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030A0"/>
          <w:sz w:val="72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11966997" w:rsidR="00661E58" w:rsidRPr="0081607C" w:rsidRDefault="00AD0C76" w:rsidP="00661E58">
          <w:pPr>
            <w:rPr>
              <w:color w:val="7030A0"/>
              <w:sz w:val="72"/>
            </w:rPr>
          </w:pPr>
          <w:r>
            <w:rPr>
              <w:color w:val="7030A0"/>
              <w:sz w:val="72"/>
            </w:rPr>
            <w:t>Durchführungsbeschreibung</w:t>
          </w:r>
        </w:p>
      </w:sdtContent>
    </w:sdt>
    <w:p w14:paraId="7DA1102C" w14:textId="77777777" w:rsidR="005911E9" w:rsidRPr="00646B4A" w:rsidRDefault="005911E9" w:rsidP="00661E58"/>
    <w:p w14:paraId="07ECB704" w14:textId="1DC4D1F8" w:rsidR="00661E58" w:rsidRPr="00646B4A" w:rsidRDefault="00661E58" w:rsidP="00CF1767">
      <w:r w:rsidRPr="00646B4A">
        <w:t>Rel. Userstory ID:</w:t>
      </w:r>
      <w:r w:rsidRPr="00646B4A">
        <w:tab/>
        <w:t>US00</w:t>
      </w:r>
      <w:r w:rsidR="00A040A5" w:rsidRPr="00646B4A">
        <w:t>0</w:t>
      </w:r>
      <w:r w:rsidRPr="00646B4A">
        <w:tab/>
      </w:r>
      <w:r w:rsidRPr="00646B4A">
        <w:tab/>
      </w:r>
    </w:p>
    <w:p w14:paraId="0633B02C" w14:textId="1D23C54D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Pr="0081607C">
        <w:rPr>
          <w:lang w:val="en-GB"/>
        </w:rPr>
        <w:t>V000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Hyper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3734E0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Hyper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4F51946F" w:rsidR="000714B6" w:rsidRDefault="00AD0C76" w:rsidP="00AD0C76">
            <w:r>
              <w:t>25.04.16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429C3BC4" w:rsidR="000714B6" w:rsidRDefault="00AD0C76" w:rsidP="00C83256">
            <w:proofErr w:type="spellStart"/>
            <w:r>
              <w:t>Jolitz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 w:rsidP="00EB0089">
      <w:pPr>
        <w:pStyle w:val="berschrift1"/>
      </w:pPr>
      <w:r>
        <w:br w:type="page"/>
      </w:r>
    </w:p>
    <w:p w14:paraId="18F72D38" w14:textId="1F9D0C5F" w:rsidR="00BD3259" w:rsidRDefault="00AD0C76" w:rsidP="00CF1767">
      <w:pPr>
        <w:pStyle w:val="berschrift1"/>
      </w:pPr>
      <w:r>
        <w:lastRenderedPageBreak/>
        <w:t>Durchführung</w:t>
      </w:r>
    </w:p>
    <w:p w14:paraId="72A515A6" w14:textId="0D0E98B3" w:rsidR="00207AA6" w:rsidRPr="00207AA6" w:rsidRDefault="00207AA6" w:rsidP="00207AA6">
      <w:pPr>
        <w:pStyle w:val="berschrift2"/>
      </w:pPr>
      <w:r>
        <w:t>Planänderungen</w:t>
      </w:r>
    </w:p>
    <w:p w14:paraId="5A0933A1" w14:textId="54509E16" w:rsidR="006A2326" w:rsidRDefault="00207AA6" w:rsidP="00AD0C76">
      <w:r>
        <w:t xml:space="preserve">Größtenteils konnte die von uns geplante Durchführung </w:t>
      </w:r>
      <w:r w:rsidR="00AD0C76">
        <w:t xml:space="preserve">fast </w:t>
      </w:r>
      <w:r>
        <w:t>genau</w:t>
      </w:r>
      <w:r w:rsidR="00AD0C76">
        <w:t>so durchgeführt werden</w:t>
      </w:r>
      <w:r>
        <w:t>, wie in den vorherigen Kapiteln beschrieben</w:t>
      </w:r>
      <w:r w:rsidR="00AD0C76">
        <w:t xml:space="preserve">. Änderungen </w:t>
      </w:r>
      <w:r>
        <w:t xml:space="preserve">betreffen </w:t>
      </w:r>
      <w:r w:rsidR="006A2326">
        <w:t>zwei Bereiche. Zunächst</w:t>
      </w:r>
      <w:r w:rsidR="00AD2456">
        <w:t xml:space="preserve"> den</w:t>
      </w:r>
      <w:r>
        <w:t xml:space="preserve"> Einsatz </w:t>
      </w:r>
      <w:r w:rsidR="00646B4A">
        <w:t>externer</w:t>
      </w:r>
      <w:r>
        <w:t xml:space="preserve"> </w:t>
      </w:r>
      <w:r w:rsidR="00AD0C76">
        <w:t>Technologien</w:t>
      </w:r>
      <w:r w:rsidR="00646B4A">
        <w:t>, um den Upload von Bildern für die Profile und Projekte zu ermöglichen.</w:t>
      </w:r>
      <w:r w:rsidR="006A2326">
        <w:t xml:space="preserve"> Hierzu wurden zusätzliche Bibliotheken von Apache benötigt, welche während des laufenden Projektes eingebunden und benutzt werden mussten (weitere Beschreibungen siehe Architekturänderungen). </w:t>
      </w:r>
    </w:p>
    <w:p w14:paraId="17446B32" w14:textId="4F688FD9" w:rsidR="00F82694" w:rsidRDefault="006A2326" w:rsidP="00AD0C76">
      <w:r>
        <w:t xml:space="preserve">Der zweite Bereich betrifft die Planung des Projektes, was aber für ein </w:t>
      </w:r>
      <w:proofErr w:type="spellStart"/>
      <w:r>
        <w:t>Scrum</w:t>
      </w:r>
      <w:proofErr w:type="spellEnd"/>
      <w:r>
        <w:t xml:space="preserve"> Projekt normal ist. So mussten User Stories neu </w:t>
      </w:r>
      <w:r w:rsidR="00AD0C76">
        <w:t>Priorisier</w:t>
      </w:r>
      <w:r w:rsidR="00F82694">
        <w:t>t werden und</w:t>
      </w:r>
      <w:r w:rsidR="00AD0C76">
        <w:t xml:space="preserve"> Sprint Längen</w:t>
      </w:r>
      <w:r w:rsidR="00F82694">
        <w:t xml:space="preserve"> angepasst werden</w:t>
      </w:r>
      <w:r w:rsidR="00AD0C76">
        <w:t xml:space="preserve">. Vor allem </w:t>
      </w:r>
      <w:r w:rsidR="00F82694">
        <w:t xml:space="preserve">der Zeitgewinn </w:t>
      </w:r>
      <w:r w:rsidR="00AD0C76">
        <w:t xml:space="preserve">gegen Ende </w:t>
      </w:r>
      <w:r w:rsidR="00F82694">
        <w:t xml:space="preserve">des Projektes ermöglichte die Verlängerung unserer </w:t>
      </w:r>
      <w:proofErr w:type="spellStart"/>
      <w:r w:rsidR="00F82694">
        <w:t>Polishing</w:t>
      </w:r>
      <w:proofErr w:type="spellEnd"/>
      <w:r w:rsidR="00F82694">
        <w:t xml:space="preserve"> Phase. </w:t>
      </w:r>
    </w:p>
    <w:p w14:paraId="656DFD33" w14:textId="1C381100" w:rsidR="00AD0C76" w:rsidRDefault="00F82694" w:rsidP="00AD0C76">
      <w:r>
        <w:t xml:space="preserve">Diese Anpassungen waren relativ leicht durch </w:t>
      </w:r>
      <w:r w:rsidR="000A33E9">
        <w:t xml:space="preserve">die Unterstützung mit </w:t>
      </w:r>
      <w:r>
        <w:t>unsere</w:t>
      </w:r>
      <w:r w:rsidR="000A33E9">
        <w:t>r</w:t>
      </w:r>
      <w:r>
        <w:t xml:space="preserve"> Planungs-Plattform</w:t>
      </w:r>
      <w:r w:rsidR="00564170">
        <w:t xml:space="preserve"> </w:t>
      </w:r>
      <w:proofErr w:type="spellStart"/>
      <w:r w:rsidR="00564170">
        <w:t>Scrumdesk</w:t>
      </w:r>
      <w:proofErr w:type="spellEnd"/>
      <w:r>
        <w:t xml:space="preserve">, welches von uns effizient und </w:t>
      </w:r>
      <w:r w:rsidR="000A33E9">
        <w:t xml:space="preserve">insgesamt </w:t>
      </w:r>
      <w:r>
        <w:t>Projektunterstützend verwendet wurde. Die Verschreibung der Zeiten war manchmal etwas v</w:t>
      </w:r>
      <w:r w:rsidR="007B17C2">
        <w:t>erzögert, aber wurde insgesamt sorgfältig gepflegt.</w:t>
      </w:r>
      <w:r w:rsidR="00564170">
        <w:t xml:space="preserve"> </w:t>
      </w:r>
    </w:p>
    <w:p w14:paraId="717263E8" w14:textId="3BACABD2" w:rsidR="00FF765E" w:rsidRDefault="00FF765E" w:rsidP="00AD0C76">
      <w:r>
        <w:t xml:space="preserve">Der Zeitrahmen und die von uns </w:t>
      </w:r>
      <w:proofErr w:type="spellStart"/>
      <w:r>
        <w:t>geschätze</w:t>
      </w:r>
      <w:proofErr w:type="spellEnd"/>
      <w:r>
        <w:t xml:space="preserve"> Dauer und Aufteilung der einzelnen User Stories war insgesamt zu gering. Durch Probleme mit unseren gewählten </w:t>
      </w:r>
      <w:proofErr w:type="spellStart"/>
      <w:r>
        <w:t>GitHub</w:t>
      </w:r>
      <w:proofErr w:type="spellEnd"/>
      <w:r>
        <w:t xml:space="preserve"> Client und </w:t>
      </w:r>
      <w:r>
        <w:t xml:space="preserve">die mangelnde Erfahrung mit </w:t>
      </w:r>
      <w:proofErr w:type="spellStart"/>
      <w:r>
        <w:t>Hibernate</w:t>
      </w:r>
      <w:proofErr w:type="spellEnd"/>
      <w:r>
        <w:t xml:space="preserve"> führte </w:t>
      </w:r>
      <w:r>
        <w:t>zu Verzögerungen und letztlich zum Streichen von Features, welche in der Architekturbeschreibung näher beschrieben</w:t>
      </w:r>
      <w:r w:rsidR="004106B3">
        <w:t xml:space="preserve"> werden</w:t>
      </w:r>
      <w:r>
        <w:t>.</w:t>
      </w:r>
    </w:p>
    <w:p w14:paraId="1C42C25C" w14:textId="1DD530F6" w:rsidR="00646B4A" w:rsidRDefault="006A2326" w:rsidP="006A2326">
      <w:pPr>
        <w:pStyle w:val="berschrift2"/>
      </w:pPr>
      <w:r>
        <w:t>Architekturänderungen</w:t>
      </w:r>
    </w:p>
    <w:p w14:paraId="7C7C30C8" w14:textId="39FCACC3" w:rsidR="002540DD" w:rsidRDefault="008300FF" w:rsidP="00B87CB8">
      <w:r>
        <w:t xml:space="preserve">Im Laufe der Arbeit hat sich </w:t>
      </w:r>
      <w:proofErr w:type="spellStart"/>
      <w:r>
        <w:t>herauskristalliert</w:t>
      </w:r>
      <w:proofErr w:type="spellEnd"/>
      <w:r>
        <w:t xml:space="preserve">, dass unsere initial Architektur an vielen Stellen noch zu Grob und Ungenau war. </w:t>
      </w:r>
      <w:r w:rsidR="00B87CB8">
        <w:t xml:space="preserve">Viele Schnittstellen im Datenmodell mussten neu definiert / dynamisch ermittelt werden. Vor allem durch die Arbeit mit </w:t>
      </w:r>
      <w:proofErr w:type="spellStart"/>
      <w:r w:rsidR="00B87CB8">
        <w:t>Hibernate</w:t>
      </w:r>
      <w:proofErr w:type="spellEnd"/>
      <w:r w:rsidR="00B87CB8">
        <w:t xml:space="preserve"> mussten manche Beziehungen zwischen den Datenmodell </w:t>
      </w:r>
      <w:r w:rsidR="00E4186E">
        <w:t>Klassen</w:t>
      </w:r>
      <w:r w:rsidR="00B87CB8">
        <w:t xml:space="preserve"> überarbeitet werden.</w:t>
      </w:r>
      <w:r w:rsidR="00303431">
        <w:t xml:space="preserve"> </w:t>
      </w:r>
      <w:r w:rsidR="00E4186E">
        <w:t>Hierbei seien v</w:t>
      </w:r>
      <w:r w:rsidR="002540DD">
        <w:t>or allem die komplexen Beziehungen zwischen einer Rolle, Projekt und Benutzer</w:t>
      </w:r>
      <w:r w:rsidR="00E4186E">
        <w:t xml:space="preserve"> zu erwähnen, welche </w:t>
      </w:r>
      <w:r w:rsidR="002540DD">
        <w:t xml:space="preserve">sehr schwer in </w:t>
      </w:r>
      <w:proofErr w:type="spellStart"/>
      <w:r w:rsidR="002540DD">
        <w:t>Hibernate</w:t>
      </w:r>
      <w:proofErr w:type="spellEnd"/>
      <w:r w:rsidR="002540DD">
        <w:t xml:space="preserve"> umzusetzen</w:t>
      </w:r>
      <w:r w:rsidR="00E4186E">
        <w:t xml:space="preserve"> waren</w:t>
      </w:r>
      <w:r w:rsidR="002540DD">
        <w:t xml:space="preserve">. Letztendlich führten wir eine neue Klasse ein, </w:t>
      </w:r>
      <w:proofErr w:type="spellStart"/>
      <w:r w:rsidR="002540DD">
        <w:t>ProjectUser</w:t>
      </w:r>
      <w:proofErr w:type="spellEnd"/>
      <w:r w:rsidR="002540DD">
        <w:t xml:space="preserve">. Diese Klasse war die Verbindung zwischen Benutzer und Rolle, welche in Projekt dann verwaltet wurde. Damit konnte die vorhandene Dreiecksbeziehung aufgelöst werden und daraus eine einfache 1 zu n Beziehung zwischen Projekt und der neuen Entität gemacht werden, welche durch </w:t>
      </w:r>
      <w:proofErr w:type="spellStart"/>
      <w:r w:rsidR="002540DD">
        <w:t>Hibernate</w:t>
      </w:r>
      <w:proofErr w:type="spellEnd"/>
      <w:r w:rsidR="002540DD">
        <w:t xml:space="preserve"> besser persistiert werden konnte. </w:t>
      </w:r>
    </w:p>
    <w:p w14:paraId="66A85F6B" w14:textId="6A6DF625" w:rsidR="00B87CB8" w:rsidRDefault="00303431" w:rsidP="00B87CB8">
      <w:r>
        <w:t>Ebenso ergaben sich durch die Anforderungen des Rechtemanagements Änderungen bei den Controllern. Da jede</w:t>
      </w:r>
      <w:r w:rsidR="002540DD">
        <w:t xml:space="preserve"> Funktion des Controllers</w:t>
      </w:r>
      <w:r>
        <w:t xml:space="preserve"> im Grunde</w:t>
      </w:r>
      <w:r w:rsidR="002540DD">
        <w:t xml:space="preserve"> die Rechte prüfen musste, nämlich auf den aktuellen Benutzer und/oder Projekt in der Session, wurde ein </w:t>
      </w:r>
      <w:proofErr w:type="spellStart"/>
      <w:r w:rsidR="002540DD">
        <w:t>MetaController</w:t>
      </w:r>
      <w:proofErr w:type="spellEnd"/>
      <w:r w:rsidR="002540DD">
        <w:t xml:space="preserve"> eingeführt von dem die anderen Controller erben. Dieser lieferte die Benötigten Getter und Prüfungen, ohne doppelten Code in den einzelnen Controllern.</w:t>
      </w:r>
      <w:r>
        <w:t xml:space="preserve"> </w:t>
      </w:r>
      <w:r w:rsidR="002540DD">
        <w:t>Natürlich brachten d</w:t>
      </w:r>
      <w:r w:rsidR="00B87CB8">
        <w:t>ies</w:t>
      </w:r>
      <w:r w:rsidR="002540DD">
        <w:t>e Änderungen</w:t>
      </w:r>
      <w:r w:rsidR="00B87CB8">
        <w:t xml:space="preserve"> durch</w:t>
      </w:r>
      <w:r w:rsidR="002540DD">
        <w:t>aus</w:t>
      </w:r>
      <w:r w:rsidR="00B87CB8">
        <w:t xml:space="preserve"> einige Risiken mit, welche die Gruppe aber sehr gut durch </w:t>
      </w:r>
      <w:proofErr w:type="spellStart"/>
      <w:r w:rsidR="00B87CB8">
        <w:t>ausgebiegige</w:t>
      </w:r>
      <w:proofErr w:type="spellEnd"/>
      <w:r w:rsidR="00B87CB8">
        <w:t xml:space="preserve"> Gespräche umschifft hat.</w:t>
      </w:r>
    </w:p>
    <w:p w14:paraId="0B23506C" w14:textId="77777777" w:rsidR="00E1093D" w:rsidRDefault="00FE791A" w:rsidP="007B17C2">
      <w:r>
        <w:t xml:space="preserve">Der von uns ausgearbeitete Papierprototyp </w:t>
      </w:r>
      <w:r w:rsidR="007B17C2">
        <w:t xml:space="preserve">und </w:t>
      </w:r>
      <w:r w:rsidR="000B2CB6">
        <w:t xml:space="preserve">damit die </w:t>
      </w:r>
      <w:r w:rsidR="007B17C2">
        <w:t xml:space="preserve">Vision des Tools (siehe Papierprototyp) </w:t>
      </w:r>
      <w:r w:rsidR="000B2CB6">
        <w:t xml:space="preserve">erwies sich als äußerst nützlich und konnte zu vielen Teilen fast so umgesetzt werden. </w:t>
      </w:r>
      <w:r w:rsidR="00156F94">
        <w:t xml:space="preserve">Änderungen betrafen </w:t>
      </w:r>
      <w:r w:rsidR="000B2CB6">
        <w:t>de</w:t>
      </w:r>
      <w:r w:rsidR="00156F94">
        <w:t>n</w:t>
      </w:r>
      <w:r w:rsidR="000B2CB6">
        <w:t xml:space="preserve"> Stil</w:t>
      </w:r>
      <w:r w:rsidR="00156F94">
        <w:t>, welcher</w:t>
      </w:r>
      <w:r w:rsidR="000B2CB6">
        <w:t xml:space="preserve"> leicht angepasst</w:t>
      </w:r>
      <w:r w:rsidR="00156F94">
        <w:t xml:space="preserve"> werden musste</w:t>
      </w:r>
      <w:r w:rsidR="000B2CB6">
        <w:t xml:space="preserve"> und </w:t>
      </w:r>
      <w:r w:rsidR="00156F94">
        <w:t>das Zusammenlegen von manchen</w:t>
      </w:r>
      <w:r w:rsidR="000B2CB6">
        <w:t xml:space="preserve"> </w:t>
      </w:r>
      <w:r>
        <w:t>S</w:t>
      </w:r>
      <w:r w:rsidR="00156F94">
        <w:t>eiten</w:t>
      </w:r>
      <w:r w:rsidR="000B2CB6">
        <w:t xml:space="preserve">, was vor allem die Projekteinstellungen betraf und die Benutzerfreundlichkeit </w:t>
      </w:r>
      <w:r w:rsidR="00156F94">
        <w:t xml:space="preserve">dieser </w:t>
      </w:r>
      <w:r w:rsidR="000B2CB6">
        <w:t>erhöhte.</w:t>
      </w:r>
    </w:p>
    <w:p w14:paraId="0B5E22CC" w14:textId="6A485AB9" w:rsidR="002540DD" w:rsidRDefault="000B2CB6" w:rsidP="007B17C2">
      <w:r>
        <w:t>Leider musste</w:t>
      </w:r>
      <w:r w:rsidR="00E1093D">
        <w:t>n</w:t>
      </w:r>
      <w:r>
        <w:t xml:space="preserve"> dennoch ein</w:t>
      </w:r>
      <w:r w:rsidR="00E1093D">
        <w:t>ige</w:t>
      </w:r>
      <w:r>
        <w:t xml:space="preserve"> </w:t>
      </w:r>
      <w:r w:rsidR="00156F94">
        <w:t>Funktion gestrichen werden</w:t>
      </w:r>
      <w:r w:rsidR="00303431">
        <w:t xml:space="preserve">, </w:t>
      </w:r>
      <w:r w:rsidR="00E1093D">
        <w:t>unter anderem</w:t>
      </w:r>
      <w:r w:rsidR="00303431">
        <w:t xml:space="preserve"> die Möglichkeit von Touch Interaktionen</w:t>
      </w:r>
      <w:r w:rsidR="00E1093D">
        <w:t xml:space="preserve"> mit der Oberfläche</w:t>
      </w:r>
      <w:r w:rsidR="00303431">
        <w:t>.</w:t>
      </w:r>
    </w:p>
    <w:p w14:paraId="48B9CE98" w14:textId="2BDCB022" w:rsidR="000A33E9" w:rsidRDefault="00E1093D" w:rsidP="00AD0C76">
      <w:r>
        <w:t xml:space="preserve">Gravierender war das Streichen von zwei wichtigen Kernfunktionen. Es war geplant die Registrierung und </w:t>
      </w:r>
      <w:proofErr w:type="spellStart"/>
      <w:r>
        <w:t>Notifications</w:t>
      </w:r>
      <w:proofErr w:type="spellEnd"/>
      <w:r>
        <w:t xml:space="preserve"> über ein E-Mail System laufen zu lassen, was sich aber als zu Umfangreich im Rahmen der Projektzeit </w:t>
      </w:r>
      <w:proofErr w:type="spellStart"/>
      <w:r>
        <w:t>herausstelte</w:t>
      </w:r>
      <w:proofErr w:type="spellEnd"/>
      <w:r>
        <w:t>. Ebenso</w:t>
      </w:r>
      <w:r w:rsidR="00FF765E">
        <w:t xml:space="preserve"> wie das Filtern von einzelnen Planungselementen und ein weiterer Chart, welcher erledigte </w:t>
      </w:r>
      <w:proofErr w:type="spellStart"/>
      <w:r w:rsidR="00FF765E">
        <w:lastRenderedPageBreak/>
        <w:t>UserStories</w:t>
      </w:r>
      <w:proofErr w:type="spellEnd"/>
      <w:r w:rsidR="00FF765E">
        <w:t xml:space="preserve"> nach verschiedenen Kategorien aufzeigen sollte. Was aber stattdessen im Rahmen der Zeit umgesetzt werden konnte, war der </w:t>
      </w:r>
      <w:r w:rsidR="00C662E1">
        <w:t>Upload von Benutzer</w:t>
      </w:r>
      <w:r w:rsidR="00FF765E">
        <w:t>-</w:t>
      </w:r>
      <w:r w:rsidR="00C662E1">
        <w:t xml:space="preserve"> und Projektbildern</w:t>
      </w:r>
      <w:r w:rsidR="00FF765E">
        <w:t>, zur besseren Unterscheidung von Benutzern und Projekten</w:t>
      </w:r>
      <w:r w:rsidR="00C662E1">
        <w:t>.</w:t>
      </w:r>
    </w:p>
    <w:p w14:paraId="7BCBF783" w14:textId="10D3CCCE" w:rsidR="00AD0C76" w:rsidRPr="00AD0C76" w:rsidRDefault="00B87CB8" w:rsidP="00207AA6">
      <w:pPr>
        <w:pStyle w:val="berschrift2"/>
      </w:pPr>
      <w:r>
        <w:t>Gruppendynamik</w:t>
      </w:r>
    </w:p>
    <w:p w14:paraId="65EF25EE" w14:textId="5F4F2646" w:rsidR="00C04623" w:rsidRDefault="00C04623" w:rsidP="00AD0C76">
      <w:r>
        <w:t xml:space="preserve">Das Arbeitsklima und die Stimmung innerhalb der Gruppe waren recht positiv während der gesamten Projektdauer. Dennoch war es </w:t>
      </w:r>
      <w:bookmarkStart w:id="1" w:name="_GoBack"/>
      <w:bookmarkEnd w:id="1"/>
    </w:p>
    <w:p w14:paraId="228EFED1" w14:textId="77777777" w:rsidR="00C04623" w:rsidRDefault="00C04623" w:rsidP="00AD0C76"/>
    <w:p w14:paraId="21F697EA" w14:textId="356FB8A0" w:rsidR="00AD0C76" w:rsidRDefault="00AD0C76" w:rsidP="00AD0C76">
      <w:r>
        <w:t>Krankheitsfälle haben zu Verzögerungen geführt</w:t>
      </w:r>
      <w:r w:rsidR="00564170">
        <w:t xml:space="preserve">, vor allem in der Initial Phase der Implementierung kam es dadurch zu Problemen beim Projekt aufsetzen </w:t>
      </w:r>
    </w:p>
    <w:p w14:paraId="7F9456B5" w14:textId="77777777" w:rsidR="00AD0C76" w:rsidRDefault="00AD0C76" w:rsidP="00AD0C76"/>
    <w:p w14:paraId="4457CDB7" w14:textId="77777777" w:rsidR="00564170" w:rsidRDefault="00564170" w:rsidP="00564170">
      <w:r>
        <w:t xml:space="preserve">Gruppendynamik, Konzentration teilweise schnell weg / andere Themen. In Größeren Meetings, wie </w:t>
      </w:r>
      <w:proofErr w:type="spellStart"/>
      <w:r>
        <w:t>UserStory</w:t>
      </w:r>
      <w:proofErr w:type="spellEnd"/>
      <w:r>
        <w:t xml:space="preserve"> </w:t>
      </w:r>
      <w:proofErr w:type="spellStart"/>
      <w:r>
        <w:t>ermittlung</w:t>
      </w:r>
      <w:proofErr w:type="spellEnd"/>
      <w:r>
        <w:t xml:space="preserve"> kritisch</w:t>
      </w:r>
    </w:p>
    <w:p w14:paraId="43E1ADF2" w14:textId="77777777" w:rsidR="00AD0C76" w:rsidRPr="00AD0C76" w:rsidRDefault="00AD0C76" w:rsidP="00AD0C76"/>
    <w:p w14:paraId="79D27848" w14:textId="77777777" w:rsidR="00564170" w:rsidRDefault="00564170" w:rsidP="00564170">
      <w:r>
        <w:t>Priorisierung teilweise eigenmächtig umgestellt. Gespräche, neue Priorisierung, neue Absprachen</w:t>
      </w:r>
    </w:p>
    <w:p w14:paraId="570495BA" w14:textId="77777777" w:rsidR="00564170" w:rsidRDefault="00564170" w:rsidP="00564170"/>
    <w:p w14:paraId="65F0F3E2" w14:textId="67C913D8" w:rsidR="00564170" w:rsidRDefault="00564170" w:rsidP="00564170">
      <w:r>
        <w:t>Ego der Leute</w:t>
      </w:r>
    </w:p>
    <w:p w14:paraId="6CD3CD36" w14:textId="77777777" w:rsidR="00784C2D" w:rsidRDefault="00784C2D" w:rsidP="006B58E4"/>
    <w:sectPr w:rsidR="00784C2D" w:rsidSect="00022532">
      <w:headerReference w:type="default" r:id="rId8"/>
      <w:footerReference w:type="even" r:id="rId9"/>
      <w:footerReference w:type="default" r:id="rId10"/>
      <w:pgSz w:w="11906" w:h="16838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E3647" w14:textId="77777777" w:rsidR="003734E0" w:rsidRDefault="003734E0" w:rsidP="00C83256">
      <w:r>
        <w:separator/>
      </w:r>
    </w:p>
  </w:endnote>
  <w:endnote w:type="continuationSeparator" w:id="0">
    <w:p w14:paraId="18D3735E" w14:textId="77777777" w:rsidR="003734E0" w:rsidRDefault="003734E0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3829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3829C1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A606" w14:textId="77777777" w:rsidR="003829C1" w:rsidRPr="003829C1" w:rsidRDefault="003829C1" w:rsidP="003829C1">
    <w:pPr>
      <w:pStyle w:val="Fuzeile"/>
      <w:framePr w:wrap="none" w:vAnchor="text" w:hAnchor="margin" w:xAlign="center" w:y="1"/>
      <w:spacing w:before="50"/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C04623">
      <w:rPr>
        <w:rStyle w:val="Seitenzahl"/>
        <w:b/>
        <w:noProof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3</w: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12C4BE6B" w:rsidR="00CF1767" w:rsidRPr="003829C1" w:rsidRDefault="009728EA" w:rsidP="003829C1">
    <w:pPr>
      <w:pStyle w:val="Fuzeile"/>
      <w:jc w:val="center"/>
      <w:rPr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A152211">
          <wp:simplePos x="0" y="0"/>
          <wp:positionH relativeFrom="column">
            <wp:posOffset>-200039</wp:posOffset>
          </wp:positionH>
          <wp:positionV relativeFrom="paragraph">
            <wp:posOffset>7592</wp:posOffset>
          </wp:positionV>
          <wp:extent cx="6176645" cy="316257"/>
          <wp:effectExtent l="0" t="0" r="0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9420" cy="31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927E9" w14:textId="77777777" w:rsidR="003734E0" w:rsidRDefault="003734E0" w:rsidP="00C83256">
      <w:r>
        <w:separator/>
      </w:r>
    </w:p>
  </w:footnote>
  <w:footnote w:type="continuationSeparator" w:id="0">
    <w:p w14:paraId="07B458B4" w14:textId="77777777" w:rsidR="003734E0" w:rsidRDefault="003734E0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EB0089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TestTitel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FE791A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28.04.2016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7F88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22532"/>
    <w:rsid w:val="000624BD"/>
    <w:rsid w:val="000714B6"/>
    <w:rsid w:val="0008431E"/>
    <w:rsid w:val="00090F85"/>
    <w:rsid w:val="000A33E9"/>
    <w:rsid w:val="000B2CB6"/>
    <w:rsid w:val="000C3883"/>
    <w:rsid w:val="000F68AF"/>
    <w:rsid w:val="00102398"/>
    <w:rsid w:val="00137B5A"/>
    <w:rsid w:val="00142DEE"/>
    <w:rsid w:val="00156F94"/>
    <w:rsid w:val="001B1E8C"/>
    <w:rsid w:val="00207AA6"/>
    <w:rsid w:val="00222FCB"/>
    <w:rsid w:val="002540DD"/>
    <w:rsid w:val="002D686C"/>
    <w:rsid w:val="00303431"/>
    <w:rsid w:val="003734E0"/>
    <w:rsid w:val="003829C1"/>
    <w:rsid w:val="00385E5C"/>
    <w:rsid w:val="003E576D"/>
    <w:rsid w:val="004106B3"/>
    <w:rsid w:val="00443330"/>
    <w:rsid w:val="00484324"/>
    <w:rsid w:val="004D4045"/>
    <w:rsid w:val="00564170"/>
    <w:rsid w:val="005911E9"/>
    <w:rsid w:val="00646B4A"/>
    <w:rsid w:val="00661E58"/>
    <w:rsid w:val="006A0C1A"/>
    <w:rsid w:val="006A2326"/>
    <w:rsid w:val="006B58E4"/>
    <w:rsid w:val="00755E9B"/>
    <w:rsid w:val="00760FFF"/>
    <w:rsid w:val="007731F8"/>
    <w:rsid w:val="00784C2D"/>
    <w:rsid w:val="007B17C2"/>
    <w:rsid w:val="007D6785"/>
    <w:rsid w:val="0081607C"/>
    <w:rsid w:val="008300FF"/>
    <w:rsid w:val="008A4DA3"/>
    <w:rsid w:val="00933C04"/>
    <w:rsid w:val="009725D2"/>
    <w:rsid w:val="009728EA"/>
    <w:rsid w:val="009A6584"/>
    <w:rsid w:val="009D515B"/>
    <w:rsid w:val="00A040A5"/>
    <w:rsid w:val="00A0461F"/>
    <w:rsid w:val="00A61961"/>
    <w:rsid w:val="00AD0C76"/>
    <w:rsid w:val="00AD2456"/>
    <w:rsid w:val="00AD3797"/>
    <w:rsid w:val="00AD7379"/>
    <w:rsid w:val="00B26B3C"/>
    <w:rsid w:val="00B87CB8"/>
    <w:rsid w:val="00BD3259"/>
    <w:rsid w:val="00C04623"/>
    <w:rsid w:val="00C22483"/>
    <w:rsid w:val="00C343C6"/>
    <w:rsid w:val="00C55F20"/>
    <w:rsid w:val="00C662E1"/>
    <w:rsid w:val="00C80A8F"/>
    <w:rsid w:val="00C83256"/>
    <w:rsid w:val="00CF1767"/>
    <w:rsid w:val="00D14A9B"/>
    <w:rsid w:val="00E1093D"/>
    <w:rsid w:val="00E4186E"/>
    <w:rsid w:val="00E4753B"/>
    <w:rsid w:val="00EB0089"/>
    <w:rsid w:val="00ED6487"/>
    <w:rsid w:val="00F82694"/>
    <w:rsid w:val="00F82CA9"/>
    <w:rsid w:val="00F91A0B"/>
    <w:rsid w:val="00FE791A"/>
    <w:rsid w:val="00FF4A24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89"/>
    <w:rsid w:val="00595BD6"/>
    <w:rsid w:val="005D2189"/>
    <w:rsid w:val="006C3376"/>
    <w:rsid w:val="006C7E00"/>
    <w:rsid w:val="00A82493"/>
    <w:rsid w:val="00F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DA6F9B-B8F2-4BBC-BB2B-99A3E23D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Durchführungsbeschreibung</vt:lpstr>
    </vt:vector>
  </TitlesOfParts>
  <Manager/>
  <Company/>
  <LinksUpToDate>false</LinksUpToDate>
  <CharactersWithSpaces>4883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Durchführungsbeschreibung</dc:title>
  <dc:subject/>
  <dc:creator>Kevin Wesseler</dc:creator>
  <cp:keywords/>
  <dc:description/>
  <cp:lastModifiedBy>Slothking</cp:lastModifiedBy>
  <cp:revision>14</cp:revision>
  <cp:lastPrinted>2016-02-05T12:59:00Z</cp:lastPrinted>
  <dcterms:created xsi:type="dcterms:W3CDTF">2016-02-05T12:58:00Z</dcterms:created>
  <dcterms:modified xsi:type="dcterms:W3CDTF">2016-04-28T12:40:00Z</dcterms:modified>
  <cp:category/>
</cp:coreProperties>
</file>