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05FD">
        <w:rPr>
          <w:sz w:val="28"/>
        </w:rPr>
        <w:t>3</w:t>
      </w:r>
      <w:r>
        <w:tab/>
      </w:r>
      <w:r>
        <w:tab/>
      </w:r>
    </w:p>
    <w:p w14:paraId="0633B02C" w14:textId="02AB258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05FD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740B6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740B6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740B6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740B61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740B61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283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3494C1B" w:rsidR="000714B6" w:rsidRDefault="006A05FD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ABD33B" w:rsidR="000714B6" w:rsidRDefault="00CE0826" w:rsidP="00C83256">
            <w:r>
              <w:t>002</w:t>
            </w:r>
          </w:p>
        </w:tc>
        <w:tc>
          <w:tcPr>
            <w:tcW w:w="1151" w:type="dxa"/>
          </w:tcPr>
          <w:p w14:paraId="2AD9B039" w14:textId="41D33E33" w:rsidR="000714B6" w:rsidRDefault="00CE0826" w:rsidP="00C83256">
            <w:r>
              <w:t>05.01.2016</w:t>
            </w:r>
          </w:p>
        </w:tc>
        <w:tc>
          <w:tcPr>
            <w:tcW w:w="5355" w:type="dxa"/>
          </w:tcPr>
          <w:p w14:paraId="7C4A36CC" w14:textId="5F7297E2" w:rsidR="000714B6" w:rsidRDefault="00CE0826" w:rsidP="00C83256">
            <w:r>
              <w:t xml:space="preserve">Interview </w:t>
            </w:r>
            <w:proofErr w:type="spellStart"/>
            <w:r>
              <w:t>Placeholder</w:t>
            </w:r>
            <w:proofErr w:type="spellEnd"/>
            <w:r>
              <w:t xml:space="preserve">, Erklärung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14:paraId="25440153" w14:textId="762C1197" w:rsidR="000714B6" w:rsidRDefault="00CE0826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5125C2E2" w:rsidR="000714B6" w:rsidRDefault="00930FA7" w:rsidP="00C83256">
            <w:r>
              <w:t>003</w:t>
            </w:r>
          </w:p>
        </w:tc>
        <w:tc>
          <w:tcPr>
            <w:tcW w:w="1151" w:type="dxa"/>
          </w:tcPr>
          <w:p w14:paraId="57F8C3D6" w14:textId="30B230F8" w:rsidR="000714B6" w:rsidRDefault="00930FA7" w:rsidP="00C83256">
            <w:r>
              <w:t>07.01.2016</w:t>
            </w:r>
          </w:p>
        </w:tc>
        <w:tc>
          <w:tcPr>
            <w:tcW w:w="5355" w:type="dxa"/>
          </w:tcPr>
          <w:p w14:paraId="7D7DD336" w14:textId="3F0D5DE7" w:rsidR="000714B6" w:rsidRDefault="00930FA7" w:rsidP="00C83256">
            <w:r>
              <w:t>Analyse des Vorgehensmodells</w:t>
            </w:r>
          </w:p>
        </w:tc>
        <w:tc>
          <w:tcPr>
            <w:tcW w:w="1813" w:type="dxa"/>
          </w:tcPr>
          <w:p w14:paraId="24BFC879" w14:textId="2ADABA06" w:rsidR="000714B6" w:rsidRDefault="004C73F9" w:rsidP="00C83256">
            <w:proofErr w:type="spellStart"/>
            <w:r>
              <w:t>Serfling</w:t>
            </w:r>
            <w:proofErr w:type="spellEnd"/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1" w:name="_Toc439594284"/>
      <w:r>
        <w:lastRenderedPageBreak/>
        <w:t>Interview 1</w:t>
      </w:r>
      <w:bookmarkEnd w:id="1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2" w:name="_Toc439594285"/>
      <w:r>
        <w:t>Interview 2</w:t>
      </w:r>
      <w:bookmarkEnd w:id="2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3" w:name="_Toc439594286"/>
      <w:r>
        <w:t xml:space="preserve">Vorgehensmodell </w:t>
      </w:r>
      <w:proofErr w:type="spellStart"/>
      <w:r>
        <w:t>Scrum</w:t>
      </w:r>
      <w:bookmarkEnd w:id="3"/>
      <w:proofErr w:type="spellEnd"/>
    </w:p>
    <w:p w14:paraId="2136B56A" w14:textId="4ADA6718" w:rsidR="006A05FD" w:rsidRDefault="006A05FD" w:rsidP="006A05FD">
      <w:pPr>
        <w:pStyle w:val="berschrift2"/>
      </w:pPr>
      <w:bookmarkStart w:id="4" w:name="_Toc439594287"/>
      <w:r>
        <w:t xml:space="preserve">Erklärung </w:t>
      </w:r>
      <w:proofErr w:type="spellStart"/>
      <w:r>
        <w:t>Scrum</w:t>
      </w:r>
      <w:bookmarkEnd w:id="4"/>
      <w:proofErr w:type="spellEnd"/>
    </w:p>
    <w:p w14:paraId="7868C9AC" w14:textId="77777777" w:rsidR="007E0618" w:rsidRDefault="00CE0826" w:rsidP="006A05FD">
      <w:r>
        <w:br/>
      </w:r>
      <w:proofErr w:type="spellStart"/>
      <w:r w:rsidR="00435510">
        <w:t>Scrum</w:t>
      </w:r>
      <w:proofErr w:type="spellEnd"/>
      <w:r w:rsidR="00435510">
        <w:t xml:space="preserve"> ist ein Vorgehensmodell im Bereich Projektmanagement, welches ursprünglich in der Softwareentwicklung entwickelt und dort zuerst eingesetzt wurde. </w:t>
      </w:r>
      <w:r w:rsidR="00435510">
        <w:br/>
        <w:t xml:space="preserve">Es ist ein agiler Ansatz der auf iterativer Entwicklung aufbaut und den Kunden (bei </w:t>
      </w:r>
      <w:proofErr w:type="spellStart"/>
      <w:r w:rsidR="00435510">
        <w:t>Scrum</w:t>
      </w:r>
      <w:proofErr w:type="spellEnd"/>
      <w:r w:rsidR="00435510">
        <w:t xml:space="preserve"> </w:t>
      </w:r>
      <w:proofErr w:type="spellStart"/>
      <w:r w:rsidR="00435510">
        <w:t>Product</w:t>
      </w:r>
      <w:proofErr w:type="spellEnd"/>
      <w:r w:rsidR="00435510">
        <w:t xml:space="preserve"> </w:t>
      </w:r>
      <w:proofErr w:type="spellStart"/>
      <w:r w:rsidR="00435510">
        <w:t>Owner</w:t>
      </w:r>
      <w:proofErr w:type="spellEnd"/>
      <w:r w:rsidR="00435510">
        <w:t xml:space="preserve">) aktiv in die Entwicklung mit einbezieht. </w:t>
      </w:r>
      <w:r w:rsidR="00435510">
        <w:br/>
      </w:r>
      <w:proofErr w:type="spellStart"/>
      <w:r w:rsidR="00435510">
        <w:t>Scrum</w:t>
      </w:r>
      <w:proofErr w:type="spellEnd"/>
      <w:r w:rsidR="00435510">
        <w:t xml:space="preserve"> benutzt einen zyklischen Au</w:t>
      </w:r>
      <w:r w:rsidR="00AF007A">
        <w:t>fbau um Software zu entwickeln, sogenannte Sprints.</w:t>
      </w:r>
    </w:p>
    <w:p w14:paraId="6BF59F55" w14:textId="77777777" w:rsidR="00914361" w:rsidRDefault="007E0618" w:rsidP="006A05FD">
      <w:r>
        <w:t>Ein Sprint ist</w:t>
      </w:r>
      <w:r w:rsidR="00F06BB3">
        <w:t xml:space="preserve"> ein zeitlicher Rahmen (meist 2-4 Wochen</w:t>
      </w:r>
      <w:r>
        <w:t>) in welchem eine neue Iteration des Produkts entwickelt wird.</w:t>
      </w:r>
    </w:p>
    <w:p w14:paraId="2BF41109" w14:textId="77777777" w:rsidR="00914361" w:rsidRDefault="00914361" w:rsidP="006A05FD">
      <w:r>
        <w:t xml:space="preserve">Während des Sprints gibt es tägliche Meetings (Daily </w:t>
      </w:r>
      <w:proofErr w:type="spellStart"/>
      <w:r>
        <w:t>Scrum</w:t>
      </w:r>
      <w:proofErr w:type="spellEnd"/>
      <w:r>
        <w:t xml:space="preserve">) bei denen der </w:t>
      </w:r>
      <w:proofErr w:type="spellStart"/>
      <w:r>
        <w:t>Scrum</w:t>
      </w:r>
      <w:proofErr w:type="spellEnd"/>
      <w:r>
        <w:t xml:space="preserve"> Master und das Team ihren Fortschritt, Probleme und Erfolge kurz erläutern.</w:t>
      </w:r>
      <w:r w:rsidR="007E0618">
        <w:t xml:space="preserve"> </w:t>
      </w:r>
      <w:r w:rsidR="00D73051">
        <w:t xml:space="preserve">Am Ende eines Sprints wird </w:t>
      </w:r>
      <w:r w:rsidR="007E0618">
        <w:t xml:space="preserve">dem </w:t>
      </w:r>
      <w:proofErr w:type="spellStart"/>
      <w:r w:rsidR="007E0618">
        <w:t>Product</w:t>
      </w:r>
      <w:proofErr w:type="spellEnd"/>
      <w:r w:rsidR="007E0618">
        <w:t xml:space="preserve"> </w:t>
      </w:r>
      <w:proofErr w:type="spellStart"/>
      <w:r w:rsidR="007E0618">
        <w:t>Owner</w:t>
      </w:r>
      <w:proofErr w:type="spellEnd"/>
      <w:r w:rsidR="007E0618"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</w:p>
    <w:p w14:paraId="5DE6500B" w14:textId="3BA6760B" w:rsidR="004C73F9" w:rsidRDefault="00914361" w:rsidP="006A05FD">
      <w:r>
        <w:t xml:space="preserve">Außerdem wird am Ende jedes Sprints eine Sprint-Retrospektive durchgeführt, </w:t>
      </w:r>
      <w:r w:rsidR="00F95411">
        <w:t>in dem alle Beteiligten des Projekts Feedback zum vergangenen Sprint geben können.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>ähnlich dem Lasten-/Pflichtenheft aus traditionellen Vorgehensmodellen) bestimmt die Spezifikationen des fertigen Produkts, ist jedoch jederzeit anpassba</w:t>
      </w:r>
      <w:r>
        <w:t>r und zu verbessern. Der Sprint-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</w:t>
      </w:r>
      <w:r>
        <w:t xml:space="preserve"> Arbeitspakete</w:t>
      </w:r>
      <w:r w:rsidR="00F06BB3">
        <w:t xml:space="preserve"> für den nächsten Sprint, welche </w:t>
      </w:r>
      <w:r>
        <w:t xml:space="preserve">wiederrum in kleinere Tasks aufgeteilt werden können, welche </w:t>
      </w:r>
      <w:r w:rsidR="00F06BB3">
        <w:t>zum Beispiel in Form von User Stories formuliert werden können.</w:t>
      </w:r>
      <w:r w:rsidR="00AF007A">
        <w:t xml:space="preserve"> </w:t>
      </w:r>
    </w:p>
    <w:p w14:paraId="38EEEB88" w14:textId="639ACE2C" w:rsidR="00F06BB3" w:rsidRDefault="004C73F9" w:rsidP="006A05FD">
      <w:r>
        <w:t xml:space="preserve">Eine User Story ist ein Anwendungsfall des Produkts, quasi eine Antwort auf die Frage „Was möchte der User mit dem Produkt machen können?“.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</w:p>
    <w:p w14:paraId="102B658E" w14:textId="3072E28D" w:rsidR="00F06BB3" w:rsidRDefault="00F06BB3" w:rsidP="006A05FD"/>
    <w:p w14:paraId="6BE3BC78" w14:textId="3D7CE9E5" w:rsidR="00F06BB3" w:rsidRDefault="00F06BB3" w:rsidP="006A05FD"/>
    <w:p w14:paraId="33879431" w14:textId="77777777" w:rsidR="00F06BB3" w:rsidRDefault="00F06BB3" w:rsidP="006A05FD"/>
    <w:p w14:paraId="11CD27F0" w14:textId="30CC757C" w:rsidR="006A05FD" w:rsidRDefault="00914361" w:rsidP="006A05FD"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60AFD004" wp14:editId="40457CB8">
            <wp:simplePos x="0" y="0"/>
            <wp:positionH relativeFrom="margin">
              <wp:posOffset>687070</wp:posOffset>
            </wp:positionH>
            <wp:positionV relativeFrom="margin">
              <wp:posOffset>-233680</wp:posOffset>
            </wp:positionV>
            <wp:extent cx="4450080" cy="2990850"/>
            <wp:effectExtent l="0" t="0" r="7620" b="0"/>
            <wp:wrapThrough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f83130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1597F" w14:textId="77777777" w:rsidR="00914361" w:rsidRDefault="00914361" w:rsidP="006A05FD"/>
    <w:p w14:paraId="111335A1" w14:textId="77777777" w:rsidR="00914361" w:rsidRDefault="00914361" w:rsidP="006A05FD"/>
    <w:p w14:paraId="28FD28D2" w14:textId="77777777" w:rsidR="00914361" w:rsidRDefault="00914361" w:rsidP="006A05FD"/>
    <w:p w14:paraId="1313D722" w14:textId="77777777" w:rsidR="00914361" w:rsidRDefault="00914361" w:rsidP="006A05FD"/>
    <w:p w14:paraId="7B30FAD4" w14:textId="77777777" w:rsidR="00914361" w:rsidRDefault="00914361" w:rsidP="006A05FD"/>
    <w:p w14:paraId="2113A229" w14:textId="77777777" w:rsidR="00914361" w:rsidRDefault="00914361" w:rsidP="006A05FD"/>
    <w:p w14:paraId="0940BE36" w14:textId="77777777" w:rsidR="00914361" w:rsidRDefault="00914361" w:rsidP="006A05FD"/>
    <w:p w14:paraId="13CDE3C1" w14:textId="77777777" w:rsidR="00914361" w:rsidRDefault="00914361" w:rsidP="006A05FD"/>
    <w:p w14:paraId="5CA71730" w14:textId="77777777" w:rsidR="00914361" w:rsidRDefault="00914361" w:rsidP="006A05FD"/>
    <w:p w14:paraId="11316F7F" w14:textId="77777777" w:rsidR="00914361" w:rsidRDefault="00914361" w:rsidP="006A05FD"/>
    <w:p w14:paraId="308F138F" w14:textId="77777777" w:rsidR="00914361" w:rsidRDefault="00914361" w:rsidP="006A05FD"/>
    <w:p w14:paraId="7BEE262B" w14:textId="77777777" w:rsidR="00914361" w:rsidRPr="006A05FD" w:rsidRDefault="00914361" w:rsidP="006A05FD"/>
    <w:p w14:paraId="6A89BD2F" w14:textId="02198F07" w:rsidR="006A05FD" w:rsidRDefault="006A05FD" w:rsidP="006A05FD">
      <w:pPr>
        <w:pStyle w:val="berschrift2"/>
      </w:pPr>
      <w:bookmarkStart w:id="5" w:name="_Toc439594288"/>
      <w:r>
        <w:t xml:space="preserve">Analyse des Vorgehensmodells </w:t>
      </w:r>
      <w:proofErr w:type="spellStart"/>
      <w:r>
        <w:t>Scrum</w:t>
      </w:r>
      <w:bookmarkEnd w:id="5"/>
      <w:proofErr w:type="spellEnd"/>
    </w:p>
    <w:p w14:paraId="6B132BFB" w14:textId="77777777" w:rsidR="00914361" w:rsidRPr="00914361" w:rsidRDefault="00914361" w:rsidP="00914361"/>
    <w:p w14:paraId="281B38AE" w14:textId="7126B176" w:rsidR="00914361" w:rsidRDefault="00823AC0" w:rsidP="006A05FD">
      <w:r>
        <w:t xml:space="preserve">Ein großer Vorteil von </w:t>
      </w:r>
      <w:proofErr w:type="spellStart"/>
      <w:r>
        <w:t>Scrum</w:t>
      </w:r>
      <w:proofErr w:type="spellEnd"/>
      <w:r>
        <w:t xml:space="preserve"> ist die sehr hohe Flexibilität, welche ein agiles Entwicklungsmodell mit sich bringt. Anders als in traditionellen Vorgehensmodellen, welche das Endprodukt am Anfang der Projektplanung bereits komplett definieren erlaubt </w:t>
      </w:r>
      <w:proofErr w:type="spellStart"/>
      <w:r>
        <w:t>Scrum</w:t>
      </w:r>
      <w:proofErr w:type="spellEnd"/>
      <w:r>
        <w:t xml:space="preserve"> die Anpassung und Änderung des Projektziels während der Entwicklungsphase, was dazu führen kann das</w:t>
      </w:r>
      <w:r w:rsidR="000C0840">
        <w:t xml:space="preserve"> das Endprodukt komplett anders aussieht als das Produkt, dass sich der Kunde anfangs vorgestellt hat. Es lässt sich so leichter auf sich ändernde Umstände reagieren (Neue Standards, Budgetänderungen etc.).</w:t>
      </w:r>
      <w:r w:rsidR="00F95411">
        <w:t xml:space="preserve"> </w:t>
      </w:r>
      <w:r w:rsidR="000C0840">
        <w:t xml:space="preserve">Ein entsprechendes Programm, welches den </w:t>
      </w:r>
      <w:proofErr w:type="spellStart"/>
      <w:r w:rsidR="000C0840">
        <w:t>Scrumvorgang</w:t>
      </w:r>
      <w:proofErr w:type="spellEnd"/>
      <w:r w:rsidR="000C0840">
        <w:t xml:space="preserve"> unterstützen soll, sollte also dem Nutzer ermöglichen Änderungen am Produkt- und Sprint-</w:t>
      </w:r>
      <w:proofErr w:type="spellStart"/>
      <w:r w:rsidR="000C0840">
        <w:t>Backlog</w:t>
      </w:r>
      <w:proofErr w:type="spellEnd"/>
      <w:r w:rsidR="000C0840">
        <w:t xml:space="preserve"> vorzunehmen.</w:t>
      </w:r>
      <w:r w:rsidR="000C0840">
        <w:br/>
        <w:t xml:space="preserve">Der Sprint bzw. iterative Ansatz erlaubt es dem Kunden bereits sehr früh zu sehen ob seine Produktidee umsetzbar ist und lässt ihn aktiv in die Entwicklung mit eingreifen. </w:t>
      </w:r>
      <w:r w:rsidR="00CE6047">
        <w:t xml:space="preserve">Dies funktioniert jedoch nur wenn der </w:t>
      </w:r>
      <w:proofErr w:type="spellStart"/>
      <w:r w:rsidR="00CE6047">
        <w:t>Scrum</w:t>
      </w:r>
      <w:proofErr w:type="spellEnd"/>
      <w:r w:rsidR="00CE6047">
        <w:t xml:space="preserve"> Master und Kunde gut miteinander </w:t>
      </w:r>
      <w:proofErr w:type="gramStart"/>
      <w:r w:rsidR="00CE6047">
        <w:t>kommunizieren</w:t>
      </w:r>
      <w:proofErr w:type="gramEnd"/>
      <w:r w:rsidR="00CE6047">
        <w:t>.</w:t>
      </w:r>
      <w:r w:rsidR="00930FA7">
        <w:t xml:space="preserve"> Ein </w:t>
      </w:r>
      <w:proofErr w:type="spellStart"/>
      <w:r w:rsidR="00930FA7">
        <w:t>Scrum</w:t>
      </w:r>
      <w:proofErr w:type="spellEnd"/>
      <w:r w:rsidR="00930FA7">
        <w:t xml:space="preserve">-Entwicklungstool sollte also eine </w:t>
      </w:r>
      <w:r w:rsidR="00DD0B50">
        <w:t xml:space="preserve">effektive </w:t>
      </w:r>
      <w:r w:rsidR="00930FA7">
        <w:t xml:space="preserve">Kommunikationsmöglichkeit zwischen </w:t>
      </w:r>
      <w:r w:rsidR="00F95411">
        <w:t xml:space="preserve">den Beteiligten des </w:t>
      </w:r>
      <w:proofErr w:type="spellStart"/>
      <w:r w:rsidR="00F95411">
        <w:t>Scrum</w:t>
      </w:r>
      <w:proofErr w:type="spellEnd"/>
      <w:r w:rsidR="00F95411">
        <w:t>-Ablaufs</w:t>
      </w:r>
      <w:r w:rsidR="00930FA7">
        <w:t xml:space="preserve"> bieten. Der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sollte ebenfalls, besonders am Ende von Sprints, Zugriff auf </w:t>
      </w:r>
      <w:r w:rsidR="00DD0B50">
        <w:t>die Funktionen des Tools haben, jedoch nur in der Rolle eines Betrachters um den Fortschritt seines Produkts zu sehen.</w:t>
      </w:r>
      <w:r w:rsidR="00F95411">
        <w:br/>
        <w:t>Ein Feedback-Tool für die Sprint-Retrospektive, welche es den Beteiligten erlaubt ihr Feedback zu posten und zu kommentieren fördert ebenfalls gute Kommunikation.</w:t>
      </w:r>
      <w:r w:rsidR="00CE6047">
        <w:br/>
        <w:t xml:space="preserve">Durch seinen geringen administrativen Aufwand ist der </w:t>
      </w:r>
      <w:proofErr w:type="spellStart"/>
      <w:r w:rsidR="00CE6047">
        <w:t>Scrum</w:t>
      </w:r>
      <w:proofErr w:type="spellEnd"/>
      <w:r w:rsidR="00CE6047">
        <w:t xml:space="preserve">-Ansatz am besten für kleine bis mittelgroße Projekte geeignet. </w:t>
      </w:r>
      <w:r w:rsidR="004C73F9">
        <w:t xml:space="preserve">Großprojekte können theoretisch ebenfalls durch </w:t>
      </w:r>
      <w:proofErr w:type="spellStart"/>
      <w:r w:rsidR="004C73F9">
        <w:t>Scrum</w:t>
      </w:r>
      <w:proofErr w:type="spellEnd"/>
      <w:r w:rsidR="004C73F9">
        <w:t xml:space="preserve"> realisiert werden, dies bedarf jedoch besonders ausgiebiger Planung</w:t>
      </w:r>
      <w:r w:rsidR="00D96A34">
        <w:t xml:space="preserve">. </w:t>
      </w:r>
      <w:r w:rsidR="00B40E99">
        <w:t xml:space="preserve">Entwicklungstools können jedoch diesen Aufwand verringern indem sie </w:t>
      </w:r>
      <w:r w:rsidR="00AD6553">
        <w:t xml:space="preserve">die Elemente eines </w:t>
      </w:r>
      <w:proofErr w:type="spellStart"/>
      <w:r w:rsidR="00AD6553">
        <w:t>Scrum</w:t>
      </w:r>
      <w:proofErr w:type="spellEnd"/>
      <w:r w:rsidR="00AD6553">
        <w:t>-Vorgangs (Rollen/Tasks/Logs</w:t>
      </w:r>
      <w:r w:rsidR="001F0F79">
        <w:t xml:space="preserve"> etc.</w:t>
      </w:r>
      <w:bookmarkStart w:id="6" w:name="_GoBack"/>
      <w:bookmarkEnd w:id="6"/>
      <w:r w:rsidR="00AD6553">
        <w:t>) übersichtlich darstellen und variabel für Projekte jeder Größe erweitern lassen.</w:t>
      </w:r>
    </w:p>
    <w:p w14:paraId="415E44DB" w14:textId="20CC46BE" w:rsidR="006A05FD" w:rsidRPr="006A05FD" w:rsidRDefault="00643448" w:rsidP="006A05FD">
      <w:r>
        <w:t xml:space="preserve">Ein weiterer potentieller Nachteil von </w:t>
      </w:r>
      <w:proofErr w:type="spellStart"/>
      <w:r>
        <w:t>Scrum</w:t>
      </w:r>
      <w:proofErr w:type="spellEnd"/>
      <w:r>
        <w:t xml:space="preserve"> ist der durch den Sprint-Ansatz gegebene Fokus auf </w:t>
      </w:r>
      <w:r w:rsidR="00203743">
        <w:t xml:space="preserve">kleinere Teile des Projekts, was sehr schnell zu einer fehlenden Übersicht über das Gesamtprodukt und zu „Tunnelblick“ führen kann. </w:t>
      </w:r>
      <w:r w:rsidR="00CB4674">
        <w:t>Ein entsprechend gut designtes To</w:t>
      </w:r>
      <w:r w:rsidR="00914361">
        <w:t xml:space="preserve">ol kann dies jedoch ausgleichen, zum Beispiel eine sogenannte </w:t>
      </w:r>
      <w:proofErr w:type="spellStart"/>
      <w:r w:rsidR="00914361">
        <w:t>Burndown</w:t>
      </w:r>
      <w:proofErr w:type="spellEnd"/>
      <w:r w:rsidR="00914361">
        <w:t>-Chart, welche die Deadline eines Sprints visualisiert und den Progress der Backlog-Items darstellt.</w:t>
      </w:r>
      <w:r w:rsidR="00DD0B50">
        <w:br/>
      </w:r>
    </w:p>
    <w:sectPr w:rsidR="006A05FD" w:rsidRPr="006A05FD" w:rsidSect="00661E58">
      <w:headerReference w:type="default" r:id="rId10"/>
      <w:footerReference w:type="even" r:id="rId11"/>
      <w:footerReference w:type="default" r:id="rId12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AD0B3" w14:textId="77777777" w:rsidR="00740B61" w:rsidRDefault="00740B61" w:rsidP="00C83256">
      <w:r>
        <w:separator/>
      </w:r>
    </w:p>
  </w:endnote>
  <w:endnote w:type="continuationSeparator" w:id="0">
    <w:p w14:paraId="3F646E38" w14:textId="77777777" w:rsidR="00740B61" w:rsidRDefault="00740B6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1F0F79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1F0F79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FFC3F" w14:textId="77777777" w:rsidR="00740B61" w:rsidRDefault="00740B61" w:rsidP="00C83256">
      <w:r>
        <w:separator/>
      </w:r>
    </w:p>
  </w:footnote>
  <w:footnote w:type="continuationSeparator" w:id="0">
    <w:p w14:paraId="5F5A62D3" w14:textId="77777777" w:rsidR="00740B61" w:rsidRDefault="00740B6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0C0840"/>
    <w:rsid w:val="00142DEE"/>
    <w:rsid w:val="001F0F79"/>
    <w:rsid w:val="00203743"/>
    <w:rsid w:val="00385E5C"/>
    <w:rsid w:val="003C76E0"/>
    <w:rsid w:val="00435510"/>
    <w:rsid w:val="00484324"/>
    <w:rsid w:val="004C73F9"/>
    <w:rsid w:val="004D4045"/>
    <w:rsid w:val="005F19FB"/>
    <w:rsid w:val="00643448"/>
    <w:rsid w:val="00661E58"/>
    <w:rsid w:val="00691B8E"/>
    <w:rsid w:val="006A05FD"/>
    <w:rsid w:val="006B58E4"/>
    <w:rsid w:val="00740B61"/>
    <w:rsid w:val="00784C2D"/>
    <w:rsid w:val="007E0618"/>
    <w:rsid w:val="00823AC0"/>
    <w:rsid w:val="008A4DA3"/>
    <w:rsid w:val="00914361"/>
    <w:rsid w:val="00915D83"/>
    <w:rsid w:val="00930FA7"/>
    <w:rsid w:val="009A6584"/>
    <w:rsid w:val="009D6332"/>
    <w:rsid w:val="00A040A5"/>
    <w:rsid w:val="00AD6553"/>
    <w:rsid w:val="00AF007A"/>
    <w:rsid w:val="00AF7F5C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E4753B"/>
    <w:rsid w:val="00E82CB7"/>
    <w:rsid w:val="00ED6487"/>
    <w:rsid w:val="00F06BB3"/>
    <w:rsid w:val="00F95411"/>
    <w:rsid w:val="00FB549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4A7499-1E45-45D4-A3C4-B3F43899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5771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2</cp:revision>
  <cp:lastPrinted>2015-12-11T10:12:00Z</cp:lastPrinted>
  <dcterms:created xsi:type="dcterms:W3CDTF">2016-01-08T18:05:00Z</dcterms:created>
  <dcterms:modified xsi:type="dcterms:W3CDTF">2016-01-08T18:05:00Z</dcterms:modified>
</cp:coreProperties>
</file>