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A6ED" w14:textId="77777777" w:rsidR="00B957D6" w:rsidRPr="00B957D6" w:rsidRDefault="00B957D6" w:rsidP="00B957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PGJ 1204 </w:t>
      </w:r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14:paraId="79FEC87B" w14:textId="030A8D44" w:rsidR="00B957D6" w:rsidRPr="00B957D6" w:rsidRDefault="00B957D6" w:rsidP="00B957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Laboratoire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02</w:t>
      </w:r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14:paraId="3E5E1696" w14:textId="77777777" w:rsidR="00B957D6" w:rsidRPr="00B957D6" w:rsidRDefault="00B957D6" w:rsidP="00B957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Enseignant : Khalid DJADO</w:t>
      </w:r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14:paraId="3A9554BB" w14:textId="77777777" w:rsidR="00B957D6" w:rsidRPr="00B957D6" w:rsidRDefault="00B957D6" w:rsidP="00B957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Hiver 2025</w:t>
      </w:r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14:paraId="0DE0546A" w14:textId="77777777" w:rsidR="00B957D6" w:rsidRPr="00B957D6" w:rsidRDefault="00B957D6" w:rsidP="00B957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14:paraId="1383F382" w14:textId="6F81F2A7" w:rsidR="00193531" w:rsidRDefault="00B957D6" w:rsidP="00B957D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95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Sommaire</w:t>
      </w:r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 : Ce laboratoire consiste à se familiariser avec les </w:t>
      </w:r>
      <w:r w:rsidR="00193531">
        <w:rPr>
          <w:rFonts w:ascii="Times New Roman" w:eastAsia="Times New Roman" w:hAnsi="Times New Roman" w:cs="Times New Roman"/>
          <w:sz w:val="24"/>
          <w:szCs w:val="24"/>
          <w:lang w:eastAsia="fr-CA"/>
        </w:rPr>
        <w:t>transformations</w:t>
      </w:r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193531">
        <w:rPr>
          <w:rFonts w:ascii="Times New Roman" w:eastAsia="Times New Roman" w:hAnsi="Times New Roman" w:cs="Times New Roman"/>
          <w:sz w:val="24"/>
          <w:szCs w:val="24"/>
          <w:lang w:eastAsia="fr-CA"/>
        </w:rPr>
        <w:t>(les déplacements, les changements d’échelle et les rotations)</w:t>
      </w:r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dans </w:t>
      </w:r>
      <w:proofErr w:type="spellStart"/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>Unity</w:t>
      </w:r>
      <w:proofErr w:type="spellEnd"/>
      <w:r w:rsidRPr="00B957D6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  <w:r w:rsidR="00193531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Il s’agit de bâtir </w:t>
      </w:r>
      <w:r w:rsidR="007E36D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et de contrôler </w:t>
      </w:r>
      <w:r w:rsidR="00193531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robot uniquement avec des scripts. </w:t>
      </w:r>
    </w:p>
    <w:p w14:paraId="6746E34E" w14:textId="77777777" w:rsidR="007E36DE" w:rsidRDefault="007E36DE" w:rsidP="00B957D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E74482E" w14:textId="1606722A" w:rsidR="007B4540" w:rsidRDefault="007B4540" w:rsidP="00B957D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Le robot est une simple boite dont les roues sont des cylindres.</w:t>
      </w:r>
      <w:r w:rsidR="007E36D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216C4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La tête du robot est représentée par une autre boite. </w:t>
      </w:r>
      <w:r w:rsidR="007E36D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Le but de ce laboratoire est de pouvoir programmer le déplacement </w:t>
      </w:r>
      <w:r w:rsidR="00216C4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en avant (touche up) ou en arrière (touche down) </w:t>
      </w:r>
      <w:r w:rsidR="007E36DE">
        <w:rPr>
          <w:rFonts w:ascii="Times New Roman" w:eastAsia="Times New Roman" w:hAnsi="Times New Roman" w:cs="Times New Roman"/>
          <w:sz w:val="24"/>
          <w:szCs w:val="24"/>
          <w:lang w:eastAsia="fr-CA"/>
        </w:rPr>
        <w:t>des roues du robot lorsqu’il se déplace mais aussi de prendre compte les virages à droite</w:t>
      </w:r>
      <w:r w:rsidR="00216C4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(touche right)</w:t>
      </w:r>
      <w:r w:rsidR="007E36D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ou à gauche</w:t>
      </w:r>
      <w:r w:rsidR="00216C4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(touche </w:t>
      </w:r>
      <w:proofErr w:type="spellStart"/>
      <w:r w:rsidR="00216C4F">
        <w:rPr>
          <w:rFonts w:ascii="Times New Roman" w:eastAsia="Times New Roman" w:hAnsi="Times New Roman" w:cs="Times New Roman"/>
          <w:sz w:val="24"/>
          <w:szCs w:val="24"/>
          <w:lang w:eastAsia="fr-CA"/>
        </w:rPr>
        <w:t>left</w:t>
      </w:r>
      <w:proofErr w:type="spellEnd"/>
      <w:r w:rsidR="00216C4F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  <w:r w:rsidR="007E36D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Un virage entraine une rotation des 2 roues en avant d’un angle de 30 </w:t>
      </w:r>
      <w:r w:rsidR="00216C4F">
        <w:rPr>
          <w:rFonts w:ascii="Times New Roman" w:eastAsia="Times New Roman" w:hAnsi="Times New Roman" w:cs="Times New Roman"/>
          <w:sz w:val="24"/>
          <w:szCs w:val="24"/>
          <w:lang w:eastAsia="fr-CA"/>
        </w:rPr>
        <w:t>degrés</w:t>
      </w:r>
      <w:r w:rsidR="007E36D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autour de leurs axes respectifs. </w:t>
      </w:r>
    </w:p>
    <w:p w14:paraId="511D1011" w14:textId="77777777" w:rsidR="007B4540" w:rsidRDefault="007B4540" w:rsidP="00B957D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7962196" w14:textId="69D37E67" w:rsidR="00193531" w:rsidRDefault="00F22995" w:rsidP="00464F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noProof/>
        </w:rPr>
        <w:drawing>
          <wp:inline distT="0" distB="0" distL="0" distR="0" wp14:anchorId="71A5158C" wp14:editId="0BD73813">
            <wp:extent cx="4830033" cy="30848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033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17F2" w14:textId="77777777" w:rsidR="00193531" w:rsidRDefault="00193531" w:rsidP="00B957D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A888A" w14:textId="77777777" w:rsidR="00193531" w:rsidRDefault="00193531" w:rsidP="00B957D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60DC6EA" w14:textId="77777777" w:rsidR="00B957D6" w:rsidRPr="00B957D6" w:rsidRDefault="00B957D6" w:rsidP="00B957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Calibri" w:eastAsia="Times New Roman" w:hAnsi="Calibri" w:cs="Calibri"/>
          <w:lang w:eastAsia="fr-CA"/>
        </w:rPr>
        <w:t>A faire :  </w:t>
      </w:r>
    </w:p>
    <w:p w14:paraId="7D2A46A7" w14:textId="620D2B53" w:rsidR="006E761D" w:rsidRDefault="00B957D6" w:rsidP="00B957D6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fr-CA"/>
        </w:rPr>
      </w:pPr>
      <w:r w:rsidRPr="00B957D6">
        <w:rPr>
          <w:rFonts w:ascii="Calibri" w:eastAsia="Times New Roman" w:hAnsi="Calibri" w:cs="Calibri"/>
          <w:lang w:eastAsia="fr-CA"/>
        </w:rPr>
        <w:t xml:space="preserve">Créer un </w:t>
      </w:r>
      <w:proofErr w:type="spellStart"/>
      <w:r w:rsidR="006E761D" w:rsidRPr="006E761D">
        <w:rPr>
          <w:rFonts w:ascii="Calibri" w:eastAsia="Times New Roman" w:hAnsi="Calibri" w:cs="Calibri"/>
          <w:i/>
          <w:iCs/>
          <w:lang w:eastAsia="fr-CA"/>
        </w:rPr>
        <w:t>empty</w:t>
      </w:r>
      <w:proofErr w:type="spellEnd"/>
      <w:r w:rsidR="006E761D" w:rsidRPr="006E761D">
        <w:rPr>
          <w:rFonts w:ascii="Calibri" w:eastAsia="Times New Roman" w:hAnsi="Calibri" w:cs="Calibri"/>
          <w:i/>
          <w:iCs/>
          <w:lang w:eastAsia="fr-CA"/>
        </w:rPr>
        <w:t xml:space="preserve"> </w:t>
      </w:r>
      <w:proofErr w:type="spellStart"/>
      <w:r w:rsidR="006E761D" w:rsidRPr="006E761D">
        <w:rPr>
          <w:rFonts w:ascii="Calibri" w:eastAsia="Times New Roman" w:hAnsi="Calibri" w:cs="Calibri"/>
          <w:i/>
          <w:iCs/>
          <w:lang w:eastAsia="fr-CA"/>
        </w:rPr>
        <w:t>object</w:t>
      </w:r>
      <w:proofErr w:type="spellEnd"/>
      <w:r w:rsidR="006E761D">
        <w:rPr>
          <w:rFonts w:ascii="Calibri" w:eastAsia="Times New Roman" w:hAnsi="Calibri" w:cs="Calibri"/>
          <w:lang w:eastAsia="fr-CA"/>
        </w:rPr>
        <w:t xml:space="preserve"> appelé </w:t>
      </w:r>
      <w:r w:rsidR="006E761D" w:rsidRPr="006E761D">
        <w:rPr>
          <w:rFonts w:ascii="Calibri" w:eastAsia="Times New Roman" w:hAnsi="Calibri" w:cs="Calibri"/>
          <w:i/>
          <w:iCs/>
          <w:lang w:eastAsia="fr-CA"/>
        </w:rPr>
        <w:t>robot</w:t>
      </w:r>
      <w:r w:rsidR="006E761D">
        <w:rPr>
          <w:rFonts w:ascii="Calibri" w:eastAsia="Times New Roman" w:hAnsi="Calibri" w:cs="Calibri"/>
          <w:lang w:eastAsia="fr-CA"/>
        </w:rPr>
        <w:t xml:space="preserve"> qui sera le parent, le root principal du robot.</w:t>
      </w:r>
    </w:p>
    <w:p w14:paraId="74B9142E" w14:textId="35D89778" w:rsidR="004C048A" w:rsidRDefault="004C048A" w:rsidP="00546448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Créer le robot avec toutes les parties requises. Assurer vous qu’une transformation du robot s’applique à root principal. </w:t>
      </w:r>
    </w:p>
    <w:p w14:paraId="79FF48A5" w14:textId="7A341C86" w:rsidR="003A58D1" w:rsidRDefault="003A58D1" w:rsidP="00B957D6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Lors du déplacement du robot assurer de pouvoir animer les roues de manière à réaliste au moment du robot. </w:t>
      </w:r>
    </w:p>
    <w:p w14:paraId="6FD2E2C9" w14:textId="60CE0C85" w:rsidR="00B957D6" w:rsidRPr="00B957D6" w:rsidRDefault="003A58D1" w:rsidP="00B957D6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>Assurer que les touches de rotations affectent les roues en avant du robot</w:t>
      </w:r>
      <w:r w:rsidR="00B957D6" w:rsidRPr="00B957D6">
        <w:rPr>
          <w:rFonts w:ascii="Calibri" w:eastAsia="Times New Roman" w:hAnsi="Calibri" w:cs="Calibri"/>
          <w:lang w:eastAsia="fr-CA"/>
        </w:rPr>
        <w:t>. </w:t>
      </w:r>
    </w:p>
    <w:p w14:paraId="085332EE" w14:textId="5A884A00" w:rsidR="00B957D6" w:rsidRPr="00B957D6" w:rsidRDefault="003A58D1" w:rsidP="00B957D6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Assurer de pouvoir naviguer le robot sur le plan par défaut de </w:t>
      </w:r>
      <w:proofErr w:type="spellStart"/>
      <w:r>
        <w:rPr>
          <w:rFonts w:ascii="Calibri" w:eastAsia="Times New Roman" w:hAnsi="Calibri" w:cs="Calibri"/>
          <w:lang w:eastAsia="fr-CA"/>
        </w:rPr>
        <w:t>Unity</w:t>
      </w:r>
      <w:proofErr w:type="spellEnd"/>
      <w:r w:rsidR="00B957D6" w:rsidRPr="00B957D6">
        <w:rPr>
          <w:rFonts w:ascii="Calibri" w:eastAsia="Times New Roman" w:hAnsi="Calibri" w:cs="Calibri"/>
          <w:lang w:eastAsia="fr-CA"/>
        </w:rPr>
        <w:t>.  </w:t>
      </w:r>
      <w:r>
        <w:rPr>
          <w:rFonts w:ascii="Calibri" w:eastAsia="Times New Roman" w:hAnsi="Calibri" w:cs="Calibri"/>
          <w:lang w:eastAsia="fr-CA"/>
        </w:rPr>
        <w:t xml:space="preserve">On doit pouvoir avancer, reculer, tourner à droite, tourner à gauche et stopper avec la touche de la lettre « s ». </w:t>
      </w:r>
    </w:p>
    <w:p w14:paraId="7AD59C50" w14:textId="3CB1DF4D" w:rsidR="00B957D6" w:rsidRPr="00B957D6" w:rsidRDefault="00B957D6" w:rsidP="00B957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Calibri" w:eastAsia="Times New Roman" w:hAnsi="Calibri" w:cs="Calibri"/>
          <w:b/>
          <w:bCs/>
          <w:lang w:eastAsia="fr-CA"/>
        </w:rPr>
        <w:lastRenderedPageBreak/>
        <w:t>Remarque</w:t>
      </w:r>
      <w:r w:rsidRPr="00B957D6">
        <w:rPr>
          <w:rFonts w:ascii="Calibri" w:eastAsia="Times New Roman" w:hAnsi="Calibri" w:cs="Calibri"/>
          <w:lang w:eastAsia="fr-CA"/>
        </w:rPr>
        <w:t xml:space="preserve"> : Il est interdit de se servir du </w:t>
      </w:r>
      <w:r w:rsidR="00A41E67">
        <w:rPr>
          <w:rFonts w:ascii="Calibri" w:eastAsia="Times New Roman" w:hAnsi="Calibri" w:cs="Calibri"/>
          <w:lang w:eastAsia="fr-CA"/>
        </w:rPr>
        <w:t>moteur de physique</w:t>
      </w:r>
      <w:r w:rsidRPr="00B957D6">
        <w:rPr>
          <w:rFonts w:ascii="Calibri" w:eastAsia="Times New Roman" w:hAnsi="Calibri" w:cs="Calibri"/>
          <w:lang w:eastAsia="fr-CA"/>
        </w:rPr>
        <w:t xml:space="preserve"> ou autres fonctionnalités déjà existantes dans </w:t>
      </w:r>
      <w:proofErr w:type="spellStart"/>
      <w:r w:rsidRPr="00B957D6">
        <w:rPr>
          <w:rFonts w:ascii="Calibri" w:eastAsia="Times New Roman" w:hAnsi="Calibri" w:cs="Calibri"/>
          <w:lang w:eastAsia="fr-CA"/>
        </w:rPr>
        <w:t>Unity</w:t>
      </w:r>
      <w:proofErr w:type="spellEnd"/>
      <w:r w:rsidRPr="00B957D6">
        <w:rPr>
          <w:rFonts w:ascii="Calibri" w:eastAsia="Times New Roman" w:hAnsi="Calibri" w:cs="Calibri"/>
          <w:lang w:eastAsia="fr-CA"/>
        </w:rPr>
        <w:t>. Vous devez programmer vos intersections vous-même, nous sommes dans un cours de math! </w:t>
      </w:r>
    </w:p>
    <w:p w14:paraId="6FDAB0AE" w14:textId="77777777" w:rsidR="00B957D6" w:rsidRPr="00B957D6" w:rsidRDefault="00B957D6" w:rsidP="00B957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Calibri" w:eastAsia="Times New Roman" w:hAnsi="Calibri" w:cs="Calibri"/>
          <w:lang w:eastAsia="fr-CA"/>
        </w:rPr>
        <w:t> </w:t>
      </w:r>
    </w:p>
    <w:p w14:paraId="33B8FAB9" w14:textId="77777777" w:rsidR="00B957D6" w:rsidRPr="00B957D6" w:rsidRDefault="00B957D6" w:rsidP="00B957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Calibri" w:eastAsia="Times New Roman" w:hAnsi="Calibri" w:cs="Calibri"/>
          <w:lang w:eastAsia="fr-CA"/>
        </w:rPr>
        <w:t>On en reparle en classe.  </w:t>
      </w:r>
    </w:p>
    <w:p w14:paraId="5A775A41" w14:textId="77777777" w:rsidR="00B957D6" w:rsidRPr="00B957D6" w:rsidRDefault="00B957D6" w:rsidP="00B957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Calibri" w:eastAsia="Times New Roman" w:hAnsi="Calibri" w:cs="Calibri"/>
          <w:b/>
          <w:bCs/>
          <w:lang w:eastAsia="fr-CA"/>
        </w:rPr>
        <w:t>Remise :</w:t>
      </w:r>
      <w:r w:rsidRPr="00B957D6">
        <w:rPr>
          <w:rFonts w:ascii="Calibri" w:eastAsia="Times New Roman" w:hAnsi="Calibri" w:cs="Calibri"/>
          <w:lang w:eastAsia="fr-CA"/>
        </w:rPr>
        <w:t> </w:t>
      </w:r>
    </w:p>
    <w:p w14:paraId="2FCE61A8" w14:textId="77777777" w:rsidR="00B957D6" w:rsidRPr="00B957D6" w:rsidRDefault="00B957D6" w:rsidP="00B957D6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fr-CA"/>
        </w:rPr>
      </w:pPr>
      <w:r w:rsidRPr="00B957D6">
        <w:rPr>
          <w:rFonts w:ascii="Calibri" w:eastAsia="Times New Roman" w:hAnsi="Calibri" w:cs="Calibri"/>
          <w:lang w:eastAsia="fr-CA"/>
        </w:rPr>
        <w:t>Vous allez soumettre vos « scripts » sur Moodle afin que je puisse le tester (</w:t>
      </w:r>
      <w:r w:rsidRPr="00B957D6">
        <w:rPr>
          <w:rFonts w:ascii="Calibri" w:eastAsia="Times New Roman" w:hAnsi="Calibri" w:cs="Calibri"/>
          <w:b/>
          <w:bCs/>
          <w:lang w:eastAsia="fr-CA"/>
        </w:rPr>
        <w:t>juste me soumettre vos "scripts"</w:t>
      </w:r>
      <w:r w:rsidRPr="00B957D6">
        <w:rPr>
          <w:rFonts w:ascii="Calibri" w:eastAsia="Times New Roman" w:hAnsi="Calibri" w:cs="Calibri"/>
          <w:lang w:eastAsia="fr-CA"/>
        </w:rPr>
        <w:t>). </w:t>
      </w:r>
    </w:p>
    <w:p w14:paraId="1B852F0B" w14:textId="77777777" w:rsidR="00B957D6" w:rsidRPr="00B957D6" w:rsidRDefault="00B957D6" w:rsidP="00B957D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fr-CA"/>
        </w:rPr>
      </w:pPr>
      <w:r w:rsidRPr="00B957D6">
        <w:rPr>
          <w:rFonts w:ascii="Calibri" w:eastAsia="Times New Roman" w:hAnsi="Calibri" w:cs="Calibri"/>
          <w:lang w:eastAsia="fr-CA"/>
        </w:rPr>
        <w:t>Assurer de remettre le vôtre laboratoire avant la date indiquée. </w:t>
      </w:r>
    </w:p>
    <w:p w14:paraId="6B0DD65B" w14:textId="77777777" w:rsidR="00A41E67" w:rsidRDefault="00A41E67" w:rsidP="00B957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lang w:eastAsia="fr-CA"/>
        </w:rPr>
      </w:pPr>
    </w:p>
    <w:p w14:paraId="5F6A77A2" w14:textId="0ED0605F" w:rsidR="00B957D6" w:rsidRPr="00B957D6" w:rsidRDefault="00B957D6" w:rsidP="00B957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Calibri" w:eastAsia="Times New Roman" w:hAnsi="Calibri" w:cs="Calibri"/>
          <w:b/>
          <w:bCs/>
          <w:lang w:eastAsia="fr-CA"/>
        </w:rPr>
        <w:t>Barème de correction</w:t>
      </w:r>
      <w:r w:rsidRPr="00B957D6">
        <w:rPr>
          <w:rFonts w:ascii="Calibri" w:eastAsia="Times New Roman" w:hAnsi="Calibri" w:cs="Calibri"/>
          <w:lang w:eastAsia="fr-CA"/>
        </w:rPr>
        <w:t> 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1680"/>
      </w:tblGrid>
      <w:tr w:rsidR="00B957D6" w:rsidRPr="00B957D6" w14:paraId="5725902D" w14:textId="77777777" w:rsidTr="00B957D6">
        <w:trPr>
          <w:trHeight w:val="300"/>
        </w:trPr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C7C5D" w14:textId="5DC72824" w:rsidR="00B957D6" w:rsidRPr="00B957D6" w:rsidRDefault="00B957D6" w:rsidP="00B957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957D6">
              <w:rPr>
                <w:rFonts w:ascii="Calibri" w:eastAsia="Times New Roman" w:hAnsi="Calibri" w:cs="Calibri"/>
                <w:lang w:eastAsia="fr-CA"/>
              </w:rPr>
              <w:t>Générateur d</w:t>
            </w:r>
            <w:r w:rsidR="00D06D16">
              <w:rPr>
                <w:rFonts w:ascii="Calibri" w:eastAsia="Times New Roman" w:hAnsi="Calibri" w:cs="Calibri"/>
                <w:lang w:eastAsia="fr-CA"/>
              </w:rPr>
              <w:t>u robot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BAE96" w14:textId="77777777" w:rsidR="00B957D6" w:rsidRPr="00B957D6" w:rsidRDefault="00B957D6" w:rsidP="00B957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B957D6">
              <w:rPr>
                <w:rFonts w:ascii="Calibri" w:eastAsia="Times New Roman" w:hAnsi="Calibri" w:cs="Calibri"/>
                <w:lang w:eastAsia="fr-CA"/>
              </w:rPr>
              <w:t>30% </w:t>
            </w:r>
          </w:p>
        </w:tc>
      </w:tr>
      <w:tr w:rsidR="00B957D6" w:rsidRPr="00B957D6" w14:paraId="5F4AC713" w14:textId="77777777" w:rsidTr="00B957D6">
        <w:trPr>
          <w:trHeight w:val="300"/>
        </w:trPr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8E676" w14:textId="2EF16422" w:rsidR="00B957D6" w:rsidRPr="00B957D6" w:rsidRDefault="00D06D16" w:rsidP="00B957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lang w:eastAsia="fr-CA"/>
              </w:rPr>
              <w:t>Mouvement du roulement réaliste des roue</w:t>
            </w:r>
            <w:r w:rsidR="00B757E5">
              <w:rPr>
                <w:rFonts w:ascii="Calibri" w:eastAsia="Times New Roman" w:hAnsi="Calibri" w:cs="Calibri"/>
                <w:lang w:eastAsia="fr-CA"/>
              </w:rPr>
              <w:t>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E2E15" w14:textId="0321279C" w:rsidR="00B957D6" w:rsidRPr="00B957D6" w:rsidRDefault="00B757E5" w:rsidP="00B957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lang w:eastAsia="fr-CA"/>
              </w:rPr>
              <w:t>2</w:t>
            </w:r>
            <w:r w:rsidR="00B957D6" w:rsidRPr="00B957D6">
              <w:rPr>
                <w:rFonts w:ascii="Calibri" w:eastAsia="Times New Roman" w:hAnsi="Calibri" w:cs="Calibri"/>
                <w:lang w:eastAsia="fr-CA"/>
              </w:rPr>
              <w:t>0% </w:t>
            </w:r>
          </w:p>
        </w:tc>
      </w:tr>
      <w:tr w:rsidR="00B957D6" w:rsidRPr="00B957D6" w14:paraId="25EAFA61" w14:textId="77777777" w:rsidTr="00B957D6">
        <w:trPr>
          <w:trHeight w:val="300"/>
        </w:trPr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41006" w14:textId="3EDA69EC" w:rsidR="00B957D6" w:rsidRPr="00B957D6" w:rsidRDefault="00B757E5" w:rsidP="00B957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lang w:eastAsia="fr-CA"/>
              </w:rPr>
              <w:t>Mouvement de la rotation des roues pour toucher à gauche ou à droite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79424" w14:textId="5B2ED883" w:rsidR="00B957D6" w:rsidRPr="00B957D6" w:rsidRDefault="00B757E5" w:rsidP="00B957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lang w:eastAsia="fr-CA"/>
              </w:rPr>
              <w:t>2</w:t>
            </w:r>
            <w:r w:rsidR="00B957D6" w:rsidRPr="00B957D6">
              <w:rPr>
                <w:rFonts w:ascii="Calibri" w:eastAsia="Times New Roman" w:hAnsi="Calibri" w:cs="Calibri"/>
                <w:lang w:eastAsia="fr-CA"/>
              </w:rPr>
              <w:t>0% </w:t>
            </w:r>
          </w:p>
        </w:tc>
      </w:tr>
      <w:tr w:rsidR="00B957D6" w:rsidRPr="00B957D6" w14:paraId="21C12B14" w14:textId="77777777" w:rsidTr="00B957D6">
        <w:trPr>
          <w:trHeight w:val="300"/>
        </w:trPr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411C9" w14:textId="6C9A103F" w:rsidR="00B957D6" w:rsidRPr="00B957D6" w:rsidRDefault="00B757E5" w:rsidP="00B957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lang w:eastAsia="fr-CA"/>
              </w:rPr>
              <w:t>Navigation complète</w:t>
            </w:r>
            <w:r w:rsidR="00B957D6" w:rsidRPr="00B957D6">
              <w:rPr>
                <w:rFonts w:ascii="Calibri" w:eastAsia="Times New Roman" w:hAnsi="Calibri" w:cs="Calibri"/>
                <w:lang w:eastAsia="fr-CA"/>
              </w:rPr>
              <w:t> 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B2EDA" w14:textId="57C5455B" w:rsidR="00B957D6" w:rsidRPr="00B957D6" w:rsidRDefault="00B757E5" w:rsidP="00B957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lang w:eastAsia="fr-CA"/>
              </w:rPr>
              <w:t>3</w:t>
            </w:r>
            <w:r w:rsidR="00B957D6" w:rsidRPr="00B957D6">
              <w:rPr>
                <w:rFonts w:ascii="Calibri" w:eastAsia="Times New Roman" w:hAnsi="Calibri" w:cs="Calibri"/>
                <w:lang w:eastAsia="fr-CA"/>
              </w:rPr>
              <w:t>0% </w:t>
            </w:r>
          </w:p>
        </w:tc>
      </w:tr>
    </w:tbl>
    <w:p w14:paraId="0A9E557E" w14:textId="77777777" w:rsidR="00B957D6" w:rsidRPr="00B957D6" w:rsidRDefault="00B957D6" w:rsidP="00B957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Calibri" w:eastAsia="Times New Roman" w:hAnsi="Calibri" w:cs="Calibri"/>
          <w:lang w:eastAsia="fr-CA"/>
        </w:rPr>
        <w:t> </w:t>
      </w:r>
    </w:p>
    <w:p w14:paraId="7742713A" w14:textId="77777777" w:rsidR="00B957D6" w:rsidRPr="00B957D6" w:rsidRDefault="00B957D6" w:rsidP="00B957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B957D6">
        <w:rPr>
          <w:rFonts w:ascii="Calibri" w:eastAsia="Times New Roman" w:hAnsi="Calibri" w:cs="Calibri"/>
          <w:lang w:eastAsia="fr-CA"/>
        </w:rPr>
        <w:t> </w:t>
      </w:r>
    </w:p>
    <w:p w14:paraId="4FFFA94C" w14:textId="77777777" w:rsidR="00534633" w:rsidRDefault="00534633"/>
    <w:sectPr w:rsidR="005346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64D7"/>
    <w:multiLevelType w:val="multilevel"/>
    <w:tmpl w:val="9D26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F6281"/>
    <w:multiLevelType w:val="multilevel"/>
    <w:tmpl w:val="8904E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1433E"/>
    <w:multiLevelType w:val="multilevel"/>
    <w:tmpl w:val="D8B08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C5DE9"/>
    <w:multiLevelType w:val="multilevel"/>
    <w:tmpl w:val="F822B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A4A20"/>
    <w:multiLevelType w:val="multilevel"/>
    <w:tmpl w:val="F488B0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024A4"/>
    <w:multiLevelType w:val="multilevel"/>
    <w:tmpl w:val="D05A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1581C"/>
    <w:multiLevelType w:val="multilevel"/>
    <w:tmpl w:val="0054D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724890">
    <w:abstractNumId w:val="0"/>
  </w:num>
  <w:num w:numId="2" w16cid:durableId="1104348740">
    <w:abstractNumId w:val="3"/>
  </w:num>
  <w:num w:numId="3" w16cid:durableId="527376283">
    <w:abstractNumId w:val="1"/>
  </w:num>
  <w:num w:numId="4" w16cid:durableId="818687476">
    <w:abstractNumId w:val="6"/>
  </w:num>
  <w:num w:numId="5" w16cid:durableId="596863363">
    <w:abstractNumId w:val="4"/>
  </w:num>
  <w:num w:numId="6" w16cid:durableId="559631370">
    <w:abstractNumId w:val="5"/>
  </w:num>
  <w:num w:numId="7" w16cid:durableId="1113206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D6"/>
    <w:rsid w:val="00193531"/>
    <w:rsid w:val="00216C4F"/>
    <w:rsid w:val="003A58D1"/>
    <w:rsid w:val="00464F29"/>
    <w:rsid w:val="004C048A"/>
    <w:rsid w:val="00534633"/>
    <w:rsid w:val="006E761D"/>
    <w:rsid w:val="007B4540"/>
    <w:rsid w:val="007E36DE"/>
    <w:rsid w:val="00A41E67"/>
    <w:rsid w:val="00B757E5"/>
    <w:rsid w:val="00B957D6"/>
    <w:rsid w:val="00C57D4B"/>
    <w:rsid w:val="00D06D16"/>
    <w:rsid w:val="00F2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A416"/>
  <w15:chartTrackingRefBased/>
  <w15:docId w15:val="{85E81EB8-05C2-4950-96BA-393D636E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9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B957D6"/>
  </w:style>
  <w:style w:type="character" w:customStyle="1" w:styleId="eop">
    <w:name w:val="eop"/>
    <w:basedOn w:val="Policepardfaut"/>
    <w:rsid w:val="00B9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33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9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Djado, Khalid</dc:creator>
  <cp:keywords/>
  <dc:description/>
  <cp:lastModifiedBy>Djado, Khalid</cp:lastModifiedBy>
  <cp:revision>8</cp:revision>
  <dcterms:created xsi:type="dcterms:W3CDTF">2025-01-28T18:17:00Z</dcterms:created>
  <dcterms:modified xsi:type="dcterms:W3CDTF">2025-01-28T20:50:00Z</dcterms:modified>
</cp:coreProperties>
</file>