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2"/>
        </w:rPr>
        <w:t>推荐对口打分表 · P6-量化</w:t>
      </w:r>
    </w:p>
    <w:p>
      <w:r>
        <w:rPr>
          <w:rFonts w:ascii="Microsoft YaHei" w:hAnsi="Microsoft YaHei" w:eastAsia="Microsoft YaHei"/>
          <w:b/>
          <w:sz w:val="22"/>
        </w:rPr>
        <w:t>学生画像：</w:t>
      </w:r>
      <w:r>
        <w:rPr>
          <w:rFonts w:ascii="Microsoft YaHei" w:hAnsi="Microsoft YaHei" w:eastAsia="Microsoft YaHei"/>
          <w:b w:val="0"/>
          <w:sz w:val="22"/>
        </w:rPr>
        <w:t>韩怀宇 · 目标量化研究 / 量化开发</w:t>
      </w:r>
    </w:p>
    <w:p>
      <w:r>
        <w:rPr>
          <w:rFonts w:ascii="Microsoft YaHei" w:hAnsi="Microsoft YaHei" w:eastAsia="Microsoft YaHei"/>
          <w:b/>
          <w:sz w:val="22"/>
        </w:rPr>
        <w:t>系统判定赛道：</w:t>
      </w:r>
      <w:r>
        <w:rPr>
          <w:rFonts w:ascii="Microsoft YaHei" w:hAnsi="Microsoft YaHei" w:eastAsia="Microsoft YaHei"/>
          <w:b w:val="0"/>
          <w:sz w:val="22"/>
        </w:rPr>
        <w:t>量化</w:t>
      </w:r>
    </w:p>
    <w:p>
      <w:r>
        <w:rPr>
          <w:rFonts w:ascii="Microsoft YaHei" w:hAnsi="Microsoft YaHei" w:eastAsia="Microsoft YaHei"/>
          <w:b w:val="0"/>
          <w:color w:val="555555"/>
          <w:sz w:val="20"/>
        </w:rPr>
        <w:t>下面 8 个岗位是系统当前判定为「该赛道」的代表岗位（每家公司取一条）。请您站在这位学生的角度，逐条打两个分（直接在右侧两列填数字）：</w:t>
        <w:br/>
        <w:t>· 对口?  0=完全不对口 / 1=沾边 / 2=基本对口 / 3=非常对口</w:t>
        <w:br/>
        <w:t>· 值得投?  0=不值得 / 1=一般 / 2=不错 / 3=优质必投</w:t>
        <w:br/>
        <w:t>末列「备注」可写一句为什么（尤其打 0/1 时，帮我们定位系统哪里判错）。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岗位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系统判的细分方向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对口?(0-3)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值得投?(0-3)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招商基金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固收金融工程岗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量化研究员·中频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国泰基金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量化研究员（机器学习方向）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量化研究员·中频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国信证券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量化开发助理实习生(J13949)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量化开发QD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中金公司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项目实习生-量化研究岗(J19341)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量化研究员·中频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衍复投资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量化实现工程师（可实习）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量化开发QD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平安证券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量化研究实习生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量化因子工程师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国金证券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公司总部-量化研究实习生(J15845)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量化因子工程师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光大永明资产管理股份有限公司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研究员岗（量化研究方向）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量化研究员·中频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/>
          <w:sz w:val="22"/>
        </w:rPr>
        <w:t>汇总（老师填）：这 8 条里，您认为真正对口（打 2-3 分）的有几条？ ____ / 8</w:t>
      </w:r>
    </w:p>
    <w:p>
      <w:r>
        <w:rPr>
          <w:rFonts w:ascii="Microsoft YaHei" w:hAnsi="Microsoft YaHei" w:eastAsia="Microsoft YaHei"/>
          <w:b w:val="0"/>
          <w:color w:val="888888"/>
          <w:sz w:val="18"/>
        </w:rPr>
        <w:t>⭐ = 该公司在我们的金融重点公司名单内。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