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Department of Computer Science and Engineering</w:t>
      </w:r>
    </w:p>
    <w:tbl>
      <w:tblPr>
        <w:tblStyle w:val="Table1"/>
        <w:tblW w:w="95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75"/>
        <w:gridCol w:w="2655"/>
        <w:tblGridChange w:id="0">
          <w:tblGrid>
            <w:gridCol w:w="6875"/>
            <w:gridCol w:w="2655"/>
          </w:tblGrid>
        </w:tblGridChange>
      </w:tblGrid>
      <w:tr>
        <w:trPr>
          <w:cantSplit w:val="0"/>
          <w:trHeight w:val="613" w:hRule="atLeast"/>
          <w:tblHeader w:val="0"/>
        </w:trPr>
        <w:tc>
          <w:tcPr>
            <w:vAlign w:val="center"/>
          </w:tcPr>
          <w:p w:rsidR="00000000" w:rsidDel="00000000" w:rsidP="00000000" w:rsidRDefault="00000000" w:rsidRPr="00000000" w14:paraId="00000002">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 Code: CSE 370</w:t>
            </w:r>
          </w:p>
        </w:tc>
        <w:tc>
          <w:tcPr>
            <w:vAlign w:val="center"/>
          </w:tcPr>
          <w:p w:rsidR="00000000" w:rsidDel="00000000" w:rsidP="00000000" w:rsidRDefault="00000000" w:rsidRPr="00000000" w14:paraId="00000003">
            <w:pPr>
              <w:spacing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Credits: 3.0</w:t>
            </w:r>
          </w:p>
        </w:tc>
      </w:tr>
      <w:tr>
        <w:trPr>
          <w:cantSplit w:val="0"/>
          <w:trHeight w:val="602" w:hRule="atLeast"/>
          <w:tblHeader w:val="0"/>
        </w:trPr>
        <w:tc>
          <w:tcPr>
            <w:vAlign w:val="center"/>
          </w:tcPr>
          <w:p w:rsidR="00000000" w:rsidDel="00000000" w:rsidP="00000000" w:rsidRDefault="00000000" w:rsidRPr="00000000" w14:paraId="00000004">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 Name: Database Systems</w:t>
            </w:r>
          </w:p>
        </w:tc>
        <w:tc>
          <w:tcPr>
            <w:vAlign w:val="center"/>
          </w:tcPr>
          <w:p w:rsidR="00000000" w:rsidDel="00000000" w:rsidP="00000000" w:rsidRDefault="00000000" w:rsidRPr="00000000" w14:paraId="00000005">
            <w:pPr>
              <w:spacing w:line="360" w:lineRule="auto"/>
              <w:jc w:val="right"/>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Lab Homework 3</w:t>
      </w:r>
    </w:p>
    <w:p w:rsidR="00000000" w:rsidDel="00000000" w:rsidP="00000000" w:rsidRDefault="00000000" w:rsidRPr="00000000" w14:paraId="00000008">
      <w:pPr>
        <w:spacing w:after="0" w:line="240" w:lineRule="auto"/>
        <w:jc w:val="both"/>
        <w:rPr>
          <w:rFonts w:ascii="Arial" w:cs="Arial" w:eastAsia="Arial" w:hAnsi="Arial"/>
          <w:color w:val="3c3c3c"/>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spacing w:after="0" w:line="24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Proving yourself worthy of being able to handle bigger tasks, the tech lead has decided to give you a challenging job. However, this time, the data that you would be handling is very sensitive and no one wants this data to be leaked. Therefore, instead of getting the entire table, the tech lead has given you the list of attributes that the table contains and the table name. The information given is as follows:</w:t>
      </w:r>
      <w:r w:rsidDel="00000000" w:rsidR="00000000" w:rsidRPr="00000000">
        <w:rPr>
          <w:rtl w:val="0"/>
        </w:rPr>
      </w:r>
    </w:p>
    <w:p w:rsidR="00000000" w:rsidDel="00000000" w:rsidP="00000000" w:rsidRDefault="00000000" w:rsidRPr="00000000" w14:paraId="0000000A">
      <w:pPr>
        <w:shd w:fill="ffffff" w:val="clear"/>
        <w:spacing w:after="0" w:line="240" w:lineRule="auto"/>
        <w:jc w:val="both"/>
        <w:rPr>
          <w:rFonts w:ascii="Arial" w:cs="Arial" w:eastAsia="Arial" w:hAnsi="Arial"/>
          <w:color w:val="313131"/>
          <w:sz w:val="24"/>
          <w:szCs w:val="24"/>
        </w:rPr>
      </w:pPr>
      <w:r w:rsidDel="00000000" w:rsidR="00000000" w:rsidRPr="00000000">
        <w:rPr>
          <w:rFonts w:ascii="Arial" w:cs="Arial" w:eastAsia="Arial" w:hAnsi="Arial"/>
          <w:color w:val="313131"/>
          <w:sz w:val="24"/>
          <w:szCs w:val="24"/>
          <w:rtl w:val="0"/>
        </w:rPr>
        <w:t xml:space="preserve"> </w:t>
      </w:r>
    </w:p>
    <w:tbl>
      <w:tblPr>
        <w:tblStyle w:val="Table2"/>
        <w:tblW w:w="9560.0" w:type="dxa"/>
        <w:jc w:val="left"/>
        <w:tblInd w:w="-100.0" w:type="dxa"/>
        <w:tblLayout w:type="fixed"/>
        <w:tblLook w:val="0400"/>
      </w:tblPr>
      <w:tblGrid>
        <w:gridCol w:w="5392"/>
        <w:gridCol w:w="4168"/>
        <w:tblGridChange w:id="0">
          <w:tblGrid>
            <w:gridCol w:w="5392"/>
            <w:gridCol w:w="4168"/>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Table Name: </w:t>
            </w:r>
            <w:r w:rsidDel="00000000" w:rsidR="00000000" w:rsidRPr="00000000">
              <w:rPr>
                <w:rFonts w:ascii="Arial" w:cs="Arial" w:eastAsia="Arial" w:hAnsi="Arial"/>
                <w:b w:val="1"/>
                <w:i w:val="1"/>
                <w:color w:val="000000"/>
                <w:sz w:val="24"/>
                <w:szCs w:val="24"/>
                <w:rtl w:val="0"/>
              </w:rPr>
              <w:t xml:space="preserve">employees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Rule="auto"/>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Attribute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Attribute type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employee_id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char(10)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first_name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varchar(20)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last_name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varchar(20)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varchar(60)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phone_number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char(14)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hire_date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date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job_id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Rule="auto"/>
              <w:jc w:val="both"/>
              <w:rPr>
                <w:rFonts w:ascii="Arial" w:cs="Arial" w:eastAsia="Arial" w:hAnsi="Arial"/>
                <w:color w:val="313131"/>
                <w:sz w:val="24"/>
                <w:szCs w:val="24"/>
              </w:rPr>
            </w:pPr>
            <w:r w:rsidDel="00000000" w:rsidR="00000000" w:rsidRPr="00000000">
              <w:rPr>
                <w:rFonts w:ascii="Arial" w:cs="Arial" w:eastAsia="Arial" w:hAnsi="Arial"/>
                <w:sz w:val="24"/>
                <w:szCs w:val="24"/>
                <w:highlight w:val="yellow"/>
                <w:rtl w:val="0"/>
              </w:rPr>
              <w:t xml:space="preserve">char(10)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salary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int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commission_pct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decimal(5,3)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manager_id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char(10)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department_id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Rule="auto"/>
              <w:jc w:val="both"/>
              <w:rPr>
                <w:rFonts w:ascii="Arial" w:cs="Arial" w:eastAsia="Arial" w:hAnsi="Arial"/>
                <w:color w:val="313131"/>
                <w:sz w:val="24"/>
                <w:szCs w:val="24"/>
                <w:highlight w:val="yellow"/>
              </w:rPr>
            </w:pPr>
            <w:r w:rsidDel="00000000" w:rsidR="00000000" w:rsidRPr="00000000">
              <w:rPr>
                <w:rFonts w:ascii="Arial" w:cs="Arial" w:eastAsia="Arial" w:hAnsi="Arial"/>
                <w:sz w:val="24"/>
                <w:szCs w:val="24"/>
                <w:highlight w:val="yellow"/>
                <w:rtl w:val="0"/>
              </w:rPr>
              <w:t xml:space="preserve">char(10)</w:t>
            </w:r>
            <w:r w:rsidDel="00000000" w:rsidR="00000000" w:rsidRPr="00000000">
              <w:rPr>
                <w:rtl w:val="0"/>
              </w:rPr>
            </w:r>
          </w:p>
        </w:tc>
      </w:tr>
    </w:tbl>
    <w:p w:rsidR="00000000" w:rsidDel="00000000" w:rsidP="00000000" w:rsidRDefault="00000000" w:rsidRPr="00000000" w14:paraId="00000025">
      <w:pPr>
        <w:shd w:fill="ffffff" w:val="clea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shd w:fill="ffffff" w:val="clear"/>
        <w:spacing w:after="0" w:line="240" w:lineRule="auto"/>
        <w:jc w:val="both"/>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27">
      <w:pPr>
        <w:shd w:fill="ffffff" w:val="clear"/>
        <w:spacing w:after="0" w:line="240" w:lineRule="auto"/>
        <w:jc w:val="both"/>
        <w:rPr>
          <w:rFonts w:ascii="Arial" w:cs="Arial" w:eastAsia="Arial" w:hAnsi="Arial"/>
          <w:sz w:val="24"/>
          <w:szCs w:val="24"/>
        </w:rPr>
      </w:pPr>
      <w:bookmarkStart w:colFirst="0" w:colLast="0" w:name="_bs3tcchy8uak" w:id="1"/>
      <w:bookmarkEnd w:id="1"/>
      <w:r w:rsidDel="00000000" w:rsidR="00000000" w:rsidRPr="00000000">
        <w:rPr>
          <w:rtl w:val="0"/>
        </w:rPr>
      </w:r>
    </w:p>
    <w:p w:rsidR="00000000" w:rsidDel="00000000" w:rsidP="00000000" w:rsidRDefault="00000000" w:rsidRPr="00000000" w14:paraId="00000028">
      <w:pPr>
        <w:shd w:fill="ffffff" w:val="clear"/>
        <w:spacing w:after="0" w:line="240" w:lineRule="auto"/>
        <w:jc w:val="both"/>
        <w:rPr>
          <w:rFonts w:ascii="Arial" w:cs="Arial" w:eastAsia="Arial" w:hAnsi="Arial"/>
          <w:sz w:val="24"/>
          <w:szCs w:val="24"/>
          <w:highlight w:val="yellow"/>
        </w:rPr>
      </w:pPr>
      <w:bookmarkStart w:colFirst="0" w:colLast="0" w:name="_b9qxns30u3xi" w:id="2"/>
      <w:bookmarkEnd w:id="2"/>
      <w:r w:rsidDel="00000000" w:rsidR="00000000" w:rsidRPr="00000000">
        <w:rPr>
          <w:rFonts w:ascii="Arial" w:cs="Arial" w:eastAsia="Arial" w:hAnsi="Arial"/>
          <w:sz w:val="24"/>
          <w:szCs w:val="24"/>
          <w:highlight w:val="yellow"/>
          <w:rtl w:val="0"/>
        </w:rPr>
        <w:t xml:space="preserve">You need to insert rows (around 10 or more to test all of the queries for the following tasks) as per the data types of the attributes/columns and problem statements of the following tasks.</w:t>
      </w:r>
    </w:p>
    <w:p w:rsidR="00000000" w:rsidDel="00000000" w:rsidP="00000000" w:rsidRDefault="00000000" w:rsidRPr="00000000" w14:paraId="00000029">
      <w:pPr>
        <w:shd w:fill="ffffff" w:val="clear"/>
        <w:spacing w:after="0" w:line="240" w:lineRule="auto"/>
        <w:jc w:val="both"/>
        <w:rPr>
          <w:rFonts w:ascii="Arial" w:cs="Arial" w:eastAsia="Arial" w:hAnsi="Arial"/>
          <w:sz w:val="24"/>
          <w:szCs w:val="24"/>
          <w:highlight w:val="yellow"/>
        </w:rPr>
      </w:pPr>
      <w:bookmarkStart w:colFirst="0" w:colLast="0" w:name="_kkf86yo4ke6b" w:id="3"/>
      <w:bookmarkEnd w:id="3"/>
      <w:r w:rsidDel="00000000" w:rsidR="00000000" w:rsidRPr="00000000">
        <w:rPr>
          <w:rtl w:val="0"/>
        </w:rPr>
      </w:r>
    </w:p>
    <w:p w:rsidR="00000000" w:rsidDel="00000000" w:rsidP="00000000" w:rsidRDefault="00000000" w:rsidRPr="00000000" w14:paraId="0000002A">
      <w:pPr>
        <w:shd w:fill="ffffff" w:val="clear"/>
        <w:spacing w:after="0" w:line="240" w:lineRule="auto"/>
        <w:jc w:val="both"/>
        <w:rPr>
          <w:rFonts w:ascii="Arial" w:cs="Arial" w:eastAsia="Arial" w:hAnsi="Arial"/>
          <w:b w:val="1"/>
          <w:sz w:val="24"/>
          <w:szCs w:val="24"/>
          <w:highlight w:val="yellow"/>
        </w:rPr>
      </w:pPr>
      <w:bookmarkStart w:colFirst="0" w:colLast="0" w:name="_3opmmh5zf3oz" w:id="4"/>
      <w:bookmarkEnd w:id="4"/>
      <w:r w:rsidDel="00000000" w:rsidR="00000000" w:rsidRPr="00000000">
        <w:rPr>
          <w:rFonts w:ascii="Arial" w:cs="Arial" w:eastAsia="Arial" w:hAnsi="Arial"/>
          <w:sz w:val="24"/>
          <w:szCs w:val="24"/>
          <w:highlight w:val="yellow"/>
          <w:rtl w:val="0"/>
        </w:rPr>
        <w:t xml:space="preserve">Employee IDs can be ‘EMP001’, ‘EMP002’, etc. Job IDs can be ‘JOB001’, ‘JOB002’, etc. Manager IDs can be ‘MNG001’, ‘MNG002’, etc. </w:t>
      </w:r>
      <w:r w:rsidDel="00000000" w:rsidR="00000000" w:rsidRPr="00000000">
        <w:rPr>
          <w:rFonts w:ascii="Arial" w:cs="Arial" w:eastAsia="Arial" w:hAnsi="Arial"/>
          <w:b w:val="1"/>
          <w:sz w:val="24"/>
          <w:szCs w:val="24"/>
          <w:highlight w:val="yellow"/>
          <w:rtl w:val="0"/>
        </w:rPr>
        <w:t xml:space="preserve">Department IDs should be DPT001, ..., DPT005, ... DPT007, etc. </w:t>
      </w:r>
    </w:p>
    <w:p w:rsidR="00000000" w:rsidDel="00000000" w:rsidP="00000000" w:rsidRDefault="00000000" w:rsidRPr="00000000" w14:paraId="0000002B">
      <w:pPr>
        <w:shd w:fill="ffffff" w:val="clear"/>
        <w:spacing w:after="0" w:line="240" w:lineRule="auto"/>
        <w:jc w:val="both"/>
        <w:rPr>
          <w:rFonts w:ascii="Arial" w:cs="Arial" w:eastAsia="Arial" w:hAnsi="Arial"/>
          <w:sz w:val="24"/>
          <w:szCs w:val="24"/>
        </w:rPr>
      </w:pPr>
      <w:bookmarkStart w:colFirst="0" w:colLast="0" w:name="_nro9plaxp3i0" w:id="5"/>
      <w:bookmarkEnd w:id="5"/>
      <w:r w:rsidDel="00000000" w:rsidR="00000000" w:rsidRPr="00000000">
        <w:rPr>
          <w:rtl w:val="0"/>
        </w:rPr>
      </w:r>
    </w:p>
    <w:p w:rsidR="00000000" w:rsidDel="00000000" w:rsidP="00000000" w:rsidRDefault="00000000" w:rsidRPr="00000000" w14:paraId="0000002C">
      <w:pPr>
        <w:shd w:fill="ffffff" w:val="clear"/>
        <w:spacing w:after="0" w:line="240" w:lineRule="auto"/>
        <w:jc w:val="both"/>
        <w:rPr>
          <w:rFonts w:ascii="Arial" w:cs="Arial" w:eastAsia="Arial" w:hAnsi="Arial"/>
          <w:color w:val="000000"/>
          <w:sz w:val="24"/>
          <w:szCs w:val="24"/>
        </w:rPr>
      </w:pPr>
      <w:bookmarkStart w:colFirst="0" w:colLast="0" w:name="_ek5uhtj2u401" w:id="6"/>
      <w:bookmarkEnd w:id="6"/>
      <w:r w:rsidDel="00000000" w:rsidR="00000000" w:rsidRPr="00000000">
        <w:rPr>
          <w:rFonts w:ascii="Arial" w:cs="Arial" w:eastAsia="Arial" w:hAnsi="Arial"/>
          <w:sz w:val="24"/>
          <w:szCs w:val="24"/>
          <w:rtl w:val="0"/>
        </w:rPr>
        <w:t xml:space="preserve">Write down</w:t>
      </w:r>
      <w:r w:rsidDel="00000000" w:rsidR="00000000" w:rsidRPr="00000000">
        <w:rPr>
          <w:rFonts w:ascii="Arial" w:cs="Arial" w:eastAsia="Arial" w:hAnsi="Arial"/>
          <w:color w:val="000000"/>
          <w:sz w:val="24"/>
          <w:szCs w:val="24"/>
          <w:rtl w:val="0"/>
        </w:rPr>
        <w:t xml:space="preserve"> the queries to retrieve the following information</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rtl w:val="0"/>
        </w:rPr>
        <w:tab/>
        <w:tab/>
        <w:tab/>
      </w:r>
      <w:r w:rsidDel="00000000" w:rsidR="00000000" w:rsidRPr="00000000">
        <w:rPr>
          <w:rFonts w:ascii="Arial" w:cs="Arial" w:eastAsia="Arial" w:hAnsi="Arial"/>
          <w:sz w:val="24"/>
          <w:szCs w:val="24"/>
          <w:rtl w:val="0"/>
        </w:rPr>
        <w:t xml:space="preserve">    [7 X 2 =14]</w:t>
      </w:r>
      <w:r w:rsidDel="00000000" w:rsidR="00000000" w:rsidRPr="00000000">
        <w:rPr>
          <w:rFonts w:ascii="Arial" w:cs="Arial" w:eastAsia="Arial" w:hAnsi="Arial"/>
          <w:color w:val="000000"/>
          <w:sz w:val="24"/>
          <w:szCs w:val="24"/>
          <w:rtl w:val="0"/>
        </w:rPr>
        <w:tab/>
        <w:t xml:space="preserve">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2D">
      <w:pPr>
        <w:shd w:fill="ffffff" w:val="clear"/>
        <w:spacing w:after="0" w:line="240" w:lineRule="auto"/>
        <w:jc w:val="both"/>
        <w:rPr>
          <w:rFonts w:ascii="Arial" w:cs="Arial" w:eastAsia="Arial" w:hAnsi="Arial"/>
          <w:color w:val="31313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Find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first_name, last_name, email, phone_number, hire_date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department_id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of all the employees with the latest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hire_date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Find the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first_name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last_name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employee_id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phone_number, salary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department_id</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of all the employees with the lowest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salary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in each department.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highlight w:val="yellow"/>
          <w:vertAlign w:val="baseline"/>
        </w:rPr>
      </w:pPr>
      <w:r w:rsidDel="00000000" w:rsidR="00000000" w:rsidRPr="00000000">
        <w:rPr>
          <w:rFonts w:ascii="Arial" w:cs="Arial" w:eastAsia="Arial" w:hAnsi="Arial"/>
          <w:sz w:val="24"/>
          <w:szCs w:val="24"/>
          <w:highlight w:val="yellow"/>
          <w:rtl w:val="0"/>
        </w:rPr>
        <w:t xml:space="preserve">Find the </w:t>
      </w:r>
      <w:r w:rsidDel="00000000" w:rsidR="00000000" w:rsidRPr="00000000">
        <w:rPr>
          <w:rFonts w:ascii="Arial" w:cs="Arial" w:eastAsia="Arial" w:hAnsi="Arial"/>
          <w:b w:val="1"/>
          <w:i w:val="1"/>
          <w:sz w:val="24"/>
          <w:szCs w:val="24"/>
          <w:highlight w:val="yellow"/>
          <w:rtl w:val="0"/>
        </w:rPr>
        <w:t xml:space="preserve">first_name</w:t>
      </w:r>
      <w:r w:rsidDel="00000000" w:rsidR="00000000" w:rsidRPr="00000000">
        <w:rPr>
          <w:rFonts w:ascii="Arial" w:cs="Arial" w:eastAsia="Arial" w:hAnsi="Arial"/>
          <w:i w:val="1"/>
          <w:sz w:val="24"/>
          <w:szCs w:val="24"/>
          <w:highlight w:val="yellow"/>
          <w:rtl w:val="0"/>
        </w:rPr>
        <w:t xml:space="preserve">, </w:t>
      </w:r>
      <w:r w:rsidDel="00000000" w:rsidR="00000000" w:rsidRPr="00000000">
        <w:rPr>
          <w:rFonts w:ascii="Arial" w:cs="Arial" w:eastAsia="Arial" w:hAnsi="Arial"/>
          <w:b w:val="1"/>
          <w:i w:val="1"/>
          <w:sz w:val="24"/>
          <w:szCs w:val="24"/>
          <w:highlight w:val="yellow"/>
          <w:rtl w:val="0"/>
        </w:rPr>
        <w:t xml:space="preserve">last_name</w:t>
      </w:r>
      <w:r w:rsidDel="00000000" w:rsidR="00000000" w:rsidRPr="00000000">
        <w:rPr>
          <w:rFonts w:ascii="Arial" w:cs="Arial" w:eastAsia="Arial" w:hAnsi="Arial"/>
          <w:i w:val="1"/>
          <w:sz w:val="24"/>
          <w:szCs w:val="24"/>
          <w:highlight w:val="yellow"/>
          <w:rtl w:val="0"/>
        </w:rPr>
        <w:t xml:space="preserve">, </w:t>
      </w:r>
      <w:r w:rsidDel="00000000" w:rsidR="00000000" w:rsidRPr="00000000">
        <w:rPr>
          <w:rFonts w:ascii="Arial" w:cs="Arial" w:eastAsia="Arial" w:hAnsi="Arial"/>
          <w:b w:val="1"/>
          <w:i w:val="1"/>
          <w:sz w:val="24"/>
          <w:szCs w:val="24"/>
          <w:highlight w:val="yellow"/>
          <w:rtl w:val="0"/>
        </w:rPr>
        <w:t xml:space="preserve">employee_id</w:t>
      </w:r>
      <w:r w:rsidDel="00000000" w:rsidR="00000000" w:rsidRPr="00000000">
        <w:rPr>
          <w:rFonts w:ascii="Arial" w:cs="Arial" w:eastAsia="Arial" w:hAnsi="Arial"/>
          <w:i w:val="1"/>
          <w:sz w:val="24"/>
          <w:szCs w:val="24"/>
          <w:highlight w:val="yellow"/>
          <w:rtl w:val="0"/>
        </w:rPr>
        <w:t xml:space="preserve">, </w:t>
      </w:r>
      <w:r w:rsidDel="00000000" w:rsidR="00000000" w:rsidRPr="00000000">
        <w:rPr>
          <w:rFonts w:ascii="Arial" w:cs="Arial" w:eastAsia="Arial" w:hAnsi="Arial"/>
          <w:b w:val="1"/>
          <w:i w:val="1"/>
          <w:sz w:val="24"/>
          <w:szCs w:val="24"/>
          <w:highlight w:val="yellow"/>
          <w:rtl w:val="0"/>
        </w:rPr>
        <w:t xml:space="preserve">commission_pct</w:t>
      </w:r>
      <w:r w:rsidDel="00000000" w:rsidR="00000000" w:rsidRPr="00000000">
        <w:rPr>
          <w:rFonts w:ascii="Arial" w:cs="Arial" w:eastAsia="Arial" w:hAnsi="Arial"/>
          <w:i w:val="1"/>
          <w:sz w:val="24"/>
          <w:szCs w:val="24"/>
          <w:highlight w:val="yellow"/>
          <w:rtl w:val="0"/>
        </w:rPr>
        <w:t xml:space="preserve"> and </w:t>
      </w:r>
      <w:r w:rsidDel="00000000" w:rsidR="00000000" w:rsidRPr="00000000">
        <w:rPr>
          <w:rFonts w:ascii="Arial" w:cs="Arial" w:eastAsia="Arial" w:hAnsi="Arial"/>
          <w:b w:val="1"/>
          <w:i w:val="1"/>
          <w:sz w:val="24"/>
          <w:szCs w:val="24"/>
          <w:highlight w:val="yellow"/>
          <w:rtl w:val="0"/>
        </w:rPr>
        <w:t xml:space="preserve">department_id</w:t>
      </w:r>
      <w:r w:rsidDel="00000000" w:rsidR="00000000" w:rsidRPr="00000000">
        <w:rPr>
          <w:rFonts w:ascii="Arial" w:cs="Arial" w:eastAsia="Arial" w:hAnsi="Arial"/>
          <w:sz w:val="24"/>
          <w:szCs w:val="24"/>
          <w:highlight w:val="yellow"/>
          <w:rtl w:val="0"/>
        </w:rPr>
        <w:t xml:space="preserve"> of all the employees in the department 'DPT007' who have a lower commission_pct than all of the employees of the department 'DPT005'.</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Find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department_id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and total number of employees of each </w:t>
      </w:r>
      <w:r w:rsidDel="00000000" w:rsidR="00000000" w:rsidRPr="00000000">
        <w:rPr>
          <w:rFonts w:ascii="Arial" w:cs="Arial" w:eastAsia="Arial" w:hAnsi="Arial"/>
          <w:sz w:val="24"/>
          <w:szCs w:val="24"/>
          <w:rtl w:val="0"/>
        </w:rPr>
        <w:t xml:space="preserve">department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which does not have a single employee under it with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salary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more than 30,000.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For each of the departments, find the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department_id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job_id</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commission_pct</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with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commission_pct</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less than at least one other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job_id</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 that department.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Find the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manager_id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who does not have any employee under them with a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salary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less than 3500.</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Find the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first_name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last_name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employee_id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email, salary,</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department_id</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commission_pct</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of the employee who has the lowest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commission_pct</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under each manager. </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