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6"/>
          <w:sz-cs w:val="36"/>
        </w:rPr>
        <w:t xml:space="preserve">Тестовое задание для Технического Художника. </w:t>
      </w:r>
    </w:p>
    <w:p>
      <w:pPr/>
      <w:r>
        <w:rPr>
          <w:rFonts w:ascii="Times" w:hAnsi="Times" w:cs="Times"/>
          <w:sz w:val="36"/>
          <w:sz-cs w:val="36"/>
        </w:rPr>
        <w:t xml:space="preserve">Вы разрабатываете программный продукт связанный с визуализацией геоданных в 3D. Вам поступила задача отобразить подземные коммуникации в 3Д. Данные прислали в виде geopackage. Заказчик хочет, чтобы эти данные были трёхмерными – то есть трубы круглые, короба -квадратные, а дренаж (стоки и колодцы) идут от поверхности земли вглубь (в нашем случае это слой pit, просто выдавливаем трубу вниз с нулевой координаты до глубины коммуникации по ней). Все данные присутствуют в атрибутивной таблице (ниже рис) 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Необходимо для каждого слоя сформировать OBJ файл, в котором каждый объект будет называться по ID элемента из слоя и иметь координаты широты, долготы и глубины залегания (сколько метров вниз от 0 координаты по Z), а также иметь толщину и форму– все эти данные нужно вытащить из табличных значений для каждого элемента.  </w:t>
      </w:r>
    </w:p>
    <w:p>
      <w:pPr/>
      <w:r>
        <w:rPr>
          <w:rFonts w:ascii="Times" w:hAnsi="Times" w:cs="Times"/>
          <w:sz w:val="36"/>
          <w:sz-cs w:val="36"/>
        </w:rPr>
        <w:t xml:space="preserve">На выходе должны получиться OBJ слой, который затем будет сконвертирован во внутренний формат системы и к нему по ID при выделении будут подключаться семантические данные. </w:t>
      </w:r>
    </w:p>
    <w:p>
      <w:pPr/>
      <w:r>
        <w:rPr>
          <w:rFonts w:ascii="Times" w:hAnsi="Times" w:cs="Times"/>
          <w:sz w:val="36"/>
          <w:sz-cs w:val="36"/>
        </w:rPr>
        <w:t xml:space="preserve">Критерии приёмки: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У всех объектов OBJ есть ID (В случае если его нет, то он = -1) 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У всех объектов есть форма, толщина, цвет и корректное залегание под землёй на основе данных 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Необходима Low Poly геометрия. Если включить все объекты разом, то должно относительно шустро крутиться в webGL.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Инструменты можно использовать любые (идеальное решение по нажатию одной кнопки)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Результат должен быть похож на картинку ниже</w:t>
      </w:r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sectPr>
      <w:pgSz w:w="12240" w:h="15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Южанин</dc:creator>
</cp:coreProperties>
</file>

<file path=docProps/meta.xml><?xml version="1.0" encoding="utf-8"?>
<meta xmlns="http://schemas.apple.com/cocoa/2006/metadata">
  <generator>CocoaOOXMLWriter/1671.6</generator>
</meta>
</file>