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60F6" w14:textId="55EA9735" w:rsidR="0028648F" w:rsidRDefault="0028648F"/>
    <w:p w14:paraId="27BD45EA" w14:textId="7F410895" w:rsidR="0028648F" w:rsidRPr="009346DF" w:rsidRDefault="0028648F" w:rsidP="009346DF">
      <w:pPr>
        <w:jc w:val="center"/>
        <w:rPr>
          <w:b/>
          <w:bCs/>
        </w:rPr>
      </w:pPr>
      <w:r w:rsidRPr="009346DF">
        <w:rPr>
          <w:b/>
          <w:bCs/>
        </w:rPr>
        <w:t>CS 3</w:t>
      </w:r>
      <w:r w:rsidR="006659C3">
        <w:rPr>
          <w:b/>
          <w:bCs/>
        </w:rPr>
        <w:t>61</w:t>
      </w:r>
      <w:r w:rsidRPr="009346DF">
        <w:rPr>
          <w:b/>
          <w:bCs/>
        </w:rPr>
        <w:t xml:space="preserve"> section </w:t>
      </w:r>
      <w:r w:rsidR="006659C3">
        <w:rPr>
          <w:b/>
          <w:bCs/>
        </w:rPr>
        <w:t>23</w:t>
      </w:r>
      <w:r w:rsidRPr="009346DF">
        <w:rPr>
          <w:b/>
          <w:bCs/>
        </w:rPr>
        <w:t xml:space="preserve"> (47</w:t>
      </w:r>
      <w:r w:rsidR="006659C3">
        <w:rPr>
          <w:b/>
          <w:bCs/>
        </w:rPr>
        <w:t>125</w:t>
      </w:r>
      <w:r w:rsidRPr="009346DF">
        <w:rPr>
          <w:b/>
          <w:bCs/>
        </w:rPr>
        <w:t>)</w:t>
      </w:r>
      <w:r w:rsidR="009346DF" w:rsidRPr="009346DF">
        <w:rPr>
          <w:b/>
          <w:bCs/>
        </w:rPr>
        <w:br/>
      </w:r>
      <w:r w:rsidRPr="009346DF">
        <w:rPr>
          <w:b/>
          <w:bCs/>
        </w:rPr>
        <w:t>Protocols for the Fall 2021 Semester</w:t>
      </w:r>
      <w:r w:rsidRPr="009346DF">
        <w:rPr>
          <w:b/>
          <w:bCs/>
        </w:rPr>
        <w:br/>
      </w:r>
    </w:p>
    <w:p w14:paraId="448EA03F" w14:textId="77777777" w:rsidR="00A32420" w:rsidRDefault="009346DF">
      <w:r>
        <w:t xml:space="preserve">This class is considered a hybrid-format section.  </w:t>
      </w:r>
      <w:proofErr w:type="gramStart"/>
      <w:r>
        <w:t>In an effort to</w:t>
      </w:r>
      <w:proofErr w:type="gramEnd"/>
      <w:r>
        <w:t xml:space="preserve"> accommodate students who registered for this section when it was originally designated as an online-synchronous class, the following protocols will be followed</w:t>
      </w:r>
      <w:r w:rsidR="00A32420">
        <w:t>:</w:t>
      </w:r>
      <w:r w:rsidR="00A32420">
        <w:br/>
      </w:r>
      <w:r w:rsidR="00A32420">
        <w:br/>
      </w:r>
    </w:p>
    <w:p w14:paraId="2D6C3E2E" w14:textId="4FFAFE25" w:rsidR="0028648F" w:rsidRDefault="00A32420" w:rsidP="00A32420">
      <w:pPr>
        <w:pStyle w:val="ListParagraph"/>
        <w:numPr>
          <w:ilvl w:val="0"/>
          <w:numId w:val="3"/>
        </w:numPr>
      </w:pPr>
      <w:r>
        <w:rPr>
          <w:b/>
          <w:bCs/>
        </w:rPr>
        <w:t>First Day of Class is August 2</w:t>
      </w:r>
      <w:r w:rsidR="00657EBF">
        <w:rPr>
          <w:b/>
          <w:bCs/>
        </w:rPr>
        <w:t>6</w:t>
      </w:r>
      <w:r>
        <w:rPr>
          <w:b/>
          <w:bCs/>
        </w:rPr>
        <w:t>, 2021. Class will be held online, using Blackboard Collaborate.  You can log in through the Collaborate link on the course page.</w:t>
      </w:r>
      <w:r w:rsidR="009346DF">
        <w:br/>
      </w:r>
    </w:p>
    <w:p w14:paraId="1F738DB0" w14:textId="77777777" w:rsidR="00053007" w:rsidRDefault="009346DF" w:rsidP="009346DF">
      <w:pPr>
        <w:pStyle w:val="ListParagraph"/>
        <w:numPr>
          <w:ilvl w:val="0"/>
          <w:numId w:val="3"/>
        </w:numPr>
      </w:pPr>
      <w:r w:rsidRPr="00053007">
        <w:rPr>
          <w:b/>
          <w:bCs/>
        </w:rPr>
        <w:t>Lectures</w:t>
      </w:r>
      <w:r>
        <w:t xml:space="preserve"> will be held ONLINE, using Blackboard Collaborate.  Recordings will be available on Blackboard for all </w:t>
      </w:r>
      <w:proofErr w:type="gramStart"/>
      <w:r>
        <w:t>lectures,</w:t>
      </w:r>
      <w:proofErr w:type="gramEnd"/>
      <w:r>
        <w:t xml:space="preserve"> however it is strongly recommended that you make every effort to “attend” lectures whenever possible.   My experience over the last 18 months is that students who “attend” lectures perform better.</w:t>
      </w:r>
      <w:r w:rsidR="00053007">
        <w:br/>
      </w:r>
    </w:p>
    <w:p w14:paraId="4646247F" w14:textId="3CC1CD74" w:rsidR="009346DF" w:rsidRDefault="00053007" w:rsidP="009346DF">
      <w:pPr>
        <w:pStyle w:val="ListParagraph"/>
        <w:numPr>
          <w:ilvl w:val="0"/>
          <w:numId w:val="3"/>
        </w:numPr>
      </w:pPr>
      <w:r w:rsidRPr="00053007">
        <w:rPr>
          <w:b/>
          <w:bCs/>
        </w:rPr>
        <w:t>Attendance</w:t>
      </w:r>
      <w:r>
        <w:t xml:space="preserve"> at lectures is recorded on Blackboard, and I will check attendance, however attendance is </w:t>
      </w:r>
      <w:r w:rsidRPr="00053007">
        <w:rPr>
          <w:i/>
          <w:iCs/>
        </w:rPr>
        <w:t xml:space="preserve">not </w:t>
      </w:r>
      <w:r>
        <w:t>considered in grade calculations; I only check for my own information.</w:t>
      </w:r>
      <w:r>
        <w:br/>
        <w:t xml:space="preserve">Office hours will also be conducted remotely.   </w:t>
      </w:r>
      <w:r w:rsidR="009346DF">
        <w:br/>
      </w:r>
    </w:p>
    <w:p w14:paraId="6F18F6A3" w14:textId="4237A1ED" w:rsidR="009346DF" w:rsidRDefault="009346DF" w:rsidP="009346DF">
      <w:pPr>
        <w:pStyle w:val="ListParagraph"/>
        <w:numPr>
          <w:ilvl w:val="0"/>
          <w:numId w:val="3"/>
        </w:numPr>
      </w:pPr>
      <w:r w:rsidRPr="00053007">
        <w:rPr>
          <w:b/>
          <w:bCs/>
        </w:rPr>
        <w:t>Midterm and Final Exams</w:t>
      </w:r>
      <w:r>
        <w:t xml:space="preserve"> will be conducted in person</w:t>
      </w:r>
      <w:r w:rsidR="00A32420">
        <w:t xml:space="preserve"> in Powdermaker </w:t>
      </w:r>
      <w:proofErr w:type="gramStart"/>
      <w:r w:rsidR="00A32420">
        <w:t>108</w:t>
      </w:r>
      <w:r>
        <w:t>,</w:t>
      </w:r>
      <w:proofErr w:type="gramEnd"/>
      <w:r>
        <w:t xml:space="preserve"> however I will accommodate students who have planned to take their exams online since this section was originally designated “online-synchronous”.  I will require that students taking an exam remotely use a camera and </w:t>
      </w:r>
      <w:r w:rsidR="00A32420">
        <w:t xml:space="preserve">preferably </w:t>
      </w:r>
      <w:r>
        <w:t xml:space="preserve">take the exam at the same time as the section for which they are registered.  If that is not possible, then a one-on-one “oral” exam will be scheduled at a separate time.   </w:t>
      </w:r>
      <w:r w:rsidR="00053007">
        <w:br/>
      </w:r>
    </w:p>
    <w:p w14:paraId="23DECB50" w14:textId="26CBA2A7" w:rsidR="00053007" w:rsidRDefault="00A32420" w:rsidP="009346D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 </w:t>
      </w:r>
      <w:r w:rsidR="00053007" w:rsidRPr="00053007">
        <w:rPr>
          <w:b/>
          <w:bCs/>
        </w:rPr>
        <w:t>Midterm</w:t>
      </w:r>
      <w:r w:rsidR="00053007">
        <w:rPr>
          <w:b/>
          <w:bCs/>
        </w:rPr>
        <w:t xml:space="preserve"> Exam is scheduled for </w:t>
      </w:r>
      <w:r w:rsidR="00657EBF">
        <w:rPr>
          <w:b/>
          <w:bCs/>
        </w:rPr>
        <w:t>Thur</w:t>
      </w:r>
      <w:r w:rsidR="00053007">
        <w:rPr>
          <w:b/>
          <w:bCs/>
        </w:rPr>
        <w:t>sday October 2</w:t>
      </w:r>
      <w:r w:rsidR="00657EBF">
        <w:rPr>
          <w:b/>
          <w:bCs/>
        </w:rPr>
        <w:t>8</w:t>
      </w:r>
      <w:r w:rsidR="00053007">
        <w:rPr>
          <w:b/>
          <w:bCs/>
        </w:rPr>
        <w:t>.</w:t>
      </w:r>
      <w:r w:rsidR="00053007">
        <w:rPr>
          <w:b/>
          <w:bCs/>
        </w:rPr>
        <w:br/>
        <w:t xml:space="preserve">Final Exam schedule will be posted on </w:t>
      </w:r>
      <w:proofErr w:type="spellStart"/>
      <w:r w:rsidR="00053007">
        <w:rPr>
          <w:b/>
          <w:bCs/>
        </w:rPr>
        <w:t>CUNYFirst</w:t>
      </w:r>
      <w:proofErr w:type="spellEnd"/>
      <w:r w:rsidR="00053007">
        <w:rPr>
          <w:b/>
          <w:bCs/>
        </w:rPr>
        <w:t>.</w:t>
      </w:r>
      <w:r w:rsidR="00053007">
        <w:rPr>
          <w:b/>
          <w:bCs/>
        </w:rPr>
        <w:br/>
      </w:r>
    </w:p>
    <w:p w14:paraId="0ECDB29A" w14:textId="615AAEE2" w:rsidR="00053007" w:rsidRDefault="00053007" w:rsidP="009346DF">
      <w:pPr>
        <w:pStyle w:val="ListParagraph"/>
        <w:numPr>
          <w:ilvl w:val="0"/>
          <w:numId w:val="3"/>
        </w:numPr>
      </w:pPr>
      <w:proofErr w:type="gramStart"/>
      <w:r>
        <w:t>In the event that</w:t>
      </w:r>
      <w:proofErr w:type="gramEnd"/>
      <w:r>
        <w:t xml:space="preserve"> remote learning is re-instated due to COVID concerns, students will be notified immediately, and exams will be held remotely.  If this situation occurs, </w:t>
      </w:r>
      <w:r w:rsidRPr="00A32420">
        <w:rPr>
          <w:b/>
          <w:bCs/>
        </w:rPr>
        <w:t>I will</w:t>
      </w:r>
      <w:r>
        <w:t xml:space="preserve"> </w:t>
      </w:r>
      <w:r>
        <w:rPr>
          <w:b/>
          <w:bCs/>
        </w:rPr>
        <w:t>require cameras for exams</w:t>
      </w:r>
      <w:r w:rsidR="00A32420">
        <w:rPr>
          <w:b/>
          <w:bCs/>
        </w:rPr>
        <w:t xml:space="preserve">.  </w:t>
      </w:r>
      <w:r w:rsidR="00A32420">
        <w:t>Students who are unable to use cameras will be asked to take a one-on-one oral exam at a separate scheduled time.</w:t>
      </w:r>
      <w:r w:rsidR="00A32420">
        <w:br/>
      </w:r>
      <w:r w:rsidR="00A32420">
        <w:br/>
      </w:r>
    </w:p>
    <w:p w14:paraId="6EF3F1FC" w14:textId="70D4FD41" w:rsidR="00A32420" w:rsidRPr="00053007" w:rsidRDefault="00A32420" w:rsidP="009346DF">
      <w:pPr>
        <w:pStyle w:val="ListParagraph"/>
        <w:numPr>
          <w:ilvl w:val="0"/>
          <w:numId w:val="3"/>
        </w:numPr>
      </w:pPr>
      <w:r>
        <w:t xml:space="preserve">If you have any questions or concerns, you can contact me </w:t>
      </w:r>
      <w:r w:rsidR="003C401C">
        <w:t>via</w:t>
      </w:r>
      <w:r>
        <w:t xml:space="preserve"> email:</w:t>
      </w:r>
      <w:r>
        <w:br/>
        <w:t>Anne.SmithThompson@qc.cuny.edu</w:t>
      </w:r>
    </w:p>
    <w:sectPr w:rsidR="00A32420" w:rsidRPr="0005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320"/>
    <w:multiLevelType w:val="hybridMultilevel"/>
    <w:tmpl w:val="5D4C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DDD"/>
    <w:multiLevelType w:val="hybridMultilevel"/>
    <w:tmpl w:val="D7AA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D5B78"/>
    <w:multiLevelType w:val="hybridMultilevel"/>
    <w:tmpl w:val="CDA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F"/>
    <w:rsid w:val="00053007"/>
    <w:rsid w:val="000C1670"/>
    <w:rsid w:val="0028648F"/>
    <w:rsid w:val="0033575D"/>
    <w:rsid w:val="003C401C"/>
    <w:rsid w:val="00562FBD"/>
    <w:rsid w:val="00657EBF"/>
    <w:rsid w:val="006659C3"/>
    <w:rsid w:val="007B5D39"/>
    <w:rsid w:val="009346DF"/>
    <w:rsid w:val="00A32420"/>
    <w:rsid w:val="00A32A12"/>
    <w:rsid w:val="00E7387E"/>
    <w:rsid w:val="00F1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8F01"/>
  <w15:chartTrackingRefBased/>
  <w15:docId w15:val="{173F528B-23E3-44BE-87E4-3C4EFCF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2021-08-11T13:11:00Z</dcterms:created>
  <dcterms:modified xsi:type="dcterms:W3CDTF">2021-08-11T13:11:00Z</dcterms:modified>
</cp:coreProperties>
</file>