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37A5" w14:textId="77777777" w:rsidR="003E1841" w:rsidRDefault="003E1841">
      <w:pPr>
        <w:rPr>
          <w:sz w:val="72"/>
          <w:szCs w:val="72"/>
        </w:rPr>
      </w:pPr>
      <w:r w:rsidRPr="003E1841">
        <w:rPr>
          <w:sz w:val="72"/>
          <w:szCs w:val="72"/>
        </w:rPr>
        <w:t>Charte de Projet pour la Boutique en Ligne "</w:t>
      </w:r>
      <w:proofErr w:type="spellStart"/>
      <w:r w:rsidRPr="003E1841">
        <w:rPr>
          <w:sz w:val="72"/>
          <w:szCs w:val="72"/>
        </w:rPr>
        <w:t>AniCompagnons</w:t>
      </w:r>
      <w:proofErr w:type="spellEnd"/>
      <w:r w:rsidRPr="003E1841">
        <w:rPr>
          <w:sz w:val="72"/>
          <w:szCs w:val="72"/>
        </w:rPr>
        <w:t>"</w:t>
      </w:r>
    </w:p>
    <w:p w14:paraId="030FD155" w14:textId="77777777" w:rsidR="003E1841" w:rsidRDefault="003E1841">
      <w:pPr>
        <w:rPr>
          <w:sz w:val="72"/>
          <w:szCs w:val="72"/>
        </w:rPr>
      </w:pPr>
    </w:p>
    <w:p w14:paraId="3AF89D08" w14:textId="77777777" w:rsidR="003E1841" w:rsidRDefault="003E1841">
      <w:pPr>
        <w:rPr>
          <w:sz w:val="72"/>
          <w:szCs w:val="72"/>
        </w:rPr>
      </w:pPr>
    </w:p>
    <w:p w14:paraId="0FCC327E" w14:textId="77777777" w:rsidR="003E1841" w:rsidRDefault="003E1841">
      <w:pPr>
        <w:rPr>
          <w:sz w:val="44"/>
          <w:szCs w:val="44"/>
        </w:rPr>
      </w:pPr>
      <w:r>
        <w:br/>
      </w:r>
      <w:r w:rsidRPr="003E1841">
        <w:rPr>
          <w:sz w:val="44"/>
          <w:szCs w:val="44"/>
        </w:rPr>
        <w:t>1. Objectif du Projet</w:t>
      </w:r>
    </w:p>
    <w:p w14:paraId="6F9406B1" w14:textId="77777777" w:rsidR="00C13A15" w:rsidRDefault="003E1841">
      <w:pPr>
        <w:rPr>
          <w:sz w:val="40"/>
          <w:szCs w:val="40"/>
        </w:rPr>
      </w:pPr>
      <w:r>
        <w:br/>
      </w:r>
      <w:r w:rsidR="00C13A15">
        <w:rPr>
          <w:sz w:val="28"/>
          <w:szCs w:val="28"/>
        </w:rPr>
        <w:t>-</w:t>
      </w:r>
      <w:r w:rsidRPr="00C13A15">
        <w:rPr>
          <w:sz w:val="28"/>
          <w:szCs w:val="28"/>
        </w:rPr>
        <w:t>Développer et lancer une boutique en ligne "</w:t>
      </w:r>
      <w:proofErr w:type="spellStart"/>
      <w:r w:rsidR="00C13A15">
        <w:rPr>
          <w:sz w:val="28"/>
          <w:szCs w:val="28"/>
        </w:rPr>
        <w:t>EcoPaws</w:t>
      </w:r>
      <w:proofErr w:type="spellEnd"/>
      <w:r w:rsidRPr="00C13A15">
        <w:rPr>
          <w:sz w:val="28"/>
          <w:szCs w:val="28"/>
        </w:rPr>
        <w:t>", spécialisée dans la vente de produits de haute qualité pour lapins, chiens et chats, incluant nourriture, accessoires, jouets et produits de soin.</w:t>
      </w:r>
      <w:r>
        <w:br/>
      </w:r>
      <w:r>
        <w:br/>
      </w:r>
      <w:r w:rsidRPr="003E1841">
        <w:rPr>
          <w:sz w:val="40"/>
          <w:szCs w:val="40"/>
        </w:rPr>
        <w:t>2. Portée du Projet</w:t>
      </w:r>
    </w:p>
    <w:p w14:paraId="49D92F84" w14:textId="00AD77BA" w:rsidR="003E1841" w:rsidRPr="00021BC9" w:rsidRDefault="003E1841">
      <w:pPr>
        <w:rPr>
          <w:sz w:val="28"/>
          <w:szCs w:val="28"/>
        </w:rPr>
      </w:pPr>
      <w:r>
        <w:br/>
      </w:r>
      <w:r w:rsidR="009D420C" w:rsidRPr="009D420C">
        <w:rPr>
          <w:sz w:val="28"/>
          <w:szCs w:val="28"/>
        </w:rPr>
        <w:t>-</w:t>
      </w:r>
      <w:r w:rsidRPr="009D420C">
        <w:rPr>
          <w:sz w:val="28"/>
          <w:szCs w:val="28"/>
        </w:rPr>
        <w:t>Le projet comprendra la conception du site web, la sélection des produits, l'établissement de partenariats avec les fournisseurs, la mise en place d'un système de gestion des stocks, la création d'une stratégie marketing et le lancement du site.</w:t>
      </w:r>
      <w:r>
        <w:br/>
      </w:r>
      <w:r>
        <w:br/>
      </w:r>
      <w:r w:rsidRPr="003E1841">
        <w:rPr>
          <w:sz w:val="40"/>
          <w:szCs w:val="40"/>
        </w:rPr>
        <w:t>3. Ressources Clés</w:t>
      </w:r>
      <w:r>
        <w:br/>
      </w:r>
      <w:r>
        <w:br/>
      </w:r>
      <w:r w:rsidRPr="001D1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Budget : </w:t>
      </w:r>
      <w:r w:rsidRPr="00021BC9">
        <w:rPr>
          <w:sz w:val="28"/>
          <w:szCs w:val="28"/>
        </w:rPr>
        <w:t>10</w:t>
      </w:r>
      <w:r w:rsidR="001332E5">
        <w:rPr>
          <w:sz w:val="28"/>
          <w:szCs w:val="28"/>
        </w:rPr>
        <w:t xml:space="preserve"> </w:t>
      </w:r>
      <w:r w:rsidRPr="00021BC9">
        <w:rPr>
          <w:sz w:val="28"/>
          <w:szCs w:val="28"/>
        </w:rPr>
        <w:t xml:space="preserve">000 </w:t>
      </w:r>
      <w:r w:rsidR="001332E5">
        <w:rPr>
          <w:sz w:val="28"/>
          <w:szCs w:val="28"/>
        </w:rPr>
        <w:t>$</w:t>
      </w:r>
      <w:r w:rsidRPr="00021BC9">
        <w:rPr>
          <w:sz w:val="28"/>
          <w:szCs w:val="28"/>
        </w:rPr>
        <w:t xml:space="preserve"> pour le développement</w:t>
      </w:r>
      <w:r w:rsidR="0092266E">
        <w:rPr>
          <w:sz w:val="28"/>
          <w:szCs w:val="28"/>
        </w:rPr>
        <w:t>.</w:t>
      </w:r>
      <w:r w:rsidRPr="00021BC9">
        <w:rPr>
          <w:sz w:val="28"/>
          <w:szCs w:val="28"/>
        </w:rPr>
        <w:br/>
      </w:r>
      <w:r w:rsidRPr="001D1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Technologie : </w:t>
      </w:r>
      <w:r w:rsidR="00EA4BF1">
        <w:rPr>
          <w:sz w:val="28"/>
          <w:szCs w:val="28"/>
        </w:rPr>
        <w:t>HTML CSS ET JS</w:t>
      </w:r>
      <w:r w:rsidR="0019621A">
        <w:rPr>
          <w:sz w:val="28"/>
          <w:szCs w:val="28"/>
        </w:rPr>
        <w:t xml:space="preserve"> , REACT</w:t>
      </w:r>
      <w:r w:rsidR="00EA4BF1">
        <w:rPr>
          <w:sz w:val="28"/>
          <w:szCs w:val="28"/>
        </w:rPr>
        <w:t xml:space="preserve"> POUR FRONT END</w:t>
      </w:r>
      <w:r w:rsidR="0019621A">
        <w:rPr>
          <w:sz w:val="28"/>
          <w:szCs w:val="28"/>
        </w:rPr>
        <w:t xml:space="preserve"> et pour le coté serveur NODE.JS</w:t>
      </w:r>
    </w:p>
    <w:p w14:paraId="31C8A58F" w14:textId="77777777" w:rsidR="003E1841" w:rsidRDefault="003E1841"/>
    <w:p w14:paraId="15AE926B" w14:textId="1AAEDC43" w:rsidR="00C60070" w:rsidRDefault="003E1841">
      <w:pPr>
        <w:rPr>
          <w:sz w:val="28"/>
          <w:szCs w:val="28"/>
        </w:rPr>
      </w:pPr>
      <w:r>
        <w:br/>
      </w:r>
      <w:r w:rsidRPr="003E1841">
        <w:rPr>
          <w:sz w:val="40"/>
          <w:szCs w:val="40"/>
        </w:rPr>
        <w:t>4. Parties Prenantes</w:t>
      </w:r>
      <w:r>
        <w:br/>
      </w:r>
    </w:p>
    <w:p w14:paraId="122149E8" w14:textId="31329405" w:rsidR="00C60070" w:rsidRDefault="003E1841">
      <w:pPr>
        <w:rPr>
          <w:sz w:val="28"/>
          <w:szCs w:val="28"/>
        </w:rPr>
      </w:pPr>
      <w:r w:rsidRPr="00C60070">
        <w:rPr>
          <w:sz w:val="28"/>
          <w:szCs w:val="28"/>
        </w:rPr>
        <w:br/>
      </w:r>
      <w:r w:rsidR="00802733" w:rsidRPr="001D1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Équipe de projet </w:t>
      </w:r>
      <w:r w:rsidR="00802733" w:rsidRPr="00021BC9">
        <w:rPr>
          <w:sz w:val="28"/>
          <w:szCs w:val="28"/>
        </w:rPr>
        <w:t xml:space="preserve">: </w:t>
      </w:r>
      <w:r w:rsidR="00802733">
        <w:rPr>
          <w:sz w:val="28"/>
          <w:szCs w:val="28"/>
        </w:rPr>
        <w:t xml:space="preserve"> Chef d’équipe </w:t>
      </w:r>
      <w:r w:rsidR="00802733" w:rsidRPr="00021BC9">
        <w:rPr>
          <w:sz w:val="28"/>
          <w:szCs w:val="28"/>
        </w:rPr>
        <w:t>Développeurs web</w:t>
      </w:r>
      <w:r w:rsidR="00802733">
        <w:rPr>
          <w:sz w:val="28"/>
          <w:szCs w:val="28"/>
        </w:rPr>
        <w:t xml:space="preserve"> Front End , Développeurs Web Back End , Designer </w:t>
      </w:r>
      <w:proofErr w:type="spellStart"/>
      <w:r w:rsidR="00802733">
        <w:rPr>
          <w:sz w:val="28"/>
          <w:szCs w:val="28"/>
        </w:rPr>
        <w:t>Ux</w:t>
      </w:r>
      <w:proofErr w:type="spellEnd"/>
      <w:r w:rsidR="00802733">
        <w:rPr>
          <w:sz w:val="28"/>
          <w:szCs w:val="28"/>
        </w:rPr>
        <w:t>/UI.</w:t>
      </w:r>
    </w:p>
    <w:p w14:paraId="4F27787B" w14:textId="3B449DD8" w:rsidR="00C60070" w:rsidRDefault="003E1841">
      <w:pPr>
        <w:rPr>
          <w:sz w:val="28"/>
          <w:szCs w:val="28"/>
        </w:rPr>
      </w:pPr>
      <w:r w:rsidRPr="00C60070">
        <w:rPr>
          <w:sz w:val="28"/>
          <w:szCs w:val="28"/>
        </w:rPr>
        <w:br/>
      </w:r>
      <w:r w:rsidR="007102C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Fournisseur : ...</w:t>
      </w:r>
    </w:p>
    <w:p w14:paraId="6A579060" w14:textId="221D0A79" w:rsidR="003E1841" w:rsidRDefault="003E1841">
      <w:r w:rsidRPr="00C60070">
        <w:rPr>
          <w:sz w:val="28"/>
          <w:szCs w:val="28"/>
        </w:rPr>
        <w:br/>
      </w:r>
      <w:r w:rsidRPr="0080273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Clients cibles </w:t>
      </w:r>
      <w:r w:rsidRPr="00C60070">
        <w:rPr>
          <w:sz w:val="28"/>
          <w:szCs w:val="28"/>
        </w:rPr>
        <w:t>: Propriétaires de lapins, chiens et chats</w:t>
      </w:r>
    </w:p>
    <w:p w14:paraId="1612F6FB" w14:textId="77777777" w:rsidR="003E1841" w:rsidRDefault="003E1841"/>
    <w:p w14:paraId="7535EC4F" w14:textId="4962E9A1" w:rsidR="00C60070" w:rsidRDefault="003E1841">
      <w:pPr>
        <w:rPr>
          <w:sz w:val="28"/>
          <w:szCs w:val="28"/>
        </w:rPr>
      </w:pPr>
      <w:r>
        <w:br/>
      </w:r>
      <w:r w:rsidRPr="003E1841">
        <w:rPr>
          <w:sz w:val="40"/>
          <w:szCs w:val="40"/>
        </w:rPr>
        <w:t>5. Budget et Calendrier</w:t>
      </w:r>
      <w:r>
        <w:br/>
      </w:r>
      <w:r>
        <w:br/>
      </w:r>
      <w:r w:rsidRPr="00C60070">
        <w:rPr>
          <w:sz w:val="28"/>
          <w:szCs w:val="28"/>
        </w:rPr>
        <w:t xml:space="preserve">Budget Total : 10 000 </w:t>
      </w:r>
      <w:r w:rsidR="00C60070">
        <w:rPr>
          <w:sz w:val="28"/>
          <w:szCs w:val="28"/>
        </w:rPr>
        <w:t>$</w:t>
      </w:r>
    </w:p>
    <w:p w14:paraId="0938CB89" w14:textId="01808753" w:rsidR="00C60070" w:rsidRDefault="003E1841">
      <w:pPr>
        <w:rPr>
          <w:sz w:val="28"/>
          <w:szCs w:val="28"/>
        </w:rPr>
      </w:pPr>
      <w:r w:rsidRPr="00C60070">
        <w:rPr>
          <w:sz w:val="28"/>
          <w:szCs w:val="28"/>
        </w:rPr>
        <w:br/>
        <w:t xml:space="preserve">Début du Projet : 1er </w:t>
      </w:r>
      <w:r w:rsidR="00C60070">
        <w:rPr>
          <w:sz w:val="28"/>
          <w:szCs w:val="28"/>
        </w:rPr>
        <w:t>Février</w:t>
      </w:r>
      <w:r w:rsidRPr="00C60070">
        <w:rPr>
          <w:sz w:val="28"/>
          <w:szCs w:val="28"/>
        </w:rPr>
        <w:t>2024</w:t>
      </w:r>
    </w:p>
    <w:p w14:paraId="77B41DE4" w14:textId="7EF0EAD6" w:rsidR="003E1841" w:rsidRDefault="003E1841">
      <w:r w:rsidRPr="00C60070">
        <w:rPr>
          <w:sz w:val="28"/>
          <w:szCs w:val="28"/>
        </w:rPr>
        <w:br/>
        <w:t xml:space="preserve">Lancement du Site : </w:t>
      </w:r>
      <w:r w:rsidR="00C60070">
        <w:rPr>
          <w:sz w:val="28"/>
          <w:szCs w:val="28"/>
        </w:rPr>
        <w:t>20</w:t>
      </w:r>
      <w:r w:rsidRPr="00C60070">
        <w:rPr>
          <w:sz w:val="28"/>
          <w:szCs w:val="28"/>
        </w:rPr>
        <w:t xml:space="preserve"> </w:t>
      </w:r>
      <w:r w:rsidR="00C60070">
        <w:rPr>
          <w:sz w:val="28"/>
          <w:szCs w:val="28"/>
        </w:rPr>
        <w:t>Avril</w:t>
      </w:r>
      <w:r w:rsidRPr="00C60070">
        <w:rPr>
          <w:sz w:val="28"/>
          <w:szCs w:val="28"/>
        </w:rPr>
        <w:t xml:space="preserve"> 2024</w:t>
      </w:r>
    </w:p>
    <w:p w14:paraId="116F8ACC" w14:textId="77777777" w:rsidR="003E1841" w:rsidRDefault="003E1841"/>
    <w:p w14:paraId="67B0F2B5" w14:textId="3D47E152" w:rsidR="003E1841" w:rsidRPr="00C60070" w:rsidRDefault="003E1841">
      <w:pPr>
        <w:rPr>
          <w:sz w:val="28"/>
          <w:szCs w:val="28"/>
        </w:rPr>
      </w:pPr>
      <w:r>
        <w:br/>
      </w:r>
      <w:r w:rsidRPr="003E1841">
        <w:rPr>
          <w:sz w:val="40"/>
          <w:szCs w:val="40"/>
        </w:rPr>
        <w:t>6. Risques et Problèmes Potentiels</w:t>
      </w:r>
      <w:r>
        <w:br/>
      </w:r>
      <w:r>
        <w:br/>
      </w:r>
      <w:r w:rsidR="00C60070">
        <w:rPr>
          <w:sz w:val="28"/>
          <w:szCs w:val="28"/>
        </w:rPr>
        <w:t>-</w:t>
      </w:r>
      <w:r w:rsidRPr="00C60070">
        <w:rPr>
          <w:sz w:val="28"/>
          <w:szCs w:val="28"/>
        </w:rPr>
        <w:t>Retards de livraison des fournisseurs</w:t>
      </w:r>
      <w:r w:rsidR="00C60070">
        <w:rPr>
          <w:sz w:val="28"/>
          <w:szCs w:val="28"/>
        </w:rPr>
        <w:t>.</w:t>
      </w:r>
      <w:r w:rsidRPr="00C60070">
        <w:rPr>
          <w:sz w:val="28"/>
          <w:szCs w:val="28"/>
        </w:rPr>
        <w:br/>
      </w:r>
      <w:r w:rsidR="00C60070">
        <w:rPr>
          <w:sz w:val="28"/>
          <w:szCs w:val="28"/>
        </w:rPr>
        <w:t>-</w:t>
      </w:r>
      <w:r w:rsidRPr="00C60070">
        <w:rPr>
          <w:sz w:val="28"/>
          <w:szCs w:val="28"/>
        </w:rPr>
        <w:t>Dépassements de budget dans le développement du site</w:t>
      </w:r>
      <w:r w:rsidRPr="00C60070">
        <w:rPr>
          <w:sz w:val="28"/>
          <w:szCs w:val="28"/>
        </w:rPr>
        <w:br/>
      </w:r>
      <w:r w:rsidR="00C60070">
        <w:rPr>
          <w:sz w:val="28"/>
          <w:szCs w:val="28"/>
        </w:rPr>
        <w:t>-</w:t>
      </w:r>
      <w:r w:rsidRPr="00C60070">
        <w:rPr>
          <w:sz w:val="28"/>
          <w:szCs w:val="28"/>
        </w:rPr>
        <w:t>Difficultés à générer du trafic vers le site</w:t>
      </w:r>
    </w:p>
    <w:p w14:paraId="037BE148" w14:textId="77777777" w:rsidR="003E1841" w:rsidRDefault="003E1841"/>
    <w:p w14:paraId="7EBED47A" w14:textId="01E1B911" w:rsidR="003E1841" w:rsidRPr="00C60070" w:rsidRDefault="003E1841">
      <w:pPr>
        <w:rPr>
          <w:sz w:val="28"/>
          <w:szCs w:val="28"/>
        </w:rPr>
      </w:pPr>
      <w:r>
        <w:br/>
      </w:r>
      <w:r w:rsidRPr="003E1841">
        <w:rPr>
          <w:sz w:val="40"/>
          <w:szCs w:val="40"/>
        </w:rPr>
        <w:t>7. Objectifs et Livrables</w:t>
      </w:r>
      <w:r>
        <w:br/>
      </w:r>
      <w:r>
        <w:br/>
      </w:r>
      <w:r w:rsidR="00C60070">
        <w:rPr>
          <w:sz w:val="28"/>
          <w:szCs w:val="28"/>
        </w:rPr>
        <w:t>-</w:t>
      </w:r>
      <w:r w:rsidRPr="00C60070">
        <w:rPr>
          <w:sz w:val="28"/>
          <w:szCs w:val="28"/>
        </w:rPr>
        <w:t>Site web fonctionnel et esthétiquement plaisant</w:t>
      </w:r>
      <w:r w:rsidR="00C60070" w:rsidRPr="00C60070">
        <w:rPr>
          <w:sz w:val="28"/>
          <w:szCs w:val="28"/>
        </w:rPr>
        <w:t>.</w:t>
      </w:r>
      <w:r w:rsidRPr="00C60070">
        <w:rPr>
          <w:sz w:val="28"/>
          <w:szCs w:val="28"/>
        </w:rPr>
        <w:br/>
      </w:r>
      <w:r w:rsidR="00C60070">
        <w:rPr>
          <w:sz w:val="28"/>
          <w:szCs w:val="28"/>
        </w:rPr>
        <w:t>-</w:t>
      </w:r>
      <w:r w:rsidRPr="00C60070">
        <w:rPr>
          <w:sz w:val="28"/>
          <w:szCs w:val="28"/>
        </w:rPr>
        <w:t xml:space="preserve">Catalogue initial de </w:t>
      </w:r>
      <w:r w:rsidR="00C60070" w:rsidRPr="00C60070">
        <w:rPr>
          <w:sz w:val="28"/>
          <w:szCs w:val="28"/>
        </w:rPr>
        <w:t xml:space="preserve">plusieurs </w:t>
      </w:r>
      <w:r w:rsidRPr="00C60070">
        <w:rPr>
          <w:sz w:val="28"/>
          <w:szCs w:val="28"/>
        </w:rPr>
        <w:t>produits variés</w:t>
      </w:r>
      <w:r w:rsidR="00C60070" w:rsidRPr="00C60070">
        <w:rPr>
          <w:sz w:val="28"/>
          <w:szCs w:val="28"/>
        </w:rPr>
        <w:t>.</w:t>
      </w:r>
      <w:r w:rsidRPr="00C60070">
        <w:rPr>
          <w:sz w:val="28"/>
          <w:szCs w:val="28"/>
        </w:rPr>
        <w:br/>
      </w:r>
      <w:r w:rsidR="00C60070">
        <w:rPr>
          <w:sz w:val="28"/>
          <w:szCs w:val="28"/>
        </w:rPr>
        <w:t>-</w:t>
      </w:r>
      <w:r w:rsidRPr="00C60070">
        <w:rPr>
          <w:sz w:val="28"/>
          <w:szCs w:val="28"/>
        </w:rPr>
        <w:t>Stratégie marketing et plan promotionnel</w:t>
      </w:r>
      <w:r w:rsidR="00C60070" w:rsidRPr="00C60070">
        <w:rPr>
          <w:sz w:val="28"/>
          <w:szCs w:val="28"/>
        </w:rPr>
        <w:t>.</w:t>
      </w:r>
    </w:p>
    <w:p w14:paraId="2E04D127" w14:textId="77777777" w:rsidR="003E1841" w:rsidRDefault="003E1841"/>
    <w:p w14:paraId="2BB8DC0D" w14:textId="77777777" w:rsidR="003E1841" w:rsidRDefault="003E1841">
      <w:pPr>
        <w:rPr>
          <w:sz w:val="40"/>
          <w:szCs w:val="40"/>
        </w:rPr>
      </w:pPr>
      <w:r>
        <w:br/>
      </w:r>
      <w:r w:rsidRPr="003E1841">
        <w:rPr>
          <w:sz w:val="40"/>
          <w:szCs w:val="40"/>
        </w:rPr>
        <w:t>8. Autorité du Chef de Projet</w:t>
      </w:r>
    </w:p>
    <w:p w14:paraId="2DDD3558" w14:textId="2FFB846D" w:rsidR="003E1841" w:rsidRPr="00ED3301" w:rsidRDefault="003E1841">
      <w:pPr>
        <w:rPr>
          <w:sz w:val="28"/>
          <w:szCs w:val="28"/>
        </w:rPr>
      </w:pPr>
      <w:r>
        <w:br/>
      </w:r>
      <w:r w:rsidR="00C60070">
        <w:t>L</w:t>
      </w:r>
      <w:r w:rsidRPr="00C60070">
        <w:rPr>
          <w:sz w:val="28"/>
          <w:szCs w:val="28"/>
        </w:rPr>
        <w:t>e chef de projet aura toute autorité sur la planification, l'exécution et la supervision du projet, sous réserve de l'approbation budgétaire par le sponsor.</w:t>
      </w:r>
      <w:r>
        <w:br/>
      </w:r>
      <w:r>
        <w:br/>
      </w:r>
      <w:r w:rsidRPr="003E1841">
        <w:rPr>
          <w:sz w:val="40"/>
          <w:szCs w:val="40"/>
        </w:rPr>
        <w:t>9. Méthodes de Communication</w:t>
      </w:r>
      <w:r>
        <w:br/>
      </w:r>
      <w:r>
        <w:br/>
      </w:r>
      <w:r w:rsidR="00ED3301">
        <w:rPr>
          <w:sz w:val="28"/>
          <w:szCs w:val="28"/>
        </w:rPr>
        <w:t>-</w:t>
      </w:r>
      <w:r w:rsidRPr="00ED3301">
        <w:rPr>
          <w:sz w:val="28"/>
          <w:szCs w:val="28"/>
        </w:rPr>
        <w:t>Réunions hebdomadaires d'avancement du projet</w:t>
      </w:r>
      <w:r w:rsidRPr="00ED3301">
        <w:rPr>
          <w:sz w:val="28"/>
          <w:szCs w:val="28"/>
        </w:rPr>
        <w:br/>
      </w:r>
      <w:r w:rsidR="00ED3301">
        <w:rPr>
          <w:sz w:val="28"/>
          <w:szCs w:val="28"/>
        </w:rPr>
        <w:t>-</w:t>
      </w:r>
      <w:r w:rsidRPr="00ED3301">
        <w:rPr>
          <w:sz w:val="28"/>
          <w:szCs w:val="28"/>
        </w:rPr>
        <w:t>Rapports mensuels au sponsor</w:t>
      </w:r>
      <w:r w:rsidRPr="00ED3301">
        <w:rPr>
          <w:sz w:val="28"/>
          <w:szCs w:val="28"/>
        </w:rPr>
        <w:br/>
      </w:r>
      <w:r w:rsidR="00ED3301">
        <w:rPr>
          <w:sz w:val="28"/>
          <w:szCs w:val="28"/>
        </w:rPr>
        <w:t>-</w:t>
      </w:r>
      <w:r w:rsidRPr="00ED3301">
        <w:rPr>
          <w:sz w:val="28"/>
          <w:szCs w:val="28"/>
        </w:rPr>
        <w:t>Communication constante via un outil de gestion de projet en ligne</w:t>
      </w:r>
    </w:p>
    <w:p w14:paraId="21168314" w14:textId="77777777" w:rsidR="00ED3301" w:rsidRDefault="003E1841">
      <w:pPr>
        <w:rPr>
          <w:sz w:val="40"/>
          <w:szCs w:val="40"/>
        </w:rPr>
      </w:pPr>
      <w:r>
        <w:br/>
      </w:r>
      <w:r w:rsidRPr="003E1841">
        <w:rPr>
          <w:sz w:val="40"/>
          <w:szCs w:val="40"/>
        </w:rPr>
        <w:t>10. Procédures de Modification</w:t>
      </w:r>
    </w:p>
    <w:p w14:paraId="4FCC8FBA" w14:textId="27FBDAC9" w:rsidR="00DB40FE" w:rsidRPr="00ED3301" w:rsidRDefault="003E1841">
      <w:pPr>
        <w:rPr>
          <w:sz w:val="28"/>
          <w:szCs w:val="28"/>
        </w:rPr>
      </w:pPr>
      <w:r>
        <w:br/>
      </w:r>
      <w:r w:rsidR="00ED3301">
        <w:rPr>
          <w:sz w:val="28"/>
          <w:szCs w:val="28"/>
        </w:rPr>
        <w:t>-</w:t>
      </w:r>
      <w:r w:rsidRPr="00ED3301">
        <w:rPr>
          <w:sz w:val="28"/>
          <w:szCs w:val="28"/>
        </w:rPr>
        <w:t>Toute modification substantielle de la portée, du budget ou du calendrier devra être approuvée par le comité directeur du projet.</w:t>
      </w:r>
    </w:p>
    <w:p w14:paraId="0CEE838F" w14:textId="77777777" w:rsidR="001E1D30" w:rsidRDefault="001E1D30"/>
    <w:p w14:paraId="59FC3FBD" w14:textId="7B43973A" w:rsidR="001E1D30" w:rsidRDefault="001E1D30">
      <w:r w:rsidRPr="001E1D30">
        <w:rPr>
          <w:sz w:val="48"/>
          <w:szCs w:val="48"/>
        </w:rPr>
        <w:t>11. Besoins Fonctionnels</w:t>
      </w:r>
      <w:r w:rsidRPr="001E1D30">
        <w:rPr>
          <w:sz w:val="48"/>
          <w:szCs w:val="48"/>
        </w:rPr>
        <w:br/>
      </w:r>
      <w:r>
        <w:br/>
      </w:r>
      <w:r w:rsidR="00ED3301">
        <w:rPr>
          <w:sz w:val="28"/>
          <w:szCs w:val="28"/>
        </w:rPr>
        <w:t>-</w:t>
      </w:r>
      <w:r w:rsidRPr="00ED3301">
        <w:rPr>
          <w:sz w:val="28"/>
          <w:szCs w:val="28"/>
        </w:rPr>
        <w:t>Système de gestion de catalogue de produits</w:t>
      </w:r>
      <w:r w:rsidRPr="00ED3301">
        <w:rPr>
          <w:sz w:val="28"/>
          <w:szCs w:val="28"/>
        </w:rPr>
        <w:br/>
      </w:r>
      <w:r w:rsidR="00ED3301">
        <w:rPr>
          <w:sz w:val="28"/>
          <w:szCs w:val="28"/>
        </w:rPr>
        <w:t>-</w:t>
      </w:r>
      <w:r w:rsidRPr="00ED3301">
        <w:rPr>
          <w:sz w:val="28"/>
          <w:szCs w:val="28"/>
        </w:rPr>
        <w:t>Panier d'achat en ligne avec fonction de paiement sécurisé</w:t>
      </w:r>
      <w:r w:rsidRPr="00ED3301">
        <w:rPr>
          <w:sz w:val="28"/>
          <w:szCs w:val="28"/>
        </w:rPr>
        <w:br/>
      </w:r>
      <w:r w:rsidR="00ED3301">
        <w:rPr>
          <w:sz w:val="28"/>
          <w:szCs w:val="28"/>
        </w:rPr>
        <w:t>-</w:t>
      </w:r>
      <w:r w:rsidRPr="00ED3301">
        <w:rPr>
          <w:sz w:val="28"/>
          <w:szCs w:val="28"/>
        </w:rPr>
        <w:t>Gestion des comptes clients</w:t>
      </w:r>
      <w:r w:rsidRPr="00ED3301">
        <w:rPr>
          <w:sz w:val="28"/>
          <w:szCs w:val="28"/>
        </w:rPr>
        <w:br/>
      </w:r>
      <w:r w:rsidR="00ED3301">
        <w:rPr>
          <w:sz w:val="28"/>
          <w:szCs w:val="28"/>
        </w:rPr>
        <w:t>-</w:t>
      </w:r>
      <w:r w:rsidRPr="00ED3301">
        <w:rPr>
          <w:sz w:val="28"/>
          <w:szCs w:val="28"/>
        </w:rPr>
        <w:t>Système de notation et de commentaires des produits</w:t>
      </w:r>
      <w:r w:rsidRPr="00ED3301">
        <w:rPr>
          <w:sz w:val="28"/>
          <w:szCs w:val="28"/>
        </w:rPr>
        <w:br/>
      </w:r>
      <w:r w:rsidR="00ED3301">
        <w:rPr>
          <w:sz w:val="28"/>
          <w:szCs w:val="28"/>
        </w:rPr>
        <w:t>-</w:t>
      </w:r>
      <w:r w:rsidRPr="00ED3301">
        <w:rPr>
          <w:sz w:val="28"/>
          <w:szCs w:val="28"/>
        </w:rPr>
        <w:t>Intégration de la gestion des stocks en temps réel</w:t>
      </w:r>
      <w:r w:rsidRPr="00ED3301">
        <w:rPr>
          <w:sz w:val="28"/>
          <w:szCs w:val="28"/>
        </w:rPr>
        <w:br/>
      </w:r>
      <w:r w:rsidR="00ED3301">
        <w:rPr>
          <w:sz w:val="28"/>
          <w:szCs w:val="28"/>
        </w:rPr>
        <w:t>-</w:t>
      </w:r>
      <w:r w:rsidRPr="00ED3301">
        <w:rPr>
          <w:sz w:val="28"/>
          <w:szCs w:val="28"/>
        </w:rPr>
        <w:t>Outil de suivi des commandes pour les clients</w:t>
      </w:r>
      <w:r w:rsidRPr="00ED3301">
        <w:rPr>
          <w:sz w:val="28"/>
          <w:szCs w:val="28"/>
        </w:rPr>
        <w:br/>
      </w:r>
      <w:r w:rsidR="00ED3301">
        <w:rPr>
          <w:sz w:val="28"/>
          <w:szCs w:val="28"/>
        </w:rPr>
        <w:t>-</w:t>
      </w:r>
      <w:r w:rsidRPr="00ED3301">
        <w:rPr>
          <w:sz w:val="28"/>
          <w:szCs w:val="28"/>
        </w:rPr>
        <w:t>Système de recommandations de produits basé sur les préférences des clients</w:t>
      </w:r>
      <w:r w:rsidRPr="00ED3301">
        <w:rPr>
          <w:sz w:val="28"/>
          <w:szCs w:val="28"/>
        </w:rPr>
        <w:br/>
      </w:r>
      <w:r w:rsidR="00ED3301">
        <w:rPr>
          <w:sz w:val="28"/>
          <w:szCs w:val="28"/>
        </w:rPr>
        <w:t>-</w:t>
      </w:r>
      <w:r w:rsidRPr="00ED3301">
        <w:rPr>
          <w:sz w:val="28"/>
          <w:szCs w:val="28"/>
        </w:rPr>
        <w:t>Intégration avec les réseaux sociaux pour le partage et la promotion</w:t>
      </w:r>
    </w:p>
    <w:p w14:paraId="794FC61B" w14:textId="77777777" w:rsidR="001E1D30" w:rsidRDefault="001E1D30"/>
    <w:p w14:paraId="0495860E" w14:textId="7EC53419" w:rsidR="001E1D30" w:rsidRDefault="001E1D30">
      <w:r>
        <w:br/>
      </w:r>
      <w:r w:rsidRPr="001E1D30">
        <w:rPr>
          <w:sz w:val="48"/>
          <w:szCs w:val="48"/>
        </w:rPr>
        <w:t>12. Besoins Non Fonctionnels</w:t>
      </w:r>
      <w:r>
        <w:br/>
      </w:r>
      <w:r>
        <w:br/>
      </w:r>
      <w:r w:rsidR="00ED3301">
        <w:rPr>
          <w:sz w:val="28"/>
          <w:szCs w:val="28"/>
        </w:rPr>
        <w:t>-</w:t>
      </w:r>
      <w:r w:rsidRPr="00ED3301">
        <w:rPr>
          <w:sz w:val="28"/>
          <w:szCs w:val="28"/>
        </w:rPr>
        <w:t>Sécurité des données des clients et des transactions en ligne</w:t>
      </w:r>
      <w:r w:rsidRPr="00ED3301">
        <w:rPr>
          <w:sz w:val="28"/>
          <w:szCs w:val="28"/>
        </w:rPr>
        <w:br/>
      </w:r>
      <w:r w:rsidR="00ED3301">
        <w:rPr>
          <w:sz w:val="28"/>
          <w:szCs w:val="28"/>
        </w:rPr>
        <w:t>-</w:t>
      </w:r>
      <w:r w:rsidRPr="00ED3301">
        <w:rPr>
          <w:sz w:val="28"/>
          <w:szCs w:val="28"/>
        </w:rPr>
        <w:t>Temps de chargement rapide du site</w:t>
      </w:r>
      <w:r w:rsidRPr="00ED3301">
        <w:rPr>
          <w:sz w:val="28"/>
          <w:szCs w:val="28"/>
        </w:rPr>
        <w:br/>
      </w:r>
      <w:r w:rsidR="00ED3301">
        <w:rPr>
          <w:sz w:val="28"/>
          <w:szCs w:val="28"/>
        </w:rPr>
        <w:t>-</w:t>
      </w:r>
      <w:r w:rsidRPr="00ED3301">
        <w:rPr>
          <w:sz w:val="28"/>
          <w:szCs w:val="28"/>
        </w:rPr>
        <w:t>Disponibilité du site 24/7 avec une faible période de maintenance</w:t>
      </w:r>
      <w:r w:rsidRPr="00ED3301">
        <w:rPr>
          <w:sz w:val="28"/>
          <w:szCs w:val="28"/>
        </w:rPr>
        <w:br/>
      </w:r>
      <w:r w:rsidR="00ED3301">
        <w:rPr>
          <w:sz w:val="28"/>
          <w:szCs w:val="28"/>
        </w:rPr>
        <w:t>-</w:t>
      </w:r>
      <w:r w:rsidRPr="00ED3301">
        <w:rPr>
          <w:sz w:val="28"/>
          <w:szCs w:val="28"/>
        </w:rPr>
        <w:t>Conception responsive pour une utilisation sur mobile et tablette</w:t>
      </w:r>
      <w:r w:rsidRPr="00ED3301">
        <w:rPr>
          <w:sz w:val="28"/>
          <w:szCs w:val="28"/>
        </w:rPr>
        <w:br/>
      </w:r>
      <w:r w:rsidR="00ED3301">
        <w:rPr>
          <w:sz w:val="28"/>
          <w:szCs w:val="28"/>
        </w:rPr>
        <w:t>-</w:t>
      </w:r>
      <w:r w:rsidRPr="00ED3301">
        <w:rPr>
          <w:sz w:val="28"/>
          <w:szCs w:val="28"/>
        </w:rPr>
        <w:t>Facilité d'utilisation et navigation intuitive</w:t>
      </w:r>
      <w:r w:rsidRPr="00ED3301">
        <w:rPr>
          <w:sz w:val="28"/>
          <w:szCs w:val="28"/>
        </w:rPr>
        <w:br/>
      </w:r>
      <w:r w:rsidR="00ED3301">
        <w:rPr>
          <w:sz w:val="28"/>
          <w:szCs w:val="28"/>
        </w:rPr>
        <w:t>-</w:t>
      </w:r>
      <w:r w:rsidRPr="00ED3301">
        <w:rPr>
          <w:sz w:val="28"/>
          <w:szCs w:val="28"/>
        </w:rPr>
        <w:t>Respect des normes de l'industrie en matière de commerce électronique</w:t>
      </w:r>
      <w:r w:rsidRPr="00ED3301">
        <w:rPr>
          <w:sz w:val="28"/>
          <w:szCs w:val="28"/>
        </w:rPr>
        <w:br/>
      </w:r>
      <w:r w:rsidR="00ED3301">
        <w:rPr>
          <w:sz w:val="28"/>
          <w:szCs w:val="28"/>
        </w:rPr>
        <w:t>-</w:t>
      </w:r>
      <w:r w:rsidRPr="00ED3301">
        <w:rPr>
          <w:sz w:val="28"/>
          <w:szCs w:val="28"/>
        </w:rPr>
        <w:t>Support client réactif et service après-vente efficace</w:t>
      </w:r>
      <w:r w:rsidRPr="00ED3301">
        <w:rPr>
          <w:sz w:val="28"/>
          <w:szCs w:val="28"/>
        </w:rPr>
        <w:br/>
      </w:r>
      <w:r w:rsidR="00ED3301">
        <w:rPr>
          <w:sz w:val="28"/>
          <w:szCs w:val="28"/>
        </w:rPr>
        <w:t>-</w:t>
      </w:r>
      <w:r w:rsidRPr="00ED3301">
        <w:rPr>
          <w:sz w:val="28"/>
          <w:szCs w:val="28"/>
        </w:rPr>
        <w:t>Performances optimales du site, même en cas de trafic élevé</w:t>
      </w:r>
    </w:p>
    <w:sectPr w:rsidR="001E1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8032D"/>
    <w:multiLevelType w:val="multilevel"/>
    <w:tmpl w:val="10F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52316"/>
    <w:multiLevelType w:val="multilevel"/>
    <w:tmpl w:val="97F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622796"/>
    <w:multiLevelType w:val="multilevel"/>
    <w:tmpl w:val="CCB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9F2216"/>
    <w:multiLevelType w:val="multilevel"/>
    <w:tmpl w:val="A0B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F1189E"/>
    <w:multiLevelType w:val="multilevel"/>
    <w:tmpl w:val="1610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4E7099"/>
    <w:multiLevelType w:val="multilevel"/>
    <w:tmpl w:val="E34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5008808">
    <w:abstractNumId w:val="4"/>
  </w:num>
  <w:num w:numId="2" w16cid:durableId="260992304">
    <w:abstractNumId w:val="2"/>
  </w:num>
  <w:num w:numId="3" w16cid:durableId="518398390">
    <w:abstractNumId w:val="1"/>
  </w:num>
  <w:num w:numId="4" w16cid:durableId="296690740">
    <w:abstractNumId w:val="5"/>
  </w:num>
  <w:num w:numId="5" w16cid:durableId="3165677">
    <w:abstractNumId w:val="0"/>
  </w:num>
  <w:num w:numId="6" w16cid:durableId="786240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41"/>
    <w:rsid w:val="00021BC9"/>
    <w:rsid w:val="001332E5"/>
    <w:rsid w:val="0019621A"/>
    <w:rsid w:val="001D1C1A"/>
    <w:rsid w:val="001E1D30"/>
    <w:rsid w:val="00297319"/>
    <w:rsid w:val="002A662D"/>
    <w:rsid w:val="003E1841"/>
    <w:rsid w:val="007102C0"/>
    <w:rsid w:val="00802733"/>
    <w:rsid w:val="0092266E"/>
    <w:rsid w:val="009D420C"/>
    <w:rsid w:val="00BE0826"/>
    <w:rsid w:val="00C13A15"/>
    <w:rsid w:val="00C52233"/>
    <w:rsid w:val="00C60070"/>
    <w:rsid w:val="00DB40FE"/>
    <w:rsid w:val="00EA4BF1"/>
    <w:rsid w:val="00ED33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8421"/>
  <w15:chartTrackingRefBased/>
  <w15:docId w15:val="{96D2223D-4E92-4D0A-8A93-B3905E19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1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E1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E184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E184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E184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E18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18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18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18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18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E18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E184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E184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E184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E18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18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18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1841"/>
    <w:rPr>
      <w:rFonts w:eastAsiaTheme="majorEastAsia" w:cstheme="majorBidi"/>
      <w:color w:val="272727" w:themeColor="text1" w:themeTint="D8"/>
    </w:rPr>
  </w:style>
  <w:style w:type="paragraph" w:styleId="Titre">
    <w:name w:val="Title"/>
    <w:basedOn w:val="Normal"/>
    <w:next w:val="Normal"/>
    <w:link w:val="TitreCar"/>
    <w:uiPriority w:val="10"/>
    <w:qFormat/>
    <w:rsid w:val="003E1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18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18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18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1841"/>
    <w:pPr>
      <w:spacing w:before="160"/>
      <w:jc w:val="center"/>
    </w:pPr>
    <w:rPr>
      <w:i/>
      <w:iCs/>
      <w:color w:val="404040" w:themeColor="text1" w:themeTint="BF"/>
    </w:rPr>
  </w:style>
  <w:style w:type="character" w:customStyle="1" w:styleId="CitationCar">
    <w:name w:val="Citation Car"/>
    <w:basedOn w:val="Policepardfaut"/>
    <w:link w:val="Citation"/>
    <w:uiPriority w:val="29"/>
    <w:rsid w:val="003E1841"/>
    <w:rPr>
      <w:i/>
      <w:iCs/>
      <w:color w:val="404040" w:themeColor="text1" w:themeTint="BF"/>
    </w:rPr>
  </w:style>
  <w:style w:type="paragraph" w:styleId="Paragraphedeliste">
    <w:name w:val="List Paragraph"/>
    <w:basedOn w:val="Normal"/>
    <w:uiPriority w:val="34"/>
    <w:qFormat/>
    <w:rsid w:val="003E1841"/>
    <w:pPr>
      <w:ind w:left="720"/>
      <w:contextualSpacing/>
    </w:pPr>
  </w:style>
  <w:style w:type="character" w:styleId="Accentuationintense">
    <w:name w:val="Intense Emphasis"/>
    <w:basedOn w:val="Policepardfaut"/>
    <w:uiPriority w:val="21"/>
    <w:qFormat/>
    <w:rsid w:val="003E1841"/>
    <w:rPr>
      <w:i/>
      <w:iCs/>
      <w:color w:val="0F4761" w:themeColor="accent1" w:themeShade="BF"/>
    </w:rPr>
  </w:style>
  <w:style w:type="paragraph" w:styleId="Citationintense">
    <w:name w:val="Intense Quote"/>
    <w:basedOn w:val="Normal"/>
    <w:next w:val="Normal"/>
    <w:link w:val="CitationintenseCar"/>
    <w:uiPriority w:val="30"/>
    <w:qFormat/>
    <w:rsid w:val="003E1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E1841"/>
    <w:rPr>
      <w:i/>
      <w:iCs/>
      <w:color w:val="0F4761" w:themeColor="accent1" w:themeShade="BF"/>
    </w:rPr>
  </w:style>
  <w:style w:type="character" w:styleId="Rfrenceintense">
    <w:name w:val="Intense Reference"/>
    <w:basedOn w:val="Policepardfaut"/>
    <w:uiPriority w:val="32"/>
    <w:qFormat/>
    <w:rsid w:val="003E1841"/>
    <w:rPr>
      <w:b/>
      <w:bCs/>
      <w:smallCaps/>
      <w:color w:val="0F4761" w:themeColor="accent1" w:themeShade="BF"/>
      <w:spacing w:val="5"/>
    </w:rPr>
  </w:style>
  <w:style w:type="paragraph" w:styleId="NormalWeb">
    <w:name w:val="Normal (Web)"/>
    <w:basedOn w:val="Normal"/>
    <w:uiPriority w:val="99"/>
    <w:semiHidden/>
    <w:unhideWhenUsed/>
    <w:rsid w:val="003E184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E1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7813">
      <w:bodyDiv w:val="1"/>
      <w:marLeft w:val="0"/>
      <w:marRight w:val="0"/>
      <w:marTop w:val="0"/>
      <w:marBottom w:val="0"/>
      <w:divBdr>
        <w:top w:val="none" w:sz="0" w:space="0" w:color="auto"/>
        <w:left w:val="none" w:sz="0" w:space="0" w:color="auto"/>
        <w:bottom w:val="none" w:sz="0" w:space="0" w:color="auto"/>
        <w:right w:val="none" w:sz="0" w:space="0" w:color="auto"/>
      </w:divBdr>
    </w:div>
    <w:div w:id="88135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2432</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Sid-Ali Griche</dc:creator>
  <cp:keywords/>
  <dc:description/>
  <cp:lastModifiedBy>Sid-Ali Griche</cp:lastModifiedBy>
  <cp:revision>17</cp:revision>
  <dcterms:created xsi:type="dcterms:W3CDTF">2024-01-27T22:29:00Z</dcterms:created>
  <dcterms:modified xsi:type="dcterms:W3CDTF">2024-01-29T18:56:00Z</dcterms:modified>
</cp:coreProperties>
</file>