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4413929"/>
        <w:docPartObj>
          <w:docPartGallery w:val="Cover Pages"/>
          <w:docPartUnique/>
        </w:docPartObj>
      </w:sdtPr>
      <w:sdtEndPr/>
      <w:sdtContent>
        <w:p w14:paraId="5281A722" w14:textId="2D192D7D" w:rsidR="00F31027" w:rsidRPr="006D713F" w:rsidRDefault="00F31027">
          <w:r w:rsidRPr="006D713F">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NoSpacing"/>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v:textbox>
                    </v:shape>
                    <w10:wrap anchorx="page" anchory="page"/>
                  </v:group>
                </w:pict>
              </mc:Fallback>
            </mc:AlternateContent>
          </w:r>
        </w:p>
        <w:p w14:paraId="36A9D7AD" w14:textId="3BFDD4DD" w:rsidR="00F31027" w:rsidRPr="006D713F" w:rsidRDefault="003D2CF6">
          <w:r>
            <w:rPr>
              <w:noProof/>
            </w:rPr>
            <mc:AlternateContent>
              <mc:Choice Requires="wps">
                <w:drawing>
                  <wp:anchor distT="45720" distB="45720" distL="114300" distR="114300" simplePos="0" relativeHeight="251661312" behindDoc="0" locked="0" layoutInCell="1" allowOverlap="1" wp14:anchorId="13DBEF2A" wp14:editId="5495C7ED">
                    <wp:simplePos x="0" y="0"/>
                    <wp:positionH relativeFrom="column">
                      <wp:posOffset>146050</wp:posOffset>
                    </wp:positionH>
                    <wp:positionV relativeFrom="paragraph">
                      <wp:posOffset>6286500</wp:posOffset>
                    </wp:positionV>
                    <wp:extent cx="31750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BEF2A" id="Text Box 2" o:spid="_x0000_s1036" type="#_x0000_t202" style="position:absolute;margin-left:11.5pt;margin-top:495pt;width:2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" filled="f" stroked="f">
                    <v:textbox style="mso-fit-shape-to-text:t">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v:textbox>
                    <w10:wrap type="square"/>
                  </v:shape>
                </w:pict>
              </mc:Fallback>
            </mc:AlternateContent>
          </w:r>
          <w:r w:rsidR="00F31027" w:rsidRPr="006D713F">
            <w:br w:type="page"/>
          </w:r>
        </w:p>
      </w:sdtContent>
    </w:sdt>
    <w:p w14:paraId="5EBFC662" w14:textId="73EC6C04" w:rsidR="00F31027" w:rsidRPr="00771521" w:rsidRDefault="009B40D6" w:rsidP="00771521">
      <w:pPr>
        <w:pStyle w:val="Heading1"/>
      </w:pPr>
      <w:bookmarkStart w:id="0" w:name="_Toc56597016"/>
      <w:r w:rsidRPr="00771521">
        <w:lastRenderedPageBreak/>
        <w:t>Versiebeheer</w:t>
      </w:r>
      <w:bookmarkEnd w:id="0"/>
    </w:p>
    <w:tbl>
      <w:tblPr>
        <w:tblStyle w:val="TableGrid"/>
        <w:tblW w:w="0" w:type="auto"/>
        <w:tblLook w:val="04A0" w:firstRow="1" w:lastRow="0" w:firstColumn="1" w:lastColumn="0" w:noHBand="0" w:noVBand="1"/>
      </w:tblPr>
      <w:tblGrid>
        <w:gridCol w:w="846"/>
        <w:gridCol w:w="1701"/>
        <w:gridCol w:w="1417"/>
        <w:gridCol w:w="5386"/>
      </w:tblGrid>
      <w:tr w:rsidR="00F31027" w:rsidRPr="006D713F" w14:paraId="686BDEE8" w14:textId="77777777" w:rsidTr="002A141A">
        <w:tc>
          <w:tcPr>
            <w:tcW w:w="846" w:type="dxa"/>
          </w:tcPr>
          <w:p w14:paraId="54BA8BD8" w14:textId="199ABB51" w:rsidR="00F31027" w:rsidRPr="006D713F" w:rsidRDefault="009B40D6" w:rsidP="3F101538">
            <w:r>
              <w:t>Versie</w:t>
            </w:r>
          </w:p>
        </w:tc>
        <w:tc>
          <w:tcPr>
            <w:tcW w:w="1701" w:type="dxa"/>
          </w:tcPr>
          <w:p w14:paraId="1393D176" w14:textId="3B7E2820" w:rsidR="00F31027" w:rsidRPr="006D713F" w:rsidRDefault="003D2CF6" w:rsidP="3F101538">
            <w:proofErr w:type="spellStart"/>
            <w:r>
              <w:t>Authors</w:t>
            </w:r>
            <w:proofErr w:type="spellEnd"/>
          </w:p>
        </w:tc>
        <w:tc>
          <w:tcPr>
            <w:tcW w:w="1417" w:type="dxa"/>
          </w:tcPr>
          <w:p w14:paraId="28D7563D" w14:textId="071ED032" w:rsidR="00F31027" w:rsidRPr="006D713F" w:rsidRDefault="009B40D6" w:rsidP="3F101538">
            <w:r>
              <w:t>Datum</w:t>
            </w:r>
          </w:p>
        </w:tc>
        <w:tc>
          <w:tcPr>
            <w:tcW w:w="5386" w:type="dxa"/>
          </w:tcPr>
          <w:p w14:paraId="681428BE" w14:textId="7D9D28C0" w:rsidR="00F31027" w:rsidRPr="006D713F" w:rsidRDefault="009B40D6" w:rsidP="3F101538">
            <w:r>
              <w:t>Opmerkingen</w:t>
            </w:r>
          </w:p>
        </w:tc>
      </w:tr>
      <w:tr w:rsidR="00F31027" w:rsidRPr="006D713F" w14:paraId="5B2459A6" w14:textId="77777777" w:rsidTr="002A141A">
        <w:tc>
          <w:tcPr>
            <w:tcW w:w="846" w:type="dxa"/>
          </w:tcPr>
          <w:p w14:paraId="092DFD10" w14:textId="1BA1BD3E" w:rsidR="00F31027" w:rsidRPr="006D713F" w:rsidRDefault="00F31027" w:rsidP="3F101538">
            <w:r w:rsidRPr="006D713F">
              <w:t>0.1</w:t>
            </w:r>
          </w:p>
        </w:tc>
        <w:tc>
          <w:tcPr>
            <w:tcW w:w="1701" w:type="dxa"/>
          </w:tcPr>
          <w:p w14:paraId="26BFAC49" w14:textId="77777777" w:rsidR="00E77E3E" w:rsidRPr="006D713F" w:rsidRDefault="00F31027" w:rsidP="3F101538">
            <w:r w:rsidRPr="006D713F">
              <w:t>A. van Dalen</w:t>
            </w:r>
            <w:r w:rsidR="00E77E3E" w:rsidRPr="006D713F">
              <w:t xml:space="preserve"> </w:t>
            </w:r>
          </w:p>
          <w:p w14:paraId="44520E58" w14:textId="2CBE9750" w:rsidR="00F31027" w:rsidRPr="006D713F" w:rsidRDefault="00E77E3E" w:rsidP="3F101538">
            <w:r w:rsidRPr="006D713F">
              <w:t>S.A. Twardowski</w:t>
            </w:r>
          </w:p>
        </w:tc>
        <w:tc>
          <w:tcPr>
            <w:tcW w:w="1417" w:type="dxa"/>
          </w:tcPr>
          <w:p w14:paraId="1AFD11C0" w14:textId="08B7553A" w:rsidR="00F31027" w:rsidRPr="006D713F" w:rsidRDefault="009B40D6" w:rsidP="3F101538">
            <w:r>
              <w:t>09</w:t>
            </w:r>
            <w:r w:rsidR="00F31027" w:rsidRPr="006D713F">
              <w:t>-1</w:t>
            </w:r>
            <w:r w:rsidR="00A015C5">
              <w:t>1</w:t>
            </w:r>
            <w:r w:rsidR="00F31027" w:rsidRPr="006D713F">
              <w:t>-2020</w:t>
            </w:r>
          </w:p>
        </w:tc>
        <w:tc>
          <w:tcPr>
            <w:tcW w:w="5386" w:type="dxa"/>
          </w:tcPr>
          <w:p w14:paraId="799EC624" w14:textId="565D3C1B" w:rsidR="00F31027" w:rsidRPr="006D713F" w:rsidRDefault="009B40D6" w:rsidP="3F101538">
            <w:r>
              <w:t>Eerste versie</w:t>
            </w:r>
          </w:p>
        </w:tc>
      </w:tr>
      <w:tr w:rsidR="00F31027" w:rsidRPr="006D713F" w14:paraId="40FA7657" w14:textId="77777777" w:rsidTr="002A141A">
        <w:tc>
          <w:tcPr>
            <w:tcW w:w="846" w:type="dxa"/>
          </w:tcPr>
          <w:p w14:paraId="5BE3CD50" w14:textId="5B9B9179" w:rsidR="00F31027" w:rsidRPr="006D713F" w:rsidRDefault="009B40D6" w:rsidP="3F101538">
            <w:r>
              <w:t>0.3</w:t>
            </w:r>
          </w:p>
        </w:tc>
        <w:tc>
          <w:tcPr>
            <w:tcW w:w="1701" w:type="dxa"/>
          </w:tcPr>
          <w:p w14:paraId="4D485CDD" w14:textId="35EC8CBF" w:rsidR="00F31027" w:rsidRPr="006D713F" w:rsidRDefault="00F31027" w:rsidP="002A141A"/>
        </w:tc>
        <w:tc>
          <w:tcPr>
            <w:tcW w:w="1417" w:type="dxa"/>
          </w:tcPr>
          <w:p w14:paraId="6C1F6C37" w14:textId="7F9944AD" w:rsidR="00F31027" w:rsidRPr="006D713F" w:rsidRDefault="00F31027" w:rsidP="3F101538"/>
        </w:tc>
        <w:tc>
          <w:tcPr>
            <w:tcW w:w="5386" w:type="dxa"/>
          </w:tcPr>
          <w:p w14:paraId="0C876355" w14:textId="4E0A6388" w:rsidR="00F31027" w:rsidRPr="006D713F" w:rsidRDefault="00F31027" w:rsidP="3F101538"/>
        </w:tc>
      </w:tr>
    </w:tbl>
    <w:p w14:paraId="3839DE4B" w14:textId="61A3AA0E" w:rsidR="3F101538" w:rsidRPr="006D713F" w:rsidRDefault="3F101538" w:rsidP="3F101538">
      <w:r w:rsidRPr="006D713F">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328BB03A" w:rsidR="00F31027" w:rsidRDefault="009B40D6">
          <w:pPr>
            <w:pStyle w:val="TOCHeading"/>
          </w:pPr>
          <w:r>
            <w:t>Inhoudsopgave</w:t>
          </w:r>
        </w:p>
        <w:p w14:paraId="33F4743E" w14:textId="77777777" w:rsidR="00F440BF" w:rsidRPr="00F440BF" w:rsidRDefault="00F440BF" w:rsidP="00F440BF">
          <w:pPr>
            <w:rPr>
              <w:lang w:eastAsia="nl-NL"/>
            </w:rPr>
          </w:pPr>
        </w:p>
        <w:p w14:paraId="0AE695B1" w14:textId="7C499445" w:rsidR="00D269F2" w:rsidRDefault="00F31027" w:rsidP="00D269F2">
          <w:pPr>
            <w:pStyle w:val="TOC1"/>
            <w:rPr>
              <w:rFonts w:eastAsiaTheme="minorEastAsia"/>
              <w:lang w:eastAsia="nl-NL"/>
            </w:rPr>
          </w:pPr>
          <w:r w:rsidRPr="006D713F">
            <w:fldChar w:fldCharType="begin"/>
          </w:r>
          <w:r w:rsidRPr="006D713F">
            <w:instrText xml:space="preserve"> TOC \o "1-3" \h \z \u </w:instrText>
          </w:r>
          <w:r w:rsidRPr="006D713F">
            <w:fldChar w:fldCharType="separate"/>
          </w:r>
          <w:hyperlink w:anchor="_Toc56597016" w:history="1">
            <w:r w:rsidR="00D269F2" w:rsidRPr="00D269F2">
              <w:rPr>
                <w:rStyle w:val="Hyperlink"/>
                <w:b w:val="0"/>
                <w:bCs w:val="0"/>
              </w:rPr>
              <w:t>Versiebeheer</w:t>
            </w:r>
            <w:r w:rsidR="00D269F2">
              <w:rPr>
                <w:webHidden/>
              </w:rPr>
              <w:tab/>
            </w:r>
            <w:r w:rsidR="00D269F2">
              <w:rPr>
                <w:webHidden/>
              </w:rPr>
              <w:fldChar w:fldCharType="begin"/>
            </w:r>
            <w:r w:rsidR="00D269F2">
              <w:rPr>
                <w:webHidden/>
              </w:rPr>
              <w:instrText xml:space="preserve"> PAGEREF _Toc56597016 \h </w:instrText>
            </w:r>
            <w:r w:rsidR="00D269F2">
              <w:rPr>
                <w:webHidden/>
              </w:rPr>
            </w:r>
            <w:r w:rsidR="00D269F2">
              <w:rPr>
                <w:webHidden/>
              </w:rPr>
              <w:fldChar w:fldCharType="separate"/>
            </w:r>
            <w:r w:rsidR="00D269F2">
              <w:rPr>
                <w:webHidden/>
              </w:rPr>
              <w:t>1</w:t>
            </w:r>
            <w:r w:rsidR="00D269F2">
              <w:rPr>
                <w:webHidden/>
              </w:rPr>
              <w:fldChar w:fldCharType="end"/>
            </w:r>
          </w:hyperlink>
        </w:p>
        <w:p w14:paraId="4B094E30" w14:textId="2637F94E" w:rsidR="00D269F2" w:rsidRDefault="00D269F2" w:rsidP="00D269F2">
          <w:pPr>
            <w:pStyle w:val="TOC1"/>
            <w:rPr>
              <w:rStyle w:val="Hyperlink"/>
              <w:b w:val="0"/>
              <w:bCs w:val="0"/>
            </w:rPr>
          </w:pPr>
          <w:hyperlink w:anchor="_Toc56597017" w:history="1">
            <w:r w:rsidRPr="00D269F2">
              <w:rPr>
                <w:rStyle w:val="Hyperlink"/>
                <w:b w:val="0"/>
                <w:bCs w:val="0"/>
              </w:rPr>
              <w:t>Introductie</w:t>
            </w:r>
            <w:r w:rsidRPr="00D269F2">
              <w:rPr>
                <w:webHidden/>
              </w:rPr>
              <w:tab/>
            </w:r>
            <w:r w:rsidRPr="00D269F2">
              <w:rPr>
                <w:webHidden/>
              </w:rPr>
              <w:fldChar w:fldCharType="begin"/>
            </w:r>
            <w:r w:rsidRPr="00D269F2">
              <w:rPr>
                <w:webHidden/>
              </w:rPr>
              <w:instrText xml:space="preserve"> PAGEREF _Toc56597017 \h </w:instrText>
            </w:r>
            <w:r w:rsidRPr="00D269F2">
              <w:rPr>
                <w:webHidden/>
              </w:rPr>
            </w:r>
            <w:r w:rsidRPr="00D269F2">
              <w:rPr>
                <w:webHidden/>
              </w:rPr>
              <w:fldChar w:fldCharType="separate"/>
            </w:r>
            <w:r w:rsidRPr="00D269F2">
              <w:rPr>
                <w:webHidden/>
              </w:rPr>
              <w:t>3</w:t>
            </w:r>
            <w:r w:rsidRPr="00D269F2">
              <w:rPr>
                <w:webHidden/>
              </w:rPr>
              <w:fldChar w:fldCharType="end"/>
            </w:r>
          </w:hyperlink>
        </w:p>
        <w:p w14:paraId="4C63DE22" w14:textId="77777777" w:rsidR="00D269F2" w:rsidRPr="00D269F2" w:rsidRDefault="00D269F2" w:rsidP="00D269F2"/>
        <w:p w14:paraId="3F096BB1" w14:textId="74CC24ED" w:rsidR="00D269F2" w:rsidRDefault="00D269F2" w:rsidP="00D269F2">
          <w:pPr>
            <w:pStyle w:val="TOC1"/>
            <w:rPr>
              <w:rFonts w:eastAsiaTheme="minorEastAsia"/>
              <w:lang w:eastAsia="nl-NL"/>
            </w:rPr>
          </w:pPr>
          <w:hyperlink w:anchor="_Toc56597018" w:history="1">
            <w:r w:rsidRPr="001D7CB9">
              <w:rPr>
                <w:rStyle w:val="Hyperlink"/>
              </w:rPr>
              <w:t>Voorbereiding</w:t>
            </w:r>
            <w:r>
              <w:rPr>
                <w:webHidden/>
              </w:rPr>
              <w:tab/>
            </w:r>
            <w:r>
              <w:rPr>
                <w:webHidden/>
              </w:rPr>
              <w:fldChar w:fldCharType="begin"/>
            </w:r>
            <w:r>
              <w:rPr>
                <w:webHidden/>
              </w:rPr>
              <w:instrText xml:space="preserve"> PAGEREF _Toc56597018 \h </w:instrText>
            </w:r>
            <w:r>
              <w:rPr>
                <w:webHidden/>
              </w:rPr>
            </w:r>
            <w:r>
              <w:rPr>
                <w:webHidden/>
              </w:rPr>
              <w:fldChar w:fldCharType="separate"/>
            </w:r>
            <w:r>
              <w:rPr>
                <w:webHidden/>
              </w:rPr>
              <w:t>4</w:t>
            </w:r>
            <w:r>
              <w:rPr>
                <w:webHidden/>
              </w:rPr>
              <w:fldChar w:fldCharType="end"/>
            </w:r>
          </w:hyperlink>
        </w:p>
        <w:p w14:paraId="6775407D" w14:textId="230AF6F0" w:rsidR="00D269F2" w:rsidRDefault="00D269F2">
          <w:pPr>
            <w:pStyle w:val="TOC2"/>
            <w:tabs>
              <w:tab w:val="right" w:leader="dot" w:pos="9350"/>
            </w:tabs>
            <w:rPr>
              <w:rFonts w:eastAsiaTheme="minorEastAsia"/>
              <w:noProof/>
              <w:lang w:eastAsia="nl-NL"/>
            </w:rPr>
          </w:pPr>
          <w:hyperlink w:anchor="_Toc56597019" w:history="1">
            <w:r w:rsidRPr="001D7CB9">
              <w:rPr>
                <w:rStyle w:val="Hyperlink"/>
                <w:noProof/>
              </w:rPr>
              <w:t>Software keuze</w:t>
            </w:r>
            <w:r>
              <w:rPr>
                <w:noProof/>
                <w:webHidden/>
              </w:rPr>
              <w:tab/>
            </w:r>
            <w:r>
              <w:rPr>
                <w:noProof/>
                <w:webHidden/>
              </w:rPr>
              <w:fldChar w:fldCharType="begin"/>
            </w:r>
            <w:r>
              <w:rPr>
                <w:noProof/>
                <w:webHidden/>
              </w:rPr>
              <w:instrText xml:space="preserve"> PAGEREF _Toc56597019 \h </w:instrText>
            </w:r>
            <w:r>
              <w:rPr>
                <w:noProof/>
                <w:webHidden/>
              </w:rPr>
            </w:r>
            <w:r>
              <w:rPr>
                <w:noProof/>
                <w:webHidden/>
              </w:rPr>
              <w:fldChar w:fldCharType="separate"/>
            </w:r>
            <w:r>
              <w:rPr>
                <w:noProof/>
                <w:webHidden/>
              </w:rPr>
              <w:t>4</w:t>
            </w:r>
            <w:r>
              <w:rPr>
                <w:noProof/>
                <w:webHidden/>
              </w:rPr>
              <w:fldChar w:fldCharType="end"/>
            </w:r>
          </w:hyperlink>
        </w:p>
        <w:p w14:paraId="1837D76D" w14:textId="78A9EC93" w:rsidR="00D269F2" w:rsidRDefault="00D269F2">
          <w:pPr>
            <w:pStyle w:val="TOC3"/>
            <w:tabs>
              <w:tab w:val="right" w:leader="dot" w:pos="9350"/>
            </w:tabs>
            <w:rPr>
              <w:noProof/>
            </w:rPr>
          </w:pPr>
          <w:hyperlink w:anchor="_Toc56597020" w:history="1">
            <w:r w:rsidRPr="001D7CB9">
              <w:rPr>
                <w:rStyle w:val="Hyperlink"/>
                <w:noProof/>
              </w:rPr>
              <w:t>Schema</w:t>
            </w:r>
            <w:r>
              <w:rPr>
                <w:noProof/>
                <w:webHidden/>
              </w:rPr>
              <w:tab/>
            </w:r>
            <w:r>
              <w:rPr>
                <w:noProof/>
                <w:webHidden/>
              </w:rPr>
              <w:fldChar w:fldCharType="begin"/>
            </w:r>
            <w:r>
              <w:rPr>
                <w:noProof/>
                <w:webHidden/>
              </w:rPr>
              <w:instrText xml:space="preserve"> PAGEREF _Toc56597020 \h </w:instrText>
            </w:r>
            <w:r>
              <w:rPr>
                <w:noProof/>
                <w:webHidden/>
              </w:rPr>
            </w:r>
            <w:r>
              <w:rPr>
                <w:noProof/>
                <w:webHidden/>
              </w:rPr>
              <w:fldChar w:fldCharType="separate"/>
            </w:r>
            <w:r>
              <w:rPr>
                <w:noProof/>
                <w:webHidden/>
              </w:rPr>
              <w:t>4</w:t>
            </w:r>
            <w:r>
              <w:rPr>
                <w:noProof/>
                <w:webHidden/>
              </w:rPr>
              <w:fldChar w:fldCharType="end"/>
            </w:r>
          </w:hyperlink>
        </w:p>
        <w:p w14:paraId="3150262C" w14:textId="23A94283" w:rsidR="00D269F2" w:rsidRDefault="00D269F2">
          <w:pPr>
            <w:pStyle w:val="TOC3"/>
            <w:tabs>
              <w:tab w:val="right" w:leader="dot" w:pos="9350"/>
            </w:tabs>
            <w:rPr>
              <w:noProof/>
            </w:rPr>
          </w:pPr>
          <w:hyperlink w:anchor="_Toc56597021" w:history="1">
            <w:r w:rsidRPr="001D7CB9">
              <w:rPr>
                <w:rStyle w:val="Hyperlink"/>
                <w:noProof/>
              </w:rPr>
              <w:t>ETL</w:t>
            </w:r>
            <w:r>
              <w:rPr>
                <w:noProof/>
                <w:webHidden/>
              </w:rPr>
              <w:tab/>
            </w:r>
            <w:r>
              <w:rPr>
                <w:noProof/>
                <w:webHidden/>
              </w:rPr>
              <w:fldChar w:fldCharType="begin"/>
            </w:r>
            <w:r>
              <w:rPr>
                <w:noProof/>
                <w:webHidden/>
              </w:rPr>
              <w:instrText xml:space="preserve"> PAGEREF _Toc56597021 \h </w:instrText>
            </w:r>
            <w:r>
              <w:rPr>
                <w:noProof/>
                <w:webHidden/>
              </w:rPr>
            </w:r>
            <w:r>
              <w:rPr>
                <w:noProof/>
                <w:webHidden/>
              </w:rPr>
              <w:fldChar w:fldCharType="separate"/>
            </w:r>
            <w:r>
              <w:rPr>
                <w:noProof/>
                <w:webHidden/>
              </w:rPr>
              <w:t>4</w:t>
            </w:r>
            <w:r>
              <w:rPr>
                <w:noProof/>
                <w:webHidden/>
              </w:rPr>
              <w:fldChar w:fldCharType="end"/>
            </w:r>
          </w:hyperlink>
        </w:p>
        <w:p w14:paraId="6AD53AF3" w14:textId="747828C1" w:rsidR="00D269F2" w:rsidRDefault="00D269F2">
          <w:pPr>
            <w:pStyle w:val="TOC3"/>
            <w:tabs>
              <w:tab w:val="right" w:leader="dot" w:pos="9350"/>
            </w:tabs>
            <w:rPr>
              <w:noProof/>
            </w:rPr>
          </w:pPr>
          <w:hyperlink w:anchor="_Toc56597022" w:history="1">
            <w:r w:rsidRPr="001D7CB9">
              <w:rPr>
                <w:rStyle w:val="Hyperlink"/>
                <w:noProof/>
                <w:lang w:val="en-GB"/>
              </w:rPr>
              <w:t>Data Warehousing</w:t>
            </w:r>
            <w:r>
              <w:rPr>
                <w:noProof/>
                <w:webHidden/>
              </w:rPr>
              <w:tab/>
            </w:r>
            <w:r>
              <w:rPr>
                <w:noProof/>
                <w:webHidden/>
              </w:rPr>
              <w:fldChar w:fldCharType="begin"/>
            </w:r>
            <w:r>
              <w:rPr>
                <w:noProof/>
                <w:webHidden/>
              </w:rPr>
              <w:instrText xml:space="preserve"> PAGEREF _Toc56597022 \h </w:instrText>
            </w:r>
            <w:r>
              <w:rPr>
                <w:noProof/>
                <w:webHidden/>
              </w:rPr>
            </w:r>
            <w:r>
              <w:rPr>
                <w:noProof/>
                <w:webHidden/>
              </w:rPr>
              <w:fldChar w:fldCharType="separate"/>
            </w:r>
            <w:r>
              <w:rPr>
                <w:noProof/>
                <w:webHidden/>
              </w:rPr>
              <w:t>5</w:t>
            </w:r>
            <w:r>
              <w:rPr>
                <w:noProof/>
                <w:webHidden/>
              </w:rPr>
              <w:fldChar w:fldCharType="end"/>
            </w:r>
          </w:hyperlink>
        </w:p>
        <w:p w14:paraId="11437BBC" w14:textId="6EC21B94" w:rsidR="00D269F2" w:rsidRDefault="00D269F2">
          <w:pPr>
            <w:pStyle w:val="TOC3"/>
            <w:tabs>
              <w:tab w:val="right" w:leader="dot" w:pos="9350"/>
            </w:tabs>
            <w:rPr>
              <w:noProof/>
            </w:rPr>
          </w:pPr>
          <w:hyperlink w:anchor="_Toc56597023" w:history="1">
            <w:r w:rsidRPr="001D7CB9">
              <w:rPr>
                <w:rStyle w:val="Hyperlink"/>
                <w:noProof/>
              </w:rPr>
              <w:t>Visualisatie</w:t>
            </w:r>
            <w:r>
              <w:rPr>
                <w:noProof/>
                <w:webHidden/>
              </w:rPr>
              <w:tab/>
            </w:r>
            <w:r>
              <w:rPr>
                <w:noProof/>
                <w:webHidden/>
              </w:rPr>
              <w:fldChar w:fldCharType="begin"/>
            </w:r>
            <w:r>
              <w:rPr>
                <w:noProof/>
                <w:webHidden/>
              </w:rPr>
              <w:instrText xml:space="preserve"> PAGEREF _Toc56597023 \h </w:instrText>
            </w:r>
            <w:r>
              <w:rPr>
                <w:noProof/>
                <w:webHidden/>
              </w:rPr>
            </w:r>
            <w:r>
              <w:rPr>
                <w:noProof/>
                <w:webHidden/>
              </w:rPr>
              <w:fldChar w:fldCharType="separate"/>
            </w:r>
            <w:r>
              <w:rPr>
                <w:noProof/>
                <w:webHidden/>
              </w:rPr>
              <w:t>5</w:t>
            </w:r>
            <w:r>
              <w:rPr>
                <w:noProof/>
                <w:webHidden/>
              </w:rPr>
              <w:fldChar w:fldCharType="end"/>
            </w:r>
          </w:hyperlink>
        </w:p>
        <w:p w14:paraId="64EE8DB9" w14:textId="711D7E75" w:rsidR="00D269F2" w:rsidRDefault="00D269F2">
          <w:pPr>
            <w:pStyle w:val="TOC2"/>
            <w:tabs>
              <w:tab w:val="right" w:leader="dot" w:pos="9350"/>
            </w:tabs>
            <w:rPr>
              <w:rFonts w:eastAsiaTheme="minorEastAsia"/>
              <w:noProof/>
              <w:lang w:eastAsia="nl-NL"/>
            </w:rPr>
          </w:pPr>
          <w:hyperlink w:anchor="_Toc56597024" w:history="1">
            <w:r w:rsidRPr="001D7CB9">
              <w:rPr>
                <w:rStyle w:val="Hyperlink"/>
                <w:noProof/>
              </w:rPr>
              <w:t>Data set keuze</w:t>
            </w:r>
            <w:r>
              <w:rPr>
                <w:noProof/>
                <w:webHidden/>
              </w:rPr>
              <w:tab/>
            </w:r>
            <w:r>
              <w:rPr>
                <w:noProof/>
                <w:webHidden/>
              </w:rPr>
              <w:fldChar w:fldCharType="begin"/>
            </w:r>
            <w:r>
              <w:rPr>
                <w:noProof/>
                <w:webHidden/>
              </w:rPr>
              <w:instrText xml:space="preserve"> PAGEREF _Toc56597024 \h </w:instrText>
            </w:r>
            <w:r>
              <w:rPr>
                <w:noProof/>
                <w:webHidden/>
              </w:rPr>
            </w:r>
            <w:r>
              <w:rPr>
                <w:noProof/>
                <w:webHidden/>
              </w:rPr>
              <w:fldChar w:fldCharType="separate"/>
            </w:r>
            <w:r>
              <w:rPr>
                <w:noProof/>
                <w:webHidden/>
              </w:rPr>
              <w:t>6</w:t>
            </w:r>
            <w:r>
              <w:rPr>
                <w:noProof/>
                <w:webHidden/>
              </w:rPr>
              <w:fldChar w:fldCharType="end"/>
            </w:r>
          </w:hyperlink>
        </w:p>
        <w:p w14:paraId="2EBFD56A" w14:textId="6CE79DE6" w:rsidR="00D269F2" w:rsidRDefault="00D269F2">
          <w:pPr>
            <w:pStyle w:val="TOC2"/>
            <w:tabs>
              <w:tab w:val="right" w:leader="dot" w:pos="9350"/>
            </w:tabs>
            <w:rPr>
              <w:rStyle w:val="Hyperlink"/>
              <w:noProof/>
            </w:rPr>
          </w:pPr>
          <w:hyperlink w:anchor="_Toc56597025" w:history="1">
            <w:r w:rsidRPr="001D7CB9">
              <w:rPr>
                <w:rStyle w:val="Hyperlink"/>
                <w:noProof/>
              </w:rPr>
              <w:t>Business vragen</w:t>
            </w:r>
            <w:r>
              <w:rPr>
                <w:noProof/>
                <w:webHidden/>
              </w:rPr>
              <w:tab/>
            </w:r>
            <w:r>
              <w:rPr>
                <w:noProof/>
                <w:webHidden/>
              </w:rPr>
              <w:fldChar w:fldCharType="begin"/>
            </w:r>
            <w:r>
              <w:rPr>
                <w:noProof/>
                <w:webHidden/>
              </w:rPr>
              <w:instrText xml:space="preserve"> PAGEREF _Toc56597025 \h </w:instrText>
            </w:r>
            <w:r>
              <w:rPr>
                <w:noProof/>
                <w:webHidden/>
              </w:rPr>
            </w:r>
            <w:r>
              <w:rPr>
                <w:noProof/>
                <w:webHidden/>
              </w:rPr>
              <w:fldChar w:fldCharType="separate"/>
            </w:r>
            <w:r>
              <w:rPr>
                <w:noProof/>
                <w:webHidden/>
              </w:rPr>
              <w:t>7</w:t>
            </w:r>
            <w:r>
              <w:rPr>
                <w:noProof/>
                <w:webHidden/>
              </w:rPr>
              <w:fldChar w:fldCharType="end"/>
            </w:r>
          </w:hyperlink>
        </w:p>
        <w:p w14:paraId="0CA161F7" w14:textId="77777777" w:rsidR="00D269F2" w:rsidRPr="00D269F2" w:rsidRDefault="00D269F2" w:rsidP="00D269F2"/>
        <w:p w14:paraId="106B09DE" w14:textId="5F48A869" w:rsidR="00D269F2" w:rsidRDefault="00D269F2" w:rsidP="00D269F2">
          <w:pPr>
            <w:pStyle w:val="TOC1"/>
            <w:rPr>
              <w:rFonts w:eastAsiaTheme="minorEastAsia"/>
              <w:lang w:eastAsia="nl-NL"/>
            </w:rPr>
          </w:pPr>
          <w:hyperlink w:anchor="_Toc56597026" w:history="1">
            <w:r w:rsidRPr="001D7CB9">
              <w:rPr>
                <w:rStyle w:val="Hyperlink"/>
              </w:rPr>
              <w:t>Uitwerking</w:t>
            </w:r>
            <w:r>
              <w:rPr>
                <w:webHidden/>
              </w:rPr>
              <w:tab/>
            </w:r>
            <w:r>
              <w:rPr>
                <w:webHidden/>
              </w:rPr>
              <w:fldChar w:fldCharType="begin"/>
            </w:r>
            <w:r>
              <w:rPr>
                <w:webHidden/>
              </w:rPr>
              <w:instrText xml:space="preserve"> PAGEREF _Toc56597026 \h </w:instrText>
            </w:r>
            <w:r>
              <w:rPr>
                <w:webHidden/>
              </w:rPr>
            </w:r>
            <w:r>
              <w:rPr>
                <w:webHidden/>
              </w:rPr>
              <w:fldChar w:fldCharType="separate"/>
            </w:r>
            <w:r>
              <w:rPr>
                <w:webHidden/>
              </w:rPr>
              <w:t>8</w:t>
            </w:r>
            <w:r>
              <w:rPr>
                <w:webHidden/>
              </w:rPr>
              <w:fldChar w:fldCharType="end"/>
            </w:r>
          </w:hyperlink>
        </w:p>
        <w:p w14:paraId="756652A0" w14:textId="336E51D1" w:rsidR="00D269F2" w:rsidRDefault="00D269F2">
          <w:pPr>
            <w:pStyle w:val="TOC2"/>
            <w:tabs>
              <w:tab w:val="right" w:leader="dot" w:pos="9350"/>
            </w:tabs>
            <w:rPr>
              <w:rFonts w:eastAsiaTheme="minorEastAsia"/>
              <w:noProof/>
              <w:lang w:eastAsia="nl-NL"/>
            </w:rPr>
          </w:pPr>
          <w:hyperlink w:anchor="_Toc56597027" w:history="1">
            <w:r w:rsidRPr="001D7CB9">
              <w:rPr>
                <w:rStyle w:val="Hyperlink"/>
                <w:noProof/>
              </w:rPr>
              <w:t>Data warehouse schema’s</w:t>
            </w:r>
            <w:r>
              <w:rPr>
                <w:noProof/>
                <w:webHidden/>
              </w:rPr>
              <w:tab/>
            </w:r>
            <w:r>
              <w:rPr>
                <w:noProof/>
                <w:webHidden/>
              </w:rPr>
              <w:fldChar w:fldCharType="begin"/>
            </w:r>
            <w:r>
              <w:rPr>
                <w:noProof/>
                <w:webHidden/>
              </w:rPr>
              <w:instrText xml:space="preserve"> PAGEREF _Toc56597027 \h </w:instrText>
            </w:r>
            <w:r>
              <w:rPr>
                <w:noProof/>
                <w:webHidden/>
              </w:rPr>
            </w:r>
            <w:r>
              <w:rPr>
                <w:noProof/>
                <w:webHidden/>
              </w:rPr>
              <w:fldChar w:fldCharType="separate"/>
            </w:r>
            <w:r>
              <w:rPr>
                <w:noProof/>
                <w:webHidden/>
              </w:rPr>
              <w:t>8</w:t>
            </w:r>
            <w:r>
              <w:rPr>
                <w:noProof/>
                <w:webHidden/>
              </w:rPr>
              <w:fldChar w:fldCharType="end"/>
            </w:r>
          </w:hyperlink>
        </w:p>
        <w:p w14:paraId="352FFBFB" w14:textId="717CC12D" w:rsidR="00F31027" w:rsidRPr="006D713F" w:rsidRDefault="00F31027">
          <w:r w:rsidRPr="006D713F">
            <w:rPr>
              <w:b/>
              <w:bCs/>
            </w:rPr>
            <w:fldChar w:fldCharType="end"/>
          </w:r>
        </w:p>
      </w:sdtContent>
    </w:sdt>
    <w:p w14:paraId="57AC4B2C" w14:textId="3155983F" w:rsidR="3F101538" w:rsidRPr="006D713F" w:rsidRDefault="3F101538" w:rsidP="3F101538">
      <w:r w:rsidRPr="006D713F">
        <w:br w:type="page"/>
      </w:r>
    </w:p>
    <w:p w14:paraId="1E8E7530" w14:textId="13EFD134" w:rsidR="3F101538" w:rsidRPr="006D713F" w:rsidRDefault="009B40D6" w:rsidP="00546052">
      <w:pPr>
        <w:pStyle w:val="Heading1"/>
      </w:pPr>
      <w:bookmarkStart w:id="1" w:name="_Toc56597017"/>
      <w:r>
        <w:lastRenderedPageBreak/>
        <w:t>Introductie</w:t>
      </w:r>
      <w:bookmarkEnd w:id="1"/>
    </w:p>
    <w:p w14:paraId="2C9DAFAF" w14:textId="6DE500B7" w:rsidR="21AD0127" w:rsidRDefault="00A015C5">
      <w:r>
        <w:t>Na het afronden van het onderzoek naar data warehouses en business intelligence is het tijd om de theorie in de praktijk toe te passen. Om te kijken of data warehouses en business intelligence goed bij het bedrijf passen is van belang om een voorbeeld systeem op te zetten, een zogenaamd prototype.</w:t>
      </w:r>
    </w:p>
    <w:p w14:paraId="0559706F" w14:textId="24F76ECC" w:rsidR="00A015C5" w:rsidRDefault="00A015C5">
      <w:r>
        <w:t>Het prototype zal inzicht geven in wat voor soorten informatie uit een data warehouse gehaald kan worden en wat voor toegevoegde waarde dit voor het bedrijf heeft. Dit document beschrijft het gehele prototype wat gemaakt.</w:t>
      </w:r>
    </w:p>
    <w:p w14:paraId="26B79F61" w14:textId="77777777" w:rsidR="00771521" w:rsidRDefault="00771521" w:rsidP="0087067B">
      <w:pPr>
        <w:pStyle w:val="ListParagraph"/>
        <w:numPr>
          <w:ilvl w:val="0"/>
          <w:numId w:val="2"/>
        </w:numPr>
      </w:pPr>
      <w:r>
        <w:br w:type="page"/>
      </w:r>
    </w:p>
    <w:p w14:paraId="1EC26ED1" w14:textId="74740CEB" w:rsidR="00A17B33" w:rsidRDefault="00A17B33" w:rsidP="00771521">
      <w:pPr>
        <w:pStyle w:val="Heading1"/>
      </w:pPr>
      <w:bookmarkStart w:id="2" w:name="_Toc56597018"/>
      <w:r>
        <w:lastRenderedPageBreak/>
        <w:t>Voorbereiding</w:t>
      </w:r>
      <w:bookmarkEnd w:id="2"/>
    </w:p>
    <w:p w14:paraId="748C7A19" w14:textId="1000307B" w:rsidR="00A015C5" w:rsidRDefault="00771521" w:rsidP="00A17B33">
      <w:pPr>
        <w:pStyle w:val="Heading2"/>
      </w:pPr>
      <w:bookmarkStart w:id="3" w:name="_Toc56597019"/>
      <w:r>
        <w:t>Software keuze</w:t>
      </w:r>
      <w:bookmarkEnd w:id="3"/>
    </w:p>
    <w:p w14:paraId="0E8F628B" w14:textId="5B11CF80" w:rsidR="00771521" w:rsidRDefault="00771521" w:rsidP="00771521"/>
    <w:p w14:paraId="55523FFC" w14:textId="1BA0BD25" w:rsidR="00532D83" w:rsidRDefault="00532D83" w:rsidP="00A17B33">
      <w:pPr>
        <w:pStyle w:val="Heading3"/>
      </w:pPr>
      <w:bookmarkStart w:id="4" w:name="_Toc56597020"/>
      <w:r>
        <w:t>Schema</w:t>
      </w:r>
      <w:bookmarkEnd w:id="4"/>
    </w:p>
    <w:p w14:paraId="0AF40826" w14:textId="56FC738A" w:rsidR="00532D83" w:rsidRPr="00532D83" w:rsidRDefault="00532D83" w:rsidP="00532D83">
      <w:r>
        <w:t xml:space="preserve">Voor schema diagram tekeningen blijven we bij </w:t>
      </w:r>
      <w:r w:rsidRPr="00532D83">
        <w:rPr>
          <w:i/>
          <w:iCs/>
        </w:rPr>
        <w:t>DRAW.IO</w:t>
      </w:r>
      <w:r>
        <w:rPr>
          <w:i/>
          <w:iCs/>
        </w:rPr>
        <w:t xml:space="preserve">. </w:t>
      </w:r>
      <w:r>
        <w:t xml:space="preserve">Goede versie beheer integratie en eenvoudig interface zorgen hier voor vloeibaar iteratie proces. </w:t>
      </w:r>
    </w:p>
    <w:p w14:paraId="7219F563" w14:textId="77777777" w:rsidR="00A0380F" w:rsidRDefault="00690EA7" w:rsidP="00A0380F">
      <w:pPr>
        <w:keepNext/>
      </w:pPr>
      <w:r w:rsidRPr="00690EA7">
        <w:drawing>
          <wp:inline distT="0" distB="0" distL="0" distR="0" wp14:anchorId="2A8804C8" wp14:editId="415EA941">
            <wp:extent cx="3282950" cy="19413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250" cy="1954548"/>
                    </a:xfrm>
                    <a:prstGeom prst="rect">
                      <a:avLst/>
                    </a:prstGeom>
                  </pic:spPr>
                </pic:pic>
              </a:graphicData>
            </a:graphic>
          </wp:inline>
        </w:drawing>
      </w:r>
    </w:p>
    <w:p w14:paraId="372B0468" w14:textId="4196D492" w:rsidR="00532D83" w:rsidRDefault="00A0380F" w:rsidP="00A0380F">
      <w:pPr>
        <w:pStyle w:val="Caption"/>
      </w:pPr>
      <w:r>
        <w:t xml:space="preserve">Fig. </w:t>
      </w:r>
      <w:r>
        <w:fldChar w:fldCharType="begin"/>
      </w:r>
      <w:r>
        <w:instrText xml:space="preserve"> SEQ Fig. \* ARABIC </w:instrText>
      </w:r>
      <w:r>
        <w:fldChar w:fldCharType="separate"/>
      </w:r>
      <w:r w:rsidR="00963735">
        <w:rPr>
          <w:noProof/>
        </w:rPr>
        <w:t>1</w:t>
      </w:r>
      <w:r>
        <w:fldChar w:fldCharType="end"/>
      </w:r>
      <w:r>
        <w:t xml:space="preserve"> DRAW.IO</w:t>
      </w:r>
    </w:p>
    <w:p w14:paraId="57190D7C" w14:textId="02EBFF5D" w:rsidR="00771521" w:rsidRDefault="00771521" w:rsidP="00A17B33">
      <w:pPr>
        <w:pStyle w:val="Heading3"/>
      </w:pPr>
      <w:bookmarkStart w:id="5" w:name="_Toc56597021"/>
      <w:r>
        <w:t>ETL</w:t>
      </w:r>
      <w:bookmarkEnd w:id="5"/>
    </w:p>
    <w:p w14:paraId="75009D4E" w14:textId="4BA41D22" w:rsidR="00771521" w:rsidRDefault="00771521" w:rsidP="00771521">
      <w:pPr>
        <w:rPr>
          <w:i/>
          <w:iCs/>
        </w:rPr>
      </w:pPr>
      <w:r>
        <w:t xml:space="preserve">We hebben gedurende onderzoek fase aantal verschillende programma’s/platformen onderzocht, zoals </w:t>
      </w:r>
      <w:r w:rsidRPr="00771521">
        <w:rPr>
          <w:i/>
          <w:iCs/>
        </w:rPr>
        <w:t xml:space="preserve">Informatica, </w:t>
      </w:r>
      <w:proofErr w:type="spellStart"/>
      <w:r w:rsidRPr="00771521">
        <w:rPr>
          <w:i/>
          <w:iCs/>
        </w:rPr>
        <w:t>Sprinkle</w:t>
      </w:r>
      <w:proofErr w:type="spellEnd"/>
      <w:r w:rsidRPr="00771521">
        <w:rPr>
          <w:i/>
          <w:iCs/>
        </w:rPr>
        <w:t xml:space="preserve">, </w:t>
      </w:r>
      <w:proofErr w:type="spellStart"/>
      <w:r w:rsidRPr="00771521">
        <w:rPr>
          <w:i/>
          <w:iCs/>
        </w:rPr>
        <w:t>Xplenty</w:t>
      </w:r>
      <w:proofErr w:type="spellEnd"/>
      <w:r w:rsidRPr="00771521">
        <w:rPr>
          <w:i/>
          <w:iCs/>
        </w:rPr>
        <w:t xml:space="preserve">, </w:t>
      </w:r>
      <w:proofErr w:type="spellStart"/>
      <w:r w:rsidRPr="00771521">
        <w:rPr>
          <w:i/>
          <w:iCs/>
        </w:rPr>
        <w:t>Skyvia</w:t>
      </w:r>
      <w:proofErr w:type="spellEnd"/>
      <w:r>
        <w:t xml:space="preserve"> en andere. Iedere platform heeft natuurlijk zijn voordelen en nadelen maar we moeten ook rekening houden met de kosten. Ons keus was dus gemotiveerd niet alleen door de functionaliteit die we nodig hebben om de opdracht te realiseren maar ook de toegankelijkheid van de software voor ons als studenten. Daarom ging ons voorkeur naar </w:t>
      </w:r>
      <w:r w:rsidRPr="00771521">
        <w:rPr>
          <w:i/>
          <w:iCs/>
        </w:rPr>
        <w:t xml:space="preserve">Microsoft </w:t>
      </w:r>
      <w:proofErr w:type="spellStart"/>
      <w:r w:rsidRPr="00771521">
        <w:rPr>
          <w:i/>
          <w:iCs/>
        </w:rPr>
        <w:t>SQl</w:t>
      </w:r>
      <w:proofErr w:type="spellEnd"/>
      <w:r w:rsidRPr="00771521">
        <w:rPr>
          <w:i/>
          <w:iCs/>
        </w:rPr>
        <w:t xml:space="preserve"> Server </w:t>
      </w:r>
      <w:proofErr w:type="spellStart"/>
      <w:r w:rsidRPr="00771521">
        <w:rPr>
          <w:i/>
          <w:iCs/>
        </w:rPr>
        <w:t>Integrated</w:t>
      </w:r>
      <w:proofErr w:type="spellEnd"/>
      <w:r w:rsidRPr="00771521">
        <w:rPr>
          <w:i/>
          <w:iCs/>
        </w:rPr>
        <w:t xml:space="preserve"> Services</w:t>
      </w:r>
      <w:r>
        <w:rPr>
          <w:i/>
          <w:iCs/>
        </w:rPr>
        <w:t xml:space="preserve">. </w:t>
      </w:r>
    </w:p>
    <w:p w14:paraId="3ED2F060" w14:textId="77777777" w:rsidR="00A0380F" w:rsidRDefault="00A0380F" w:rsidP="00A0380F">
      <w:pPr>
        <w:keepNext/>
      </w:pPr>
      <w:r w:rsidRPr="00A0380F">
        <w:rPr>
          <w:i/>
          <w:iCs/>
        </w:rPr>
        <w:drawing>
          <wp:inline distT="0" distB="0" distL="0" distR="0" wp14:anchorId="729E4B1A" wp14:editId="6AC5D656">
            <wp:extent cx="3282950" cy="219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109" cy="2220418"/>
                    </a:xfrm>
                    <a:prstGeom prst="rect">
                      <a:avLst/>
                    </a:prstGeom>
                  </pic:spPr>
                </pic:pic>
              </a:graphicData>
            </a:graphic>
          </wp:inline>
        </w:drawing>
      </w:r>
    </w:p>
    <w:p w14:paraId="71FE70EC" w14:textId="71238880" w:rsidR="00A0380F" w:rsidRDefault="00A0380F" w:rsidP="00A0380F">
      <w:pPr>
        <w:pStyle w:val="Caption"/>
        <w:rPr>
          <w:i w:val="0"/>
          <w:iCs w:val="0"/>
        </w:rPr>
      </w:pPr>
      <w:r>
        <w:t xml:space="preserve">Fig. </w:t>
      </w:r>
      <w:r>
        <w:fldChar w:fldCharType="begin"/>
      </w:r>
      <w:r>
        <w:instrText xml:space="preserve"> SEQ Fig. \* ARABIC </w:instrText>
      </w:r>
      <w:r>
        <w:fldChar w:fldCharType="separate"/>
      </w:r>
      <w:r w:rsidR="00963735">
        <w:rPr>
          <w:noProof/>
        </w:rPr>
        <w:t>2</w:t>
      </w:r>
      <w:r>
        <w:fldChar w:fldCharType="end"/>
      </w:r>
      <w:r>
        <w:t xml:space="preserve"> MS SQL SSIS</w:t>
      </w:r>
    </w:p>
    <w:p w14:paraId="724638C8" w14:textId="0AFD574E" w:rsidR="00771521" w:rsidRDefault="00771521" w:rsidP="00771521">
      <w:pPr>
        <w:rPr>
          <w:i/>
          <w:iCs/>
        </w:rPr>
      </w:pPr>
    </w:p>
    <w:p w14:paraId="340B0E8C" w14:textId="491ABD0C" w:rsidR="00771521" w:rsidRPr="00771521" w:rsidRDefault="00771521" w:rsidP="00A17B33">
      <w:pPr>
        <w:pStyle w:val="Heading3"/>
        <w:rPr>
          <w:lang w:val="en-GB"/>
        </w:rPr>
      </w:pPr>
      <w:bookmarkStart w:id="6" w:name="_Toc56597022"/>
      <w:r w:rsidRPr="00771521">
        <w:rPr>
          <w:lang w:val="en-GB"/>
        </w:rPr>
        <w:lastRenderedPageBreak/>
        <w:t>Data Warehousing</w:t>
      </w:r>
      <w:bookmarkEnd w:id="6"/>
    </w:p>
    <w:p w14:paraId="12D18B0D" w14:textId="540658A2" w:rsidR="00771521" w:rsidRDefault="00771521" w:rsidP="00771521">
      <w:r w:rsidRPr="00771521">
        <w:t xml:space="preserve">Voor data </w:t>
      </w:r>
      <w:proofErr w:type="spellStart"/>
      <w:r w:rsidRPr="00771521">
        <w:t>warehousing</w:t>
      </w:r>
      <w:proofErr w:type="spellEnd"/>
      <w:r w:rsidRPr="00771521">
        <w:t xml:space="preserve"> hebben we </w:t>
      </w:r>
      <w:r w:rsidRPr="00532D83">
        <w:rPr>
          <w:i/>
          <w:iCs/>
        </w:rPr>
        <w:t>SQL Server</w:t>
      </w:r>
      <w:r>
        <w:t xml:space="preserve"> </w:t>
      </w:r>
      <w:r w:rsidR="00532D83">
        <w:t xml:space="preserve">gebruikt. Het sluit goed aan op onze behoeftes en we hebben al ervaring ermee. Zo ontkomen we ook potentiële compatibiliteit issues. </w:t>
      </w:r>
    </w:p>
    <w:p w14:paraId="756395C8" w14:textId="77777777" w:rsidR="00A0380F" w:rsidRDefault="00A0380F" w:rsidP="00A0380F">
      <w:pPr>
        <w:keepNext/>
      </w:pPr>
      <w:r w:rsidRPr="00A0380F">
        <w:drawing>
          <wp:inline distT="0" distB="0" distL="0" distR="0" wp14:anchorId="267D6E1F" wp14:editId="1C5F951C">
            <wp:extent cx="3286054"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080" cy="2113990"/>
                    </a:xfrm>
                    <a:prstGeom prst="rect">
                      <a:avLst/>
                    </a:prstGeom>
                  </pic:spPr>
                </pic:pic>
              </a:graphicData>
            </a:graphic>
          </wp:inline>
        </w:drawing>
      </w:r>
    </w:p>
    <w:p w14:paraId="12831BB1" w14:textId="557BF4C6" w:rsidR="00A0380F" w:rsidRDefault="00A0380F" w:rsidP="00A0380F">
      <w:pPr>
        <w:pStyle w:val="Caption"/>
      </w:pPr>
      <w:r>
        <w:t xml:space="preserve">Fig. </w:t>
      </w:r>
      <w:r>
        <w:fldChar w:fldCharType="begin"/>
      </w:r>
      <w:r>
        <w:instrText xml:space="preserve"> SEQ Fig. \* ARABIC </w:instrText>
      </w:r>
      <w:r>
        <w:fldChar w:fldCharType="separate"/>
      </w:r>
      <w:r w:rsidR="00963735">
        <w:rPr>
          <w:noProof/>
        </w:rPr>
        <w:t>3</w:t>
      </w:r>
      <w:r>
        <w:fldChar w:fldCharType="end"/>
      </w:r>
      <w:r>
        <w:t xml:space="preserve"> MS SQL Server</w:t>
      </w:r>
    </w:p>
    <w:p w14:paraId="6C7E817F" w14:textId="4C3AC63E" w:rsidR="00532D83" w:rsidRDefault="00532D83" w:rsidP="00771521"/>
    <w:p w14:paraId="05D421F4" w14:textId="0826BDD7" w:rsidR="00532D83" w:rsidRDefault="00532D83" w:rsidP="00A17B33">
      <w:pPr>
        <w:pStyle w:val="Heading3"/>
      </w:pPr>
      <w:bookmarkStart w:id="7" w:name="_Toc56597023"/>
      <w:r>
        <w:t>Visualisatie</w:t>
      </w:r>
      <w:bookmarkEnd w:id="7"/>
    </w:p>
    <w:p w14:paraId="37C03C87" w14:textId="77777777" w:rsidR="00A0380F" w:rsidRDefault="00532D83" w:rsidP="00532D83">
      <w:r>
        <w:t xml:space="preserve">Blijvend in </w:t>
      </w:r>
      <w:r w:rsidRPr="00532D83">
        <w:rPr>
          <w:i/>
          <w:iCs/>
        </w:rPr>
        <w:t>Microsoft</w:t>
      </w:r>
      <w:r>
        <w:t xml:space="preserve"> omgeving gaan we gebruik maken van </w:t>
      </w:r>
      <w:proofErr w:type="spellStart"/>
      <w:r w:rsidRPr="0087067B">
        <w:rPr>
          <w:i/>
          <w:iCs/>
        </w:rPr>
        <w:t>PowerBI</w:t>
      </w:r>
      <w:proofErr w:type="spellEnd"/>
      <w:r w:rsidR="00A0380F">
        <w:rPr>
          <w:i/>
          <w:iCs/>
        </w:rPr>
        <w:t xml:space="preserve"> Desktop</w:t>
      </w:r>
      <w:r>
        <w:t xml:space="preserve">. </w:t>
      </w:r>
      <w:r w:rsidR="0087067B">
        <w:t>Het blijft steeds veel gebruikt binnen het domain en heeft brede visualisatie functionaliteiten</w:t>
      </w:r>
      <w:r w:rsidR="00A0380F">
        <w:t xml:space="preserve"> en is gratis voor non-commercial gebruik</w:t>
      </w:r>
      <w:r w:rsidR="0087067B">
        <w:t>.</w:t>
      </w:r>
    </w:p>
    <w:p w14:paraId="02B46556" w14:textId="77777777" w:rsidR="00A0380F" w:rsidRDefault="00A0380F" w:rsidP="00A0380F">
      <w:pPr>
        <w:keepNext/>
      </w:pPr>
      <w:r w:rsidRPr="00A0380F">
        <w:drawing>
          <wp:inline distT="0" distB="0" distL="0" distR="0" wp14:anchorId="3DC43F37" wp14:editId="2344FE6C">
            <wp:extent cx="3285490" cy="21310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500" cy="2138146"/>
                    </a:xfrm>
                    <a:prstGeom prst="rect">
                      <a:avLst/>
                    </a:prstGeom>
                  </pic:spPr>
                </pic:pic>
              </a:graphicData>
            </a:graphic>
          </wp:inline>
        </w:drawing>
      </w:r>
    </w:p>
    <w:p w14:paraId="5DA032F6" w14:textId="479AE460" w:rsidR="00A0380F" w:rsidRDefault="00A0380F" w:rsidP="00A0380F">
      <w:pPr>
        <w:pStyle w:val="Caption"/>
      </w:pPr>
      <w:r>
        <w:t xml:space="preserve">Fig. </w:t>
      </w:r>
      <w:r>
        <w:fldChar w:fldCharType="begin"/>
      </w:r>
      <w:r>
        <w:instrText xml:space="preserve"> SEQ Fig. \* ARABIC </w:instrText>
      </w:r>
      <w:r>
        <w:fldChar w:fldCharType="separate"/>
      </w:r>
      <w:r w:rsidR="00963735">
        <w:rPr>
          <w:noProof/>
        </w:rPr>
        <w:t>4</w:t>
      </w:r>
      <w:r>
        <w:fldChar w:fldCharType="end"/>
      </w:r>
      <w:r>
        <w:t xml:space="preserve"> Power BI</w:t>
      </w:r>
    </w:p>
    <w:p w14:paraId="23883AD5" w14:textId="36FC28C2" w:rsidR="0087067B" w:rsidRDefault="0087067B" w:rsidP="00532D83">
      <w:r>
        <w:t xml:space="preserve">  </w:t>
      </w:r>
      <w:r w:rsidR="00532D83">
        <w:t xml:space="preserve"> </w:t>
      </w:r>
    </w:p>
    <w:p w14:paraId="1028F944" w14:textId="77777777" w:rsidR="0087067B" w:rsidRDefault="0087067B">
      <w:r>
        <w:br w:type="page"/>
      </w:r>
    </w:p>
    <w:p w14:paraId="22FBCB13" w14:textId="047AE0F1" w:rsidR="00532D83" w:rsidRPr="00532D83" w:rsidRDefault="0087067B" w:rsidP="00A17B33">
      <w:pPr>
        <w:pStyle w:val="Heading2"/>
      </w:pPr>
      <w:bookmarkStart w:id="8" w:name="_Toc56597024"/>
      <w:r>
        <w:lastRenderedPageBreak/>
        <w:t>Data set keuze</w:t>
      </w:r>
      <w:bookmarkEnd w:id="8"/>
    </w:p>
    <w:p w14:paraId="790EB356" w14:textId="4402E6D9" w:rsidR="00532D83" w:rsidRDefault="00532D83" w:rsidP="00771521"/>
    <w:p w14:paraId="3E5EEF5E" w14:textId="7D779B2D" w:rsidR="00532D83" w:rsidRDefault="0087067B" w:rsidP="00771521">
      <w:r>
        <w:t xml:space="preserve">Om het proces van data </w:t>
      </w:r>
      <w:proofErr w:type="spellStart"/>
      <w:r>
        <w:t>warehousing</w:t>
      </w:r>
      <w:proofErr w:type="spellEnd"/>
      <w:r>
        <w:t xml:space="preserve"> en visualisatie te kunnen realiseren hebben we natuurlijk een toepasbare data set nodig. Een klassiek voorbeeld hiervan is de </w:t>
      </w:r>
      <w:proofErr w:type="spellStart"/>
      <w:r w:rsidRPr="0087067B">
        <w:rPr>
          <w:i/>
          <w:iCs/>
        </w:rPr>
        <w:t>AdventureWorks</w:t>
      </w:r>
      <w:proofErr w:type="spellEnd"/>
      <w:r w:rsidRPr="0087067B">
        <w:rPr>
          <w:i/>
          <w:iCs/>
        </w:rPr>
        <w:t xml:space="preserve"> </w:t>
      </w:r>
      <w:r>
        <w:t xml:space="preserve">data base. Het is een data set ontwikkeld door </w:t>
      </w:r>
      <w:r w:rsidRPr="0087067B">
        <w:rPr>
          <w:i/>
          <w:iCs/>
        </w:rPr>
        <w:t>Microsoft</w:t>
      </w:r>
      <w:r>
        <w:rPr>
          <w:i/>
          <w:iCs/>
        </w:rPr>
        <w:t xml:space="preserve"> </w:t>
      </w:r>
      <w:r w:rsidRPr="0087067B">
        <w:t>en</w:t>
      </w:r>
      <w:r>
        <w:t xml:space="preserve"> wordt als onderdeel van </w:t>
      </w:r>
      <w:r w:rsidRPr="0087067B">
        <w:rPr>
          <w:i/>
          <w:iCs/>
        </w:rPr>
        <w:t>SQL Server</w:t>
      </w:r>
      <w:r>
        <w:t xml:space="preserve"> geleverd</w:t>
      </w:r>
      <w:r w:rsidRPr="0087067B">
        <w:t xml:space="preserve"> </w:t>
      </w:r>
      <w:r>
        <w:t xml:space="preserve">maar is ook openbaar op </w:t>
      </w:r>
      <w:r w:rsidRPr="0087067B">
        <w:rPr>
          <w:i/>
          <w:iCs/>
        </w:rPr>
        <w:t>GitHub</w:t>
      </w:r>
      <w:r w:rsidRPr="0087067B">
        <w:t xml:space="preserve"> beschikbaar</w:t>
      </w:r>
      <w:r>
        <w:t xml:space="preserve">. Informatie over </w:t>
      </w:r>
      <w:r w:rsidR="00001399">
        <w:t>de</w:t>
      </w:r>
      <w:r>
        <w:t xml:space="preserve"> data connecties en </w:t>
      </w:r>
      <w:r w:rsidR="00001399">
        <w:t>de betekenis van gebruikte afkortingen etc. is gedetailleerd en veel voorkomend.</w:t>
      </w:r>
      <w:r>
        <w:t xml:space="preserve"> </w:t>
      </w:r>
      <w:r w:rsidR="00001399">
        <w:t xml:space="preserve">Naast de officiële documentatie zijn er talloze </w:t>
      </w:r>
      <w:proofErr w:type="spellStart"/>
      <w:r w:rsidR="00001399">
        <w:t>tutorials</w:t>
      </w:r>
      <w:proofErr w:type="spellEnd"/>
      <w:r w:rsidR="00001399">
        <w:t xml:space="preserve"> te vinden, wat voor ons, gezien de beperkte time-frame ook van belang is. </w:t>
      </w:r>
    </w:p>
    <w:p w14:paraId="58F1BDD3" w14:textId="77777777" w:rsidR="00C914F0" w:rsidRDefault="00C914F0" w:rsidP="00C914F0">
      <w:pPr>
        <w:keepNext/>
      </w:pPr>
      <w:r w:rsidRPr="00C914F0">
        <w:drawing>
          <wp:inline distT="0" distB="0" distL="0" distR="0" wp14:anchorId="40C837EA" wp14:editId="25597C0E">
            <wp:extent cx="4409833"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809" cy="2752653"/>
                    </a:xfrm>
                    <a:prstGeom prst="rect">
                      <a:avLst/>
                    </a:prstGeom>
                  </pic:spPr>
                </pic:pic>
              </a:graphicData>
            </a:graphic>
          </wp:inline>
        </w:drawing>
      </w:r>
    </w:p>
    <w:p w14:paraId="7088FF29" w14:textId="0C69F6FE" w:rsidR="00C914F0" w:rsidRPr="00C914F0" w:rsidRDefault="00C914F0" w:rsidP="00C914F0">
      <w:pPr>
        <w:pStyle w:val="Caption"/>
        <w:rPr>
          <w:lang w:val="en-GB"/>
        </w:rPr>
      </w:pPr>
      <w:r w:rsidRPr="00C914F0">
        <w:rPr>
          <w:lang w:val="en-GB"/>
        </w:rPr>
        <w:t xml:space="preserve">Fig. </w:t>
      </w:r>
      <w:r>
        <w:fldChar w:fldCharType="begin"/>
      </w:r>
      <w:r w:rsidRPr="00C914F0">
        <w:rPr>
          <w:lang w:val="en-GB"/>
        </w:rPr>
        <w:instrText xml:space="preserve"> SEQ Fig. \* ARABIC </w:instrText>
      </w:r>
      <w:r>
        <w:fldChar w:fldCharType="separate"/>
      </w:r>
      <w:r w:rsidR="00963735">
        <w:rPr>
          <w:noProof/>
          <w:lang w:val="en-GB"/>
        </w:rPr>
        <w:t>5</w:t>
      </w:r>
      <w:r>
        <w:fldChar w:fldCharType="end"/>
      </w:r>
      <w:r w:rsidRPr="00C914F0">
        <w:rPr>
          <w:lang w:val="en-GB"/>
        </w:rPr>
        <w:t xml:space="preserve"> </w:t>
      </w:r>
      <w:proofErr w:type="spellStart"/>
      <w:r w:rsidRPr="00C914F0">
        <w:rPr>
          <w:lang w:val="en-GB"/>
        </w:rPr>
        <w:t>AdventureWorks</w:t>
      </w:r>
      <w:proofErr w:type="spellEnd"/>
      <w:r w:rsidRPr="00C914F0">
        <w:rPr>
          <w:lang w:val="en-GB"/>
        </w:rPr>
        <w:t xml:space="preserve"> data-set</w:t>
      </w:r>
    </w:p>
    <w:p w14:paraId="7406287F" w14:textId="20AF4CD9" w:rsidR="00C914F0" w:rsidRDefault="00C914F0" w:rsidP="00C914F0">
      <w:r w:rsidRPr="00C914F0">
        <w:t>We hebben ons op het S</w:t>
      </w:r>
      <w:r>
        <w:t>ales gedeelte van de data gefocust. Het is altijd een adequate vraag bij en business scenario en het leent zichzelf goed voor dashboard visualisatie.</w:t>
      </w:r>
    </w:p>
    <w:p w14:paraId="0023EE16" w14:textId="7D717FE1" w:rsidR="009941D7" w:rsidRDefault="009941D7">
      <w:r>
        <w:br w:type="page"/>
      </w:r>
    </w:p>
    <w:p w14:paraId="0643DC4B" w14:textId="35A320AF" w:rsidR="009941D7" w:rsidRDefault="009941D7" w:rsidP="00A17B33">
      <w:pPr>
        <w:pStyle w:val="Heading2"/>
      </w:pPr>
      <w:bookmarkStart w:id="9" w:name="_Toc56597025"/>
      <w:r>
        <w:lastRenderedPageBreak/>
        <w:t>Business vragen</w:t>
      </w:r>
      <w:bookmarkEnd w:id="9"/>
    </w:p>
    <w:p w14:paraId="0D8B29F2" w14:textId="2ED4F02C" w:rsidR="009941D7" w:rsidRDefault="009941D7" w:rsidP="009941D7"/>
    <w:p w14:paraId="3A0E97DC" w14:textId="5CE49E86" w:rsidR="009941D7" w:rsidRDefault="009941D7" w:rsidP="009941D7"/>
    <w:p w14:paraId="49A25F15" w14:textId="752691C0" w:rsidR="009941D7" w:rsidRDefault="009941D7" w:rsidP="009941D7"/>
    <w:p w14:paraId="63B26CE2" w14:textId="4F07F6F0" w:rsidR="009941D7" w:rsidRDefault="009941D7" w:rsidP="009941D7"/>
    <w:p w14:paraId="7F99310C" w14:textId="32FB8DB9" w:rsidR="009941D7" w:rsidRDefault="009941D7" w:rsidP="009941D7"/>
    <w:p w14:paraId="7778CF7D" w14:textId="70BCF414" w:rsidR="009941D7" w:rsidRDefault="009941D7" w:rsidP="009941D7"/>
    <w:p w14:paraId="1BECA545" w14:textId="608D013C" w:rsidR="009941D7" w:rsidRDefault="009941D7" w:rsidP="009941D7"/>
    <w:p w14:paraId="1C754B57" w14:textId="5AD81BB3" w:rsidR="009941D7" w:rsidRDefault="009941D7" w:rsidP="009941D7"/>
    <w:p w14:paraId="2FAB8CBA" w14:textId="63428838" w:rsidR="009941D7" w:rsidRDefault="009941D7" w:rsidP="009941D7"/>
    <w:p w14:paraId="0A70C595" w14:textId="23589490" w:rsidR="009941D7" w:rsidRDefault="009941D7" w:rsidP="009941D7"/>
    <w:p w14:paraId="18480AF7" w14:textId="1ED9777B" w:rsidR="009941D7" w:rsidRDefault="009941D7" w:rsidP="009941D7"/>
    <w:p w14:paraId="17C963AE" w14:textId="2401D451" w:rsidR="009941D7" w:rsidRDefault="009941D7" w:rsidP="009941D7"/>
    <w:p w14:paraId="753AF38D" w14:textId="719E570A" w:rsidR="009941D7" w:rsidRDefault="009941D7" w:rsidP="009941D7"/>
    <w:p w14:paraId="627E0D59" w14:textId="18D2ECC5" w:rsidR="009941D7" w:rsidRDefault="009941D7" w:rsidP="009941D7"/>
    <w:p w14:paraId="6ED20872" w14:textId="0A9AF72D" w:rsidR="009941D7" w:rsidRDefault="009941D7" w:rsidP="009941D7"/>
    <w:p w14:paraId="76093344" w14:textId="5A00A133" w:rsidR="009941D7" w:rsidRDefault="009941D7" w:rsidP="009941D7"/>
    <w:p w14:paraId="65351823" w14:textId="40EBE529" w:rsidR="009941D7" w:rsidRDefault="009941D7" w:rsidP="009941D7"/>
    <w:p w14:paraId="34C325B2" w14:textId="3D89E24D" w:rsidR="009941D7" w:rsidRDefault="009941D7" w:rsidP="009941D7"/>
    <w:p w14:paraId="6DBB6622" w14:textId="494A0F1A" w:rsidR="009941D7" w:rsidRDefault="009941D7" w:rsidP="009941D7"/>
    <w:p w14:paraId="39322FE3" w14:textId="5563F054" w:rsidR="009941D7" w:rsidRDefault="009941D7" w:rsidP="009941D7"/>
    <w:p w14:paraId="7607B0B0" w14:textId="2012388A" w:rsidR="009941D7" w:rsidRDefault="009941D7" w:rsidP="009941D7"/>
    <w:p w14:paraId="760FCF7C" w14:textId="5797C194" w:rsidR="009941D7" w:rsidRDefault="009941D7" w:rsidP="009941D7"/>
    <w:p w14:paraId="73EA3C94" w14:textId="7C22F698" w:rsidR="009941D7" w:rsidRDefault="009941D7" w:rsidP="009941D7"/>
    <w:p w14:paraId="645B16BC" w14:textId="15840B55" w:rsidR="009941D7" w:rsidRDefault="009941D7" w:rsidP="009941D7"/>
    <w:p w14:paraId="05B377FA" w14:textId="510E58DB" w:rsidR="009941D7" w:rsidRDefault="009941D7" w:rsidP="009941D7"/>
    <w:p w14:paraId="2E73BBC0" w14:textId="28F687B3" w:rsidR="009941D7" w:rsidRDefault="009941D7" w:rsidP="009941D7"/>
    <w:p w14:paraId="14C0946E" w14:textId="3B0AEE7E" w:rsidR="009941D7" w:rsidRDefault="009941D7" w:rsidP="009941D7"/>
    <w:p w14:paraId="2D6C29E5" w14:textId="29901307" w:rsidR="009941D7" w:rsidRDefault="009941D7" w:rsidP="009941D7"/>
    <w:p w14:paraId="687248E0" w14:textId="3A84F19B" w:rsidR="00A17B33" w:rsidRDefault="00A17B33" w:rsidP="009941D7">
      <w:pPr>
        <w:pStyle w:val="Heading1"/>
      </w:pPr>
      <w:bookmarkStart w:id="10" w:name="_Toc56597026"/>
      <w:r>
        <w:lastRenderedPageBreak/>
        <w:t>Uitwerking</w:t>
      </w:r>
      <w:bookmarkEnd w:id="10"/>
    </w:p>
    <w:p w14:paraId="4D0853DE" w14:textId="77A3F81C" w:rsidR="009941D7" w:rsidRDefault="009941D7" w:rsidP="00A17B33">
      <w:pPr>
        <w:pStyle w:val="Heading2"/>
      </w:pPr>
      <w:bookmarkStart w:id="11" w:name="_Toc56597027"/>
      <w:r>
        <w:t>Data warehouse schema’s</w:t>
      </w:r>
      <w:bookmarkEnd w:id="11"/>
    </w:p>
    <w:p w14:paraId="5E4EED14" w14:textId="14EA1254" w:rsidR="009941D7" w:rsidRDefault="009941D7" w:rsidP="009941D7"/>
    <w:p w14:paraId="10F13AD1" w14:textId="77777777" w:rsidR="00963735" w:rsidRDefault="009941D7" w:rsidP="009941D7">
      <w:pPr>
        <w:rPr>
          <w:i/>
          <w:iCs/>
        </w:rPr>
      </w:pPr>
      <w:r>
        <w:t xml:space="preserve">We zijn begonnen met een simpel </w:t>
      </w:r>
      <w:r w:rsidRPr="009941D7">
        <w:rPr>
          <w:i/>
          <w:iCs/>
        </w:rPr>
        <w:t>star schema</w:t>
      </w:r>
      <w:r>
        <w:rPr>
          <w:i/>
          <w:iCs/>
        </w:rPr>
        <w:t xml:space="preserve">. </w:t>
      </w:r>
    </w:p>
    <w:p w14:paraId="0095EA4C" w14:textId="77777777" w:rsidR="00963735" w:rsidRDefault="00963735" w:rsidP="00963735">
      <w:pPr>
        <w:keepNext/>
      </w:pPr>
      <w:r w:rsidRPr="00963735">
        <w:rPr>
          <w:i/>
          <w:iCs/>
        </w:rPr>
        <w:drawing>
          <wp:inline distT="0" distB="0" distL="0" distR="0" wp14:anchorId="30634BC9" wp14:editId="5F136511">
            <wp:extent cx="2844800" cy="200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189" cy="2023267"/>
                    </a:xfrm>
                    <a:prstGeom prst="rect">
                      <a:avLst/>
                    </a:prstGeom>
                  </pic:spPr>
                </pic:pic>
              </a:graphicData>
            </a:graphic>
          </wp:inline>
        </w:drawing>
      </w:r>
    </w:p>
    <w:p w14:paraId="2F584D59" w14:textId="00F8B56C" w:rsidR="00963735" w:rsidRDefault="00963735" w:rsidP="00963735">
      <w:pPr>
        <w:pStyle w:val="Caption"/>
        <w:rPr>
          <w:i w:val="0"/>
          <w:iCs w:val="0"/>
        </w:rPr>
      </w:pPr>
      <w:r>
        <w:t xml:space="preserve">Fig. </w:t>
      </w:r>
      <w:r>
        <w:fldChar w:fldCharType="begin"/>
      </w:r>
      <w:r>
        <w:instrText xml:space="preserve"> SEQ Fig. \* ARABIC </w:instrText>
      </w:r>
      <w:r>
        <w:fldChar w:fldCharType="separate"/>
      </w:r>
      <w:r>
        <w:rPr>
          <w:noProof/>
        </w:rPr>
        <w:t>6</w:t>
      </w:r>
      <w:r>
        <w:fldChar w:fldCharType="end"/>
      </w:r>
      <w:r>
        <w:t xml:space="preserve"> Eerste draft start schema</w:t>
      </w:r>
    </w:p>
    <w:p w14:paraId="72CDCFDE" w14:textId="565045E9" w:rsidR="009941D7" w:rsidRPr="009941D7" w:rsidRDefault="009941D7" w:rsidP="009941D7">
      <w:r w:rsidRPr="009941D7">
        <w:t>Het bleek vrij snel dat we</w:t>
      </w:r>
      <w:r>
        <w:rPr>
          <w:i/>
          <w:iCs/>
        </w:rPr>
        <w:t xml:space="preserve"> </w:t>
      </w:r>
      <w:r>
        <w:t xml:space="preserve">ons schema aan moeten passen. </w:t>
      </w:r>
      <w:r w:rsidR="00963735">
        <w:t>Naar aanleiding van</w:t>
      </w:r>
      <w:r>
        <w:t xml:space="preserve"> een online feedback sessie met de docent en de scholieren en ons eigen uitvindingen tijdens het proces van data set onderzoek hebben we geconstateerd dat de dimensie tabellen veel informatie </w:t>
      </w:r>
      <w:r w:rsidR="00963735">
        <w:t xml:space="preserve">bevatten die privacy zorgen opwekken en niet relevant voor de business vragen zijn. </w:t>
      </w:r>
      <w:r>
        <w:t xml:space="preserve"> </w:t>
      </w:r>
      <w:r w:rsidR="00963735">
        <w:t xml:space="preserve">Zo gaan we de namen uit de dimensie tabellen eruit halen. De </w:t>
      </w:r>
      <w:proofErr w:type="spellStart"/>
      <w:r w:rsidR="00963735" w:rsidRPr="00963735">
        <w:rPr>
          <w:i/>
          <w:iCs/>
        </w:rPr>
        <w:t>Dim_Address</w:t>
      </w:r>
      <w:proofErr w:type="spellEnd"/>
      <w:r w:rsidR="00963735">
        <w:t xml:space="preserve"> tabel is ook overbodig gezien we een </w:t>
      </w:r>
      <w:proofErr w:type="spellStart"/>
      <w:r w:rsidR="00963735" w:rsidRPr="00963735">
        <w:rPr>
          <w:i/>
          <w:iCs/>
        </w:rPr>
        <w:t>Dim_Territory</w:t>
      </w:r>
      <w:proofErr w:type="spellEnd"/>
      <w:r w:rsidR="00963735">
        <w:t xml:space="preserve"> tabel hebben die voor geografische inzichten zorgt.</w:t>
      </w:r>
    </w:p>
    <w:sectPr w:rsidR="009941D7" w:rsidRPr="009941D7" w:rsidSect="00F31027">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B63FD" w14:textId="77777777" w:rsidR="00654FB5" w:rsidRDefault="00654FB5" w:rsidP="00F31027">
      <w:pPr>
        <w:spacing w:after="0" w:line="240" w:lineRule="auto"/>
      </w:pPr>
      <w:r>
        <w:separator/>
      </w:r>
    </w:p>
  </w:endnote>
  <w:endnote w:type="continuationSeparator" w:id="0">
    <w:p w14:paraId="63B5479D" w14:textId="77777777" w:rsidR="00654FB5" w:rsidRDefault="00654FB5"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7E28D" w14:textId="77777777" w:rsidR="00654FB5" w:rsidRDefault="00654FB5" w:rsidP="00F31027">
      <w:pPr>
        <w:spacing w:after="0" w:line="240" w:lineRule="auto"/>
      </w:pPr>
      <w:r>
        <w:separator/>
      </w:r>
    </w:p>
  </w:footnote>
  <w:footnote w:type="continuationSeparator" w:id="0">
    <w:p w14:paraId="5685D64D" w14:textId="77777777" w:rsidR="00654FB5" w:rsidRDefault="00654FB5"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2764E2A2" w:rsidR="00165F93" w:rsidRPr="00A015C5" w:rsidRDefault="00654FB5">
    <w:pPr>
      <w:pStyle w:val="Header"/>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3D2CF6">
          <w:rPr>
            <w:rFonts w:asciiTheme="majorHAnsi" w:eastAsiaTheme="majorEastAsia" w:hAnsiTheme="majorHAnsi" w:cstheme="majorBidi"/>
            <w:color w:val="4472C4" w:themeColor="accent1"/>
            <w:sz w:val="24"/>
            <w:szCs w:val="24"/>
            <w:lang w:val="en-US"/>
          </w:rPr>
          <w:t xml:space="preserve">data warehouse </w:t>
        </w:r>
        <w:proofErr w:type="spellStart"/>
        <w:r w:rsidR="003D2CF6">
          <w:rPr>
            <w:rFonts w:asciiTheme="majorHAnsi" w:eastAsiaTheme="majorEastAsia" w:hAnsiTheme="majorHAnsi" w:cstheme="majorBidi"/>
            <w:color w:val="4472C4" w:themeColor="accent1"/>
            <w:sz w:val="24"/>
            <w:szCs w:val="24"/>
            <w:lang w:val="en-US"/>
          </w:rPr>
          <w:t>en</w:t>
        </w:r>
        <w:proofErr w:type="spellEnd"/>
        <w:r w:rsidR="003D2CF6">
          <w:rPr>
            <w:rFonts w:asciiTheme="majorHAnsi" w:eastAsiaTheme="majorEastAsia" w:hAnsiTheme="majorHAnsi" w:cstheme="majorBidi"/>
            <w:color w:val="4472C4" w:themeColor="accent1"/>
            <w:sz w:val="24"/>
            <w:szCs w:val="24"/>
            <w:lang w:val="en-US"/>
          </w:rPr>
          <w:t xml:space="preserve">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09T00:00:00Z">
          <w:dateFormat w:val="d MMMM yyyy"/>
          <w:lid w:val="nl-NL"/>
          <w:storeMappedDataAs w:val="dateTime"/>
          <w:calendar w:val="gregorian"/>
        </w:date>
      </w:sdtPr>
      <w:sdtEndPr/>
      <w:sdtContent>
        <w:r w:rsidR="00A015C5">
          <w:rPr>
            <w:rFonts w:asciiTheme="majorHAnsi" w:eastAsiaTheme="majorEastAsia" w:hAnsiTheme="majorHAnsi" w:cstheme="majorBidi"/>
            <w:color w:val="4472C4" w:themeColor="accent1"/>
            <w:sz w:val="24"/>
            <w:szCs w:val="24"/>
            <w:lang w:val="en-US"/>
          </w:rPr>
          <w:t>9</w:t>
        </w:r>
        <w:r w:rsidR="009D09C6" w:rsidRPr="00A015C5">
          <w:rPr>
            <w:rFonts w:asciiTheme="majorHAnsi" w:eastAsiaTheme="majorEastAsia" w:hAnsiTheme="majorHAnsi" w:cstheme="majorBidi"/>
            <w:color w:val="4472C4" w:themeColor="accent1"/>
            <w:sz w:val="24"/>
            <w:szCs w:val="24"/>
            <w:lang w:val="en-US"/>
          </w:rPr>
          <w:t xml:space="preserve"> </w:t>
        </w:r>
        <w:proofErr w:type="spellStart"/>
        <w:r w:rsidR="009D09C6" w:rsidRPr="00A015C5">
          <w:rPr>
            <w:rFonts w:asciiTheme="majorHAnsi" w:eastAsiaTheme="majorEastAsia" w:hAnsiTheme="majorHAnsi" w:cstheme="majorBidi"/>
            <w:color w:val="4472C4" w:themeColor="accent1"/>
            <w:sz w:val="24"/>
            <w:szCs w:val="24"/>
            <w:lang w:val="en-US"/>
          </w:rPr>
          <w:t>november</w:t>
        </w:r>
        <w:proofErr w:type="spellEnd"/>
        <w:r w:rsidR="009D09C6" w:rsidRPr="00A015C5">
          <w:rPr>
            <w:rFonts w:asciiTheme="majorHAnsi" w:eastAsiaTheme="majorEastAsia" w:hAnsiTheme="majorHAnsi" w:cstheme="majorBidi"/>
            <w:color w:val="4472C4" w:themeColor="accent1"/>
            <w:sz w:val="24"/>
            <w:szCs w:val="24"/>
            <w:lang w:val="en-US"/>
          </w:rPr>
          <w:t xml:space="preserve"> 2020</w:t>
        </w:r>
      </w:sdtContent>
    </w:sdt>
  </w:p>
  <w:p w14:paraId="594BF718" w14:textId="77777777" w:rsidR="00165F93" w:rsidRPr="00A015C5" w:rsidRDefault="00165F9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5D28"/>
    <w:multiLevelType w:val="hybridMultilevel"/>
    <w:tmpl w:val="04324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01399"/>
    <w:rsid w:val="00082961"/>
    <w:rsid w:val="000D35ED"/>
    <w:rsid w:val="00102D94"/>
    <w:rsid w:val="0013098D"/>
    <w:rsid w:val="00165F93"/>
    <w:rsid w:val="001D6CBF"/>
    <w:rsid w:val="002A141A"/>
    <w:rsid w:val="002D4139"/>
    <w:rsid w:val="00390C35"/>
    <w:rsid w:val="00390D24"/>
    <w:rsid w:val="003B1C3D"/>
    <w:rsid w:val="003D2CF6"/>
    <w:rsid w:val="003E5142"/>
    <w:rsid w:val="00457574"/>
    <w:rsid w:val="0048293A"/>
    <w:rsid w:val="004B0CB7"/>
    <w:rsid w:val="004B1C92"/>
    <w:rsid w:val="00507880"/>
    <w:rsid w:val="00532D83"/>
    <w:rsid w:val="00534671"/>
    <w:rsid w:val="00537F24"/>
    <w:rsid w:val="00546052"/>
    <w:rsid w:val="00574ABA"/>
    <w:rsid w:val="005E1C11"/>
    <w:rsid w:val="00654FB5"/>
    <w:rsid w:val="00674C8A"/>
    <w:rsid w:val="00675B64"/>
    <w:rsid w:val="00690EA7"/>
    <w:rsid w:val="00696EEA"/>
    <w:rsid w:val="006C560B"/>
    <w:rsid w:val="006D713F"/>
    <w:rsid w:val="00771521"/>
    <w:rsid w:val="007C7B70"/>
    <w:rsid w:val="00843895"/>
    <w:rsid w:val="0087067B"/>
    <w:rsid w:val="00950317"/>
    <w:rsid w:val="00963735"/>
    <w:rsid w:val="009941D7"/>
    <w:rsid w:val="009B40D6"/>
    <w:rsid w:val="009D09C6"/>
    <w:rsid w:val="00A015C5"/>
    <w:rsid w:val="00A0380F"/>
    <w:rsid w:val="00A17B33"/>
    <w:rsid w:val="00AB69BC"/>
    <w:rsid w:val="00AE1DE0"/>
    <w:rsid w:val="00B14D9A"/>
    <w:rsid w:val="00B2777A"/>
    <w:rsid w:val="00BD25FC"/>
    <w:rsid w:val="00C222F1"/>
    <w:rsid w:val="00C624B2"/>
    <w:rsid w:val="00C914F0"/>
    <w:rsid w:val="00CA505D"/>
    <w:rsid w:val="00CD14A4"/>
    <w:rsid w:val="00D269F2"/>
    <w:rsid w:val="00D878DA"/>
    <w:rsid w:val="00DA3EC5"/>
    <w:rsid w:val="00DD6E25"/>
    <w:rsid w:val="00E620C0"/>
    <w:rsid w:val="00E77E3E"/>
    <w:rsid w:val="00ED089E"/>
    <w:rsid w:val="00EF23C7"/>
    <w:rsid w:val="00F31027"/>
    <w:rsid w:val="00F440BF"/>
    <w:rsid w:val="00F44B5A"/>
    <w:rsid w:val="00F47649"/>
    <w:rsid w:val="00F7653C"/>
    <w:rsid w:val="00F959F1"/>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D413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4139"/>
    <w:rPr>
      <w:sz w:val="16"/>
      <w:szCs w:val="16"/>
    </w:rPr>
  </w:style>
  <w:style w:type="paragraph" w:styleId="CommentText">
    <w:name w:val="annotation text"/>
    <w:basedOn w:val="Normal"/>
    <w:link w:val="CommentTextChar"/>
    <w:uiPriority w:val="99"/>
    <w:semiHidden/>
    <w:unhideWhenUsed/>
    <w:rsid w:val="002D4139"/>
    <w:pPr>
      <w:spacing w:line="240" w:lineRule="auto"/>
    </w:pPr>
    <w:rPr>
      <w:sz w:val="20"/>
      <w:szCs w:val="20"/>
    </w:rPr>
  </w:style>
  <w:style w:type="character" w:customStyle="1" w:styleId="CommentTextChar">
    <w:name w:val="Comment Text Char"/>
    <w:basedOn w:val="DefaultParagraphFont"/>
    <w:link w:val="CommentText"/>
    <w:uiPriority w:val="99"/>
    <w:semiHidden/>
    <w:rsid w:val="002D4139"/>
    <w:rPr>
      <w:sz w:val="20"/>
      <w:szCs w:val="20"/>
    </w:rPr>
  </w:style>
  <w:style w:type="paragraph" w:styleId="CommentSubject">
    <w:name w:val="annotation subject"/>
    <w:basedOn w:val="CommentText"/>
    <w:next w:val="CommentText"/>
    <w:link w:val="CommentSubjectChar"/>
    <w:uiPriority w:val="99"/>
    <w:semiHidden/>
    <w:unhideWhenUsed/>
    <w:rsid w:val="002D4139"/>
    <w:rPr>
      <w:b/>
      <w:bCs/>
    </w:rPr>
  </w:style>
  <w:style w:type="character" w:customStyle="1" w:styleId="CommentSubjectChar">
    <w:name w:val="Comment Subject Char"/>
    <w:basedOn w:val="CommentTextChar"/>
    <w:link w:val="CommentSubject"/>
    <w:uiPriority w:val="99"/>
    <w:semiHidden/>
    <w:rsid w:val="002D4139"/>
    <w:rPr>
      <w:b/>
      <w:bCs/>
      <w:sz w:val="20"/>
      <w:szCs w:val="20"/>
    </w:rPr>
  </w:style>
  <w:style w:type="character" w:styleId="Hyperlink">
    <w:name w:val="Hyperlink"/>
    <w:basedOn w:val="DefaultParagraphFont"/>
    <w:uiPriority w:val="99"/>
    <w:unhideWhenUsed/>
    <w:rsid w:val="002D4139"/>
    <w:rPr>
      <w:color w:val="0563C1" w:themeColor="hyperlink"/>
      <w:u w:val="single"/>
    </w:rPr>
  </w:style>
  <w:style w:type="character" w:styleId="UnresolvedMention">
    <w:name w:val="Unresolved Mention"/>
    <w:basedOn w:val="DefaultParagraphFont"/>
    <w:uiPriority w:val="99"/>
    <w:semiHidden/>
    <w:unhideWhenUsed/>
    <w:rsid w:val="002D4139"/>
    <w:rPr>
      <w:color w:val="605E5C"/>
      <w:shd w:val="clear" w:color="auto" w:fill="E1DFDD"/>
    </w:rPr>
  </w:style>
  <w:style w:type="paragraph" w:styleId="BalloonText">
    <w:name w:val="Balloon Text"/>
    <w:basedOn w:val="Normal"/>
    <w:link w:val="BalloonTextChar"/>
    <w:uiPriority w:val="99"/>
    <w:semiHidden/>
    <w:unhideWhenUsed/>
    <w:rsid w:val="002D4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39"/>
    <w:rPr>
      <w:rFonts w:ascii="Segoe UI" w:hAnsi="Segoe UI" w:cs="Segoe UI"/>
      <w:sz w:val="18"/>
      <w:szCs w:val="18"/>
    </w:rPr>
  </w:style>
  <w:style w:type="paragraph" w:styleId="Bibliography">
    <w:name w:val="Bibliography"/>
    <w:basedOn w:val="Normal"/>
    <w:next w:val="Normal"/>
    <w:uiPriority w:val="37"/>
    <w:unhideWhenUsed/>
    <w:rsid w:val="004B0CB7"/>
  </w:style>
  <w:style w:type="character" w:customStyle="1" w:styleId="Heading2Char">
    <w:name w:val="Heading 2 Char"/>
    <w:basedOn w:val="DefaultParagraphFont"/>
    <w:link w:val="Heading2"/>
    <w:uiPriority w:val="9"/>
    <w:rsid w:val="00F7653C"/>
    <w:rPr>
      <w:rFonts w:asciiTheme="majorHAnsi" w:eastAsiaTheme="majorEastAsia" w:hAnsiTheme="majorHAnsi" w:cstheme="majorBidi"/>
      <w:color w:val="2F5496" w:themeColor="accent1" w:themeShade="BF"/>
      <w:sz w:val="26"/>
      <w:szCs w:val="26"/>
      <w:lang w:val="nl-NL"/>
    </w:rPr>
  </w:style>
  <w:style w:type="table" w:styleId="TableGrid">
    <w:name w:val="Table Grid"/>
    <w:basedOn w:val="TableNorma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05D"/>
    <w:pPr>
      <w:spacing w:after="200" w:line="240" w:lineRule="auto"/>
    </w:pPr>
    <w:rPr>
      <w:i/>
      <w:iCs/>
      <w:color w:val="44546A" w:themeColor="text2"/>
      <w:sz w:val="18"/>
      <w:szCs w:val="18"/>
    </w:rPr>
  </w:style>
  <w:style w:type="paragraph" w:styleId="NoSpacing">
    <w:name w:val="No Spacing"/>
    <w:link w:val="NoSpacingChar"/>
    <w:uiPriority w:val="1"/>
    <w:qFormat/>
    <w:rsid w:val="00F31027"/>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F31027"/>
    <w:rPr>
      <w:rFonts w:eastAsiaTheme="minorEastAsia"/>
      <w:lang w:val="nl-NL" w:eastAsia="nl-NL"/>
    </w:rPr>
  </w:style>
  <w:style w:type="paragraph" w:styleId="TOCHeading">
    <w:name w:val="TOC Heading"/>
    <w:basedOn w:val="Heading1"/>
    <w:next w:val="Normal"/>
    <w:uiPriority w:val="39"/>
    <w:unhideWhenUsed/>
    <w:qFormat/>
    <w:rsid w:val="00F31027"/>
    <w:pPr>
      <w:outlineLvl w:val="9"/>
    </w:pPr>
    <w:rPr>
      <w:lang w:eastAsia="nl-NL"/>
    </w:rPr>
  </w:style>
  <w:style w:type="paragraph" w:styleId="TOC1">
    <w:name w:val="toc 1"/>
    <w:basedOn w:val="Normal"/>
    <w:next w:val="Normal"/>
    <w:autoRedefine/>
    <w:uiPriority w:val="39"/>
    <w:unhideWhenUsed/>
    <w:rsid w:val="00D269F2"/>
    <w:pPr>
      <w:tabs>
        <w:tab w:val="right" w:leader="dot" w:pos="9350"/>
      </w:tabs>
      <w:spacing w:after="100"/>
    </w:pPr>
    <w:rPr>
      <w:b/>
      <w:bCs/>
      <w:noProof/>
    </w:rPr>
  </w:style>
  <w:style w:type="paragraph" w:styleId="TOC2">
    <w:name w:val="toc 2"/>
    <w:basedOn w:val="Normal"/>
    <w:next w:val="Normal"/>
    <w:autoRedefine/>
    <w:uiPriority w:val="39"/>
    <w:unhideWhenUsed/>
    <w:rsid w:val="00F31027"/>
    <w:pPr>
      <w:spacing w:after="100"/>
      <w:ind w:left="220"/>
    </w:pPr>
  </w:style>
  <w:style w:type="paragraph" w:styleId="Header">
    <w:name w:val="header"/>
    <w:basedOn w:val="Normal"/>
    <w:link w:val="HeaderChar"/>
    <w:uiPriority w:val="99"/>
    <w:unhideWhenUsed/>
    <w:rsid w:val="00F310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027"/>
    <w:rPr>
      <w:lang w:val="nl-NL"/>
    </w:rPr>
  </w:style>
  <w:style w:type="paragraph" w:styleId="Footer">
    <w:name w:val="footer"/>
    <w:basedOn w:val="Normal"/>
    <w:link w:val="FooterChar"/>
    <w:uiPriority w:val="99"/>
    <w:unhideWhenUsed/>
    <w:rsid w:val="00F310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27"/>
    <w:rPr>
      <w:lang w:val="nl-NL"/>
    </w:rPr>
  </w:style>
  <w:style w:type="character" w:customStyle="1" w:styleId="Heading3Char">
    <w:name w:val="Heading 3 Char"/>
    <w:basedOn w:val="DefaultParagraphFont"/>
    <w:link w:val="Heading3"/>
    <w:uiPriority w:val="9"/>
    <w:rsid w:val="00A17B33"/>
    <w:rPr>
      <w:rFonts w:asciiTheme="majorHAnsi" w:eastAsiaTheme="majorEastAsia" w:hAnsiTheme="majorHAnsi" w:cstheme="majorBidi"/>
      <w:color w:val="1F3763" w:themeColor="accent1" w:themeShade="7F"/>
      <w:sz w:val="24"/>
      <w:szCs w:val="24"/>
      <w:lang w:val="nl-NL"/>
    </w:rPr>
  </w:style>
  <w:style w:type="paragraph" w:styleId="TOC3">
    <w:name w:val="toc 3"/>
    <w:basedOn w:val="Normal"/>
    <w:next w:val="Normal"/>
    <w:autoRedefine/>
    <w:uiPriority w:val="39"/>
    <w:unhideWhenUsed/>
    <w:rsid w:val="00D26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91263"/>
    <w:rsid w:val="0013707D"/>
    <w:rsid w:val="00164E86"/>
    <w:rsid w:val="00212244"/>
    <w:rsid w:val="0089589F"/>
    <w:rsid w:val="00D801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 w:type="paragraph" w:customStyle="1" w:styleId="0BACB8D7E0D8413CAE18C90A53C80AA5">
    <w:name w:val="0BACB8D7E0D8413CAE18C90A53C80AA5"/>
    <w:rsid w:val="00212244"/>
  </w:style>
  <w:style w:type="paragraph" w:customStyle="1" w:styleId="BCFC1974FC1947BD965BFCB1905957D8">
    <w:name w:val="BCFC1974FC1947BD965BFCB1905957D8"/>
    <w:rsid w:val="00212244"/>
  </w:style>
  <w:style w:type="paragraph" w:customStyle="1" w:styleId="1DE437DF67E44E78B117088A894BAB0D">
    <w:name w:val="1DE437DF67E44E78B117088A894BAB0D"/>
    <w:rsid w:val="002122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688</Words>
  <Characters>3788</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warehouse en business intelligence</vt:lpstr>
      <vt:lpstr>Onderzoeksverslag data warehouse en business intelligence</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en business intelligence</dc:title>
  <dc:subject>The Cloud Consultants</dc:subject>
  <dc:creator>lex van dalen</dc:creator>
  <cp:keywords/>
  <dc:description/>
  <cp:lastModifiedBy>Twardowski,Slawomir S.A.</cp:lastModifiedBy>
  <cp:revision>11</cp:revision>
  <cp:lastPrinted>2020-11-02T19:52:00Z</cp:lastPrinted>
  <dcterms:created xsi:type="dcterms:W3CDTF">2020-11-18T10:39:00Z</dcterms:created>
  <dcterms:modified xsi:type="dcterms:W3CDTF">2020-11-18T12:05:00Z</dcterms:modified>
</cp:coreProperties>
</file>