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452B0" w:rsidRPr="00950DA9" w:rsidRDefault="001452B0" w:rsidP="001452B0">
      <w:pPr>
        <w:spacing w:after="120" w:line="240" w:lineRule="auto"/>
        <w:ind w:left="-142" w:hanging="142"/>
        <w:jc w:val="center"/>
        <w:rPr>
          <w:rFonts w:eastAsia="Times New Roman"/>
          <w:sz w:val="24"/>
        </w:rPr>
      </w:pPr>
      <w:r w:rsidRPr="00950DA9">
        <w:rPr>
          <w:rFonts w:eastAsia="Times New Roman"/>
          <w:color w:val="000000"/>
          <w:sz w:val="24"/>
        </w:rPr>
        <w:t>МИНИСТЕРСТВО НАУКИ И ВЫСШЕГО ОБРАЗОВАНИЯ РОССИЙСКОЙ ФЕДЕРАЦИИ</w:t>
      </w:r>
    </w:p>
    <w:p w:rsidR="001452B0" w:rsidRPr="00950DA9" w:rsidRDefault="001452B0" w:rsidP="001452B0">
      <w:pPr>
        <w:spacing w:after="120" w:line="240" w:lineRule="auto"/>
        <w:ind w:left="-142" w:hanging="142"/>
        <w:jc w:val="center"/>
        <w:rPr>
          <w:rFonts w:eastAsia="Times New Roman"/>
          <w:sz w:val="24"/>
        </w:rPr>
      </w:pPr>
      <w:r w:rsidRPr="00950DA9">
        <w:rPr>
          <w:rFonts w:eastAsia="Times New Roman"/>
          <w:color w:val="000000"/>
          <w:sz w:val="24"/>
        </w:rPr>
        <w:t>ФЕДЕРАЛЬНОЕ ГОСУДАРСТВЕННОЕ БЮДЖЕТНОЕ ОБРАЗОВАТЕЛЬНОЕ </w:t>
      </w:r>
    </w:p>
    <w:p w:rsidR="001452B0" w:rsidRPr="00950DA9" w:rsidRDefault="001452B0" w:rsidP="001452B0">
      <w:pPr>
        <w:spacing w:after="120" w:line="240" w:lineRule="auto"/>
        <w:ind w:left="-142" w:hanging="142"/>
        <w:jc w:val="center"/>
        <w:rPr>
          <w:rFonts w:eastAsia="Times New Roman"/>
          <w:sz w:val="24"/>
        </w:rPr>
      </w:pPr>
      <w:r w:rsidRPr="00950DA9">
        <w:rPr>
          <w:rFonts w:eastAsia="Times New Roman"/>
          <w:color w:val="000000"/>
          <w:sz w:val="24"/>
        </w:rPr>
        <w:t>УЧРЕЖДЕНИЕ ВЫСШЕГО ОБРАЗОВАНИЯ </w:t>
      </w:r>
    </w:p>
    <w:p w:rsidR="001452B0" w:rsidRPr="00950DA9" w:rsidRDefault="001452B0" w:rsidP="001452B0">
      <w:pPr>
        <w:spacing w:after="120" w:line="240" w:lineRule="auto"/>
        <w:ind w:left="-142" w:hanging="142"/>
        <w:jc w:val="center"/>
        <w:rPr>
          <w:rFonts w:eastAsia="Times New Roman"/>
          <w:sz w:val="24"/>
        </w:rPr>
      </w:pPr>
      <w:r w:rsidRPr="00950DA9">
        <w:rPr>
          <w:rFonts w:eastAsia="Times New Roman"/>
          <w:color w:val="000000"/>
          <w:sz w:val="24"/>
        </w:rPr>
        <w:t>«ПОВОЛЖСКИЙ ГОСУДАРСТВЕННЫЙ ТЕХНОЛОГИЧЕСКИЙ УНИВЕРСИТЕТ»</w:t>
      </w:r>
    </w:p>
    <w:p w:rsidR="001452B0" w:rsidRDefault="001452B0" w:rsidP="001452B0">
      <w:pPr>
        <w:spacing w:line="240" w:lineRule="auto"/>
        <w:ind w:firstLine="0"/>
        <w:jc w:val="left"/>
        <w:rPr>
          <w:rFonts w:eastAsia="Times New Roman"/>
          <w:sz w:val="24"/>
        </w:rPr>
      </w:pPr>
    </w:p>
    <w:p w:rsidR="001452B0" w:rsidRPr="00950DA9" w:rsidRDefault="001452B0" w:rsidP="001452B0">
      <w:pPr>
        <w:spacing w:line="240" w:lineRule="auto"/>
        <w:ind w:firstLine="0"/>
        <w:jc w:val="left"/>
        <w:rPr>
          <w:rFonts w:eastAsia="Times New Roman"/>
          <w:sz w:val="24"/>
        </w:rPr>
      </w:pPr>
    </w:p>
    <w:p w:rsidR="001452B0" w:rsidRPr="00950DA9" w:rsidRDefault="001452B0" w:rsidP="001452B0">
      <w:pPr>
        <w:spacing w:after="120" w:line="240" w:lineRule="auto"/>
        <w:jc w:val="right"/>
        <w:rPr>
          <w:rFonts w:eastAsia="Times New Roman"/>
          <w:sz w:val="24"/>
        </w:rPr>
      </w:pPr>
      <w:r w:rsidRPr="00950DA9">
        <w:rPr>
          <w:rFonts w:eastAsia="Times New Roman"/>
          <w:color w:val="000000"/>
        </w:rPr>
        <w:t xml:space="preserve">Кафедра </w:t>
      </w:r>
      <w:r>
        <w:rPr>
          <w:rFonts w:eastAsia="Times New Roman"/>
          <w:color w:val="000000"/>
        </w:rPr>
        <w:t>радиотехники и связи</w:t>
      </w:r>
    </w:p>
    <w:p w:rsidR="001452B0" w:rsidRDefault="001452B0" w:rsidP="001452B0">
      <w:pPr>
        <w:spacing w:line="240" w:lineRule="auto"/>
        <w:ind w:firstLine="0"/>
        <w:jc w:val="left"/>
        <w:rPr>
          <w:rFonts w:eastAsia="Times New Roman"/>
          <w:sz w:val="24"/>
        </w:rPr>
      </w:pPr>
    </w:p>
    <w:p w:rsidR="001452B0" w:rsidRDefault="001452B0" w:rsidP="001452B0">
      <w:pPr>
        <w:spacing w:line="240" w:lineRule="auto"/>
        <w:ind w:firstLine="0"/>
        <w:jc w:val="left"/>
        <w:rPr>
          <w:rFonts w:eastAsia="Times New Roman"/>
          <w:sz w:val="24"/>
        </w:rPr>
      </w:pPr>
    </w:p>
    <w:p w:rsidR="001452B0" w:rsidRPr="00950DA9" w:rsidRDefault="001452B0" w:rsidP="001452B0">
      <w:pPr>
        <w:spacing w:line="240" w:lineRule="auto"/>
        <w:ind w:firstLine="0"/>
        <w:jc w:val="left"/>
        <w:rPr>
          <w:rFonts w:eastAsia="Times New Roman"/>
          <w:sz w:val="24"/>
        </w:rPr>
      </w:pPr>
    </w:p>
    <w:p w:rsidR="001452B0" w:rsidRPr="00985DB0" w:rsidRDefault="001452B0" w:rsidP="001452B0">
      <w:pPr>
        <w:spacing w:after="120" w:line="240" w:lineRule="auto"/>
        <w:jc w:val="center"/>
        <w:rPr>
          <w:rFonts w:eastAsia="Times New Roman"/>
          <w:b/>
          <w:bCs/>
          <w:color w:val="000000"/>
          <w:lang w:val="en-US"/>
        </w:rPr>
      </w:pPr>
      <w:r>
        <w:rPr>
          <w:rFonts w:eastAsia="Times New Roman"/>
          <w:b/>
          <w:bCs/>
          <w:color w:val="000000"/>
        </w:rPr>
        <w:t xml:space="preserve">Отчет по </w:t>
      </w:r>
      <w:r w:rsidR="00985DB0">
        <w:rPr>
          <w:rFonts w:eastAsia="Times New Roman"/>
          <w:b/>
          <w:bCs/>
          <w:color w:val="000000"/>
        </w:rPr>
        <w:t xml:space="preserve">лабораторной работе № </w:t>
      </w:r>
      <w:r w:rsidR="0074129D">
        <w:rPr>
          <w:rFonts w:eastAsia="Times New Roman"/>
          <w:b/>
          <w:bCs/>
          <w:color w:val="000000"/>
          <w:lang w:val="en-US"/>
        </w:rPr>
        <w:t>3</w:t>
      </w:r>
    </w:p>
    <w:p w:rsidR="001452B0" w:rsidRPr="00AE5D79" w:rsidRDefault="001452B0" w:rsidP="001452B0">
      <w:pPr>
        <w:spacing w:after="120" w:line="240" w:lineRule="auto"/>
        <w:jc w:val="center"/>
        <w:rPr>
          <w:rFonts w:eastAsia="Times New Roman"/>
          <w:sz w:val="24"/>
        </w:rPr>
      </w:pPr>
      <w:r w:rsidRPr="00AE5D79">
        <w:rPr>
          <w:rFonts w:eastAsia="Times New Roman"/>
          <w:bCs/>
          <w:color w:val="000000"/>
        </w:rPr>
        <w:t>“</w:t>
      </w:r>
      <w:r w:rsidR="0074129D">
        <w:rPr>
          <w:rFonts w:eastAsia="Times New Roman"/>
          <w:bCs/>
        </w:rPr>
        <w:t>Настройка среды Веб-разработки</w:t>
      </w:r>
      <w:r w:rsidRPr="00AE5D79">
        <w:rPr>
          <w:rFonts w:eastAsia="Times New Roman"/>
          <w:bCs/>
          <w:color w:val="000000"/>
        </w:rPr>
        <w:t>”</w:t>
      </w:r>
    </w:p>
    <w:p w:rsidR="001452B0" w:rsidRDefault="001452B0" w:rsidP="001452B0">
      <w:pPr>
        <w:spacing w:after="240" w:line="240" w:lineRule="auto"/>
        <w:ind w:firstLine="0"/>
        <w:jc w:val="left"/>
        <w:rPr>
          <w:rFonts w:eastAsia="Times New Roman"/>
          <w:sz w:val="24"/>
        </w:rPr>
      </w:pPr>
      <w:r w:rsidRPr="00950DA9">
        <w:rPr>
          <w:rFonts w:eastAsia="Times New Roman"/>
          <w:sz w:val="24"/>
        </w:rPr>
        <w:br/>
      </w:r>
    </w:p>
    <w:p w:rsidR="001452B0" w:rsidRDefault="001452B0" w:rsidP="001452B0">
      <w:pPr>
        <w:spacing w:after="240" w:line="240" w:lineRule="auto"/>
        <w:ind w:firstLine="0"/>
        <w:jc w:val="left"/>
        <w:rPr>
          <w:rFonts w:eastAsia="Times New Roman"/>
          <w:sz w:val="24"/>
        </w:rPr>
      </w:pPr>
      <w:r w:rsidRPr="00950DA9">
        <w:rPr>
          <w:rFonts w:eastAsia="Times New Roman"/>
          <w:sz w:val="24"/>
        </w:rPr>
        <w:br/>
      </w:r>
    </w:p>
    <w:p w:rsidR="001452B0" w:rsidRPr="00950DA9" w:rsidRDefault="001452B0" w:rsidP="001452B0">
      <w:pPr>
        <w:spacing w:after="240" w:line="240" w:lineRule="auto"/>
        <w:ind w:firstLine="0"/>
        <w:jc w:val="left"/>
        <w:rPr>
          <w:rFonts w:eastAsia="Times New Roman"/>
          <w:sz w:val="24"/>
        </w:rPr>
      </w:pPr>
      <w:r w:rsidRPr="00950DA9">
        <w:rPr>
          <w:rFonts w:eastAsia="Times New Roman"/>
          <w:sz w:val="24"/>
        </w:rPr>
        <w:br/>
      </w:r>
      <w:r w:rsidRPr="00950DA9">
        <w:rPr>
          <w:rFonts w:eastAsia="Times New Roman"/>
          <w:sz w:val="24"/>
        </w:rPr>
        <w:br/>
      </w:r>
    </w:p>
    <w:p w:rsidR="001452B0" w:rsidRPr="003B27E0" w:rsidRDefault="001452B0" w:rsidP="001452B0">
      <w:pPr>
        <w:spacing w:after="120" w:line="240" w:lineRule="auto"/>
        <w:jc w:val="right"/>
        <w:rPr>
          <w:rFonts w:eastAsia="Times New Roman"/>
          <w:sz w:val="24"/>
        </w:rPr>
      </w:pPr>
      <w:r w:rsidRPr="00950DA9">
        <w:rPr>
          <w:rFonts w:eastAsia="Times New Roman"/>
          <w:color w:val="000000"/>
        </w:rPr>
        <w:t>Вы</w:t>
      </w:r>
      <w:r>
        <w:rPr>
          <w:rFonts w:eastAsia="Times New Roman"/>
          <w:color w:val="000000"/>
        </w:rPr>
        <w:t xml:space="preserve">полнил: </w:t>
      </w:r>
      <w:r w:rsidRPr="003B27E0">
        <w:rPr>
          <w:rFonts w:eastAsia="Times New Roman"/>
          <w:color w:val="000000"/>
        </w:rPr>
        <w:t xml:space="preserve">обучающийся гр. </w:t>
      </w:r>
      <w:r>
        <w:rPr>
          <w:rFonts w:eastAsia="Times New Roman"/>
          <w:color w:val="000000"/>
        </w:rPr>
        <w:t>ИСТ-2</w:t>
      </w:r>
      <w:r w:rsidRPr="003B27E0">
        <w:rPr>
          <w:rFonts w:eastAsia="Times New Roman"/>
          <w:color w:val="000000"/>
        </w:rPr>
        <w:t>3</w:t>
      </w:r>
    </w:p>
    <w:p w:rsidR="001452B0" w:rsidRPr="00950DA9" w:rsidRDefault="001452B0" w:rsidP="001452B0">
      <w:pPr>
        <w:spacing w:after="120" w:line="240" w:lineRule="auto"/>
        <w:jc w:val="right"/>
        <w:rPr>
          <w:rFonts w:eastAsia="Times New Roman"/>
          <w:sz w:val="24"/>
        </w:rPr>
      </w:pPr>
      <w:r>
        <w:rPr>
          <w:rFonts w:eastAsia="Times New Roman"/>
          <w:color w:val="000000"/>
        </w:rPr>
        <w:t>Петров В.Д.</w:t>
      </w:r>
    </w:p>
    <w:p w:rsidR="001452B0" w:rsidRPr="00950DA9" w:rsidRDefault="001452B0" w:rsidP="001452B0">
      <w:pPr>
        <w:spacing w:after="120" w:line="240" w:lineRule="auto"/>
        <w:jc w:val="right"/>
        <w:rPr>
          <w:rFonts w:eastAsia="Times New Roman"/>
          <w:sz w:val="24"/>
        </w:rPr>
      </w:pPr>
      <w:r w:rsidRPr="00950DA9">
        <w:rPr>
          <w:rFonts w:eastAsia="Times New Roman"/>
          <w:color w:val="000000"/>
        </w:rPr>
        <w:t xml:space="preserve">Проверил: </w:t>
      </w:r>
      <w:r w:rsidR="00985DB0">
        <w:rPr>
          <w:rFonts w:eastAsia="Times New Roman"/>
          <w:color w:val="000000"/>
        </w:rPr>
        <w:t>Чесноков С. Е.</w:t>
      </w:r>
    </w:p>
    <w:p w:rsidR="001452B0" w:rsidRPr="00950DA9" w:rsidRDefault="001452B0" w:rsidP="001452B0">
      <w:pPr>
        <w:spacing w:line="240" w:lineRule="auto"/>
        <w:ind w:firstLine="0"/>
        <w:jc w:val="left"/>
        <w:rPr>
          <w:rFonts w:eastAsia="Times New Roman"/>
          <w:sz w:val="24"/>
        </w:rPr>
      </w:pPr>
    </w:p>
    <w:p w:rsidR="001452B0" w:rsidRPr="00950DA9" w:rsidRDefault="001452B0" w:rsidP="001452B0">
      <w:pPr>
        <w:spacing w:after="120" w:line="240" w:lineRule="auto"/>
        <w:ind w:left="283" w:firstLine="0"/>
        <w:jc w:val="right"/>
        <w:rPr>
          <w:rFonts w:eastAsia="Times New Roman"/>
          <w:sz w:val="24"/>
        </w:rPr>
      </w:pPr>
      <w:r w:rsidRPr="00950DA9">
        <w:rPr>
          <w:rFonts w:eastAsia="Times New Roman"/>
          <w:color w:val="000000"/>
        </w:rPr>
        <w:t>Дата защиты _____________________</w:t>
      </w:r>
    </w:p>
    <w:p w:rsidR="001452B0" w:rsidRPr="00950DA9" w:rsidRDefault="001452B0" w:rsidP="001452B0">
      <w:pPr>
        <w:spacing w:after="120" w:line="240" w:lineRule="auto"/>
        <w:ind w:left="283" w:firstLine="0"/>
        <w:jc w:val="right"/>
        <w:rPr>
          <w:rFonts w:eastAsia="Times New Roman"/>
          <w:sz w:val="24"/>
        </w:rPr>
      </w:pPr>
      <w:r w:rsidRPr="00950DA9">
        <w:rPr>
          <w:rFonts w:eastAsia="Times New Roman"/>
          <w:color w:val="000000"/>
        </w:rPr>
        <w:t>Оценка  _________________________</w:t>
      </w:r>
    </w:p>
    <w:p w:rsidR="001452B0" w:rsidRPr="00950DA9" w:rsidRDefault="001452B0" w:rsidP="001452B0">
      <w:pPr>
        <w:spacing w:after="240" w:line="240" w:lineRule="auto"/>
        <w:ind w:firstLine="0"/>
        <w:jc w:val="left"/>
        <w:rPr>
          <w:rFonts w:eastAsia="Times New Roman"/>
          <w:sz w:val="24"/>
        </w:rPr>
      </w:pPr>
      <w:r w:rsidRPr="00950DA9">
        <w:rPr>
          <w:rFonts w:eastAsia="Times New Roman"/>
          <w:sz w:val="24"/>
        </w:rPr>
        <w:br/>
      </w:r>
      <w:r w:rsidRPr="00950DA9">
        <w:rPr>
          <w:rFonts w:eastAsia="Times New Roman"/>
          <w:sz w:val="24"/>
        </w:rPr>
        <w:br/>
      </w:r>
      <w:r w:rsidRPr="00950DA9">
        <w:rPr>
          <w:rFonts w:eastAsia="Times New Roman"/>
          <w:sz w:val="24"/>
        </w:rPr>
        <w:br/>
      </w:r>
      <w:r w:rsidRPr="00950DA9">
        <w:rPr>
          <w:rFonts w:eastAsia="Times New Roman"/>
          <w:sz w:val="24"/>
        </w:rPr>
        <w:br/>
      </w:r>
      <w:r w:rsidRPr="00950DA9">
        <w:rPr>
          <w:rFonts w:eastAsia="Times New Roman"/>
          <w:sz w:val="24"/>
        </w:rPr>
        <w:br/>
      </w:r>
      <w:r w:rsidRPr="00950DA9">
        <w:rPr>
          <w:rFonts w:eastAsia="Times New Roman"/>
          <w:sz w:val="24"/>
        </w:rPr>
        <w:br/>
      </w:r>
      <w:r w:rsidRPr="00950DA9">
        <w:rPr>
          <w:rFonts w:eastAsia="Times New Roman"/>
          <w:sz w:val="24"/>
        </w:rPr>
        <w:br/>
      </w:r>
      <w:r w:rsidRPr="00950DA9">
        <w:rPr>
          <w:rFonts w:eastAsia="Times New Roman"/>
          <w:sz w:val="24"/>
        </w:rPr>
        <w:br/>
      </w:r>
    </w:p>
    <w:p w:rsidR="001452B0" w:rsidRDefault="001452B0" w:rsidP="001452B0">
      <w:pPr>
        <w:spacing w:after="120" w:line="240" w:lineRule="auto"/>
        <w:ind w:left="283" w:firstLine="0"/>
        <w:jc w:val="center"/>
        <w:rPr>
          <w:rFonts w:eastAsia="Times New Roman"/>
          <w:color w:val="000000"/>
        </w:rPr>
      </w:pPr>
    </w:p>
    <w:p w:rsidR="001452B0" w:rsidRDefault="001452B0" w:rsidP="001452B0">
      <w:pPr>
        <w:spacing w:after="120" w:line="240" w:lineRule="auto"/>
        <w:ind w:firstLine="0"/>
        <w:rPr>
          <w:rFonts w:eastAsia="Times New Roman"/>
          <w:color w:val="000000"/>
        </w:rPr>
      </w:pPr>
    </w:p>
    <w:p w:rsidR="001452B0" w:rsidRDefault="001452B0" w:rsidP="001452B0">
      <w:pPr>
        <w:spacing w:after="120" w:line="240" w:lineRule="auto"/>
        <w:ind w:left="283" w:firstLine="0"/>
        <w:jc w:val="center"/>
        <w:rPr>
          <w:rFonts w:eastAsia="Times New Roman"/>
          <w:color w:val="000000"/>
        </w:rPr>
      </w:pPr>
    </w:p>
    <w:p w:rsidR="001452B0" w:rsidRPr="00950DA9" w:rsidRDefault="001452B0" w:rsidP="001452B0">
      <w:pPr>
        <w:spacing w:after="120" w:line="240" w:lineRule="auto"/>
        <w:ind w:left="283" w:firstLine="0"/>
        <w:jc w:val="center"/>
        <w:rPr>
          <w:rFonts w:eastAsia="Times New Roman"/>
          <w:sz w:val="24"/>
        </w:rPr>
      </w:pPr>
      <w:r w:rsidRPr="00950DA9">
        <w:rPr>
          <w:rFonts w:eastAsia="Times New Roman"/>
          <w:color w:val="000000"/>
        </w:rPr>
        <w:t>Йошкар-Ола</w:t>
      </w:r>
    </w:p>
    <w:p w:rsidR="009B01D4" w:rsidRDefault="001452B0" w:rsidP="001452B0">
      <w:pPr>
        <w:widowControl/>
        <w:autoSpaceDE/>
        <w:autoSpaceDN/>
        <w:adjustRightInd/>
        <w:spacing w:after="160" w:line="259" w:lineRule="auto"/>
        <w:ind w:firstLine="283"/>
        <w:jc w:val="center"/>
      </w:pPr>
      <w:r w:rsidRPr="003B27E0">
        <w:rPr>
          <w:rFonts w:eastAsia="Times New Roman"/>
          <w:color w:val="000000"/>
        </w:rPr>
        <w:t>20</w:t>
      </w:r>
      <w:r>
        <w:rPr>
          <w:rFonts w:eastAsia="Times New Roman"/>
          <w:color w:val="000000"/>
        </w:rPr>
        <w:t>26</w:t>
      </w:r>
      <w:r w:rsidR="009B01D4">
        <w:br w:type="page"/>
      </w:r>
    </w:p>
    <w:p w:rsidR="009B01D4" w:rsidRDefault="009B01D4" w:rsidP="00D5384E">
      <w:pPr>
        <w:pStyle w:val="1"/>
      </w:pPr>
      <w:r>
        <w:lastRenderedPageBreak/>
        <w:t>Практическая</w:t>
      </w:r>
      <w:r>
        <w:t xml:space="preserve"> </w:t>
      </w:r>
      <w:r>
        <w:t>работа</w:t>
      </w:r>
      <w:r>
        <w:t xml:space="preserve"> </w:t>
      </w:r>
    </w:p>
    <w:p w:rsidR="00CC641E" w:rsidRPr="00CC641E" w:rsidRDefault="00CC641E" w:rsidP="00CC641E">
      <w:pPr>
        <w:pStyle w:val="1"/>
      </w:pPr>
      <w:r>
        <w:t>Создание</w:t>
      </w:r>
      <w:r>
        <w:t xml:space="preserve"> </w:t>
      </w:r>
      <w:r>
        <w:t>первой</w:t>
      </w:r>
      <w:r>
        <w:t xml:space="preserve"> </w:t>
      </w:r>
      <w:r>
        <w:t>веб</w:t>
      </w:r>
      <w:r>
        <w:t>-</w:t>
      </w:r>
      <w:r>
        <w:t>страницы</w:t>
      </w:r>
      <w:bookmarkStart w:id="0" w:name="_GoBack"/>
      <w:bookmarkEnd w:id="0"/>
    </w:p>
    <w:p w:rsidR="0074129D" w:rsidRDefault="0074129D" w:rsidP="0074129D">
      <w:pPr>
        <w:pStyle w:val="a5"/>
      </w:pPr>
      <w:r w:rsidRPr="0074129D">
        <w:drawing>
          <wp:inline distT="0" distB="0" distL="0" distR="0" wp14:anchorId="4681CE60" wp14:editId="4A1341BA">
            <wp:extent cx="5940425" cy="265557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55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641E" w:rsidRDefault="00CC641E" w:rsidP="0074129D">
      <w:pPr>
        <w:pStyle w:val="a7"/>
        <w:rPr>
          <w:lang w:val="en-US"/>
        </w:rPr>
      </w:pPr>
      <w:r>
        <w:t xml:space="preserve">Установленное расширение </w:t>
      </w:r>
      <w:r>
        <w:rPr>
          <w:lang w:val="en-US"/>
        </w:rPr>
        <w:t>Live Server</w:t>
      </w:r>
    </w:p>
    <w:p w:rsidR="00CC641E" w:rsidRDefault="00CC641E" w:rsidP="00CC641E">
      <w:pPr>
        <w:pStyle w:val="a5"/>
      </w:pPr>
      <w:r w:rsidRPr="00CC641E">
        <w:drawing>
          <wp:inline distT="0" distB="0" distL="0" distR="0" wp14:anchorId="72F8607C" wp14:editId="6D100B34">
            <wp:extent cx="5940425" cy="1783080"/>
            <wp:effectExtent l="0" t="0" r="3175" b="762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83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641E" w:rsidRPr="00CC641E" w:rsidRDefault="00CC641E" w:rsidP="00CC641E">
      <w:pPr>
        <w:pStyle w:val="a7"/>
      </w:pPr>
      <w:r>
        <w:t xml:space="preserve">Файл </w:t>
      </w:r>
      <w:r>
        <w:rPr>
          <w:lang w:val="en-US"/>
        </w:rPr>
        <w:t xml:space="preserve">index.html </w:t>
      </w:r>
      <w:r>
        <w:t>с личным заголовком</w:t>
      </w:r>
    </w:p>
    <w:p w:rsidR="00CC641E" w:rsidRDefault="00CC641E" w:rsidP="00CC641E">
      <w:pPr>
        <w:pStyle w:val="a5"/>
      </w:pPr>
      <w:r w:rsidRPr="00CC641E">
        <w:drawing>
          <wp:inline distT="0" distB="0" distL="0" distR="0" wp14:anchorId="3CFBC2F4" wp14:editId="2AD85C5C">
            <wp:extent cx="5923569" cy="1621766"/>
            <wp:effectExtent l="0" t="0" r="127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008884" cy="1645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35C8" w:rsidRPr="00254CEC" w:rsidRDefault="00CC641E" w:rsidP="00CC641E">
      <w:pPr>
        <w:pStyle w:val="a7"/>
      </w:pPr>
      <w:r>
        <w:t xml:space="preserve">Веб-страница, открытая через </w:t>
      </w:r>
      <w:r>
        <w:rPr>
          <w:lang w:val="en-US"/>
        </w:rPr>
        <w:t xml:space="preserve">Live Server </w:t>
      </w:r>
      <w:r>
        <w:t>в браузере</w:t>
      </w:r>
      <w:r w:rsidR="004A35C8">
        <w:br w:type="page"/>
      </w:r>
    </w:p>
    <w:p w:rsidR="00A37E97" w:rsidRPr="005D12C0" w:rsidRDefault="004A35C8" w:rsidP="00E47BEB">
      <w:pPr>
        <w:rPr>
          <w:b/>
        </w:rPr>
      </w:pPr>
      <w:r>
        <w:rPr>
          <w:b/>
        </w:rPr>
        <w:lastRenderedPageBreak/>
        <w:t xml:space="preserve">Вывод: </w:t>
      </w:r>
      <w:r w:rsidRPr="004A35C8">
        <w:t>В ходе выполнения лабораторной работы были исследованы сетевые настройки локального компьютера и проверена доступность веб-приложения Google Документы (docs.google.com) с помощью диагностических утилит командной строки Windows.</w:t>
      </w:r>
      <w:r w:rsidR="005D12C0">
        <w:t xml:space="preserve"> </w:t>
      </w:r>
      <w:r w:rsidR="005D12C0" w:rsidRPr="005D12C0">
        <w:t>Полученные данные позволили убедиться в корректной настройке TCP/IP на локальной машине, проверить работу шлюза и доступность внешнего ресурса </w:t>
      </w:r>
      <w:hyperlink r:id="rId8" w:tgtFrame="_blank" w:history="1">
        <w:r w:rsidR="005D12C0" w:rsidRPr="005D12C0">
          <w:rPr>
            <w:rStyle w:val="a9"/>
          </w:rPr>
          <w:t>docs.google.com</w:t>
        </w:r>
      </w:hyperlink>
      <w:r w:rsidR="005D12C0" w:rsidRPr="005D12C0">
        <w:t>.</w:t>
      </w:r>
    </w:p>
    <w:sectPr w:rsidR="00A37E97" w:rsidRPr="005D12C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C542381"/>
    <w:multiLevelType w:val="hybridMultilevel"/>
    <w:tmpl w:val="0FE648DE"/>
    <w:lvl w:ilvl="0" w:tplc="27B48A8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2ABF1C7B"/>
    <w:multiLevelType w:val="hybridMultilevel"/>
    <w:tmpl w:val="84BA495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7F5A68A4"/>
    <w:multiLevelType w:val="multilevel"/>
    <w:tmpl w:val="41FCE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FD1427D"/>
    <w:multiLevelType w:val="hybridMultilevel"/>
    <w:tmpl w:val="10D62B08"/>
    <w:lvl w:ilvl="0" w:tplc="04190019">
      <w:start w:val="1"/>
      <w:numFmt w:val="lowerLetter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1"/>
  </w:num>
  <w:num w:numId="2">
    <w:abstractNumId w:val="3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B01D4"/>
    <w:rsid w:val="000427CD"/>
    <w:rsid w:val="001452B0"/>
    <w:rsid w:val="001F3344"/>
    <w:rsid w:val="00247A57"/>
    <w:rsid w:val="00254CEC"/>
    <w:rsid w:val="002B2D1B"/>
    <w:rsid w:val="002C12E6"/>
    <w:rsid w:val="00377319"/>
    <w:rsid w:val="003C5B9E"/>
    <w:rsid w:val="003E6658"/>
    <w:rsid w:val="004A35C8"/>
    <w:rsid w:val="005375E2"/>
    <w:rsid w:val="005406F9"/>
    <w:rsid w:val="005B686B"/>
    <w:rsid w:val="005D12C0"/>
    <w:rsid w:val="0074129D"/>
    <w:rsid w:val="00985DB0"/>
    <w:rsid w:val="009B01D4"/>
    <w:rsid w:val="009E4B69"/>
    <w:rsid w:val="009E6435"/>
    <w:rsid w:val="00A324CC"/>
    <w:rsid w:val="00A37E97"/>
    <w:rsid w:val="00A623AD"/>
    <w:rsid w:val="00B22EBC"/>
    <w:rsid w:val="00B443A2"/>
    <w:rsid w:val="00C65519"/>
    <w:rsid w:val="00CC641E"/>
    <w:rsid w:val="00D5384E"/>
    <w:rsid w:val="00E47BEB"/>
    <w:rsid w:val="00E82F57"/>
    <w:rsid w:val="00EB34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5FFD68"/>
  <w15:chartTrackingRefBased/>
  <w15:docId w15:val="{BE67015A-1270-4C17-9760-CA5F61DF34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406F9"/>
    <w:pPr>
      <w:widowControl w:val="0"/>
      <w:autoSpaceDE w:val="0"/>
      <w:autoSpaceDN w:val="0"/>
      <w:adjustRightInd w:val="0"/>
      <w:spacing w:after="0" w:line="360" w:lineRule="auto"/>
      <w:ind w:firstLine="709"/>
      <w:jc w:val="both"/>
    </w:pPr>
    <w:rPr>
      <w:rFonts w:ascii="Times New Roman" w:eastAsiaTheme="minorEastAsia" w:hAnsi="Times New Roman" w:cs="Times New Roman"/>
      <w:sz w:val="28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5406F9"/>
    <w:pPr>
      <w:keepNext/>
      <w:keepLines/>
      <w:ind w:firstLine="0"/>
      <w:jc w:val="center"/>
      <w:outlineLvl w:val="0"/>
    </w:pPr>
    <w:rPr>
      <w:rFonts w:asciiTheme="minorHAnsi" w:eastAsiaTheme="majorEastAsia" w:cstheme="majorBidi"/>
      <w:b/>
      <w:color w:val="000000" w:themeColor="text1"/>
      <w:szCs w:val="32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406F9"/>
    <w:rPr>
      <w:rFonts w:eastAsiaTheme="majorEastAsia" w:hAnsi="Times New Roman" w:cstheme="majorBidi"/>
      <w:b/>
      <w:color w:val="000000" w:themeColor="text1"/>
      <w:sz w:val="28"/>
      <w:szCs w:val="32"/>
    </w:rPr>
  </w:style>
  <w:style w:type="table" w:styleId="a3">
    <w:name w:val="Table Grid"/>
    <w:basedOn w:val="a1"/>
    <w:uiPriority w:val="39"/>
    <w:rsid w:val="009B01D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rsid w:val="00A324CC"/>
    <w:pPr>
      <w:ind w:left="720"/>
      <w:contextualSpacing/>
    </w:pPr>
  </w:style>
  <w:style w:type="paragraph" w:customStyle="1" w:styleId="a5">
    <w:name w:val="Картинка"/>
    <w:basedOn w:val="a"/>
    <w:link w:val="a6"/>
    <w:qFormat/>
    <w:rsid w:val="00D5384E"/>
    <w:pPr>
      <w:ind w:firstLine="0"/>
      <w:jc w:val="center"/>
    </w:pPr>
    <w:rPr>
      <w:noProof/>
    </w:rPr>
  </w:style>
  <w:style w:type="paragraph" w:customStyle="1" w:styleId="a7">
    <w:name w:val="Подпись к картинке"/>
    <w:basedOn w:val="a5"/>
    <w:link w:val="a8"/>
    <w:qFormat/>
    <w:rsid w:val="00D5384E"/>
    <w:rPr>
      <w:i/>
      <w:sz w:val="24"/>
    </w:rPr>
  </w:style>
  <w:style w:type="character" w:customStyle="1" w:styleId="a6">
    <w:name w:val="Картинка Знак"/>
    <w:basedOn w:val="a0"/>
    <w:link w:val="a5"/>
    <w:rsid w:val="00D5384E"/>
    <w:rPr>
      <w:rFonts w:ascii="Times New Roman" w:eastAsiaTheme="minorEastAsia" w:hAnsi="Times New Roman" w:cs="Times New Roman"/>
      <w:noProof/>
      <w:sz w:val="28"/>
      <w:szCs w:val="24"/>
      <w:lang w:eastAsia="ru-RU"/>
    </w:rPr>
  </w:style>
  <w:style w:type="character" w:customStyle="1" w:styleId="a8">
    <w:name w:val="Подпись к картинке Знак"/>
    <w:basedOn w:val="a6"/>
    <w:link w:val="a7"/>
    <w:rsid w:val="00D5384E"/>
    <w:rPr>
      <w:rFonts w:ascii="Times New Roman" w:eastAsiaTheme="minorEastAsia" w:hAnsi="Times New Roman" w:cs="Times New Roman"/>
      <w:i/>
      <w:noProof/>
      <w:sz w:val="24"/>
      <w:szCs w:val="24"/>
      <w:lang w:eastAsia="ru-RU"/>
    </w:rPr>
  </w:style>
  <w:style w:type="character" w:styleId="a9">
    <w:name w:val="Hyperlink"/>
    <w:basedOn w:val="a0"/>
    <w:uiPriority w:val="99"/>
    <w:unhideWhenUsed/>
    <w:rsid w:val="005D12C0"/>
    <w:rPr>
      <w:color w:val="0563C1" w:themeColor="hyperlink"/>
      <w:u w:val="single"/>
    </w:rPr>
  </w:style>
  <w:style w:type="paragraph" w:styleId="aa">
    <w:name w:val="No Spacing"/>
    <w:uiPriority w:val="1"/>
    <w:qFormat/>
    <w:rsid w:val="00254CEC"/>
    <w:pPr>
      <w:widowControl w:val="0"/>
      <w:autoSpaceDE w:val="0"/>
      <w:autoSpaceDN w:val="0"/>
      <w:adjustRightInd w:val="0"/>
      <w:spacing w:after="0" w:line="240" w:lineRule="auto"/>
      <w:ind w:firstLine="709"/>
      <w:jc w:val="both"/>
    </w:pPr>
    <w:rPr>
      <w:rFonts w:ascii="Times New Roman" w:eastAsiaTheme="minorEastAsia" w:hAnsi="Times New Roman" w:cs="Times New Roman"/>
      <w:sz w:val="28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2742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24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59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16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cs.google.com/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315</TotalTime>
  <Pages>3</Pages>
  <Words>165</Words>
  <Characters>946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Viacheslav Petrov</dc:creator>
  <cp:keywords/>
  <dc:description/>
  <cp:lastModifiedBy>Viacheslav Petrov</cp:lastModifiedBy>
  <cp:revision>9</cp:revision>
  <dcterms:created xsi:type="dcterms:W3CDTF">2026-09-01T17:04:00Z</dcterms:created>
  <dcterms:modified xsi:type="dcterms:W3CDTF">2026-09-16T12:51:00Z</dcterms:modified>
</cp:coreProperties>
</file>