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1C35" w14:textId="3763A642" w:rsidR="009604E6" w:rsidRDefault="0053112D" w:rsidP="009604E6">
      <w:pPr>
        <w:pStyle w:val="Heading1"/>
        <w:jc w:val="center"/>
        <w:rPr>
          <w:sz w:val="52"/>
          <w:szCs w:val="52"/>
        </w:rPr>
      </w:pPr>
      <w:r>
        <w:rPr>
          <w:sz w:val="52"/>
          <w:szCs w:val="52"/>
        </w:rPr>
        <w:t>3. Number Operations</w:t>
      </w:r>
    </w:p>
    <w:p w14:paraId="78DF447B" w14:textId="77777777" w:rsidR="007A1521" w:rsidRDefault="007A1521" w:rsidP="007A1521">
      <w:pPr>
        <w:pStyle w:val="Heading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5402EEEB" w:rsidR="00C35B39" w:rsidRDefault="007A1521" w:rsidP="00C35B39">
      <w:r>
        <w:t>The</w:t>
      </w:r>
      <w:r w:rsidR="00C35B39">
        <w:t xml:space="preserve"> object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5EE34FEC" w:rsidR="00CA4785" w:rsidRDefault="00CA4785" w:rsidP="00C35B39">
      <w:pPr>
        <w:pStyle w:val="ListParagraph"/>
        <w:numPr>
          <w:ilvl w:val="1"/>
          <w:numId w:val="35"/>
        </w:numPr>
        <w:rPr>
          <w:noProof/>
        </w:rPr>
      </w:pPr>
      <w:r>
        <w:rPr>
          <w:noProof/>
        </w:rPr>
        <w:t xml:space="preserve">there is no need </w:t>
      </w:r>
      <w:r w:rsidR="00E03EEB">
        <w:rPr>
          <w:noProof/>
        </w:rPr>
        <w:t>for</w:t>
      </w:r>
      <w:r>
        <w:rPr>
          <w:noProof/>
        </w:rPr>
        <w:t xml:space="preserve">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517DFB6E"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167052B2"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w:t>
      </w:r>
      <w:r w:rsidR="00E03EEB">
        <w:t>accept</w:t>
      </w:r>
      <w:r>
        <w:t xml:space="preserve">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6E212617" w:rsidR="00C35B39" w:rsidRDefault="00D536C8" w:rsidP="00C35B39">
      <w:pPr>
        <w:pStyle w:val="ListParagraph"/>
        <w:numPr>
          <w:ilvl w:val="1"/>
          <w:numId w:val="35"/>
        </w:numPr>
      </w:pPr>
      <w:r>
        <w:rPr>
          <w:noProof/>
        </w:rPr>
        <w:t xml:space="preserve">The function returns </w:t>
      </w:r>
      <w:r w:rsidR="00E03EEB">
        <w:rPr>
          <w:noProof/>
        </w:rPr>
        <w:t xml:space="preserve">a </w:t>
      </w:r>
      <w:r>
        <w:rPr>
          <w:noProof/>
        </w:rPr>
        <w:t>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E03EEB" w:rsidRDefault="00E44831"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FF"/>
              </w:rPr>
              <w:t>C</w:t>
            </w:r>
            <w:r w:rsidR="00D536C8" w:rsidRPr="00E03EEB">
              <w:rPr>
                <w:rFonts w:ascii="Consolas" w:eastAsia="Times New Roman" w:hAnsi="Consolas" w:cs="Times New Roman"/>
                <w:color w:val="0000FF"/>
              </w:rPr>
              <w:t>onst</w:t>
            </w:r>
            <w:r w:rsidRPr="00E03EEB">
              <w:rPr>
                <w:rFonts w:ascii="Consolas" w:eastAsia="Times New Roman" w:hAnsi="Consolas" w:cs="Times New Roman"/>
                <w:color w:val="001080"/>
              </w:rPr>
              <w:t xml:space="preserve"> </w:t>
            </w:r>
            <w:r w:rsidR="00D536C8" w:rsidRPr="00E03EEB">
              <w:rPr>
                <w:rFonts w:ascii="Consolas" w:eastAsia="Times New Roman" w:hAnsi="Consolas" w:cs="Times New Roman"/>
                <w:color w:val="0070C1"/>
              </w:rPr>
              <w:t>numberOperations</w:t>
            </w:r>
            <w:r w:rsidRPr="00E03EEB">
              <w:rPr>
                <w:rFonts w:ascii="Consolas" w:eastAsia="Times New Roman" w:hAnsi="Consolas" w:cs="Times New Roman"/>
                <w:color w:val="000000"/>
              </w:rPr>
              <w:t xml:space="preserve"> </w:t>
            </w:r>
            <w:r w:rsidR="00D536C8" w:rsidRPr="00E03EEB">
              <w:rPr>
                <w:rFonts w:ascii="Consolas" w:eastAsia="Times New Roman" w:hAnsi="Consolas" w:cs="Times New Roman"/>
                <w:color w:val="000000"/>
              </w:rPr>
              <w:t>=</w:t>
            </w:r>
            <w:r w:rsidRPr="00E03EEB">
              <w:rPr>
                <w:rFonts w:ascii="Consolas" w:eastAsia="Times New Roman" w:hAnsi="Consolas" w:cs="Times New Roman"/>
                <w:color w:val="000000"/>
              </w:rPr>
              <w:t xml:space="preserve"> </w:t>
            </w:r>
            <w:r w:rsidR="00D536C8" w:rsidRPr="00E03EEB">
              <w:rPr>
                <w:rFonts w:ascii="Consolas" w:eastAsia="Times New Roman" w:hAnsi="Consolas" w:cs="Times New Roman"/>
                <w:color w:val="000000"/>
              </w:rPr>
              <w:t>{</w:t>
            </w:r>
          </w:p>
          <w:p w14:paraId="39D1B298" w14:textId="1D1432BF"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r w:rsidRPr="00E03EEB">
              <w:rPr>
                <w:rFonts w:ascii="Consolas" w:eastAsia="Times New Roman" w:hAnsi="Consolas" w:cs="Times New Roman"/>
                <w:color w:val="795E26"/>
              </w:rPr>
              <w:t>powNumber</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FF"/>
              </w:rPr>
              <w:t>function</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Pr="00E03EEB">
              <w:rPr>
                <w:rFonts w:ascii="Consolas" w:eastAsia="Times New Roman" w:hAnsi="Consolas" w:cs="Times New Roman"/>
                <w:color w:val="001080"/>
              </w:rPr>
              <w:t>num</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p>
          <w:p w14:paraId="3CBD4118" w14:textId="30F3ED51"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AF00DB"/>
              </w:rPr>
              <w:t>        return</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num</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num</w:t>
            </w:r>
            <w:r w:rsidRPr="00E03EEB">
              <w:rPr>
                <w:rFonts w:ascii="Consolas" w:eastAsia="Times New Roman" w:hAnsi="Consolas" w:cs="Times New Roman"/>
                <w:color w:val="000000"/>
              </w:rPr>
              <w:t>;</w:t>
            </w:r>
          </w:p>
          <w:p w14:paraId="43770152"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p>
          <w:p w14:paraId="477A8B31" w14:textId="2D25AADA" w:rsidR="00CF50C4" w:rsidRPr="00E03EEB" w:rsidRDefault="00D536C8" w:rsidP="00CF50C4">
            <w:pPr>
              <w:shd w:val="clear" w:color="auto" w:fill="FFFFFF"/>
              <w:spacing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r w:rsidR="00CF50C4" w:rsidRPr="00E03EEB">
              <w:rPr>
                <w:rFonts w:ascii="Consolas" w:eastAsia="Times New Roman" w:hAnsi="Consolas" w:cs="Times New Roman"/>
                <w:color w:val="795E26"/>
              </w:rPr>
              <w:t>numberChecker</w:t>
            </w:r>
            <w:r w:rsidR="00CF50C4"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00CF50C4" w:rsidRPr="00E03EEB">
              <w:rPr>
                <w:rFonts w:ascii="Consolas" w:eastAsia="Times New Roman" w:hAnsi="Consolas" w:cs="Times New Roman"/>
                <w:color w:val="0000FF"/>
              </w:rPr>
              <w:t>function</w:t>
            </w:r>
            <w:r w:rsidR="00E44831" w:rsidRPr="00E03EEB">
              <w:rPr>
                <w:rFonts w:ascii="Consolas" w:eastAsia="Times New Roman" w:hAnsi="Consolas" w:cs="Times New Roman"/>
                <w:color w:val="000000"/>
              </w:rPr>
              <w:t xml:space="preserve"> </w:t>
            </w:r>
            <w:r w:rsidR="00CF50C4" w:rsidRPr="00E03EEB">
              <w:rPr>
                <w:rFonts w:ascii="Consolas" w:eastAsia="Times New Roman" w:hAnsi="Consolas" w:cs="Times New Roman"/>
                <w:color w:val="000000"/>
              </w:rPr>
              <w:t>(</w:t>
            </w:r>
            <w:r w:rsidR="00CF50C4" w:rsidRPr="00E03EEB">
              <w:rPr>
                <w:rFonts w:ascii="Consolas" w:eastAsia="Times New Roman" w:hAnsi="Consolas" w:cs="Times New Roman"/>
                <w:color w:val="001080"/>
              </w:rPr>
              <w:t>input</w:t>
            </w:r>
            <w:r w:rsidR="00CF50C4"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00CF50C4" w:rsidRPr="00E03EEB">
              <w:rPr>
                <w:rFonts w:ascii="Consolas" w:eastAsia="Times New Roman" w:hAnsi="Consolas" w:cs="Times New Roman"/>
                <w:color w:val="000000"/>
              </w:rPr>
              <w:t>{</w:t>
            </w:r>
          </w:p>
          <w:p w14:paraId="433ABFED" w14:textId="10374C04"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1080"/>
              </w:rPr>
              <w:t>        input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267F99"/>
              </w:rPr>
              <w:t xml:space="preserve"> </w:t>
            </w:r>
            <w:r w:rsidRPr="00E03EEB">
              <w:rPr>
                <w:rFonts w:ascii="Consolas" w:eastAsia="Times New Roman" w:hAnsi="Consolas" w:cs="Times New Roman"/>
                <w:color w:val="267F99"/>
              </w:rPr>
              <w:t>Number</w:t>
            </w:r>
            <w:r w:rsidRPr="00E03EEB">
              <w:rPr>
                <w:rFonts w:ascii="Consolas" w:eastAsia="Times New Roman" w:hAnsi="Consolas" w:cs="Times New Roman"/>
                <w:color w:val="000000"/>
              </w:rPr>
              <w:t>(</w:t>
            </w:r>
            <w:r w:rsidRPr="00E03EEB">
              <w:rPr>
                <w:rFonts w:ascii="Consolas" w:eastAsia="Times New Roman" w:hAnsi="Consolas" w:cs="Times New Roman"/>
                <w:color w:val="001080"/>
              </w:rPr>
              <w:t>input</w:t>
            </w:r>
            <w:r w:rsidRPr="00E03EEB">
              <w:rPr>
                <w:rFonts w:ascii="Consolas" w:eastAsia="Times New Roman" w:hAnsi="Consolas" w:cs="Times New Roman"/>
                <w:color w:val="000000"/>
              </w:rPr>
              <w:t>);</w:t>
            </w:r>
          </w:p>
          <w:p w14:paraId="3FE1BADE" w14:textId="77777777"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p>
          <w:p w14:paraId="51CAB355" w14:textId="28449E4C"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AF00DB"/>
              </w:rPr>
              <w:t>        if</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Pr="00E03EEB">
              <w:rPr>
                <w:rFonts w:ascii="Consolas" w:eastAsia="Times New Roman" w:hAnsi="Consolas" w:cs="Times New Roman"/>
                <w:color w:val="795E26"/>
              </w:rPr>
              <w:t>isNaN</w:t>
            </w:r>
            <w:r w:rsidRPr="00E03EEB">
              <w:rPr>
                <w:rFonts w:ascii="Consolas" w:eastAsia="Times New Roman" w:hAnsi="Consolas" w:cs="Times New Roman"/>
                <w:color w:val="000000"/>
              </w:rPr>
              <w:t>(</w:t>
            </w:r>
            <w:r w:rsidRPr="00E03EEB">
              <w:rPr>
                <w:rFonts w:ascii="Consolas" w:eastAsia="Times New Roman" w:hAnsi="Consolas" w:cs="Times New Roman"/>
                <w:color w:val="001080"/>
              </w:rPr>
              <w:t>input</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p>
          <w:p w14:paraId="684EB82A" w14:textId="255E8017"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AF00DB"/>
              </w:rPr>
              <w:lastRenderedPageBreak/>
              <w:t>            throw</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FF"/>
              </w:rPr>
              <w:t>new</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267F99"/>
              </w:rPr>
              <w:t>Error</w:t>
            </w:r>
            <w:r w:rsidRPr="00E03EEB">
              <w:rPr>
                <w:rFonts w:ascii="Consolas" w:eastAsia="Times New Roman" w:hAnsi="Consolas" w:cs="Times New Roman"/>
                <w:color w:val="000000"/>
              </w:rPr>
              <w:t>(</w:t>
            </w:r>
            <w:r w:rsidRPr="00E03EEB">
              <w:rPr>
                <w:rFonts w:ascii="Consolas" w:eastAsia="Times New Roman" w:hAnsi="Consolas" w:cs="Times New Roman"/>
                <w:color w:val="A31515"/>
              </w:rPr>
              <w:t>'The</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input</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is</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not</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a</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number!'</w:t>
            </w:r>
            <w:r w:rsidRPr="00E03EEB">
              <w:rPr>
                <w:rFonts w:ascii="Consolas" w:eastAsia="Times New Roman" w:hAnsi="Consolas" w:cs="Times New Roman"/>
                <w:color w:val="000000"/>
              </w:rPr>
              <w:t>);</w:t>
            </w:r>
          </w:p>
          <w:p w14:paraId="2EFC1FDD" w14:textId="77777777"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p>
          <w:p w14:paraId="195F3DC0" w14:textId="77777777"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p>
          <w:p w14:paraId="75D0A7C4" w14:textId="0F278844"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AF00DB"/>
              </w:rPr>
              <w:t>        </w:t>
            </w:r>
            <w:r w:rsidR="00E44831" w:rsidRPr="00E03EEB">
              <w:rPr>
                <w:rFonts w:ascii="Consolas" w:eastAsia="Times New Roman" w:hAnsi="Consolas" w:cs="Times New Roman"/>
                <w:color w:val="AF00DB"/>
              </w:rPr>
              <w:t>I</w:t>
            </w:r>
            <w:r w:rsidRPr="00E03EEB">
              <w:rPr>
                <w:rFonts w:ascii="Consolas" w:eastAsia="Times New Roman" w:hAnsi="Consolas" w:cs="Times New Roman"/>
                <w:color w:val="AF00DB"/>
              </w:rPr>
              <w:t>f</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Pr="00E03EEB">
              <w:rPr>
                <w:rFonts w:ascii="Consolas" w:eastAsia="Times New Roman" w:hAnsi="Consolas" w:cs="Times New Roman"/>
                <w:color w:val="001080"/>
              </w:rPr>
              <w:t>input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&lt;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98658"/>
              </w:rPr>
              <w:t>100</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p>
          <w:p w14:paraId="60C1132C" w14:textId="23C6D52B"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AF00DB"/>
              </w:rPr>
              <w:t>            </w:t>
            </w:r>
            <w:r w:rsidR="00E44831" w:rsidRPr="00E03EEB">
              <w:rPr>
                <w:rFonts w:ascii="Consolas" w:eastAsia="Times New Roman" w:hAnsi="Consolas" w:cs="Times New Roman"/>
                <w:color w:val="AF00DB"/>
              </w:rPr>
              <w:t>R</w:t>
            </w:r>
            <w:r w:rsidRPr="00E03EEB">
              <w:rPr>
                <w:rFonts w:ascii="Consolas" w:eastAsia="Times New Roman" w:hAnsi="Consolas" w:cs="Times New Roman"/>
                <w:color w:val="AF00DB"/>
              </w:rPr>
              <w:t>eturn</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A31515"/>
              </w:rPr>
              <w:t>'The</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number</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is</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lower</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than</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100!'</w:t>
            </w:r>
            <w:r w:rsidRPr="00E03EEB">
              <w:rPr>
                <w:rFonts w:ascii="Consolas" w:eastAsia="Times New Roman" w:hAnsi="Consolas" w:cs="Times New Roman"/>
                <w:color w:val="000000"/>
              </w:rPr>
              <w:t>;</w:t>
            </w:r>
          </w:p>
          <w:p w14:paraId="6A095A52" w14:textId="1AC6865F"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r w:rsidR="00E44831" w:rsidRPr="00E03EEB">
              <w:rPr>
                <w:rFonts w:ascii="Consolas" w:eastAsia="Times New Roman" w:hAnsi="Consolas" w:cs="Times New Roman"/>
                <w:color w:val="AF00DB"/>
              </w:rPr>
              <w:t xml:space="preserve"> </w:t>
            </w:r>
            <w:r w:rsidRPr="00E03EEB">
              <w:rPr>
                <w:rFonts w:ascii="Consolas" w:eastAsia="Times New Roman" w:hAnsi="Consolas" w:cs="Times New Roman"/>
                <w:color w:val="AF00DB"/>
              </w:rPr>
              <w:t>else</w:t>
            </w:r>
            <w:r w:rsidR="00D620BE" w:rsidRPr="00E03EEB">
              <w:rPr>
                <w:rFonts w:ascii="Consolas" w:eastAsia="Times New Roman" w:hAnsi="Consolas" w:cs="Times New Roman"/>
                <w:color w:val="AF00DB"/>
              </w:rPr>
              <w:t xml:space="preserve"> </w:t>
            </w:r>
            <w:r w:rsidR="00D620BE" w:rsidRPr="00E03EEB">
              <w:rPr>
                <w:rFonts w:ascii="Consolas" w:eastAsia="Times New Roman" w:hAnsi="Consolas" w:cs="Times New Roman"/>
              </w:rPr>
              <w:t>{</w:t>
            </w:r>
          </w:p>
          <w:p w14:paraId="03DAE5BE" w14:textId="15B716C1"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AF00DB"/>
              </w:rPr>
              <w:t>            </w:t>
            </w:r>
            <w:r w:rsidR="00E44831" w:rsidRPr="00E03EEB">
              <w:rPr>
                <w:rFonts w:ascii="Consolas" w:eastAsia="Times New Roman" w:hAnsi="Consolas" w:cs="Times New Roman"/>
                <w:color w:val="AF00DB"/>
              </w:rPr>
              <w:t>R</w:t>
            </w:r>
            <w:r w:rsidRPr="00E03EEB">
              <w:rPr>
                <w:rFonts w:ascii="Consolas" w:eastAsia="Times New Roman" w:hAnsi="Consolas" w:cs="Times New Roman"/>
                <w:color w:val="AF00DB"/>
              </w:rPr>
              <w:t>eturn</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A31515"/>
              </w:rPr>
              <w:t>'The</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number</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is</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greater</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or</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equal</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to</w:t>
            </w:r>
            <w:r w:rsidR="00E44831" w:rsidRPr="00E03EEB">
              <w:rPr>
                <w:rFonts w:ascii="Consolas" w:eastAsia="Times New Roman" w:hAnsi="Consolas" w:cs="Times New Roman"/>
                <w:color w:val="A31515"/>
              </w:rPr>
              <w:t xml:space="preserve"> </w:t>
            </w:r>
            <w:r w:rsidRPr="00E03EEB">
              <w:rPr>
                <w:rFonts w:ascii="Consolas" w:eastAsia="Times New Roman" w:hAnsi="Consolas" w:cs="Times New Roman"/>
                <w:color w:val="A31515"/>
              </w:rPr>
              <w:t>100!'</w:t>
            </w:r>
            <w:r w:rsidRPr="00E03EEB">
              <w:rPr>
                <w:rFonts w:ascii="Consolas" w:eastAsia="Times New Roman" w:hAnsi="Consolas" w:cs="Times New Roman"/>
                <w:color w:val="000000"/>
              </w:rPr>
              <w:t>;</w:t>
            </w:r>
          </w:p>
          <w:p w14:paraId="7FAC575A" w14:textId="77777777" w:rsidR="004C4DCA" w:rsidRPr="00E03EEB" w:rsidRDefault="004C4DCA"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w:t>
            </w:r>
          </w:p>
          <w:p w14:paraId="11A013C8" w14:textId="77777777" w:rsidR="00CF50C4" w:rsidRPr="00E03EEB" w:rsidRDefault="00CF50C4" w:rsidP="00CF50C4">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p>
          <w:p w14:paraId="45238B57" w14:textId="3DEE7291"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r w:rsidRPr="00E03EEB">
              <w:rPr>
                <w:rFonts w:ascii="Consolas" w:eastAsia="Times New Roman" w:hAnsi="Consolas" w:cs="Times New Roman"/>
                <w:color w:val="795E26"/>
              </w:rPr>
              <w:t>sumArrays</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FF"/>
              </w:rPr>
              <w:t>function</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Pr="00E03EEB">
              <w:rPr>
                <w:rFonts w:ascii="Consolas" w:eastAsia="Times New Roman" w:hAnsi="Consolas" w:cs="Times New Roman"/>
                <w:color w:val="001080"/>
              </w:rPr>
              <w:t>array1</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array2</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p>
          <w:p w14:paraId="7FA55E78"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p>
          <w:p w14:paraId="062627F2" w14:textId="2D1A11F5"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FF"/>
              </w:rPr>
              <w:t>        const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70C1"/>
              </w:rPr>
              <w:t>longerArr</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array1</w:t>
            </w:r>
            <w:r w:rsidRPr="00E03EEB">
              <w:rPr>
                <w:rFonts w:ascii="Consolas" w:eastAsia="Times New Roman" w:hAnsi="Consolas" w:cs="Times New Roman"/>
                <w:color w:val="000000"/>
              </w:rPr>
              <w:t>.</w:t>
            </w:r>
            <w:r w:rsidRPr="00E03EEB">
              <w:rPr>
                <w:rFonts w:ascii="Consolas" w:eastAsia="Times New Roman" w:hAnsi="Consolas" w:cs="Times New Roman"/>
                <w:color w:val="001080"/>
              </w:rPr>
              <w:t>length</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&gt;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array2</w:t>
            </w:r>
            <w:r w:rsidRPr="00E03EEB">
              <w:rPr>
                <w:rFonts w:ascii="Consolas" w:eastAsia="Times New Roman" w:hAnsi="Consolas" w:cs="Times New Roman"/>
                <w:color w:val="000000"/>
              </w:rPr>
              <w:t>.</w:t>
            </w:r>
            <w:r w:rsidRPr="00E03EEB">
              <w:rPr>
                <w:rFonts w:ascii="Consolas" w:eastAsia="Times New Roman" w:hAnsi="Consolas" w:cs="Times New Roman"/>
                <w:color w:val="001080"/>
              </w:rPr>
              <w:t>length</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array1</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array2</w:t>
            </w:r>
            <w:r w:rsidRPr="00E03EEB">
              <w:rPr>
                <w:rFonts w:ascii="Consolas" w:eastAsia="Times New Roman" w:hAnsi="Consolas" w:cs="Times New Roman"/>
                <w:color w:val="000000"/>
              </w:rPr>
              <w:t>;</w:t>
            </w:r>
          </w:p>
          <w:p w14:paraId="00D71641" w14:textId="742298CB"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FF"/>
              </w:rPr>
              <w:t>        const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70C1"/>
              </w:rPr>
              <w:t>rounds</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array1</w:t>
            </w:r>
            <w:r w:rsidRPr="00E03EEB">
              <w:rPr>
                <w:rFonts w:ascii="Consolas" w:eastAsia="Times New Roman" w:hAnsi="Consolas" w:cs="Times New Roman"/>
                <w:color w:val="000000"/>
              </w:rPr>
              <w:t>.</w:t>
            </w:r>
            <w:r w:rsidRPr="00E03EEB">
              <w:rPr>
                <w:rFonts w:ascii="Consolas" w:eastAsia="Times New Roman" w:hAnsi="Consolas" w:cs="Times New Roman"/>
                <w:color w:val="001080"/>
              </w:rPr>
              <w:t>length</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&lt;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array2</w:t>
            </w:r>
            <w:r w:rsidRPr="00E03EEB">
              <w:rPr>
                <w:rFonts w:ascii="Consolas" w:eastAsia="Times New Roman" w:hAnsi="Consolas" w:cs="Times New Roman"/>
                <w:color w:val="000000"/>
              </w:rPr>
              <w:t>.</w:t>
            </w:r>
            <w:r w:rsidRPr="00E03EEB">
              <w:rPr>
                <w:rFonts w:ascii="Consolas" w:eastAsia="Times New Roman" w:hAnsi="Consolas" w:cs="Times New Roman"/>
                <w:color w:val="001080"/>
              </w:rPr>
              <w:t>length</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array1</w:t>
            </w:r>
            <w:r w:rsidRPr="00E03EEB">
              <w:rPr>
                <w:rFonts w:ascii="Consolas" w:eastAsia="Times New Roman" w:hAnsi="Consolas" w:cs="Times New Roman"/>
                <w:color w:val="000000"/>
              </w:rPr>
              <w:t>.</w:t>
            </w:r>
            <w:r w:rsidRPr="00E03EEB">
              <w:rPr>
                <w:rFonts w:ascii="Consolas" w:eastAsia="Times New Roman" w:hAnsi="Consolas" w:cs="Times New Roman"/>
                <w:color w:val="001080"/>
              </w:rPr>
              <w:t>length</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array2</w:t>
            </w:r>
            <w:r w:rsidRPr="00E03EEB">
              <w:rPr>
                <w:rFonts w:ascii="Consolas" w:eastAsia="Times New Roman" w:hAnsi="Consolas" w:cs="Times New Roman"/>
                <w:color w:val="000000"/>
              </w:rPr>
              <w:t>.</w:t>
            </w:r>
            <w:r w:rsidRPr="00E03EEB">
              <w:rPr>
                <w:rFonts w:ascii="Consolas" w:eastAsia="Times New Roman" w:hAnsi="Consolas" w:cs="Times New Roman"/>
                <w:color w:val="001080"/>
              </w:rPr>
              <w:t>length</w:t>
            </w:r>
            <w:r w:rsidRPr="00E03EEB">
              <w:rPr>
                <w:rFonts w:ascii="Consolas" w:eastAsia="Times New Roman" w:hAnsi="Consolas" w:cs="Times New Roman"/>
                <w:color w:val="000000"/>
              </w:rPr>
              <w:t>;</w:t>
            </w:r>
          </w:p>
          <w:p w14:paraId="567D7CF3"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p>
          <w:p w14:paraId="272F5F1B" w14:textId="1EC7CAD4"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FF"/>
              </w:rPr>
              <w:t>        const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70C1"/>
              </w:rPr>
              <w:t>resultArr</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p>
          <w:p w14:paraId="5F60522B"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p>
          <w:p w14:paraId="0D3D20C7" w14:textId="3C9FE5E8"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r w:rsidRPr="00E03EEB">
              <w:rPr>
                <w:rFonts w:ascii="Consolas" w:eastAsia="Times New Roman" w:hAnsi="Consolas" w:cs="Times New Roman"/>
                <w:color w:val="AF00DB"/>
              </w:rPr>
              <w:t>for</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Pr="00E03EEB">
              <w:rPr>
                <w:rFonts w:ascii="Consolas" w:eastAsia="Times New Roman" w:hAnsi="Consolas" w:cs="Times New Roman"/>
                <w:color w:val="0000FF"/>
              </w:rPr>
              <w:t>let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i</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98658"/>
              </w:rPr>
              <w:t>0</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i</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&lt;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70C1"/>
              </w:rPr>
              <w:t>rounds</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i</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p>
          <w:p w14:paraId="7D1F2E02" w14:textId="5403E614"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1080"/>
              </w:rPr>
              <w:t>            </w:t>
            </w:r>
            <w:r w:rsidRPr="00E03EEB">
              <w:rPr>
                <w:rFonts w:ascii="Consolas" w:eastAsia="Times New Roman" w:hAnsi="Consolas" w:cs="Times New Roman"/>
                <w:color w:val="0070C1"/>
              </w:rPr>
              <w:t>resultArr</w:t>
            </w:r>
            <w:r w:rsidRPr="00E03EEB">
              <w:rPr>
                <w:rFonts w:ascii="Consolas" w:eastAsia="Times New Roman" w:hAnsi="Consolas" w:cs="Times New Roman"/>
                <w:color w:val="795E26"/>
              </w:rPr>
              <w:t>.push</w:t>
            </w:r>
            <w:r w:rsidRPr="00E03EEB">
              <w:rPr>
                <w:rFonts w:ascii="Consolas" w:eastAsia="Times New Roman" w:hAnsi="Consolas" w:cs="Times New Roman"/>
                <w:color w:val="000000"/>
              </w:rPr>
              <w:t>(</w:t>
            </w:r>
            <w:r w:rsidRPr="00E03EEB">
              <w:rPr>
                <w:rFonts w:ascii="Consolas" w:eastAsia="Times New Roman" w:hAnsi="Consolas" w:cs="Times New Roman"/>
                <w:color w:val="001080"/>
              </w:rPr>
              <w:t>array1</w:t>
            </w:r>
            <w:r w:rsidRPr="00E03EEB">
              <w:rPr>
                <w:rFonts w:ascii="Consolas" w:eastAsia="Times New Roman" w:hAnsi="Consolas" w:cs="Times New Roman"/>
                <w:color w:val="000000"/>
              </w:rPr>
              <w:t>[</w:t>
            </w:r>
            <w:r w:rsidRPr="00E03EEB">
              <w:rPr>
                <w:rFonts w:ascii="Consolas" w:eastAsia="Times New Roman" w:hAnsi="Consolas" w:cs="Times New Roman"/>
                <w:color w:val="001080"/>
              </w:rPr>
              <w:t>i</w:t>
            </w:r>
            <w:r w:rsidRPr="00E03EEB">
              <w:rPr>
                <w:rFonts w:ascii="Consolas" w:eastAsia="Times New Roman" w:hAnsi="Consolas" w:cs="Times New Roman"/>
                <w:color w:val="000000"/>
              </w:rPr>
              <w:t>]</w:t>
            </w:r>
            <w:r w:rsidR="00E44831" w:rsidRPr="00E03EEB">
              <w:rPr>
                <w:rFonts w:ascii="Consolas" w:eastAsia="Times New Roman" w:hAnsi="Consolas" w:cs="Times New Roman"/>
                <w:color w:val="000000"/>
              </w:rPr>
              <w:t xml:space="preserve"> </w:t>
            </w:r>
            <w:r w:rsidRPr="00E03EEB">
              <w:rPr>
                <w:rFonts w:ascii="Consolas" w:eastAsia="Times New Roman" w:hAnsi="Consolas" w:cs="Times New Roman"/>
                <w:color w:val="000000"/>
              </w:rPr>
              <w:t>+</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1080"/>
              </w:rPr>
              <w:t>array2</w:t>
            </w:r>
            <w:r w:rsidRPr="00E03EEB">
              <w:rPr>
                <w:rFonts w:ascii="Consolas" w:eastAsia="Times New Roman" w:hAnsi="Consolas" w:cs="Times New Roman"/>
                <w:color w:val="000000"/>
              </w:rPr>
              <w:t>[</w:t>
            </w:r>
            <w:r w:rsidRPr="00E03EEB">
              <w:rPr>
                <w:rFonts w:ascii="Consolas" w:eastAsia="Times New Roman" w:hAnsi="Consolas" w:cs="Times New Roman"/>
                <w:color w:val="001080"/>
              </w:rPr>
              <w:t>i</w:t>
            </w:r>
            <w:r w:rsidRPr="00E03EEB">
              <w:rPr>
                <w:rFonts w:ascii="Consolas" w:eastAsia="Times New Roman" w:hAnsi="Consolas" w:cs="Times New Roman"/>
                <w:color w:val="000000"/>
              </w:rPr>
              <w:t>]);</w:t>
            </w:r>
          </w:p>
          <w:p w14:paraId="3034FA04"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p>
          <w:p w14:paraId="7B682585"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p>
          <w:p w14:paraId="657456C0"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1080"/>
              </w:rPr>
              <w:t>        </w:t>
            </w:r>
            <w:r w:rsidRPr="00E03EEB">
              <w:rPr>
                <w:rFonts w:ascii="Consolas" w:eastAsia="Times New Roman" w:hAnsi="Consolas" w:cs="Times New Roman"/>
                <w:color w:val="0070C1"/>
              </w:rPr>
              <w:t>resultArr</w:t>
            </w:r>
            <w:r w:rsidRPr="00E03EEB">
              <w:rPr>
                <w:rFonts w:ascii="Consolas" w:eastAsia="Times New Roman" w:hAnsi="Consolas" w:cs="Times New Roman"/>
                <w:color w:val="795E26"/>
              </w:rPr>
              <w:t>.push</w:t>
            </w:r>
            <w:r w:rsidRPr="00E03EEB">
              <w:rPr>
                <w:rFonts w:ascii="Consolas" w:eastAsia="Times New Roman" w:hAnsi="Consolas" w:cs="Times New Roman"/>
                <w:color w:val="000000"/>
              </w:rPr>
              <w:t>(...</w:t>
            </w:r>
            <w:r w:rsidRPr="00E03EEB">
              <w:rPr>
                <w:rFonts w:ascii="Consolas" w:eastAsia="Times New Roman" w:hAnsi="Consolas" w:cs="Times New Roman"/>
                <w:color w:val="0070C1"/>
              </w:rPr>
              <w:t>longerArr</w:t>
            </w:r>
            <w:r w:rsidRPr="00E03EEB">
              <w:rPr>
                <w:rFonts w:ascii="Consolas" w:eastAsia="Times New Roman" w:hAnsi="Consolas" w:cs="Times New Roman"/>
                <w:color w:val="000000"/>
              </w:rPr>
              <w:t>.</w:t>
            </w:r>
            <w:r w:rsidRPr="00E03EEB">
              <w:rPr>
                <w:rFonts w:ascii="Consolas" w:eastAsia="Times New Roman" w:hAnsi="Consolas" w:cs="Times New Roman"/>
                <w:color w:val="795E26"/>
              </w:rPr>
              <w:t>slice</w:t>
            </w:r>
            <w:r w:rsidRPr="00E03EEB">
              <w:rPr>
                <w:rFonts w:ascii="Consolas" w:eastAsia="Times New Roman" w:hAnsi="Consolas" w:cs="Times New Roman"/>
                <w:color w:val="000000"/>
              </w:rPr>
              <w:t>(</w:t>
            </w:r>
            <w:r w:rsidRPr="00E03EEB">
              <w:rPr>
                <w:rFonts w:ascii="Consolas" w:eastAsia="Times New Roman" w:hAnsi="Consolas" w:cs="Times New Roman"/>
                <w:color w:val="0070C1"/>
              </w:rPr>
              <w:t>rounds</w:t>
            </w:r>
            <w:r w:rsidRPr="00E03EEB">
              <w:rPr>
                <w:rFonts w:ascii="Consolas" w:eastAsia="Times New Roman" w:hAnsi="Consolas" w:cs="Times New Roman"/>
                <w:color w:val="000000"/>
              </w:rPr>
              <w:t>));</w:t>
            </w:r>
          </w:p>
          <w:p w14:paraId="3B30F245"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p>
          <w:p w14:paraId="5FCB17D5" w14:textId="3C64C2CA"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AF00DB"/>
              </w:rPr>
              <w:t>        return</w:t>
            </w:r>
            <w:r w:rsidR="00E44831" w:rsidRPr="00E03EEB">
              <w:rPr>
                <w:rFonts w:ascii="Consolas" w:eastAsia="Times New Roman" w:hAnsi="Consolas" w:cs="Times New Roman"/>
                <w:color w:val="001080"/>
              </w:rPr>
              <w:t xml:space="preserve"> </w:t>
            </w:r>
            <w:r w:rsidRPr="00E03EEB">
              <w:rPr>
                <w:rFonts w:ascii="Consolas" w:eastAsia="Times New Roman" w:hAnsi="Consolas" w:cs="Times New Roman"/>
                <w:color w:val="0070C1"/>
              </w:rPr>
              <w:t>resultArr</w:t>
            </w:r>
          </w:p>
          <w:p w14:paraId="0D5E2D42"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    }</w:t>
            </w:r>
          </w:p>
          <w:p w14:paraId="70FAFF83" w14:textId="77777777" w:rsidR="00D536C8" w:rsidRPr="00E03EEB" w:rsidRDefault="00D536C8" w:rsidP="00D536C8">
            <w:pPr>
              <w:shd w:val="clear" w:color="auto" w:fill="FFFFFF"/>
              <w:spacing w:before="0" w:after="0" w:line="285" w:lineRule="atLeast"/>
              <w:rPr>
                <w:rFonts w:ascii="Consolas" w:eastAsia="Times New Roman" w:hAnsi="Consolas" w:cs="Times New Roman"/>
                <w:color w:val="000000"/>
              </w:rPr>
            </w:pPr>
            <w:r w:rsidRPr="00E03EEB">
              <w:rPr>
                <w:rFonts w:ascii="Consolas" w:eastAsia="Times New Roman" w:hAnsi="Consolas" w:cs="Times New Roman"/>
                <w:color w:val="000000"/>
              </w:rPr>
              <w:t>};</w:t>
            </w:r>
          </w:p>
          <w:p w14:paraId="682929D1" w14:textId="77777777" w:rsidR="00C35B39" w:rsidRPr="00E03EEB"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81F25" w14:textId="77777777" w:rsidR="00814810" w:rsidRDefault="00814810" w:rsidP="008068A2">
      <w:pPr>
        <w:spacing w:after="0" w:line="240" w:lineRule="auto"/>
      </w:pPr>
      <w:r>
        <w:separator/>
      </w:r>
    </w:p>
  </w:endnote>
  <w:endnote w:type="continuationSeparator" w:id="0">
    <w:p w14:paraId="312649A6" w14:textId="77777777" w:rsidR="00814810" w:rsidRDefault="008148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2593" w14:textId="77777777" w:rsidR="006A1ED6" w:rsidRDefault="00000000" w:rsidP="004E4C1E">
    <w:pPr>
      <w:pStyle w:val="Footer"/>
    </w:pPr>
    <w:r>
      <w:rPr>
        <w:noProof/>
        <w:lang w:val="en-GB" w:eastAsia="en-GB"/>
      </w:rPr>
      <w:pict w14:anchorId="778F4AE3">
        <v:shapetype id="_x0000_t202" coordsize="21600,21600" o:spt="202" path="m,l,21600r21600,l21600,xe">
          <v:stroke joinstyle="miter"/>
          <v:path gradientshapeok="t" o:connecttype="rect"/>
        </v:shapetype>
        <v:shape id="Text Box 16" o:spid="_x0000_s1028" type="#_x0000_t202" style="position:absolute;margin-left:104.75pt;margin-top:7.05pt;width:416.8pt;height:40.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0"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0"/>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w:r>
    <w:r>
      <w:rPr>
        <w:noProof/>
        <w:lang w:val="en-GB" w:eastAsia="en-GB"/>
      </w:rPr>
      <w:pict w14:anchorId="4F38E1CC">
        <v:shape id="Text Box 6" o:spid="_x0000_s1027"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w:pict w14:anchorId="7F9CCB8A">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en-GB" w:eastAsia="en-GB"/>
      </w:rPr>
      <w:pict w14:anchorId="3D395ECD">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fldSimple w:instr=" NUMPAGES   \* MERGEFORMAT ">
                  <w:r w:rsidR="00CF50C4" w:rsidRPr="00CF50C4">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BE005" w14:textId="77777777" w:rsidR="00814810" w:rsidRDefault="00814810" w:rsidP="008068A2">
      <w:pPr>
        <w:spacing w:after="0" w:line="240" w:lineRule="auto"/>
      </w:pPr>
      <w:r>
        <w:separator/>
      </w:r>
    </w:p>
  </w:footnote>
  <w:footnote w:type="continuationSeparator" w:id="0">
    <w:p w14:paraId="63A0876A" w14:textId="77777777" w:rsidR="00814810" w:rsidRDefault="008148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00181914">
    <w:abstractNumId w:val="9"/>
  </w:num>
  <w:num w:numId="2" w16cid:durableId="810948271">
    <w:abstractNumId w:val="30"/>
  </w:num>
  <w:num w:numId="3" w16cid:durableId="135725322">
    <w:abstractNumId w:val="14"/>
  </w:num>
  <w:num w:numId="4" w16cid:durableId="2039507053">
    <w:abstractNumId w:val="27"/>
  </w:num>
  <w:num w:numId="5" w16cid:durableId="1265267755">
    <w:abstractNumId w:val="8"/>
  </w:num>
  <w:num w:numId="6" w16cid:durableId="1726024730">
    <w:abstractNumId w:val="4"/>
  </w:num>
  <w:num w:numId="7" w16cid:durableId="1537544245">
    <w:abstractNumId w:val="28"/>
  </w:num>
  <w:num w:numId="8" w16cid:durableId="596409022">
    <w:abstractNumId w:val="17"/>
  </w:num>
  <w:num w:numId="9" w16cid:durableId="1995139640">
    <w:abstractNumId w:val="22"/>
  </w:num>
  <w:num w:numId="10" w16cid:durableId="1588733775">
    <w:abstractNumId w:val="3"/>
  </w:num>
  <w:num w:numId="11" w16cid:durableId="555971098">
    <w:abstractNumId w:val="29"/>
  </w:num>
  <w:num w:numId="12" w16cid:durableId="657658855">
    <w:abstractNumId w:val="12"/>
  </w:num>
  <w:num w:numId="13" w16cid:durableId="65999748">
    <w:abstractNumId w:val="25"/>
  </w:num>
  <w:num w:numId="14" w16cid:durableId="148324749">
    <w:abstractNumId w:val="6"/>
  </w:num>
  <w:num w:numId="15" w16cid:durableId="2086754215">
    <w:abstractNumId w:val="16"/>
  </w:num>
  <w:num w:numId="16" w16cid:durableId="1279872363">
    <w:abstractNumId w:val="1"/>
  </w:num>
  <w:num w:numId="17" w16cid:durableId="707920280">
    <w:abstractNumId w:val="32"/>
  </w:num>
  <w:num w:numId="18" w16cid:durableId="1293175714">
    <w:abstractNumId w:val="10"/>
  </w:num>
  <w:num w:numId="19" w16cid:durableId="764226076">
    <w:abstractNumId w:val="24"/>
  </w:num>
  <w:num w:numId="20" w16cid:durableId="364643666">
    <w:abstractNumId w:val="0"/>
  </w:num>
  <w:num w:numId="21" w16cid:durableId="130902102">
    <w:abstractNumId w:val="35"/>
  </w:num>
  <w:num w:numId="22" w16cid:durableId="822508912">
    <w:abstractNumId w:val="15"/>
  </w:num>
  <w:num w:numId="23" w16cid:durableId="1973171143">
    <w:abstractNumId w:val="26"/>
  </w:num>
  <w:num w:numId="24" w16cid:durableId="948590498">
    <w:abstractNumId w:val="13"/>
  </w:num>
  <w:num w:numId="25" w16cid:durableId="1540628215">
    <w:abstractNumId w:val="20"/>
  </w:num>
  <w:num w:numId="26" w16cid:durableId="338236464">
    <w:abstractNumId w:val="23"/>
  </w:num>
  <w:num w:numId="27" w16cid:durableId="1720402240">
    <w:abstractNumId w:val="19"/>
  </w:num>
  <w:num w:numId="28" w16cid:durableId="1807771128">
    <w:abstractNumId w:val="34"/>
  </w:num>
  <w:num w:numId="29" w16cid:durableId="1335499681">
    <w:abstractNumId w:val="11"/>
  </w:num>
  <w:num w:numId="30" w16cid:durableId="1302736939">
    <w:abstractNumId w:val="7"/>
  </w:num>
  <w:num w:numId="31" w16cid:durableId="229467986">
    <w:abstractNumId w:val="18"/>
  </w:num>
  <w:num w:numId="32" w16cid:durableId="1118639914">
    <w:abstractNumId w:val="31"/>
  </w:num>
  <w:num w:numId="33" w16cid:durableId="1622109065">
    <w:abstractNumId w:val="21"/>
  </w:num>
  <w:num w:numId="34" w16cid:durableId="1166938342">
    <w:abstractNumId w:val="2"/>
  </w:num>
  <w:num w:numId="35" w16cid:durableId="520894035">
    <w:abstractNumId w:val="5"/>
  </w:num>
  <w:num w:numId="36" w16cid:durableId="1506284458">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14810"/>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03EEB"/>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Pages>
  <Words>432</Words>
  <Characters>2121</Characters>
  <Application>Microsoft Office Word</Application>
  <DocSecurity>0</DocSecurity>
  <Lines>78</Lines>
  <Paragraphs>68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24</cp:revision>
  <cp:lastPrinted>2015-10-26T22:35:00Z</cp:lastPrinted>
  <dcterms:created xsi:type="dcterms:W3CDTF">2020-10-21T07:02:00Z</dcterms:created>
  <dcterms:modified xsi:type="dcterms:W3CDTF">2023-12-04T07:12:00Z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c4ade45124b3d8a91db300233742bdf294cf5fd6baa7795c28aca05f73acca6f</vt:lpwstr>
  </property>
</Properties>
</file>