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713" w:rsidRDefault="008150BF" w:rsidP="008150BF">
      <w:pPr>
        <w:pStyle w:val="Heading1"/>
      </w:pPr>
      <w:r>
        <w:t>Developers Guide</w:t>
      </w:r>
      <w:r w:rsidR="001427AA">
        <w:t xml:space="preserve"> for </w:t>
      </w:r>
      <w:proofErr w:type="spellStart"/>
      <w:r w:rsidR="001427AA">
        <w:t>RaccoonSafenet</w:t>
      </w:r>
      <w:proofErr w:type="spellEnd"/>
      <w:r w:rsidR="001427AA">
        <w:t xml:space="preserve">  </w:t>
      </w:r>
    </w:p>
    <w:p w:rsidR="00C618C9" w:rsidRDefault="00C618C9" w:rsidP="00CB2208">
      <w:r>
        <w:t xml:space="preserve">This guide explains how to build and </w:t>
      </w:r>
      <w:r w:rsidR="000118AA">
        <w:t>use</w:t>
      </w:r>
      <w:r>
        <w:t xml:space="preserve"> </w:t>
      </w:r>
      <w:proofErr w:type="spellStart"/>
      <w:proofErr w:type="gramStart"/>
      <w:r>
        <w:t>Raccoon</w:t>
      </w:r>
      <w:r w:rsidR="00CB2208">
        <w:t>Safenet</w:t>
      </w:r>
      <w:proofErr w:type="spellEnd"/>
      <w:r w:rsidR="00CB2208">
        <w:t xml:space="preserve"> </w:t>
      </w:r>
      <w:r w:rsidR="00CE49F0">
        <w:t xml:space="preserve"> </w:t>
      </w:r>
      <w:r w:rsidR="00CB2208">
        <w:t>project</w:t>
      </w:r>
      <w:proofErr w:type="gramEnd"/>
    </w:p>
    <w:p w:rsidR="00CE49F0" w:rsidRPr="00CE49F0" w:rsidRDefault="006D2AC8" w:rsidP="00CE49F0">
      <w:pPr>
        <w:spacing w:after="0"/>
        <w:rPr>
          <w:color w:val="000000" w:themeColor="text1"/>
        </w:rPr>
      </w:pPr>
      <w:r w:rsidRPr="00CE49F0">
        <w:rPr>
          <w:color w:val="000000" w:themeColor="text1"/>
        </w:rPr>
        <w:t>SVN</w:t>
      </w:r>
      <w:r w:rsidR="00CE49F0">
        <w:rPr>
          <w:color w:val="000000" w:themeColor="text1"/>
        </w:rPr>
        <w:t>:</w:t>
      </w:r>
      <w:r w:rsidRPr="00CE49F0">
        <w:rPr>
          <w:color w:val="000000" w:themeColor="text1"/>
        </w:rPr>
        <w:t xml:space="preserve"> </w:t>
      </w:r>
    </w:p>
    <w:p w:rsidR="00CE49F0" w:rsidRPr="00CE49F0" w:rsidRDefault="00CE49F0" w:rsidP="00CE49F0">
      <w:pPr>
        <w:spacing w:after="0"/>
        <w:rPr>
          <w:color w:val="000000" w:themeColor="text1"/>
        </w:rPr>
      </w:pPr>
      <w:hyperlink r:id="rId6" w:history="1">
        <w:r w:rsidRPr="00CE49F0">
          <w:rPr>
            <w:rStyle w:val="Hyperlink"/>
            <w:color w:val="000000" w:themeColor="text1"/>
          </w:rPr>
          <w:t>http://srv-ire-svn/svn/ControlSW/Trunk/Raccoon/Raccoon-Safenet</w:t>
        </w:r>
      </w:hyperlink>
    </w:p>
    <w:p w:rsidR="00CE49F0" w:rsidRDefault="006D2AC8" w:rsidP="00CE49F0">
      <w:pPr>
        <w:spacing w:after="0"/>
        <w:rPr>
          <w:color w:val="000000" w:themeColor="text1"/>
        </w:rPr>
      </w:pPr>
      <w:r w:rsidRPr="00CE49F0">
        <w:rPr>
          <w:color w:val="000000" w:themeColor="text1"/>
        </w:rPr>
        <w:t xml:space="preserve">Path on disk: </w:t>
      </w:r>
    </w:p>
    <w:p w:rsidR="00CE49F0" w:rsidRPr="00CE49F0" w:rsidRDefault="00CE49F0" w:rsidP="00CE49F0">
      <w:pPr>
        <w:spacing w:after="0"/>
        <w:rPr>
          <w:color w:val="000000" w:themeColor="text1"/>
        </w:rPr>
      </w:pPr>
      <w:r w:rsidRPr="00CE49F0">
        <w:rPr>
          <w:color w:val="000000" w:themeColor="text1"/>
        </w:rPr>
        <w:t>C:\svn\Raccoon\Raccoon-Safenet</w:t>
      </w:r>
    </w:p>
    <w:p w:rsidR="006D2AC8" w:rsidRPr="006D2AC8" w:rsidRDefault="006D2AC8" w:rsidP="006D2AC8">
      <w:pPr>
        <w:spacing w:after="0"/>
        <w:rPr>
          <w:color w:val="FF0000"/>
        </w:rPr>
      </w:pPr>
      <w:r w:rsidRPr="006D2AC8">
        <w:rPr>
          <w:color w:val="FF0000"/>
        </w:rPr>
        <w:t>Inside Secure delivery: not checked with real tags.</w:t>
      </w:r>
    </w:p>
    <w:p w:rsidR="006D2AC8" w:rsidRPr="00C618C9" w:rsidRDefault="006D2AC8" w:rsidP="000118AA"/>
    <w:p w:rsidR="008150BF" w:rsidRDefault="008150BF" w:rsidP="008150BF">
      <w:pPr>
        <w:pStyle w:val="Heading2"/>
      </w:pPr>
      <w:r>
        <w:t>Building the library for windows</w:t>
      </w:r>
    </w:p>
    <w:p w:rsidR="00107A88" w:rsidRDefault="007C5F0E" w:rsidP="00670881">
      <w:r>
        <w:t xml:space="preserve">Raccoon </w:t>
      </w:r>
      <w:r w:rsidR="00670881">
        <w:t>software is delivered in three different packages</w:t>
      </w:r>
      <w:r w:rsidR="006C68E0">
        <w:t xml:space="preserve">: </w:t>
      </w:r>
    </w:p>
    <w:p w:rsidR="00107A88" w:rsidRDefault="006C68E0" w:rsidP="00107A88">
      <w:pPr>
        <w:pStyle w:val="ListParagraph"/>
        <w:numPr>
          <w:ilvl w:val="0"/>
          <w:numId w:val="3"/>
        </w:numPr>
      </w:pPr>
      <w:r w:rsidRPr="00107A88">
        <w:t>Raccoon,</w:t>
      </w:r>
    </w:p>
    <w:p w:rsidR="00107A88" w:rsidRDefault="006C68E0" w:rsidP="00107A88">
      <w:pPr>
        <w:pStyle w:val="ListParagraph"/>
        <w:numPr>
          <w:ilvl w:val="0"/>
          <w:numId w:val="3"/>
        </w:numPr>
      </w:pPr>
      <w:proofErr w:type="spellStart"/>
      <w:r w:rsidRPr="00107A88">
        <w:t>RaccoonTester</w:t>
      </w:r>
      <w:proofErr w:type="spellEnd"/>
      <w:r w:rsidRPr="00107A88">
        <w:t xml:space="preserve">, </w:t>
      </w:r>
    </w:p>
    <w:p w:rsidR="00107A88" w:rsidRDefault="006C68E0" w:rsidP="00107A88">
      <w:pPr>
        <w:pStyle w:val="ListParagraph"/>
        <w:numPr>
          <w:ilvl w:val="0"/>
          <w:numId w:val="3"/>
        </w:numPr>
      </w:pPr>
      <w:proofErr w:type="spellStart"/>
      <w:r w:rsidRPr="00107A88">
        <w:t>RacconTesterSimulator</w:t>
      </w:r>
      <w:proofErr w:type="spellEnd"/>
      <w:r w:rsidR="00670881">
        <w:t xml:space="preserve">. </w:t>
      </w:r>
    </w:p>
    <w:p w:rsidR="007C5F0E" w:rsidRDefault="00670881" w:rsidP="00107A88">
      <w:r>
        <w:t>Each one is built and deployed by its own visual studio solution. All solutions supports debug and release configurations and Win32 platform.</w:t>
      </w:r>
    </w:p>
    <w:p w:rsidR="006C68E0" w:rsidRDefault="007C5F0E" w:rsidP="00EE36BD">
      <w:pPr>
        <w:pStyle w:val="ListParagraph"/>
        <w:numPr>
          <w:ilvl w:val="0"/>
          <w:numId w:val="1"/>
        </w:numPr>
      </w:pPr>
      <w:r w:rsidRPr="00107A88">
        <w:rPr>
          <w:b/>
          <w:bCs/>
        </w:rPr>
        <w:t>Raccoon.sln</w:t>
      </w:r>
      <w:r>
        <w:t xml:space="preserve">: build and deploys the operational library. </w:t>
      </w:r>
      <w:r w:rsidR="00386CE8">
        <w:t xml:space="preserve">Package </w:t>
      </w:r>
      <w:r w:rsidR="00B7714C">
        <w:t>destination folder is</w:t>
      </w:r>
      <w:r w:rsidR="00386CE8">
        <w:t xml:space="preserve"> </w:t>
      </w:r>
      <w:proofErr w:type="spellStart"/>
      <w:r w:rsidR="00386CE8">
        <w:t>dist</w:t>
      </w:r>
      <w:proofErr w:type="spellEnd"/>
      <w:r w:rsidR="00386CE8">
        <w:t>\Raccoon\Win32\Release</w:t>
      </w:r>
      <w:r w:rsidR="004A33E0">
        <w:t>:</w:t>
      </w:r>
      <w:r w:rsidR="004A33E0" w:rsidRPr="004A33E0">
        <w:rPr>
          <w:noProof/>
          <w:lang w:bidi="he-IL"/>
        </w:rPr>
        <w:t xml:space="preserve"> </w:t>
      </w:r>
    </w:p>
    <w:p w:rsidR="006C68E0" w:rsidRDefault="006C68E0" w:rsidP="006C68E0">
      <w:pPr>
        <w:pStyle w:val="ListParagraph"/>
      </w:pPr>
    </w:p>
    <w:p w:rsidR="007C5F0E" w:rsidRDefault="00EE36BD" w:rsidP="006C68E0">
      <w:pPr>
        <w:pStyle w:val="ListParagraph"/>
      </w:pPr>
      <w:r>
        <w:rPr>
          <w:noProof/>
          <w:lang w:bidi="he-IL"/>
        </w:rPr>
        <w:drawing>
          <wp:inline distT="0" distB="0" distL="0" distR="0" wp14:anchorId="14C2BCEB" wp14:editId="0DD63760">
            <wp:extent cx="5486400" cy="3496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E0" w:rsidRDefault="006C68E0" w:rsidP="006C68E0">
      <w:pPr>
        <w:pStyle w:val="ListParagraph"/>
      </w:pPr>
    </w:p>
    <w:p w:rsidR="006C68E0" w:rsidRDefault="006C68E0" w:rsidP="006C68E0">
      <w:pPr>
        <w:pStyle w:val="ListParagraph"/>
      </w:pPr>
    </w:p>
    <w:p w:rsidR="006C68E0" w:rsidRDefault="006C68E0" w:rsidP="006C68E0">
      <w:pPr>
        <w:pStyle w:val="ListParagraph"/>
      </w:pPr>
    </w:p>
    <w:p w:rsidR="006C68E0" w:rsidRDefault="006C68E0" w:rsidP="006C68E0">
      <w:pPr>
        <w:pStyle w:val="ListParagraph"/>
      </w:pPr>
    </w:p>
    <w:p w:rsidR="00107A88" w:rsidRDefault="00386CE8" w:rsidP="00B7714C">
      <w:pPr>
        <w:pStyle w:val="ListParagraph"/>
        <w:numPr>
          <w:ilvl w:val="0"/>
          <w:numId w:val="1"/>
        </w:numPr>
      </w:pPr>
      <w:r w:rsidRPr="00107A88">
        <w:rPr>
          <w:b/>
          <w:bCs/>
        </w:rPr>
        <w:t>RaccoonTester.sln</w:t>
      </w:r>
      <w:r>
        <w:t xml:space="preserve">: build and deploys the tester library. </w:t>
      </w:r>
      <w:r w:rsidR="00B7714C">
        <w:t xml:space="preserve">Package destination folder is </w:t>
      </w:r>
      <w:proofErr w:type="spellStart"/>
      <w:r>
        <w:t>dist</w:t>
      </w:r>
      <w:proofErr w:type="spellEnd"/>
      <w:r>
        <w:t>\</w:t>
      </w:r>
      <w:proofErr w:type="spellStart"/>
      <w:r>
        <w:t>RaccoonTester</w:t>
      </w:r>
      <w:proofErr w:type="spellEnd"/>
      <w:r w:rsidR="004A33E0">
        <w:t>\Win32\Release:</w:t>
      </w:r>
      <w:r w:rsidR="004A33E0" w:rsidRPr="004A33E0">
        <w:rPr>
          <w:noProof/>
          <w:lang w:bidi="he-IL"/>
        </w:rPr>
        <w:t xml:space="preserve"> </w:t>
      </w:r>
    </w:p>
    <w:p w:rsidR="00107A88" w:rsidRDefault="00107A88" w:rsidP="00107A88">
      <w:pPr>
        <w:pStyle w:val="ListParagraph"/>
        <w:rPr>
          <w:noProof/>
          <w:lang w:bidi="he-IL"/>
        </w:rPr>
      </w:pPr>
    </w:p>
    <w:p w:rsidR="00107A88" w:rsidRDefault="004A33E0" w:rsidP="00107A88">
      <w:pPr>
        <w:pStyle w:val="ListParagraph"/>
        <w:rPr>
          <w:noProof/>
          <w:lang w:bidi="he-IL"/>
        </w:rPr>
      </w:pPr>
      <w:r>
        <w:rPr>
          <w:noProof/>
          <w:lang w:bidi="he-IL"/>
        </w:rPr>
        <w:drawing>
          <wp:inline distT="0" distB="0" distL="0" distR="0" wp14:anchorId="0581DC85" wp14:editId="61F58E64">
            <wp:extent cx="54864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3E0">
        <w:rPr>
          <w:noProof/>
          <w:lang w:bidi="he-IL"/>
        </w:rPr>
        <w:t xml:space="preserve"> </w:t>
      </w:r>
    </w:p>
    <w:p w:rsidR="00107A88" w:rsidRDefault="00107A88" w:rsidP="00107A88">
      <w:pPr>
        <w:pStyle w:val="ListParagraph"/>
        <w:rPr>
          <w:noProof/>
          <w:lang w:bidi="he-IL"/>
        </w:rPr>
      </w:pPr>
    </w:p>
    <w:p w:rsidR="00386CE8" w:rsidRDefault="004A33E0" w:rsidP="00107A88">
      <w:pPr>
        <w:pStyle w:val="ListParagraph"/>
        <w:rPr>
          <w:noProof/>
          <w:lang w:bidi="he-IL"/>
        </w:rPr>
      </w:pPr>
      <w:r>
        <w:rPr>
          <w:noProof/>
          <w:lang w:bidi="he-IL"/>
        </w:rPr>
        <w:drawing>
          <wp:inline distT="0" distB="0" distL="0" distR="0" wp14:anchorId="24647563" wp14:editId="3CF80F63">
            <wp:extent cx="5486400" cy="273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88" w:rsidRDefault="00107A88" w:rsidP="00107A88">
      <w:pPr>
        <w:pStyle w:val="ListParagraph"/>
      </w:pPr>
    </w:p>
    <w:p w:rsidR="00107A88" w:rsidRDefault="00107A88" w:rsidP="00107A88"/>
    <w:p w:rsidR="00107A88" w:rsidRDefault="00107A88" w:rsidP="00107A88"/>
    <w:p w:rsidR="00107A88" w:rsidRDefault="00107A88" w:rsidP="00107A88"/>
    <w:p w:rsidR="00107A88" w:rsidRDefault="00107A88" w:rsidP="00107A88"/>
    <w:p w:rsidR="00107A88" w:rsidRDefault="004A33E0" w:rsidP="00B7714C">
      <w:pPr>
        <w:pStyle w:val="ListParagraph"/>
        <w:numPr>
          <w:ilvl w:val="0"/>
          <w:numId w:val="1"/>
        </w:numPr>
      </w:pPr>
      <w:r w:rsidRPr="00107A88">
        <w:rPr>
          <w:b/>
          <w:bCs/>
          <w:noProof/>
          <w:lang w:bidi="he-IL"/>
        </w:rPr>
        <w:t>RacconTesterSimulator</w:t>
      </w:r>
      <w:r>
        <w:rPr>
          <w:noProof/>
          <w:lang w:bidi="he-IL"/>
        </w:rPr>
        <w:t>:</w:t>
      </w:r>
      <w:r w:rsidRPr="004A33E0">
        <w:t xml:space="preserve"> </w:t>
      </w:r>
      <w:r>
        <w:t xml:space="preserve">build and deploys the tester library. </w:t>
      </w:r>
      <w:r w:rsidR="00B7714C">
        <w:t xml:space="preserve">Package destination folder is </w:t>
      </w:r>
      <w:proofErr w:type="spellStart"/>
      <w:r>
        <w:t>dist</w:t>
      </w:r>
      <w:proofErr w:type="spellEnd"/>
      <w:r>
        <w:t>\</w:t>
      </w:r>
      <w:proofErr w:type="spellStart"/>
      <w:r>
        <w:t>RaccoonTesterSimulator</w:t>
      </w:r>
      <w:proofErr w:type="spellEnd"/>
      <w:r>
        <w:t xml:space="preserve">\Win32\Release. It contains the same files as </w:t>
      </w:r>
      <w:proofErr w:type="spellStart"/>
      <w:r w:rsidRPr="00107A88">
        <w:rPr>
          <w:b/>
          <w:bCs/>
        </w:rPr>
        <w:t>RacoonTester</w:t>
      </w:r>
      <w:proofErr w:type="spellEnd"/>
      <w:r>
        <w:t>, except IDT-Srv.lib which is replaced with RS-Sim.lib, and a Simulator\Behaviors folder</w:t>
      </w:r>
      <w:r w:rsidRPr="004A33E0">
        <w:rPr>
          <w:noProof/>
          <w:lang w:bidi="he-IL"/>
        </w:rPr>
        <w:t xml:space="preserve"> </w:t>
      </w:r>
    </w:p>
    <w:p w:rsidR="00107A88" w:rsidRDefault="00107A88" w:rsidP="00107A88">
      <w:pPr>
        <w:pStyle w:val="ListParagraph"/>
      </w:pPr>
    </w:p>
    <w:p w:rsidR="004A33E0" w:rsidRDefault="004A33E0" w:rsidP="00107A88">
      <w:pPr>
        <w:pStyle w:val="ListParagraph"/>
      </w:pPr>
      <w:r>
        <w:rPr>
          <w:noProof/>
          <w:lang w:bidi="he-IL"/>
        </w:rPr>
        <w:drawing>
          <wp:inline distT="0" distB="0" distL="0" distR="0" wp14:anchorId="6AD3DB71" wp14:editId="5C966779">
            <wp:extent cx="5486400" cy="2733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88" w:rsidRDefault="00107A88" w:rsidP="00107A88">
      <w:pPr>
        <w:pStyle w:val="ListParagraph"/>
      </w:pPr>
    </w:p>
    <w:p w:rsidR="00107A88" w:rsidRDefault="004A33E0" w:rsidP="00107A88">
      <w:pPr>
        <w:pStyle w:val="ListParagraph"/>
        <w:rPr>
          <w:noProof/>
          <w:lang w:bidi="he-IL"/>
        </w:rPr>
      </w:pPr>
      <w:r>
        <w:rPr>
          <w:noProof/>
          <w:lang w:bidi="he-IL"/>
        </w:rPr>
        <w:t xml:space="preserve">TesterUI: tester UI is built on both RacoonTester and RaccoonTesterSimulator solutions; </w:t>
      </w:r>
      <w:r w:rsidR="00B7714C">
        <w:rPr>
          <w:noProof/>
          <w:lang w:bidi="he-IL"/>
        </w:rPr>
        <w:t>destination folder is dist\TesterUI:</w:t>
      </w:r>
    </w:p>
    <w:p w:rsidR="004A33E0" w:rsidRDefault="00B7714C" w:rsidP="00107A88">
      <w:pPr>
        <w:pStyle w:val="ListParagraph"/>
        <w:rPr>
          <w:noProof/>
          <w:lang w:bidi="he-IL"/>
        </w:rPr>
      </w:pPr>
      <w:r w:rsidRPr="00B7714C">
        <w:rPr>
          <w:noProof/>
          <w:lang w:bidi="he-IL"/>
        </w:rPr>
        <w:t xml:space="preserve"> </w:t>
      </w:r>
      <w:r>
        <w:rPr>
          <w:noProof/>
          <w:lang w:bidi="he-IL"/>
        </w:rPr>
        <w:drawing>
          <wp:inline distT="0" distB="0" distL="0" distR="0" wp14:anchorId="56FAA71E" wp14:editId="68EA18CA">
            <wp:extent cx="5486400" cy="2733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88" w:rsidRDefault="00107A88" w:rsidP="00107A88">
      <w:pPr>
        <w:pStyle w:val="ListParagraph"/>
        <w:rPr>
          <w:noProof/>
          <w:lang w:bidi="he-IL"/>
        </w:rPr>
      </w:pPr>
    </w:p>
    <w:p w:rsidR="00107A88" w:rsidRDefault="00107A88" w:rsidP="00107A88">
      <w:pPr>
        <w:pStyle w:val="ListParagraph"/>
      </w:pPr>
    </w:p>
    <w:p w:rsidR="00A52B91" w:rsidRDefault="00A52B91" w:rsidP="00AC209A">
      <w:pPr>
        <w:pStyle w:val="Heading2"/>
      </w:pPr>
      <w:r>
        <w:lastRenderedPageBreak/>
        <w:t xml:space="preserve">Building the library for </w:t>
      </w:r>
      <w:r w:rsidR="00AC209A">
        <w:t>Linux</w:t>
      </w:r>
      <w:r>
        <w:t xml:space="preserve"> </w:t>
      </w:r>
    </w:p>
    <w:p w:rsidR="00AF388D" w:rsidRDefault="00AF388D" w:rsidP="00A109AD">
      <w:r>
        <w:t xml:space="preserve">Precondition: install PCSC software, such as </w:t>
      </w:r>
      <w:proofErr w:type="spellStart"/>
      <w:r>
        <w:t>PCSClite</w:t>
      </w:r>
      <w:proofErr w:type="spellEnd"/>
      <w:r>
        <w:t xml:space="preserve"> (</w:t>
      </w:r>
      <w:r w:rsidRPr="00AF388D">
        <w:t xml:space="preserve">yum install </w:t>
      </w:r>
      <w:proofErr w:type="spellStart"/>
      <w:r w:rsidRPr="00AF388D">
        <w:t>pcsc</w:t>
      </w:r>
      <w:proofErr w:type="spellEnd"/>
      <w:r w:rsidRPr="00AF388D">
        <w:t>-lite</w:t>
      </w:r>
      <w:r>
        <w:t>).</w:t>
      </w:r>
    </w:p>
    <w:p w:rsidR="00A52B91" w:rsidRDefault="00A52B91" w:rsidP="00107A88">
      <w:r>
        <w:t xml:space="preserve">As in windows build, each Raccoon software package is built and deployed by its own eclipse workspace. log4cplus, </w:t>
      </w:r>
      <w:proofErr w:type="spellStart"/>
      <w:r>
        <w:t>zeroMQ</w:t>
      </w:r>
      <w:proofErr w:type="spellEnd"/>
      <w:r>
        <w:t xml:space="preserve"> and VaultIC100API libraries have their own </w:t>
      </w:r>
      <w:proofErr w:type="spellStart"/>
      <w:r>
        <w:t>makefile</w:t>
      </w:r>
      <w:proofErr w:type="spellEnd"/>
      <w:r>
        <w:t xml:space="preserve">; </w:t>
      </w:r>
      <w:proofErr w:type="spellStart"/>
      <w:r w:rsidR="00A109AD">
        <w:t>zeroMQ</w:t>
      </w:r>
      <w:proofErr w:type="spellEnd"/>
      <w:r w:rsidR="00A109AD">
        <w:t xml:space="preserve"> and log4cplus</w:t>
      </w:r>
      <w:r>
        <w:t xml:space="preserve"> shall be configured before build (</w:t>
      </w:r>
      <w:proofErr w:type="spellStart"/>
      <w:proofErr w:type="gramStart"/>
      <w:r>
        <w:t>sh</w:t>
      </w:r>
      <w:proofErr w:type="spellEnd"/>
      <w:r>
        <w:t xml:space="preserve"> ./</w:t>
      </w:r>
      <w:proofErr w:type="gramEnd"/>
      <w:r>
        <w:t>configure). After building those libra</w:t>
      </w:r>
      <w:r w:rsidR="00AC209A">
        <w:t>ries</w:t>
      </w:r>
      <w:r w:rsidR="00AF388D">
        <w:t>,</w:t>
      </w:r>
      <w:r w:rsidR="00AC209A">
        <w:t xml:space="preserve"> the workspace can be built on Eclipse.</w:t>
      </w:r>
    </w:p>
    <w:p w:rsidR="00A52B91" w:rsidRPr="00A52B91" w:rsidRDefault="00A52B91" w:rsidP="00A52B91">
      <w:r>
        <w:t>Build target is the same as windows build.</w:t>
      </w:r>
    </w:p>
    <w:p w:rsidR="004A33E0" w:rsidRDefault="004A33E0" w:rsidP="004A33E0">
      <w:pPr>
        <w:pStyle w:val="Heading2"/>
      </w:pPr>
      <w:r>
        <w:t xml:space="preserve">Using </w:t>
      </w:r>
      <w:r w:rsidR="00B7714C">
        <w:t>Raccoon Package</w:t>
      </w:r>
    </w:p>
    <w:p w:rsidR="006A0CC0" w:rsidRPr="006A0CC0" w:rsidRDefault="006A0CC0" w:rsidP="006A0CC0">
      <w:pPr>
        <w:pStyle w:val="Heading3"/>
      </w:pPr>
      <w:r>
        <w:t>General</w:t>
      </w:r>
    </w:p>
    <w:p w:rsidR="001275E9" w:rsidRDefault="006A0CC0" w:rsidP="006A0CC0">
      <w:pPr>
        <w:pStyle w:val="ListParagraph"/>
        <w:numPr>
          <w:ilvl w:val="0"/>
          <w:numId w:val="2"/>
        </w:numPr>
      </w:pPr>
      <w:r>
        <w:t>Add IDT-Lib and IDT-Lib\</w:t>
      </w:r>
      <w:proofErr w:type="spellStart"/>
      <w:r>
        <w:t>RSCommon</w:t>
      </w:r>
      <w:proofErr w:type="spellEnd"/>
      <w:r>
        <w:t xml:space="preserve"> to include directories.</w:t>
      </w:r>
    </w:p>
    <w:p w:rsidR="006A0CC0" w:rsidRDefault="006A0CC0" w:rsidP="006A0CC0">
      <w:pPr>
        <w:pStyle w:val="ListParagraph"/>
        <w:numPr>
          <w:ilvl w:val="0"/>
          <w:numId w:val="2"/>
        </w:numPr>
      </w:pPr>
      <w:r>
        <w:t>Add IDT-Srv.lib to linker input files.</w:t>
      </w:r>
    </w:p>
    <w:p w:rsidR="006A0CC0" w:rsidRDefault="006A0CC0" w:rsidP="006A0CC0">
      <w:pPr>
        <w:pStyle w:val="Heading3"/>
      </w:pPr>
      <w:r>
        <w:t xml:space="preserve">Creating </w:t>
      </w:r>
      <w:proofErr w:type="spellStart"/>
      <w:r>
        <w:t>IMaterial</w:t>
      </w:r>
      <w:proofErr w:type="spellEnd"/>
      <w:r>
        <w:t xml:space="preserve"> Monitor instance:</w:t>
      </w:r>
    </w:p>
    <w:p w:rsidR="006A0CC0" w:rsidRDefault="006A0CC0" w:rsidP="001819E3">
      <w:pPr>
        <w:autoSpaceDE w:val="0"/>
        <w:autoSpaceDN w:val="0"/>
        <w:spacing w:after="0"/>
        <w:rPr>
          <w:rFonts w:ascii="Calibri" w:hAnsi="Calibri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"IDT-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Srv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MaterialMonitor.h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6A0CC0" w:rsidRDefault="006A0CC0" w:rsidP="001819E3">
      <w:pPr>
        <w:autoSpaceDE w:val="0"/>
        <w:autoSpaceDN w:val="0"/>
        <w:spacing w:after="0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IMaterialMonitor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instance:</w:t>
      </w:r>
    </w:p>
    <w:p w:rsidR="006A0CC0" w:rsidRDefault="006A0CC0" w:rsidP="001819E3">
      <w:pPr>
        <w:spacing w:after="0"/>
        <w:rPr>
          <w:rFonts w:ascii="Calibri" w:hAnsi="Calibri" w:cs="Times New Roman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RSCommon</w:t>
      </w:r>
      <w:proofErr w:type="spellEnd"/>
      <w:r>
        <w:rPr>
          <w:rFonts w:ascii="Consolas" w:hAnsi="Consolas" w:cs="Consolas"/>
          <w:color w:val="2B91AF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IMaterialMonitor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materialMonitor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RSCommon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CreateMaterialMonitor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CC0" w:rsidRDefault="006A0CC0" w:rsidP="006A0CC0">
      <w:pPr>
        <w:pStyle w:val="Heading3"/>
      </w:pPr>
      <w:r>
        <w:t>Setting log function</w:t>
      </w:r>
      <w:r w:rsidR="006930C5">
        <w:t>:</w:t>
      </w:r>
    </w:p>
    <w:p w:rsidR="006A0CC0" w:rsidRDefault="006A0CC0" w:rsidP="001819E3">
      <w:pPr>
        <w:autoSpaceDE w:val="0"/>
        <w:autoSpaceDN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Utils.h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SetLogMessageFunction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is defined here</w:t>
      </w:r>
    </w:p>
    <w:p w:rsidR="006A0CC0" w:rsidRDefault="006A0CC0" w:rsidP="001819E3">
      <w:pPr>
        <w:autoSpaceDE w:val="0"/>
        <w:autoSpaceDN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set log callback function:</w:t>
      </w:r>
    </w:p>
    <w:p w:rsidR="006A0CC0" w:rsidRDefault="006A0CC0" w:rsidP="001819E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SetLogMessageFunction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CC0" w:rsidRPr="006A0CC0" w:rsidRDefault="006A0CC0" w:rsidP="001819E3">
      <w:pPr>
        <w:autoSpaceDE w:val="0"/>
        <w:autoSpaceDN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Example for log function:</w:t>
      </w:r>
    </w:p>
    <w:p w:rsidR="006A0CC0" w:rsidRDefault="006A0CC0" w:rsidP="001819E3">
      <w:pPr>
        <w:autoSpaceDE w:val="0"/>
        <w:autoSpaceDN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A0CC0" w:rsidRDefault="006A0CC0" w:rsidP="001819E3">
      <w:pPr>
        <w:autoSpaceDE w:val="0"/>
        <w:autoSpaceDN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CC0" w:rsidRDefault="006A0CC0" w:rsidP="001819E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29BD" w:rsidRDefault="002429BD" w:rsidP="002429BD">
      <w:pPr>
        <w:pStyle w:val="Heading3"/>
      </w:pPr>
      <w:r>
        <w:t>Initializing material monitor</w:t>
      </w:r>
      <w:r w:rsidR="006930C5">
        <w:t>:</w:t>
      </w:r>
    </w:p>
    <w:p w:rsidR="002429BD" w:rsidRDefault="002429BD" w:rsidP="0024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ucCartridgesCount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;</w:t>
      </w:r>
    </w:p>
    <w:p w:rsidR="002429BD" w:rsidRDefault="002429BD" w:rsidP="002429BD">
      <w:pPr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materialMonitor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InitHW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ucCartridgesCount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);</w:t>
      </w:r>
    </w:p>
    <w:p w:rsidR="006930C5" w:rsidRDefault="006930C5" w:rsidP="006930C5">
      <w:pPr>
        <w:pStyle w:val="Heading3"/>
      </w:pPr>
      <w:r>
        <w:t>Getting in-place status</w:t>
      </w:r>
      <w:r w:rsidR="00745388">
        <w:t>:</w:t>
      </w:r>
    </w:p>
    <w:p w:rsidR="006930C5" w:rsidRDefault="006930C5" w:rsidP="006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status;</w:t>
      </w:r>
    </w:p>
    <w:p w:rsidR="006930C5" w:rsidRPr="002429BD" w:rsidRDefault="006930C5" w:rsidP="006930C5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materialMonitor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GetInPlaceStatus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(&amp;status);</w:t>
      </w:r>
    </w:p>
    <w:p w:rsidR="006A0CC0" w:rsidRDefault="002429BD" w:rsidP="006930C5">
      <w:pPr>
        <w:pStyle w:val="Heading3"/>
      </w:pPr>
      <w:r>
        <w:t xml:space="preserve">Authenticate </w:t>
      </w:r>
      <w:r w:rsidR="006930C5">
        <w:t>cartridge and d</w:t>
      </w:r>
      <w:r w:rsidR="006A0CC0">
        <w:t xml:space="preserve">ecode </w:t>
      </w:r>
      <w:r w:rsidR="006930C5">
        <w:t xml:space="preserve">its </w:t>
      </w:r>
      <w:r w:rsidR="006A0CC0">
        <w:t>material info</w:t>
      </w:r>
      <w:r w:rsidR="006930C5">
        <w:t>:</w:t>
      </w:r>
    </w:p>
    <w:p w:rsidR="006A0CC0" w:rsidRDefault="006A0CC0" w:rsidP="001819E3">
      <w:pPr>
        <w:autoSpaceDE w:val="0"/>
        <w:autoSpaceDN w:val="0"/>
        <w:spacing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IdentificationData.h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6A0CC0" w:rsidRDefault="006A0CC0" w:rsidP="001819E3">
      <w:pPr>
        <w:autoSpaceDE w:val="0"/>
        <w:autoSpaceDN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[32];</w:t>
      </w:r>
    </w:p>
    <w:p w:rsidR="006A0CC0" w:rsidRDefault="006A0CC0" w:rsidP="001819E3">
      <w:pPr>
        <w:autoSpaceDE w:val="0"/>
        <w:autoSpaceDN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iddBufLength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4E98" w:rsidRDefault="00FA4E98" w:rsidP="001819E3">
      <w:pPr>
        <w:autoSpaceDE w:val="0"/>
        <w:autoSpaceDN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4E98" w:rsidRPr="00FA4E98" w:rsidRDefault="00FA4E98" w:rsidP="001819E3">
      <w:pPr>
        <w:autoSpaceDE w:val="0"/>
        <w:autoSpaceDN w:val="0"/>
        <w:spacing w:after="0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P</w:t>
      </w:r>
      <w:r w:rsidRPr="00FA4E98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reviouse</w:t>
      </w:r>
      <w:proofErr w:type="spellEnd"/>
      <w:r w:rsidRPr="00FA4E98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interface:</w:t>
      </w:r>
    </w:p>
    <w:p w:rsidR="00FA4E98" w:rsidRDefault="00FA4E98" w:rsidP="001819E3">
      <w:pPr>
        <w:autoSpaceDE w:val="0"/>
        <w:autoSpaceDN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5388" w:rsidRDefault="00745388" w:rsidP="00745388">
      <w:pPr>
        <w:autoSpaceDE w:val="0"/>
        <w:autoSpaceDN w:val="0"/>
        <w:spacing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SSYS public key is already set,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pucPubKS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argument can be replaced with null:</w:t>
      </w:r>
    </w:p>
    <w:p w:rsidR="006A0CC0" w:rsidRDefault="006A0CC0" w:rsidP="001819E3">
      <w:pPr>
        <w:autoSpaceDE w:val="0"/>
        <w:autoSpaceDN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materialMonitor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AuthenticateCartridge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ucCartridgeNum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pucPubKS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iddBufLength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m_volumes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ucCartridgeNum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FA4E98" w:rsidRDefault="00FA4E98" w:rsidP="001819E3">
      <w:pPr>
        <w:autoSpaceDE w:val="0"/>
        <w:autoSpaceDN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4E98" w:rsidRDefault="00FA4E98" w:rsidP="00FA4E98">
      <w:pPr>
        <w:autoSpaceDE w:val="0"/>
        <w:autoSpaceDN w:val="0"/>
        <w:spacing w:after="0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FA4E98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lastRenderedPageBreak/>
        <w:t>New / changed interface:</w:t>
      </w:r>
    </w:p>
    <w:p w:rsidR="00D7560F" w:rsidRPr="00D7560F" w:rsidRDefault="00D7560F" w:rsidP="00D7560F">
      <w:pPr>
        <w:pStyle w:val="ListParagraph"/>
        <w:autoSpaceDE w:val="0"/>
        <w:autoSpaceDN w:val="0"/>
        <w:spacing w:after="0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</w:p>
    <w:p w:rsidR="00D7560F" w:rsidRPr="00D7560F" w:rsidRDefault="00D7560F" w:rsidP="00D7560F">
      <w:pPr>
        <w:pStyle w:val="ListParagraph"/>
        <w:numPr>
          <w:ilvl w:val="0"/>
          <w:numId w:val="6"/>
        </w:numPr>
        <w:autoSpaceDE w:val="0"/>
        <w:autoSpaceDN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56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Was removed input parameter </w:t>
      </w:r>
      <w:proofErr w:type="spellStart"/>
      <w:r w:rsidRPr="00D7560F">
        <w:rPr>
          <w:rFonts w:ascii="Consolas" w:hAnsi="Consolas" w:cs="Consolas"/>
          <w:color w:val="000000"/>
          <w:sz w:val="19"/>
          <w:szCs w:val="19"/>
          <w:highlight w:val="white"/>
        </w:rPr>
        <w:t>pucPubKS</w:t>
      </w:r>
      <w:proofErr w:type="spellEnd"/>
      <w:r w:rsidRPr="00D756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not relevant, because </w:t>
      </w:r>
      <w:proofErr w:type="spellStart"/>
      <w:r w:rsidRPr="00D7560F">
        <w:rPr>
          <w:rFonts w:ascii="Consolas" w:hAnsi="Consolas" w:cs="Consolas"/>
          <w:color w:val="000000"/>
          <w:sz w:val="19"/>
          <w:szCs w:val="19"/>
          <w:highlight w:val="white"/>
        </w:rPr>
        <w:t>pucPubKS</w:t>
      </w:r>
      <w:proofErr w:type="spellEnd"/>
      <w:r w:rsidRPr="00D756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burned on Dongle;</w:t>
      </w:r>
    </w:p>
    <w:p w:rsidR="00D7560F" w:rsidRPr="00D7560F" w:rsidRDefault="00D7560F" w:rsidP="00D7560F">
      <w:pPr>
        <w:pStyle w:val="ListParagraph"/>
        <w:numPr>
          <w:ilvl w:val="0"/>
          <w:numId w:val="6"/>
        </w:numPr>
        <w:autoSpaceDE w:val="0"/>
        <w:autoSpaceDN w:val="0"/>
        <w:spacing w:after="0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D756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Was added input parameter </w:t>
      </w:r>
      <w:proofErr w:type="spellStart"/>
      <w:r w:rsidRPr="00D7560F">
        <w:rPr>
          <w:rFonts w:ascii="Consolas" w:hAnsi="Consolas" w:cs="Consolas"/>
          <w:color w:val="000000"/>
          <w:sz w:val="19"/>
          <w:szCs w:val="19"/>
          <w:highlight w:val="white"/>
        </w:rPr>
        <w:t>isActive</w:t>
      </w:r>
      <w:proofErr w:type="spellEnd"/>
      <w:r w:rsidRPr="00D756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that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means active tag or not;</w:t>
      </w:r>
    </w:p>
    <w:p w:rsidR="00D7560F" w:rsidRPr="00D7560F" w:rsidRDefault="00D7560F" w:rsidP="00D7560F">
      <w:pPr>
        <w:pStyle w:val="ListParagraph"/>
        <w:autoSpaceDE w:val="0"/>
        <w:autoSpaceDN w:val="0"/>
        <w:spacing w:after="0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D756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A4E98" w:rsidRDefault="00FA4E98" w:rsidP="00D7560F">
      <w:pPr>
        <w:autoSpaceDE w:val="0"/>
        <w:autoSpaceDN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materialMonitor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AuthenticateCartridge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ucCartridgeNum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D7560F">
        <w:rPr>
          <w:rFonts w:ascii="Consolas" w:hAnsi="Consolas" w:cs="Consolas"/>
          <w:color w:val="000000"/>
          <w:sz w:val="19"/>
          <w:szCs w:val="19"/>
          <w:highlight w:val="white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iddBufLength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m_volumes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ucCartridgeNum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FA4E98" w:rsidRPr="00FA4E98" w:rsidRDefault="00FA4E98" w:rsidP="00FA4E98">
      <w:pPr>
        <w:autoSpaceDE w:val="0"/>
        <w:autoSpaceDN w:val="0"/>
        <w:spacing w:after="0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</w:p>
    <w:p w:rsidR="006A0CC0" w:rsidRDefault="006A0CC0" w:rsidP="001819E3">
      <w:pPr>
        <w:autoSpaceDE w:val="0"/>
        <w:autoSpaceDN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Decode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material info from buffer:</w:t>
      </w:r>
      <w:bookmarkStart w:id="0" w:name="_GoBack"/>
      <w:bookmarkEnd w:id="0"/>
    </w:p>
    <w:p w:rsidR="006A0CC0" w:rsidRDefault="006A0CC0" w:rsidP="001819E3">
      <w:pPr>
        <w:autoSpaceDE w:val="0"/>
        <w:autoSpaceDN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MaterialInformation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materialInfo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CC0" w:rsidRDefault="006A0CC0" w:rsidP="001819E3">
      <w:pPr>
        <w:autoSpaceDE w:val="0"/>
        <w:autoSpaceDN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materialInfoLength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materialInfo.Decode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CC0" w:rsidRDefault="006A0CC0" w:rsidP="001819E3">
      <w:pPr>
        <w:autoSpaceDE w:val="0"/>
        <w:autoSpaceDN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Copy tag serial number (not a part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MaterialInfo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class) from buffer:</w:t>
      </w:r>
    </w:p>
    <w:p w:rsidR="006A0CC0" w:rsidRDefault="006A0CC0" w:rsidP="001819E3">
      <w:pPr>
        <w:autoSpaceDE w:val="0"/>
        <w:autoSpaceDN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SERIAL_NO_SIZE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A0CC0" w:rsidRDefault="006A0CC0" w:rsidP="001819E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serialNo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materialInfoLength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SERIAL_NO_SIZE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388" w:rsidRDefault="00745388" w:rsidP="001819E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45388" w:rsidRDefault="00745388" w:rsidP="00745388">
      <w:pPr>
        <w:pStyle w:val="Heading3"/>
      </w:pPr>
      <w:r>
        <w:t>Update material consumption:</w:t>
      </w:r>
    </w:p>
    <w:p w:rsidR="00745388" w:rsidRDefault="00745388" w:rsidP="00745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unsigned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volume;</w:t>
      </w:r>
    </w:p>
    <w:p w:rsidR="00745388" w:rsidRDefault="00745388" w:rsidP="0074538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materialMonitor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UpdateConsumption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ucCartridgeNum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uiConsumption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 &amp;volume);</w:t>
      </w:r>
    </w:p>
    <w:p w:rsidR="006A0CC0" w:rsidRDefault="00177983" w:rsidP="006A0CC0">
      <w:pPr>
        <w:pStyle w:val="Heading2"/>
      </w:pPr>
      <w:r>
        <w:t>Information burnt on tag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915"/>
        <w:gridCol w:w="6081"/>
      </w:tblGrid>
      <w:tr w:rsidR="00177983" w:rsidTr="00177983">
        <w:tc>
          <w:tcPr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983" w:rsidRDefault="00177983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Region</w:t>
            </w:r>
          </w:p>
        </w:tc>
        <w:tc>
          <w:tcPr>
            <w:tcW w:w="2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983" w:rsidRDefault="00177983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983" w:rsidRDefault="00177983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</w:tr>
      <w:tr w:rsidR="00177983" w:rsidTr="00177983"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983" w:rsidRDefault="00177983">
            <w:pPr>
              <w:rPr>
                <w:rFonts w:ascii="Calibri" w:hAnsi="Calibri"/>
              </w:rPr>
            </w:pPr>
            <w:r>
              <w:t>Static File System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983" w:rsidRDefault="00177983">
            <w:pPr>
              <w:rPr>
                <w:rFonts w:ascii="Calibri" w:hAnsi="Calibri"/>
              </w:rPr>
            </w:pPr>
            <w:r>
              <w:t>/cert.cer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983" w:rsidRDefault="00177983">
            <w:pPr>
              <w:rPr>
                <w:rFonts w:ascii="Calibri" w:hAnsi="Calibri"/>
              </w:rPr>
            </w:pPr>
            <w:r>
              <w:t>A binary file containing serialized IDC, i.e. serialized identification data followed by its signature by dummy SSYS private key.</w:t>
            </w:r>
          </w:p>
        </w:tc>
      </w:tr>
      <w:tr w:rsidR="00177983" w:rsidTr="00177983">
        <w:tc>
          <w:tcPr>
            <w:tcW w:w="177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983" w:rsidRDefault="00177983">
            <w:pPr>
              <w:rPr>
                <w:rFonts w:ascii="Calibri" w:hAnsi="Calibri"/>
              </w:rPr>
            </w:pPr>
            <w:r>
              <w:t>Key Ring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983" w:rsidRDefault="00177983">
            <w:pPr>
              <w:rPr>
                <w:rFonts w:ascii="Calibri" w:hAnsi="Calibri"/>
              </w:rPr>
            </w:pPr>
            <w:r>
              <w:t>Device public key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983" w:rsidRDefault="00177983">
            <w:pPr>
              <w:rPr>
                <w:rFonts w:ascii="Calibri" w:hAnsi="Calibri"/>
              </w:rPr>
            </w:pPr>
            <w:r>
              <w:t>Public key of the key pair generated by tag.</w:t>
            </w:r>
          </w:p>
        </w:tc>
      </w:tr>
      <w:tr w:rsidR="00177983" w:rsidTr="00177983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7983" w:rsidRDefault="00177983">
            <w:pPr>
              <w:rPr>
                <w:rFonts w:ascii="Calibri" w:hAnsi="Calibri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983" w:rsidRDefault="00177983">
            <w:pPr>
              <w:rPr>
                <w:rFonts w:ascii="Calibri" w:hAnsi="Calibri"/>
              </w:rPr>
            </w:pPr>
            <w:r>
              <w:t>Device private key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983" w:rsidRDefault="00177983">
            <w:pPr>
              <w:rPr>
                <w:rFonts w:ascii="Calibri" w:hAnsi="Calibri"/>
              </w:rPr>
            </w:pPr>
            <w:r>
              <w:t>Private key of the key pair generated by tag.</w:t>
            </w:r>
          </w:p>
        </w:tc>
      </w:tr>
      <w:tr w:rsidR="00177983" w:rsidTr="00177983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7983" w:rsidRDefault="00177983">
            <w:pPr>
              <w:rPr>
                <w:rFonts w:ascii="Calibri" w:hAnsi="Calibri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983" w:rsidRDefault="00177983">
            <w:pPr>
              <w:rPr>
                <w:rFonts w:ascii="Calibri" w:hAnsi="Calibri"/>
              </w:rPr>
            </w:pPr>
            <w:r>
              <w:t>Host public key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983" w:rsidRDefault="00177983">
            <w:pPr>
              <w:rPr>
                <w:rFonts w:ascii="Calibri" w:hAnsi="Calibri"/>
              </w:rPr>
            </w:pPr>
            <w:r>
              <w:t>Dummy SSYS public key.</w:t>
            </w:r>
          </w:p>
        </w:tc>
      </w:tr>
      <w:tr w:rsidR="00177983" w:rsidTr="00177983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7983" w:rsidRDefault="00177983">
            <w:pPr>
              <w:rPr>
                <w:rFonts w:ascii="Calibri" w:hAnsi="Calibri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983" w:rsidRDefault="00177983">
            <w:pPr>
              <w:rPr>
                <w:rFonts w:ascii="Calibri" w:hAnsi="Calibri"/>
              </w:rPr>
            </w:pPr>
            <w:r>
              <w:t>ECDSA domain parameters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983" w:rsidRDefault="00177983">
            <w:pPr>
              <w:rPr>
                <w:rFonts w:ascii="Calibri" w:hAnsi="Calibri"/>
              </w:rPr>
            </w:pPr>
            <w:r>
              <w:t>Defined by K-283 curve.</w:t>
            </w:r>
          </w:p>
        </w:tc>
      </w:tr>
      <w:tr w:rsidR="00177983" w:rsidTr="00177983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7983" w:rsidRDefault="00177983">
            <w:pPr>
              <w:rPr>
                <w:rFonts w:ascii="Calibri" w:hAnsi="Calibri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983" w:rsidRDefault="00177983">
            <w:pPr>
              <w:rPr>
                <w:rFonts w:ascii="Calibri" w:hAnsi="Calibri"/>
              </w:rPr>
            </w:pPr>
            <w:r>
              <w:t>Device ID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983" w:rsidRDefault="00177983">
            <w:pPr>
              <w:rPr>
                <w:rFonts w:ascii="Calibri" w:hAnsi="Calibri"/>
              </w:rPr>
            </w:pPr>
            <w:r>
              <w:t>Device serial number followed by 6 dots, e.g. if serial number is 1A2B3C4D5F, then device ID is “1A2B3C4D5F……”</w:t>
            </w:r>
          </w:p>
        </w:tc>
      </w:tr>
      <w:tr w:rsidR="00177983" w:rsidTr="00177983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7983" w:rsidRDefault="00177983">
            <w:pPr>
              <w:rPr>
                <w:rFonts w:ascii="Calibri" w:hAnsi="Calibri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983" w:rsidRDefault="00177983">
            <w:pPr>
              <w:rPr>
                <w:rFonts w:ascii="Calibri" w:hAnsi="Calibri"/>
              </w:rPr>
            </w:pPr>
            <w:r>
              <w:t>Host ID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983" w:rsidRDefault="00177983">
            <w:pPr>
              <w:rPr>
                <w:rFonts w:ascii="Calibri" w:hAnsi="Calibri"/>
              </w:rPr>
            </w:pPr>
            <w:r>
              <w:t>The text “</w:t>
            </w:r>
            <w:proofErr w:type="spellStart"/>
            <w:r>
              <w:t>StratasysPrinter</w:t>
            </w:r>
            <w:proofErr w:type="spellEnd"/>
            <w:r>
              <w:t>”</w:t>
            </w:r>
          </w:p>
        </w:tc>
      </w:tr>
    </w:tbl>
    <w:p w:rsidR="00177983" w:rsidRDefault="00177983" w:rsidP="00177983">
      <w:pPr>
        <w:rPr>
          <w:rFonts w:ascii="Calibri" w:hAnsi="Calibri"/>
        </w:rPr>
      </w:pPr>
    </w:p>
    <w:p w:rsidR="00177983" w:rsidRDefault="00177983" w:rsidP="00177983">
      <w:r>
        <w:t>The file system of the tag has two regions: the static file system and the key ring.</w:t>
      </w:r>
    </w:p>
    <w:p w:rsidR="00177983" w:rsidRDefault="00177983" w:rsidP="00177983">
      <w:r>
        <w:t>The static file system is empty except for the certificate file; its content is specified in the content column.</w:t>
      </w:r>
    </w:p>
    <w:p w:rsidR="00177983" w:rsidRDefault="00177983" w:rsidP="00177983">
      <w:r>
        <w:lastRenderedPageBreak/>
        <w:t>The key ring contains the keys and the domain parameters for signing data and two ID files.</w:t>
      </w:r>
    </w:p>
    <w:p w:rsidR="00177983" w:rsidRPr="00177983" w:rsidRDefault="00177983" w:rsidP="00177983">
      <w:r>
        <w:t xml:space="preserve">The ID files are two text </w:t>
      </w:r>
      <w:r w:rsidR="005C0A90">
        <w:t>files;</w:t>
      </w:r>
      <w:r>
        <w:t xml:space="preserve"> each one is 16 characters long. They are used in the internal authentication process. They don’t need to be confidential.</w:t>
      </w:r>
    </w:p>
    <w:sectPr w:rsidR="00177983" w:rsidRPr="00177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A4223"/>
    <w:multiLevelType w:val="hybridMultilevel"/>
    <w:tmpl w:val="B1D2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D37D7"/>
    <w:multiLevelType w:val="hybridMultilevel"/>
    <w:tmpl w:val="C6D8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27200"/>
    <w:multiLevelType w:val="hybridMultilevel"/>
    <w:tmpl w:val="9676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20405"/>
    <w:multiLevelType w:val="hybridMultilevel"/>
    <w:tmpl w:val="4884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91FD1"/>
    <w:multiLevelType w:val="hybridMultilevel"/>
    <w:tmpl w:val="90662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95747C"/>
    <w:multiLevelType w:val="hybridMultilevel"/>
    <w:tmpl w:val="17EE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lomit Morad">
    <w15:presenceInfo w15:providerId="AD" w15:userId="S-1-5-21-1233983031-30286106-903097961-172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BF"/>
    <w:rsid w:val="000118AA"/>
    <w:rsid w:val="00107A88"/>
    <w:rsid w:val="0012643E"/>
    <w:rsid w:val="001275E9"/>
    <w:rsid w:val="001427AA"/>
    <w:rsid w:val="00177983"/>
    <w:rsid w:val="001819E3"/>
    <w:rsid w:val="00185520"/>
    <w:rsid w:val="001B2247"/>
    <w:rsid w:val="001B4708"/>
    <w:rsid w:val="00201CCD"/>
    <w:rsid w:val="00202406"/>
    <w:rsid w:val="0021342C"/>
    <w:rsid w:val="002429BD"/>
    <w:rsid w:val="0028735F"/>
    <w:rsid w:val="002D0DB4"/>
    <w:rsid w:val="00386CE8"/>
    <w:rsid w:val="003C5C3E"/>
    <w:rsid w:val="00457F0B"/>
    <w:rsid w:val="004A33E0"/>
    <w:rsid w:val="00523545"/>
    <w:rsid w:val="00525B82"/>
    <w:rsid w:val="005B2464"/>
    <w:rsid w:val="005C0A90"/>
    <w:rsid w:val="006002AE"/>
    <w:rsid w:val="00601841"/>
    <w:rsid w:val="00636713"/>
    <w:rsid w:val="00670881"/>
    <w:rsid w:val="006930C5"/>
    <w:rsid w:val="006A0CC0"/>
    <w:rsid w:val="006B3885"/>
    <w:rsid w:val="006C68E0"/>
    <w:rsid w:val="006D2AC8"/>
    <w:rsid w:val="00745388"/>
    <w:rsid w:val="007C5F0E"/>
    <w:rsid w:val="008150BF"/>
    <w:rsid w:val="00A109AD"/>
    <w:rsid w:val="00A2152B"/>
    <w:rsid w:val="00A52B91"/>
    <w:rsid w:val="00AC209A"/>
    <w:rsid w:val="00AF388D"/>
    <w:rsid w:val="00B7638A"/>
    <w:rsid w:val="00B7714C"/>
    <w:rsid w:val="00C618C9"/>
    <w:rsid w:val="00CB2208"/>
    <w:rsid w:val="00CE49F0"/>
    <w:rsid w:val="00CF741E"/>
    <w:rsid w:val="00D7560F"/>
    <w:rsid w:val="00D845A5"/>
    <w:rsid w:val="00E90FF0"/>
    <w:rsid w:val="00EE1F68"/>
    <w:rsid w:val="00EE36BD"/>
    <w:rsid w:val="00F17579"/>
    <w:rsid w:val="00F50C38"/>
    <w:rsid w:val="00F51CEE"/>
    <w:rsid w:val="00F67A74"/>
    <w:rsid w:val="00FA4E98"/>
    <w:rsid w:val="00FC1ED0"/>
    <w:rsid w:val="00FD78A0"/>
    <w:rsid w:val="00FE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0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0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C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50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150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5F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3E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A0C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D2AC8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47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47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47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47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470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0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0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C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50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150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5F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3E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A0C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D2AC8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47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47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47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47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47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rv-ire-svn/svn/ControlSW/Trunk/Raccoon/Raccoon-Safene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ssys</Company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Stratasys</dc:creator>
  <cp:lastModifiedBy>Stratasys</cp:lastModifiedBy>
  <cp:revision>8</cp:revision>
  <dcterms:created xsi:type="dcterms:W3CDTF">2016-01-03T08:46:00Z</dcterms:created>
  <dcterms:modified xsi:type="dcterms:W3CDTF">2016-01-03T11:34:00Z</dcterms:modified>
</cp:coreProperties>
</file>