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246" w:rsidRDefault="004666AC" w:rsidP="007122FC">
      <w:pPr>
        <w:spacing w:before="240"/>
        <w:jc w:val="center"/>
        <w:rPr>
          <w:sz w:val="48"/>
          <w:szCs w:val="48"/>
        </w:rPr>
      </w:pPr>
      <w:r w:rsidRPr="004666AC">
        <w:rPr>
          <w:sz w:val="48"/>
          <w:szCs w:val="48"/>
        </w:rPr>
        <w:t>Raccoon System</w:t>
      </w:r>
    </w:p>
    <w:p w:rsidR="004666AC" w:rsidRPr="004666AC" w:rsidRDefault="00FF0246" w:rsidP="007122FC">
      <w:pPr>
        <w:spacing w:before="360"/>
        <w:jc w:val="center"/>
        <w:rPr>
          <w:sz w:val="48"/>
          <w:szCs w:val="48"/>
        </w:rPr>
      </w:pPr>
      <w:r>
        <w:rPr>
          <w:sz w:val="48"/>
          <w:szCs w:val="48"/>
        </w:rPr>
        <w:t>Em</w:t>
      </w:r>
      <w:r w:rsidR="004666AC" w:rsidRPr="004666AC">
        <w:rPr>
          <w:sz w:val="48"/>
          <w:szCs w:val="48"/>
        </w:rPr>
        <w:t>bedded Software</w:t>
      </w:r>
      <w:r>
        <w:rPr>
          <w:sz w:val="48"/>
          <w:szCs w:val="48"/>
        </w:rPr>
        <w:t xml:space="preserve"> Integration</w:t>
      </w:r>
    </w:p>
    <w:p w:rsidR="0060042C" w:rsidRDefault="0060042C" w:rsidP="007122FC">
      <w:pPr>
        <w:spacing w:before="360"/>
        <w:jc w:val="center"/>
        <w:rPr>
          <w:sz w:val="48"/>
          <w:szCs w:val="48"/>
        </w:rPr>
      </w:pPr>
      <w:r>
        <w:rPr>
          <w:sz w:val="48"/>
          <w:szCs w:val="48"/>
        </w:rPr>
        <w:t>SRS</w:t>
      </w:r>
    </w:p>
    <w:p w:rsidR="00A254F6" w:rsidRPr="00337958" w:rsidRDefault="0060042C" w:rsidP="00337958">
      <w:pPr>
        <w:jc w:val="center"/>
        <w:rPr>
          <w:sz w:val="32"/>
          <w:szCs w:val="32"/>
        </w:rPr>
      </w:pPr>
      <w:r w:rsidRPr="00337958">
        <w:rPr>
          <w:sz w:val="32"/>
          <w:szCs w:val="32"/>
        </w:rPr>
        <w:t>(</w:t>
      </w:r>
      <w:r w:rsidR="00C95915" w:rsidRPr="00337958">
        <w:rPr>
          <w:sz w:val="32"/>
          <w:szCs w:val="32"/>
        </w:rPr>
        <w:t xml:space="preserve">Software </w:t>
      </w:r>
      <w:r w:rsidR="00C93A41" w:rsidRPr="00337958">
        <w:rPr>
          <w:sz w:val="32"/>
          <w:szCs w:val="32"/>
        </w:rPr>
        <w:t xml:space="preserve">Requirements </w:t>
      </w:r>
      <w:r w:rsidR="00E967DD" w:rsidRPr="00337958">
        <w:rPr>
          <w:sz w:val="32"/>
          <w:szCs w:val="32"/>
        </w:rPr>
        <w:t>Specification</w:t>
      </w:r>
      <w:r w:rsidR="00C93A41" w:rsidRPr="00337958">
        <w:rPr>
          <w:sz w:val="32"/>
          <w:szCs w:val="32"/>
        </w:rPr>
        <w:t>)</w:t>
      </w:r>
    </w:p>
    <w:p w:rsidR="00337958" w:rsidRPr="00E4174D" w:rsidRDefault="00337958" w:rsidP="00C11026">
      <w:pPr>
        <w:rPr>
          <w:sz w:val="36"/>
          <w:szCs w:val="36"/>
        </w:rPr>
      </w:pPr>
    </w:p>
    <w:p w:rsidR="00972CDC" w:rsidRPr="007122FC" w:rsidRDefault="00E4174D" w:rsidP="007122FC">
      <w:pPr>
        <w:spacing w:after="60"/>
        <w:rPr>
          <w:u w:val="single"/>
        </w:rPr>
      </w:pPr>
      <w:r w:rsidRPr="007122FC">
        <w:rPr>
          <w:u w:val="single"/>
        </w:rPr>
        <w:t>Revision History</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65"/>
        <w:gridCol w:w="5103"/>
        <w:gridCol w:w="1701"/>
        <w:gridCol w:w="1417"/>
      </w:tblGrid>
      <w:tr w:rsidR="00972CDC" w:rsidRPr="00E4174D" w:rsidTr="0006609F">
        <w:trPr>
          <w:trHeight w:val="188"/>
        </w:trPr>
        <w:tc>
          <w:tcPr>
            <w:tcW w:w="965" w:type="dxa"/>
            <w:shd w:val="clear" w:color="auto" w:fill="auto"/>
            <w:vAlign w:val="center"/>
          </w:tcPr>
          <w:p w:rsidR="00972CDC" w:rsidRPr="00C11026" w:rsidRDefault="00972CDC" w:rsidP="0006609F">
            <w:pPr>
              <w:spacing w:before="0"/>
              <w:rPr>
                <w:b/>
                <w:bCs/>
              </w:rPr>
            </w:pPr>
            <w:r w:rsidRPr="00C11026">
              <w:rPr>
                <w:b/>
                <w:bCs/>
              </w:rPr>
              <w:t>Rev</w:t>
            </w:r>
          </w:p>
        </w:tc>
        <w:tc>
          <w:tcPr>
            <w:tcW w:w="5103" w:type="dxa"/>
            <w:shd w:val="clear" w:color="auto" w:fill="auto"/>
            <w:vAlign w:val="center"/>
          </w:tcPr>
          <w:p w:rsidR="00972CDC" w:rsidRPr="00C11026" w:rsidRDefault="00972CDC" w:rsidP="0006609F">
            <w:pPr>
              <w:spacing w:before="0"/>
              <w:rPr>
                <w:b/>
                <w:bCs/>
              </w:rPr>
            </w:pPr>
            <w:r w:rsidRPr="00C11026">
              <w:rPr>
                <w:b/>
                <w:bCs/>
              </w:rPr>
              <w:t>Changes</w:t>
            </w:r>
          </w:p>
        </w:tc>
        <w:tc>
          <w:tcPr>
            <w:tcW w:w="1701" w:type="dxa"/>
            <w:shd w:val="clear" w:color="auto" w:fill="auto"/>
            <w:vAlign w:val="center"/>
          </w:tcPr>
          <w:p w:rsidR="00972CDC" w:rsidRPr="00C11026" w:rsidRDefault="00972CDC" w:rsidP="0006609F">
            <w:pPr>
              <w:spacing w:before="0"/>
              <w:rPr>
                <w:b/>
                <w:bCs/>
              </w:rPr>
            </w:pPr>
            <w:r w:rsidRPr="00C11026">
              <w:rPr>
                <w:b/>
                <w:bCs/>
              </w:rPr>
              <w:t>Author</w:t>
            </w:r>
          </w:p>
        </w:tc>
        <w:tc>
          <w:tcPr>
            <w:tcW w:w="1417" w:type="dxa"/>
            <w:shd w:val="clear" w:color="auto" w:fill="auto"/>
          </w:tcPr>
          <w:p w:rsidR="00972CDC" w:rsidRPr="00C11026" w:rsidRDefault="00972CDC" w:rsidP="0004095C">
            <w:pPr>
              <w:spacing w:before="0"/>
              <w:jc w:val="center"/>
              <w:rPr>
                <w:b/>
                <w:bCs/>
              </w:rPr>
            </w:pPr>
            <w:r w:rsidRPr="00C11026">
              <w:rPr>
                <w:b/>
                <w:bCs/>
              </w:rPr>
              <w:t>Date</w:t>
            </w:r>
          </w:p>
        </w:tc>
      </w:tr>
      <w:tr w:rsidR="00972CDC" w:rsidRPr="00E4174D" w:rsidTr="0006609F">
        <w:tc>
          <w:tcPr>
            <w:tcW w:w="965" w:type="dxa"/>
            <w:shd w:val="clear" w:color="auto" w:fill="auto"/>
            <w:vAlign w:val="center"/>
          </w:tcPr>
          <w:p w:rsidR="00972CDC" w:rsidRPr="00C11026" w:rsidRDefault="00E45F89" w:rsidP="0006609F">
            <w:pPr>
              <w:spacing w:before="0"/>
            </w:pPr>
            <w:r w:rsidRPr="00C11026">
              <w:t>Rev1</w:t>
            </w:r>
          </w:p>
        </w:tc>
        <w:tc>
          <w:tcPr>
            <w:tcW w:w="5103" w:type="dxa"/>
            <w:shd w:val="clear" w:color="auto" w:fill="auto"/>
            <w:vAlign w:val="center"/>
          </w:tcPr>
          <w:p w:rsidR="00972CDC" w:rsidRPr="00C11026" w:rsidRDefault="00E4174D" w:rsidP="00D77786">
            <w:pPr>
              <w:spacing w:before="0"/>
            </w:pPr>
            <w:r w:rsidRPr="00C11026">
              <w:t>Initial version</w:t>
            </w:r>
            <w:r w:rsidR="005006A8">
              <w:t xml:space="preserve"> </w:t>
            </w:r>
          </w:p>
        </w:tc>
        <w:tc>
          <w:tcPr>
            <w:tcW w:w="1701" w:type="dxa"/>
            <w:shd w:val="clear" w:color="auto" w:fill="auto"/>
            <w:vAlign w:val="center"/>
          </w:tcPr>
          <w:p w:rsidR="00972CDC" w:rsidRPr="00C11026" w:rsidRDefault="0078034F" w:rsidP="0006609F">
            <w:pPr>
              <w:spacing w:before="0"/>
            </w:pPr>
            <w:r w:rsidRPr="00C11026">
              <w:t>Shlomit Morad</w:t>
            </w:r>
          </w:p>
        </w:tc>
        <w:tc>
          <w:tcPr>
            <w:tcW w:w="1417" w:type="dxa"/>
            <w:shd w:val="clear" w:color="auto" w:fill="auto"/>
            <w:vAlign w:val="center"/>
          </w:tcPr>
          <w:p w:rsidR="00972CDC" w:rsidRPr="00C11026" w:rsidRDefault="00FF0246" w:rsidP="0006609F">
            <w:pPr>
              <w:spacing w:before="0"/>
              <w:jc w:val="right"/>
            </w:pPr>
            <w:r>
              <w:t>20.7</w:t>
            </w:r>
            <w:r w:rsidR="00C93A41" w:rsidRPr="0004095C">
              <w:t>.2014</w:t>
            </w:r>
            <w:r w:rsidR="00C93A41">
              <w:t xml:space="preserve"> </w:t>
            </w:r>
          </w:p>
        </w:tc>
      </w:tr>
      <w:tr w:rsidR="00B858E8" w:rsidRPr="00E4174D" w:rsidTr="0006609F">
        <w:tc>
          <w:tcPr>
            <w:tcW w:w="965" w:type="dxa"/>
            <w:shd w:val="clear" w:color="auto" w:fill="auto"/>
            <w:vAlign w:val="center"/>
          </w:tcPr>
          <w:p w:rsidR="00B858E8" w:rsidRPr="00C11026" w:rsidRDefault="00B858E8" w:rsidP="0006609F">
            <w:pPr>
              <w:spacing w:before="0"/>
            </w:pPr>
            <w:r w:rsidRPr="00C11026">
              <w:t>Rev2</w:t>
            </w:r>
          </w:p>
        </w:tc>
        <w:tc>
          <w:tcPr>
            <w:tcW w:w="5103" w:type="dxa"/>
            <w:shd w:val="clear" w:color="auto" w:fill="auto"/>
            <w:vAlign w:val="center"/>
          </w:tcPr>
          <w:p w:rsidR="00B858E8" w:rsidRPr="00C11026" w:rsidRDefault="007122FC" w:rsidP="0006609F">
            <w:pPr>
              <w:spacing w:before="0"/>
            </w:pPr>
            <w:r>
              <w:t>Adding parameters to be hidden</w:t>
            </w:r>
          </w:p>
        </w:tc>
        <w:tc>
          <w:tcPr>
            <w:tcW w:w="1701" w:type="dxa"/>
            <w:shd w:val="clear" w:color="auto" w:fill="auto"/>
            <w:vAlign w:val="center"/>
          </w:tcPr>
          <w:p w:rsidR="00B858E8" w:rsidRPr="00C11026" w:rsidRDefault="004666AC" w:rsidP="0006609F">
            <w:pPr>
              <w:spacing w:before="0"/>
            </w:pPr>
            <w:r>
              <w:t>Shlomit Morad</w:t>
            </w:r>
          </w:p>
        </w:tc>
        <w:tc>
          <w:tcPr>
            <w:tcW w:w="1417" w:type="dxa"/>
            <w:shd w:val="clear" w:color="auto" w:fill="auto"/>
            <w:vAlign w:val="center"/>
          </w:tcPr>
          <w:p w:rsidR="00B858E8" w:rsidRPr="0004095C" w:rsidRDefault="007122FC" w:rsidP="0006609F">
            <w:pPr>
              <w:spacing w:before="0"/>
              <w:jc w:val="right"/>
            </w:pPr>
            <w:r>
              <w:t>6.8.2014</w:t>
            </w:r>
          </w:p>
        </w:tc>
      </w:tr>
      <w:tr w:rsidR="0006609F" w:rsidRPr="00E4174D" w:rsidTr="0006609F">
        <w:tc>
          <w:tcPr>
            <w:tcW w:w="965" w:type="dxa"/>
            <w:shd w:val="clear" w:color="auto" w:fill="auto"/>
            <w:vAlign w:val="center"/>
          </w:tcPr>
          <w:p w:rsidR="0006609F" w:rsidRPr="00C11026" w:rsidRDefault="0006609F" w:rsidP="0006609F">
            <w:pPr>
              <w:spacing w:before="0"/>
            </w:pPr>
            <w:r>
              <w:t>Rev3</w:t>
            </w:r>
          </w:p>
        </w:tc>
        <w:tc>
          <w:tcPr>
            <w:tcW w:w="5103" w:type="dxa"/>
            <w:shd w:val="clear" w:color="auto" w:fill="auto"/>
            <w:vAlign w:val="center"/>
          </w:tcPr>
          <w:p w:rsidR="0006609F" w:rsidRDefault="00692FE8" w:rsidP="00FF0246">
            <w:pPr>
              <w:spacing w:before="0"/>
            </w:pPr>
            <w:r>
              <w:t>Refining the logging requirements</w:t>
            </w:r>
          </w:p>
        </w:tc>
        <w:tc>
          <w:tcPr>
            <w:tcW w:w="1701" w:type="dxa"/>
            <w:shd w:val="clear" w:color="auto" w:fill="auto"/>
            <w:vAlign w:val="center"/>
          </w:tcPr>
          <w:p w:rsidR="0006609F" w:rsidRDefault="0006609F" w:rsidP="0006609F">
            <w:pPr>
              <w:spacing w:before="0"/>
            </w:pPr>
            <w:r>
              <w:t>Shlomit Morad</w:t>
            </w:r>
          </w:p>
        </w:tc>
        <w:tc>
          <w:tcPr>
            <w:tcW w:w="1417" w:type="dxa"/>
            <w:shd w:val="clear" w:color="auto" w:fill="auto"/>
            <w:vAlign w:val="center"/>
          </w:tcPr>
          <w:p w:rsidR="0006609F" w:rsidRDefault="00692FE8" w:rsidP="0006609F">
            <w:pPr>
              <w:spacing w:before="0"/>
              <w:jc w:val="right"/>
            </w:pPr>
            <w:r>
              <w:t>6.10.2014</w:t>
            </w:r>
          </w:p>
        </w:tc>
      </w:tr>
    </w:tbl>
    <w:p w:rsidR="00972CDC" w:rsidRPr="00C11026" w:rsidRDefault="0078034F" w:rsidP="007122FC">
      <w:pPr>
        <w:spacing w:before="600" w:after="240"/>
        <w:jc w:val="center"/>
        <w:rPr>
          <w:sz w:val="40"/>
          <w:szCs w:val="40"/>
        </w:rPr>
      </w:pPr>
      <w:r w:rsidRPr="00C11026">
        <w:rPr>
          <w:sz w:val="40"/>
          <w:szCs w:val="40"/>
        </w:rPr>
        <w:t>Table of Content</w:t>
      </w:r>
    </w:p>
    <w:p w:rsidR="00016B3E" w:rsidRDefault="00C11026">
      <w:pPr>
        <w:pStyle w:val="TOC1"/>
        <w:tabs>
          <w:tab w:val="left" w:pos="480"/>
          <w:tab w:val="right" w:leader="dot" w:pos="9394"/>
        </w:tabs>
        <w:rPr>
          <w:rFonts w:asciiTheme="minorHAnsi" w:eastAsiaTheme="minorEastAsia" w:hAnsiTheme="minorHAnsi" w:cstheme="minorBidi"/>
          <w:noProof/>
          <w:sz w:val="22"/>
          <w:szCs w:val="22"/>
        </w:rPr>
      </w:pPr>
      <w:r>
        <w:fldChar w:fldCharType="begin"/>
      </w:r>
      <w:r>
        <w:instrText xml:space="preserve"> TOC \o "1-2" \h \z </w:instrText>
      </w:r>
      <w:r>
        <w:fldChar w:fldCharType="separate"/>
      </w:r>
      <w:hyperlink w:anchor="_Toc402106185" w:history="1">
        <w:r w:rsidR="00016B3E" w:rsidRPr="00511839">
          <w:rPr>
            <w:rStyle w:val="Hyperlink"/>
            <w:noProof/>
          </w:rPr>
          <w:t>1</w:t>
        </w:r>
        <w:r w:rsidR="00016B3E">
          <w:rPr>
            <w:rFonts w:asciiTheme="minorHAnsi" w:eastAsiaTheme="minorEastAsia" w:hAnsiTheme="minorHAnsi" w:cstheme="minorBidi"/>
            <w:noProof/>
            <w:sz w:val="22"/>
            <w:szCs w:val="22"/>
          </w:rPr>
          <w:tab/>
        </w:r>
        <w:r w:rsidR="00016B3E" w:rsidRPr="00511839">
          <w:rPr>
            <w:rStyle w:val="Hyperlink"/>
            <w:noProof/>
          </w:rPr>
          <w:t>Introduction</w:t>
        </w:r>
        <w:r w:rsidR="00016B3E">
          <w:rPr>
            <w:noProof/>
            <w:webHidden/>
          </w:rPr>
          <w:tab/>
        </w:r>
        <w:r w:rsidR="00016B3E">
          <w:rPr>
            <w:noProof/>
            <w:webHidden/>
          </w:rPr>
          <w:fldChar w:fldCharType="begin"/>
        </w:r>
        <w:r w:rsidR="00016B3E">
          <w:rPr>
            <w:noProof/>
            <w:webHidden/>
          </w:rPr>
          <w:instrText xml:space="preserve"> PAGEREF _Toc402106185 \h </w:instrText>
        </w:r>
        <w:r w:rsidR="00016B3E">
          <w:rPr>
            <w:noProof/>
            <w:webHidden/>
          </w:rPr>
        </w:r>
        <w:r w:rsidR="00016B3E">
          <w:rPr>
            <w:noProof/>
            <w:webHidden/>
          </w:rPr>
          <w:fldChar w:fldCharType="separate"/>
        </w:r>
        <w:r w:rsidR="00016B3E">
          <w:rPr>
            <w:noProof/>
            <w:webHidden/>
          </w:rPr>
          <w:t>2</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86" w:history="1">
        <w:r w:rsidR="00016B3E" w:rsidRPr="00511839">
          <w:rPr>
            <w:rStyle w:val="Hyperlink"/>
            <w:noProof/>
          </w:rPr>
          <w:t>1.1</w:t>
        </w:r>
        <w:r w:rsidR="00016B3E">
          <w:rPr>
            <w:rFonts w:asciiTheme="minorHAnsi" w:eastAsiaTheme="minorEastAsia" w:hAnsiTheme="minorHAnsi" w:cstheme="minorBidi"/>
            <w:noProof/>
            <w:sz w:val="22"/>
            <w:szCs w:val="22"/>
          </w:rPr>
          <w:tab/>
        </w:r>
        <w:r w:rsidR="00016B3E" w:rsidRPr="00511839">
          <w:rPr>
            <w:rStyle w:val="Hyperlink"/>
            <w:noProof/>
          </w:rPr>
          <w:t>Tag Concepts</w:t>
        </w:r>
        <w:r w:rsidR="00016B3E">
          <w:rPr>
            <w:noProof/>
            <w:webHidden/>
          </w:rPr>
          <w:tab/>
        </w:r>
        <w:r w:rsidR="00016B3E">
          <w:rPr>
            <w:noProof/>
            <w:webHidden/>
          </w:rPr>
          <w:fldChar w:fldCharType="begin"/>
        </w:r>
        <w:r w:rsidR="00016B3E">
          <w:rPr>
            <w:noProof/>
            <w:webHidden/>
          </w:rPr>
          <w:instrText xml:space="preserve"> PAGEREF _Toc402106186 \h </w:instrText>
        </w:r>
        <w:r w:rsidR="00016B3E">
          <w:rPr>
            <w:noProof/>
            <w:webHidden/>
          </w:rPr>
        </w:r>
        <w:r w:rsidR="00016B3E">
          <w:rPr>
            <w:noProof/>
            <w:webHidden/>
          </w:rPr>
          <w:fldChar w:fldCharType="separate"/>
        </w:r>
        <w:r w:rsidR="00016B3E">
          <w:rPr>
            <w:noProof/>
            <w:webHidden/>
          </w:rPr>
          <w:t>2</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87" w:history="1">
        <w:r w:rsidR="00016B3E" w:rsidRPr="00511839">
          <w:rPr>
            <w:rStyle w:val="Hyperlink"/>
            <w:noProof/>
          </w:rPr>
          <w:t>1.2</w:t>
        </w:r>
        <w:r w:rsidR="00016B3E">
          <w:rPr>
            <w:rFonts w:asciiTheme="minorHAnsi" w:eastAsiaTheme="minorEastAsia" w:hAnsiTheme="minorHAnsi" w:cstheme="minorBidi"/>
            <w:noProof/>
            <w:sz w:val="22"/>
            <w:szCs w:val="22"/>
          </w:rPr>
          <w:tab/>
        </w:r>
        <w:r w:rsidR="00016B3E" w:rsidRPr="00511839">
          <w:rPr>
            <w:rStyle w:val="Hyperlink"/>
            <w:noProof/>
          </w:rPr>
          <w:t>Raccoon System Architecture</w:t>
        </w:r>
        <w:r w:rsidR="00016B3E">
          <w:rPr>
            <w:noProof/>
            <w:webHidden/>
          </w:rPr>
          <w:tab/>
        </w:r>
        <w:r w:rsidR="00016B3E">
          <w:rPr>
            <w:noProof/>
            <w:webHidden/>
          </w:rPr>
          <w:fldChar w:fldCharType="begin"/>
        </w:r>
        <w:r w:rsidR="00016B3E">
          <w:rPr>
            <w:noProof/>
            <w:webHidden/>
          </w:rPr>
          <w:instrText xml:space="preserve"> PAGEREF _Toc402106187 \h </w:instrText>
        </w:r>
        <w:r w:rsidR="00016B3E">
          <w:rPr>
            <w:noProof/>
            <w:webHidden/>
          </w:rPr>
        </w:r>
        <w:r w:rsidR="00016B3E">
          <w:rPr>
            <w:noProof/>
            <w:webHidden/>
          </w:rPr>
          <w:fldChar w:fldCharType="separate"/>
        </w:r>
        <w:r w:rsidR="00016B3E">
          <w:rPr>
            <w:noProof/>
            <w:webHidden/>
          </w:rPr>
          <w:t>2</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88" w:history="1">
        <w:r w:rsidR="00016B3E" w:rsidRPr="00511839">
          <w:rPr>
            <w:rStyle w:val="Hyperlink"/>
            <w:noProof/>
          </w:rPr>
          <w:t>1.3</w:t>
        </w:r>
        <w:r w:rsidR="00016B3E">
          <w:rPr>
            <w:rFonts w:asciiTheme="minorHAnsi" w:eastAsiaTheme="minorEastAsia" w:hAnsiTheme="minorHAnsi" w:cstheme="minorBidi"/>
            <w:noProof/>
            <w:sz w:val="22"/>
            <w:szCs w:val="22"/>
          </w:rPr>
          <w:tab/>
        </w:r>
        <w:r w:rsidR="00016B3E" w:rsidRPr="00511839">
          <w:rPr>
            <w:rStyle w:val="Hyperlink"/>
            <w:noProof/>
          </w:rPr>
          <w:t>Raccoon Software Architecture</w:t>
        </w:r>
        <w:r w:rsidR="00016B3E">
          <w:rPr>
            <w:noProof/>
            <w:webHidden/>
          </w:rPr>
          <w:tab/>
        </w:r>
        <w:r w:rsidR="00016B3E">
          <w:rPr>
            <w:noProof/>
            <w:webHidden/>
          </w:rPr>
          <w:fldChar w:fldCharType="begin"/>
        </w:r>
        <w:r w:rsidR="00016B3E">
          <w:rPr>
            <w:noProof/>
            <w:webHidden/>
          </w:rPr>
          <w:instrText xml:space="preserve"> PAGEREF _Toc402106188 \h </w:instrText>
        </w:r>
        <w:r w:rsidR="00016B3E">
          <w:rPr>
            <w:noProof/>
            <w:webHidden/>
          </w:rPr>
        </w:r>
        <w:r w:rsidR="00016B3E">
          <w:rPr>
            <w:noProof/>
            <w:webHidden/>
          </w:rPr>
          <w:fldChar w:fldCharType="separate"/>
        </w:r>
        <w:r w:rsidR="00016B3E">
          <w:rPr>
            <w:noProof/>
            <w:webHidden/>
          </w:rPr>
          <w:t>3</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89" w:history="1">
        <w:r w:rsidR="00016B3E" w:rsidRPr="00511839">
          <w:rPr>
            <w:rStyle w:val="Hyperlink"/>
            <w:noProof/>
          </w:rPr>
          <w:t>1.4</w:t>
        </w:r>
        <w:r w:rsidR="00016B3E">
          <w:rPr>
            <w:rFonts w:asciiTheme="minorHAnsi" w:eastAsiaTheme="minorEastAsia" w:hAnsiTheme="minorHAnsi" w:cstheme="minorBidi"/>
            <w:noProof/>
            <w:sz w:val="22"/>
            <w:szCs w:val="22"/>
          </w:rPr>
          <w:tab/>
        </w:r>
        <w:r w:rsidR="00016B3E" w:rsidRPr="00511839">
          <w:rPr>
            <w:rStyle w:val="Hyperlink"/>
            <w:noProof/>
          </w:rPr>
          <w:t>Acronyms &amp; Abbreviations</w:t>
        </w:r>
        <w:r w:rsidR="00016B3E">
          <w:rPr>
            <w:noProof/>
            <w:webHidden/>
          </w:rPr>
          <w:tab/>
        </w:r>
        <w:r w:rsidR="00016B3E">
          <w:rPr>
            <w:noProof/>
            <w:webHidden/>
          </w:rPr>
          <w:fldChar w:fldCharType="begin"/>
        </w:r>
        <w:r w:rsidR="00016B3E">
          <w:rPr>
            <w:noProof/>
            <w:webHidden/>
          </w:rPr>
          <w:instrText xml:space="preserve"> PAGEREF _Toc402106189 \h </w:instrText>
        </w:r>
        <w:r w:rsidR="00016B3E">
          <w:rPr>
            <w:noProof/>
            <w:webHidden/>
          </w:rPr>
        </w:r>
        <w:r w:rsidR="00016B3E">
          <w:rPr>
            <w:noProof/>
            <w:webHidden/>
          </w:rPr>
          <w:fldChar w:fldCharType="separate"/>
        </w:r>
        <w:r w:rsidR="00016B3E">
          <w:rPr>
            <w:noProof/>
            <w:webHidden/>
          </w:rPr>
          <w:t>3</w:t>
        </w:r>
        <w:r w:rsidR="00016B3E">
          <w:rPr>
            <w:noProof/>
            <w:webHidden/>
          </w:rPr>
          <w:fldChar w:fldCharType="end"/>
        </w:r>
      </w:hyperlink>
    </w:p>
    <w:p w:rsidR="00016B3E" w:rsidRDefault="00A95271">
      <w:pPr>
        <w:pStyle w:val="TOC1"/>
        <w:tabs>
          <w:tab w:val="left" w:pos="480"/>
          <w:tab w:val="right" w:leader="dot" w:pos="9394"/>
        </w:tabs>
        <w:rPr>
          <w:rFonts w:asciiTheme="minorHAnsi" w:eastAsiaTheme="minorEastAsia" w:hAnsiTheme="minorHAnsi" w:cstheme="minorBidi"/>
          <w:noProof/>
          <w:sz w:val="22"/>
          <w:szCs w:val="22"/>
        </w:rPr>
      </w:pPr>
      <w:hyperlink w:anchor="_Toc402106190" w:history="1">
        <w:r w:rsidR="00016B3E" w:rsidRPr="00511839">
          <w:rPr>
            <w:rStyle w:val="Hyperlink"/>
            <w:noProof/>
          </w:rPr>
          <w:t>2</w:t>
        </w:r>
        <w:r w:rsidR="00016B3E">
          <w:rPr>
            <w:rFonts w:asciiTheme="minorHAnsi" w:eastAsiaTheme="minorEastAsia" w:hAnsiTheme="minorHAnsi" w:cstheme="minorBidi"/>
            <w:noProof/>
            <w:sz w:val="22"/>
            <w:szCs w:val="22"/>
          </w:rPr>
          <w:tab/>
        </w:r>
        <w:r w:rsidR="00016B3E" w:rsidRPr="00511839">
          <w:rPr>
            <w:rStyle w:val="Hyperlink"/>
            <w:noProof/>
          </w:rPr>
          <w:t>Printer Software Integration</w:t>
        </w:r>
        <w:r w:rsidR="00016B3E">
          <w:rPr>
            <w:noProof/>
            <w:webHidden/>
          </w:rPr>
          <w:tab/>
        </w:r>
        <w:r w:rsidR="00016B3E">
          <w:rPr>
            <w:noProof/>
            <w:webHidden/>
          </w:rPr>
          <w:fldChar w:fldCharType="begin"/>
        </w:r>
        <w:r w:rsidR="00016B3E">
          <w:rPr>
            <w:noProof/>
            <w:webHidden/>
          </w:rPr>
          <w:instrText xml:space="preserve"> PAGEREF _Toc402106190 \h </w:instrText>
        </w:r>
        <w:r w:rsidR="00016B3E">
          <w:rPr>
            <w:noProof/>
            <w:webHidden/>
          </w:rPr>
        </w:r>
        <w:r w:rsidR="00016B3E">
          <w:rPr>
            <w:noProof/>
            <w:webHidden/>
          </w:rPr>
          <w:fldChar w:fldCharType="separate"/>
        </w:r>
        <w:r w:rsidR="00016B3E">
          <w:rPr>
            <w:noProof/>
            <w:webHidden/>
          </w:rPr>
          <w:t>4</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91" w:history="1">
        <w:r w:rsidR="00016B3E" w:rsidRPr="00511839">
          <w:rPr>
            <w:rStyle w:val="Hyperlink"/>
            <w:noProof/>
          </w:rPr>
          <w:t>2.1</w:t>
        </w:r>
        <w:r w:rsidR="00016B3E">
          <w:rPr>
            <w:rFonts w:asciiTheme="minorHAnsi" w:eastAsiaTheme="minorEastAsia" w:hAnsiTheme="minorHAnsi" w:cstheme="minorBidi"/>
            <w:noProof/>
            <w:sz w:val="22"/>
            <w:szCs w:val="22"/>
          </w:rPr>
          <w:tab/>
        </w:r>
        <w:r w:rsidR="00016B3E" w:rsidRPr="00511839">
          <w:rPr>
            <w:rStyle w:val="Hyperlink"/>
            <w:noProof/>
          </w:rPr>
          <w:t>System Init</w:t>
        </w:r>
        <w:r w:rsidR="00016B3E">
          <w:rPr>
            <w:noProof/>
            <w:webHidden/>
          </w:rPr>
          <w:tab/>
        </w:r>
        <w:r w:rsidR="00016B3E">
          <w:rPr>
            <w:noProof/>
            <w:webHidden/>
          </w:rPr>
          <w:fldChar w:fldCharType="begin"/>
        </w:r>
        <w:r w:rsidR="00016B3E">
          <w:rPr>
            <w:noProof/>
            <w:webHidden/>
          </w:rPr>
          <w:instrText xml:space="preserve"> PAGEREF _Toc402106191 \h </w:instrText>
        </w:r>
        <w:r w:rsidR="00016B3E">
          <w:rPr>
            <w:noProof/>
            <w:webHidden/>
          </w:rPr>
        </w:r>
        <w:r w:rsidR="00016B3E">
          <w:rPr>
            <w:noProof/>
            <w:webHidden/>
          </w:rPr>
          <w:fldChar w:fldCharType="separate"/>
        </w:r>
        <w:r w:rsidR="00016B3E">
          <w:rPr>
            <w:noProof/>
            <w:webHidden/>
          </w:rPr>
          <w:t>4</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92" w:history="1">
        <w:r w:rsidR="00016B3E" w:rsidRPr="00511839">
          <w:rPr>
            <w:rStyle w:val="Hyperlink"/>
            <w:noProof/>
          </w:rPr>
          <w:t>2.2</w:t>
        </w:r>
        <w:r w:rsidR="00016B3E">
          <w:rPr>
            <w:rFonts w:asciiTheme="minorHAnsi" w:eastAsiaTheme="minorEastAsia" w:hAnsiTheme="minorHAnsi" w:cstheme="minorBidi"/>
            <w:noProof/>
            <w:sz w:val="22"/>
            <w:szCs w:val="22"/>
          </w:rPr>
          <w:tab/>
        </w:r>
        <w:r w:rsidR="00016B3E" w:rsidRPr="00511839">
          <w:rPr>
            <w:rStyle w:val="Hyperlink"/>
            <w:noProof/>
          </w:rPr>
          <w:t>Cartridge Detection</w:t>
        </w:r>
        <w:r w:rsidR="00016B3E">
          <w:rPr>
            <w:noProof/>
            <w:webHidden/>
          </w:rPr>
          <w:tab/>
        </w:r>
        <w:r w:rsidR="00016B3E">
          <w:rPr>
            <w:noProof/>
            <w:webHidden/>
          </w:rPr>
          <w:fldChar w:fldCharType="begin"/>
        </w:r>
        <w:r w:rsidR="00016B3E">
          <w:rPr>
            <w:noProof/>
            <w:webHidden/>
          </w:rPr>
          <w:instrText xml:space="preserve"> PAGEREF _Toc402106192 \h </w:instrText>
        </w:r>
        <w:r w:rsidR="00016B3E">
          <w:rPr>
            <w:noProof/>
            <w:webHidden/>
          </w:rPr>
        </w:r>
        <w:r w:rsidR="00016B3E">
          <w:rPr>
            <w:noProof/>
            <w:webHidden/>
          </w:rPr>
          <w:fldChar w:fldCharType="separate"/>
        </w:r>
        <w:r w:rsidR="00016B3E">
          <w:rPr>
            <w:noProof/>
            <w:webHidden/>
          </w:rPr>
          <w:t>4</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93" w:history="1">
        <w:r w:rsidR="00016B3E" w:rsidRPr="00511839">
          <w:rPr>
            <w:rStyle w:val="Hyperlink"/>
            <w:noProof/>
          </w:rPr>
          <w:t>2.3</w:t>
        </w:r>
        <w:r w:rsidR="00016B3E">
          <w:rPr>
            <w:rFonts w:asciiTheme="minorHAnsi" w:eastAsiaTheme="minorEastAsia" w:hAnsiTheme="minorHAnsi" w:cstheme="minorBidi"/>
            <w:noProof/>
            <w:sz w:val="22"/>
            <w:szCs w:val="22"/>
          </w:rPr>
          <w:tab/>
        </w:r>
        <w:r w:rsidR="00016B3E" w:rsidRPr="00511839">
          <w:rPr>
            <w:rStyle w:val="Hyperlink"/>
            <w:noProof/>
          </w:rPr>
          <w:t>Cartridge Insertion</w:t>
        </w:r>
        <w:r w:rsidR="00016B3E">
          <w:rPr>
            <w:noProof/>
            <w:webHidden/>
          </w:rPr>
          <w:tab/>
        </w:r>
        <w:r w:rsidR="00016B3E">
          <w:rPr>
            <w:noProof/>
            <w:webHidden/>
          </w:rPr>
          <w:fldChar w:fldCharType="begin"/>
        </w:r>
        <w:r w:rsidR="00016B3E">
          <w:rPr>
            <w:noProof/>
            <w:webHidden/>
          </w:rPr>
          <w:instrText xml:space="preserve"> PAGEREF _Toc402106193 \h </w:instrText>
        </w:r>
        <w:r w:rsidR="00016B3E">
          <w:rPr>
            <w:noProof/>
            <w:webHidden/>
          </w:rPr>
        </w:r>
        <w:r w:rsidR="00016B3E">
          <w:rPr>
            <w:noProof/>
            <w:webHidden/>
          </w:rPr>
          <w:fldChar w:fldCharType="separate"/>
        </w:r>
        <w:r w:rsidR="00016B3E">
          <w:rPr>
            <w:noProof/>
            <w:webHidden/>
          </w:rPr>
          <w:t>5</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94" w:history="1">
        <w:r w:rsidR="00016B3E" w:rsidRPr="00511839">
          <w:rPr>
            <w:rStyle w:val="Hyperlink"/>
            <w:noProof/>
          </w:rPr>
          <w:t>2.4</w:t>
        </w:r>
        <w:r w:rsidR="00016B3E">
          <w:rPr>
            <w:rFonts w:asciiTheme="minorHAnsi" w:eastAsiaTheme="minorEastAsia" w:hAnsiTheme="minorHAnsi" w:cstheme="minorBidi"/>
            <w:noProof/>
            <w:sz w:val="22"/>
            <w:szCs w:val="22"/>
          </w:rPr>
          <w:tab/>
        </w:r>
        <w:r w:rsidR="00016B3E" w:rsidRPr="00511839">
          <w:rPr>
            <w:rStyle w:val="Hyperlink"/>
            <w:noProof/>
          </w:rPr>
          <w:t>Consumption Update</w:t>
        </w:r>
        <w:r w:rsidR="00016B3E">
          <w:rPr>
            <w:noProof/>
            <w:webHidden/>
          </w:rPr>
          <w:tab/>
        </w:r>
        <w:r w:rsidR="00016B3E">
          <w:rPr>
            <w:noProof/>
            <w:webHidden/>
          </w:rPr>
          <w:fldChar w:fldCharType="begin"/>
        </w:r>
        <w:r w:rsidR="00016B3E">
          <w:rPr>
            <w:noProof/>
            <w:webHidden/>
          </w:rPr>
          <w:instrText xml:space="preserve"> PAGEREF _Toc402106194 \h </w:instrText>
        </w:r>
        <w:r w:rsidR="00016B3E">
          <w:rPr>
            <w:noProof/>
            <w:webHidden/>
          </w:rPr>
        </w:r>
        <w:r w:rsidR="00016B3E">
          <w:rPr>
            <w:noProof/>
            <w:webHidden/>
          </w:rPr>
          <w:fldChar w:fldCharType="separate"/>
        </w:r>
        <w:r w:rsidR="00016B3E">
          <w:rPr>
            <w:noProof/>
            <w:webHidden/>
          </w:rPr>
          <w:t>5</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95" w:history="1">
        <w:r w:rsidR="00016B3E" w:rsidRPr="00511839">
          <w:rPr>
            <w:rStyle w:val="Hyperlink"/>
            <w:noProof/>
          </w:rPr>
          <w:t>2.5</w:t>
        </w:r>
        <w:r w:rsidR="00016B3E">
          <w:rPr>
            <w:rFonts w:asciiTheme="minorHAnsi" w:eastAsiaTheme="minorEastAsia" w:hAnsiTheme="minorHAnsi" w:cstheme="minorBidi"/>
            <w:noProof/>
            <w:sz w:val="22"/>
            <w:szCs w:val="22"/>
          </w:rPr>
          <w:tab/>
        </w:r>
        <w:r w:rsidR="00016B3E" w:rsidRPr="00511839">
          <w:rPr>
            <w:rStyle w:val="Hyperlink"/>
            <w:noProof/>
          </w:rPr>
          <w:t>Remount</w:t>
        </w:r>
        <w:r w:rsidR="00016B3E">
          <w:rPr>
            <w:noProof/>
            <w:webHidden/>
          </w:rPr>
          <w:tab/>
        </w:r>
        <w:r w:rsidR="00016B3E">
          <w:rPr>
            <w:noProof/>
            <w:webHidden/>
          </w:rPr>
          <w:fldChar w:fldCharType="begin"/>
        </w:r>
        <w:r w:rsidR="00016B3E">
          <w:rPr>
            <w:noProof/>
            <w:webHidden/>
          </w:rPr>
          <w:instrText xml:space="preserve"> PAGEREF _Toc402106195 \h </w:instrText>
        </w:r>
        <w:r w:rsidR="00016B3E">
          <w:rPr>
            <w:noProof/>
            <w:webHidden/>
          </w:rPr>
        </w:r>
        <w:r w:rsidR="00016B3E">
          <w:rPr>
            <w:noProof/>
            <w:webHidden/>
          </w:rPr>
          <w:fldChar w:fldCharType="separate"/>
        </w:r>
        <w:r w:rsidR="00016B3E">
          <w:rPr>
            <w:noProof/>
            <w:webHidden/>
          </w:rPr>
          <w:t>6</w:t>
        </w:r>
        <w:r w:rsidR="00016B3E">
          <w:rPr>
            <w:noProof/>
            <w:webHidden/>
          </w:rPr>
          <w:fldChar w:fldCharType="end"/>
        </w:r>
      </w:hyperlink>
    </w:p>
    <w:p w:rsidR="00016B3E" w:rsidRDefault="00A95271">
      <w:pPr>
        <w:pStyle w:val="TOC2"/>
        <w:rPr>
          <w:rFonts w:asciiTheme="minorHAnsi" w:eastAsiaTheme="minorEastAsia" w:hAnsiTheme="minorHAnsi" w:cstheme="minorBidi"/>
          <w:noProof/>
          <w:sz w:val="22"/>
          <w:szCs w:val="22"/>
        </w:rPr>
      </w:pPr>
      <w:hyperlink w:anchor="_Toc402106196" w:history="1">
        <w:r w:rsidR="00016B3E" w:rsidRPr="00511839">
          <w:rPr>
            <w:rStyle w:val="Hyperlink"/>
            <w:noProof/>
          </w:rPr>
          <w:t>2.6</w:t>
        </w:r>
        <w:r w:rsidR="00016B3E">
          <w:rPr>
            <w:rFonts w:asciiTheme="minorHAnsi" w:eastAsiaTheme="minorEastAsia" w:hAnsiTheme="minorHAnsi" w:cstheme="minorBidi"/>
            <w:noProof/>
            <w:sz w:val="22"/>
            <w:szCs w:val="22"/>
          </w:rPr>
          <w:tab/>
        </w:r>
        <w:r w:rsidR="00016B3E" w:rsidRPr="00511839">
          <w:rPr>
            <w:rStyle w:val="Hyperlink"/>
            <w:noProof/>
          </w:rPr>
          <w:t>Logging</w:t>
        </w:r>
        <w:r w:rsidR="00016B3E">
          <w:rPr>
            <w:noProof/>
            <w:webHidden/>
          </w:rPr>
          <w:tab/>
        </w:r>
        <w:r w:rsidR="00016B3E">
          <w:rPr>
            <w:noProof/>
            <w:webHidden/>
          </w:rPr>
          <w:fldChar w:fldCharType="begin"/>
        </w:r>
        <w:r w:rsidR="00016B3E">
          <w:rPr>
            <w:noProof/>
            <w:webHidden/>
          </w:rPr>
          <w:instrText xml:space="preserve"> PAGEREF _Toc402106196 \h </w:instrText>
        </w:r>
        <w:r w:rsidR="00016B3E">
          <w:rPr>
            <w:noProof/>
            <w:webHidden/>
          </w:rPr>
        </w:r>
        <w:r w:rsidR="00016B3E">
          <w:rPr>
            <w:noProof/>
            <w:webHidden/>
          </w:rPr>
          <w:fldChar w:fldCharType="separate"/>
        </w:r>
        <w:r w:rsidR="00016B3E">
          <w:rPr>
            <w:noProof/>
            <w:webHidden/>
          </w:rPr>
          <w:t>6</w:t>
        </w:r>
        <w:r w:rsidR="00016B3E">
          <w:rPr>
            <w:noProof/>
            <w:webHidden/>
          </w:rPr>
          <w:fldChar w:fldCharType="end"/>
        </w:r>
      </w:hyperlink>
    </w:p>
    <w:p w:rsidR="00016B3E" w:rsidRDefault="00A95271">
      <w:pPr>
        <w:pStyle w:val="TOC1"/>
        <w:tabs>
          <w:tab w:val="left" w:pos="480"/>
          <w:tab w:val="right" w:leader="dot" w:pos="9394"/>
        </w:tabs>
        <w:rPr>
          <w:rFonts w:asciiTheme="minorHAnsi" w:eastAsiaTheme="minorEastAsia" w:hAnsiTheme="minorHAnsi" w:cstheme="minorBidi"/>
          <w:noProof/>
          <w:sz w:val="22"/>
          <w:szCs w:val="22"/>
        </w:rPr>
      </w:pPr>
      <w:hyperlink w:anchor="_Toc402106197" w:history="1">
        <w:r w:rsidR="00016B3E" w:rsidRPr="00511839">
          <w:rPr>
            <w:rStyle w:val="Hyperlink"/>
            <w:noProof/>
          </w:rPr>
          <w:t>3</w:t>
        </w:r>
        <w:r w:rsidR="00016B3E">
          <w:rPr>
            <w:rFonts w:asciiTheme="minorHAnsi" w:eastAsiaTheme="minorEastAsia" w:hAnsiTheme="minorHAnsi" w:cstheme="minorBidi"/>
            <w:noProof/>
            <w:sz w:val="22"/>
            <w:szCs w:val="22"/>
          </w:rPr>
          <w:tab/>
        </w:r>
        <w:r w:rsidR="00016B3E" w:rsidRPr="00511839">
          <w:rPr>
            <w:rStyle w:val="Hyperlink"/>
            <w:noProof/>
          </w:rPr>
          <w:t>Raccoon Constants</w:t>
        </w:r>
        <w:r w:rsidR="00016B3E">
          <w:rPr>
            <w:noProof/>
            <w:webHidden/>
          </w:rPr>
          <w:tab/>
        </w:r>
        <w:r w:rsidR="00016B3E">
          <w:rPr>
            <w:noProof/>
            <w:webHidden/>
          </w:rPr>
          <w:fldChar w:fldCharType="begin"/>
        </w:r>
        <w:r w:rsidR="00016B3E">
          <w:rPr>
            <w:noProof/>
            <w:webHidden/>
          </w:rPr>
          <w:instrText xml:space="preserve"> PAGEREF _Toc402106197 \h </w:instrText>
        </w:r>
        <w:r w:rsidR="00016B3E">
          <w:rPr>
            <w:noProof/>
            <w:webHidden/>
          </w:rPr>
        </w:r>
        <w:r w:rsidR="00016B3E">
          <w:rPr>
            <w:noProof/>
            <w:webHidden/>
          </w:rPr>
          <w:fldChar w:fldCharType="separate"/>
        </w:r>
        <w:r w:rsidR="00016B3E">
          <w:rPr>
            <w:noProof/>
            <w:webHidden/>
          </w:rPr>
          <w:t>7</w:t>
        </w:r>
        <w:r w:rsidR="00016B3E">
          <w:rPr>
            <w:noProof/>
            <w:webHidden/>
          </w:rPr>
          <w:fldChar w:fldCharType="end"/>
        </w:r>
      </w:hyperlink>
    </w:p>
    <w:p w:rsidR="00E15800" w:rsidRDefault="00C11026" w:rsidP="00567FE1">
      <w:pPr>
        <w:pStyle w:val="Title"/>
        <w:jc w:val="left"/>
      </w:pPr>
      <w:r>
        <w:rPr>
          <w:rFonts w:ascii="Times New Roman" w:hAnsi="Times New Roman" w:cs="Times New Roman"/>
          <w:kern w:val="0"/>
          <w:sz w:val="24"/>
          <w:szCs w:val="24"/>
        </w:rPr>
        <w:fldChar w:fldCharType="end"/>
      </w:r>
    </w:p>
    <w:p w:rsidR="00E26A5F" w:rsidRDefault="00E26A5F" w:rsidP="00F47656">
      <w:pPr>
        <w:pStyle w:val="Heading1"/>
      </w:pPr>
      <w:bookmarkStart w:id="0" w:name="_Toc402106185"/>
      <w:r>
        <w:t>Introduction</w:t>
      </w:r>
      <w:bookmarkEnd w:id="0"/>
    </w:p>
    <w:p w:rsidR="00EA2F57" w:rsidRDefault="00FF0246" w:rsidP="00B15E15">
      <w:r>
        <w:t xml:space="preserve">The Raccoon system </w:t>
      </w:r>
      <w:r w:rsidR="00357E38">
        <w:t xml:space="preserve">introduces </w:t>
      </w:r>
      <w:r>
        <w:t>a</w:t>
      </w:r>
      <w:r w:rsidR="00357E38">
        <w:t xml:space="preserve"> mechanism that identifies Stratasys </w:t>
      </w:r>
      <w:r w:rsidR="00054CC3">
        <w:t>material</w:t>
      </w:r>
      <w:r w:rsidR="00357E38">
        <w:t>s</w:t>
      </w:r>
      <w:r w:rsidR="00C95915">
        <w:t xml:space="preserve"> </w:t>
      </w:r>
      <w:r>
        <w:t>and</w:t>
      </w:r>
      <w:r w:rsidR="00C95915">
        <w:t xml:space="preserve"> alert</w:t>
      </w:r>
      <w:r>
        <w:t>s</w:t>
      </w:r>
      <w:r w:rsidR="00C95915">
        <w:t xml:space="preserve"> upon us</w:t>
      </w:r>
      <w:r>
        <w:t>age of</w:t>
      </w:r>
      <w:r w:rsidR="00C95915">
        <w:t xml:space="preserve"> non-</w:t>
      </w:r>
      <w:r w:rsidR="00EE4BE9" w:rsidRPr="00EE4BE9">
        <w:t>genuine</w:t>
      </w:r>
      <w:r w:rsidR="00C95915">
        <w:t xml:space="preserve"> </w:t>
      </w:r>
      <w:r w:rsidR="00054CC3">
        <w:t>material</w:t>
      </w:r>
      <w:r w:rsidR="00C95915">
        <w:t xml:space="preserve"> and/or us</w:t>
      </w:r>
      <w:r>
        <w:t>age</w:t>
      </w:r>
      <w:r w:rsidR="00C95915">
        <w:t xml:space="preserve"> the </w:t>
      </w:r>
      <w:r w:rsidR="00054CC3">
        <w:t>material</w:t>
      </w:r>
      <w:r w:rsidR="00C95915">
        <w:t xml:space="preserve"> inappropriately</w:t>
      </w:r>
      <w:r w:rsidR="00357E38">
        <w:t>.</w:t>
      </w:r>
      <w:r w:rsidR="00B15E15">
        <w:t xml:space="preserve"> It</w:t>
      </w:r>
      <w:r w:rsidR="00D31270">
        <w:t xml:space="preserve"> is composed of 2 parts: </w:t>
      </w:r>
      <w:r w:rsidR="006C30C8">
        <w:t xml:space="preserve">the </w:t>
      </w:r>
      <w:r w:rsidR="00EA2F57">
        <w:t xml:space="preserve">burning station located in the </w:t>
      </w:r>
      <w:r w:rsidR="00054CC3">
        <w:t>material</w:t>
      </w:r>
      <w:r w:rsidR="00D31270">
        <w:t xml:space="preserve"> factory </w:t>
      </w:r>
      <w:r w:rsidR="006C30C8">
        <w:t xml:space="preserve">&amp; </w:t>
      </w:r>
      <w:r w:rsidR="00EA2F57">
        <w:t xml:space="preserve">burns </w:t>
      </w:r>
      <w:r w:rsidR="006C30C8">
        <w:t>Identification T</w:t>
      </w:r>
      <w:r w:rsidR="00EA2F57">
        <w:t xml:space="preserve">ags </w:t>
      </w:r>
      <w:r w:rsidR="006C30C8">
        <w:t xml:space="preserve">(IDTs) </w:t>
      </w:r>
      <w:r w:rsidR="00EA2F57">
        <w:t>on new cartridges, and the printer which authenticates the</w:t>
      </w:r>
      <w:r w:rsidR="006C30C8">
        <w:t xml:space="preserve"> IDTs</w:t>
      </w:r>
      <w:r w:rsidR="00EA2F57">
        <w:t xml:space="preserve">, reads the </w:t>
      </w:r>
      <w:r w:rsidR="00054CC3">
        <w:t>material</w:t>
      </w:r>
      <w:r>
        <w:t>s</w:t>
      </w:r>
      <w:r w:rsidR="00EA2F57">
        <w:t xml:space="preserve"> data and updates the tag</w:t>
      </w:r>
      <w:r>
        <w:t>s</w:t>
      </w:r>
      <w:r w:rsidR="00EA2F57">
        <w:t xml:space="preserve"> with the remaining material.</w:t>
      </w:r>
    </w:p>
    <w:p w:rsidR="006C30C8" w:rsidRDefault="006C30C8" w:rsidP="006C30C8">
      <w:pPr>
        <w:pStyle w:val="Heading2"/>
      </w:pPr>
      <w:bookmarkStart w:id="1" w:name="_Toc402106186"/>
      <w:r>
        <w:t>Tag Concepts</w:t>
      </w:r>
      <w:bookmarkEnd w:id="1"/>
    </w:p>
    <w:p w:rsidR="006C30C8" w:rsidRDefault="006C30C8" w:rsidP="006C30C8">
      <w:r>
        <w:t>The tag attached to the cartridge is a highly secured module (chip) which is commonly used when cloning must be prevented. The chip provides FIPS compliant services such as: random key-pair generation, cryptographic algorithms, digital signature and random number generation.</w:t>
      </w:r>
    </w:p>
    <w:p w:rsidR="006C30C8" w:rsidRDefault="006C30C8" w:rsidP="00B15E15">
      <w:r>
        <w:t>The data burn</w:t>
      </w:r>
      <w:r w:rsidR="00B15E15">
        <w:t>ed</w:t>
      </w:r>
      <w:r>
        <w:t xml:space="preserve"> on the IDT consists of material </w:t>
      </w:r>
      <w:r w:rsidR="00B15E15">
        <w:t>data</w:t>
      </w:r>
      <w:r>
        <w:t xml:space="preserve"> required for identification &amp; usage control, manufacturing details required for troubleshooting if the cartridge is found faulty, and other data items required for cartridge authentication:</w:t>
      </w:r>
    </w:p>
    <w:p w:rsidR="00B15E15" w:rsidRPr="00B15E15" w:rsidRDefault="00B15E15" w:rsidP="006C30C8">
      <w:pPr>
        <w:pStyle w:val="ListBullet"/>
        <w:spacing w:before="60"/>
      </w:pPr>
      <w:r>
        <w:t>Version number (of material info)</w:t>
      </w:r>
    </w:p>
    <w:p w:rsidR="006C30C8" w:rsidRDefault="006C30C8" w:rsidP="006C30C8">
      <w:pPr>
        <w:pStyle w:val="ListBullet"/>
        <w:spacing w:before="60"/>
      </w:pPr>
      <w:r>
        <w:rPr>
          <w:rFonts w:eastAsiaTheme="minorEastAsia"/>
        </w:rPr>
        <w:t>Material</w:t>
      </w:r>
      <w:r>
        <w:t xml:space="preserve"> information:</w:t>
      </w:r>
    </w:p>
    <w:p w:rsidR="006C30C8" w:rsidRPr="00C129AF" w:rsidRDefault="006C30C8" w:rsidP="005D3C89">
      <w:pPr>
        <w:pStyle w:val="ListBullet"/>
        <w:numPr>
          <w:ilvl w:val="1"/>
          <w:numId w:val="6"/>
        </w:numPr>
        <w:spacing w:before="0"/>
        <w:ind w:left="624" w:hanging="284"/>
        <w:rPr>
          <w:rFonts w:eastAsiaTheme="minorEastAsia"/>
        </w:rPr>
      </w:pPr>
      <w:r>
        <w:rPr>
          <w:rFonts w:eastAsiaTheme="minorEastAsia"/>
        </w:rPr>
        <w:t>Material</w:t>
      </w:r>
      <w:r w:rsidRPr="00C129AF">
        <w:rPr>
          <w:rFonts w:eastAsiaTheme="minorEastAsia"/>
        </w:rPr>
        <w:t xml:space="preserve"> name</w:t>
      </w:r>
    </w:p>
    <w:p w:rsidR="006C30C8" w:rsidRPr="00C129AF" w:rsidRDefault="006C30C8" w:rsidP="005D3C89">
      <w:pPr>
        <w:pStyle w:val="ListBullet"/>
        <w:numPr>
          <w:ilvl w:val="1"/>
          <w:numId w:val="6"/>
        </w:numPr>
        <w:spacing w:before="0"/>
        <w:ind w:left="624" w:hanging="284"/>
        <w:rPr>
          <w:rFonts w:eastAsiaTheme="minorEastAsia"/>
        </w:rPr>
      </w:pPr>
      <w:r>
        <w:rPr>
          <w:rFonts w:eastAsiaTheme="minorEastAsia"/>
        </w:rPr>
        <w:t>Material</w:t>
      </w:r>
      <w:r w:rsidRPr="00C129AF">
        <w:rPr>
          <w:rFonts w:eastAsiaTheme="minorEastAsia"/>
        </w:rPr>
        <w:t xml:space="preserve"> batch </w:t>
      </w:r>
      <w:r>
        <w:rPr>
          <w:rFonts w:eastAsiaTheme="minorEastAsia"/>
        </w:rPr>
        <w:t>number</w:t>
      </w:r>
    </w:p>
    <w:p w:rsidR="006C30C8" w:rsidRPr="00C129AF" w:rsidRDefault="006C30C8" w:rsidP="005D3C89">
      <w:pPr>
        <w:pStyle w:val="ListBullet"/>
        <w:numPr>
          <w:ilvl w:val="1"/>
          <w:numId w:val="6"/>
        </w:numPr>
        <w:spacing w:before="0"/>
        <w:ind w:left="624" w:hanging="284"/>
        <w:rPr>
          <w:rFonts w:eastAsiaTheme="minorEastAsia"/>
        </w:rPr>
      </w:pPr>
      <w:r w:rsidRPr="00C129AF">
        <w:rPr>
          <w:rFonts w:eastAsiaTheme="minorEastAsia"/>
        </w:rPr>
        <w:t>Production date &amp; time</w:t>
      </w:r>
    </w:p>
    <w:p w:rsidR="006C30C8" w:rsidRPr="00C129AF" w:rsidRDefault="006C30C8" w:rsidP="005D3C89">
      <w:pPr>
        <w:pStyle w:val="ListBullet"/>
        <w:numPr>
          <w:ilvl w:val="1"/>
          <w:numId w:val="6"/>
        </w:numPr>
        <w:spacing w:before="0"/>
        <w:ind w:left="624" w:hanging="284"/>
        <w:rPr>
          <w:rFonts w:eastAsiaTheme="minorEastAsia"/>
        </w:rPr>
      </w:pPr>
      <w:r w:rsidRPr="00C129AF">
        <w:rPr>
          <w:rFonts w:eastAsiaTheme="minorEastAsia"/>
        </w:rPr>
        <w:t>Material expiration date</w:t>
      </w:r>
    </w:p>
    <w:p w:rsidR="006C30C8" w:rsidRDefault="006C30C8" w:rsidP="005D3C89">
      <w:pPr>
        <w:pStyle w:val="ListBullet"/>
        <w:numPr>
          <w:ilvl w:val="1"/>
          <w:numId w:val="6"/>
        </w:numPr>
        <w:spacing w:before="0"/>
        <w:ind w:left="624" w:hanging="284"/>
        <w:rPr>
          <w:rFonts w:eastAsiaTheme="minorEastAsia"/>
        </w:rPr>
      </w:pPr>
      <w:r w:rsidRPr="00C129AF">
        <w:rPr>
          <w:rFonts w:eastAsiaTheme="minorEastAsia"/>
        </w:rPr>
        <w:t xml:space="preserve">Full </w:t>
      </w:r>
      <w:r>
        <w:rPr>
          <w:rFonts w:eastAsiaTheme="minorEastAsia"/>
        </w:rPr>
        <w:t>cartridge</w:t>
      </w:r>
      <w:r w:rsidRPr="00C129AF">
        <w:rPr>
          <w:rFonts w:eastAsiaTheme="minorEastAsia"/>
        </w:rPr>
        <w:t xml:space="preserve"> weight</w:t>
      </w:r>
    </w:p>
    <w:p w:rsidR="006C30C8" w:rsidRPr="006C30C8" w:rsidRDefault="006C30C8" w:rsidP="006C30C8">
      <w:pPr>
        <w:pStyle w:val="ListBullet"/>
        <w:spacing w:before="60"/>
        <w:rPr>
          <w:rFonts w:eastAsiaTheme="minorEastAsia"/>
        </w:rPr>
      </w:pPr>
      <w:r w:rsidRPr="006C30C8">
        <w:rPr>
          <w:rFonts w:eastAsiaTheme="minorEastAsia"/>
        </w:rPr>
        <w:t>The IDT chip Serial Number</w:t>
      </w:r>
    </w:p>
    <w:p w:rsidR="006C30C8" w:rsidRPr="006C30C8" w:rsidRDefault="006C30C8" w:rsidP="006C30C8">
      <w:pPr>
        <w:pStyle w:val="ListBullet"/>
        <w:spacing w:before="60"/>
        <w:rPr>
          <w:rFonts w:eastAsiaTheme="minorEastAsia"/>
        </w:rPr>
      </w:pPr>
      <w:r w:rsidRPr="006C30C8">
        <w:t xml:space="preserve">The PubKC (cartridge public key) </w:t>
      </w:r>
    </w:p>
    <w:p w:rsidR="007D06A4" w:rsidRDefault="004666AC" w:rsidP="00FF0246">
      <w:pPr>
        <w:pStyle w:val="Heading2"/>
      </w:pPr>
      <w:bookmarkStart w:id="2" w:name="_Toc402106187"/>
      <w:r>
        <w:t>Raccoon</w:t>
      </w:r>
      <w:r w:rsidR="007D06A4">
        <w:t xml:space="preserve"> </w:t>
      </w:r>
      <w:r w:rsidR="00A2197E">
        <w:t xml:space="preserve">System </w:t>
      </w:r>
      <w:r w:rsidR="00281FC2">
        <w:t>Architecture</w:t>
      </w:r>
      <w:bookmarkEnd w:id="2"/>
    </w:p>
    <w:p w:rsidR="00EA2F57" w:rsidRDefault="00FF0246" w:rsidP="006C30C8">
      <w:r>
        <w:t>On the printer, t</w:t>
      </w:r>
      <w:r w:rsidR="00D91009">
        <w:t xml:space="preserve">he </w:t>
      </w:r>
      <w:r w:rsidR="004666AC">
        <w:t>Raccoon</w:t>
      </w:r>
      <w:r w:rsidR="00D91009">
        <w:t xml:space="preserve"> </w:t>
      </w:r>
      <w:r>
        <w:t>hardware includes up to</w:t>
      </w:r>
      <w:r w:rsidR="0076188A">
        <w:t xml:space="preserve"> 4</w:t>
      </w:r>
      <w:r w:rsidR="00536963">
        <w:t xml:space="preserve"> Front Connection Board</w:t>
      </w:r>
      <w:r w:rsidR="00305027">
        <w:t>s</w:t>
      </w:r>
      <w:r w:rsidR="00536963">
        <w:t xml:space="preserve"> (FCB</w:t>
      </w:r>
      <w:r w:rsidR="00305027">
        <w:t>s</w:t>
      </w:r>
      <w:r w:rsidR="00536963">
        <w:t>)</w:t>
      </w:r>
      <w:r w:rsidR="00305027">
        <w:t xml:space="preserve">, one </w:t>
      </w:r>
      <w:r>
        <w:t xml:space="preserve">per </w:t>
      </w:r>
      <w:r w:rsidR="00305027">
        <w:t>cabinet</w:t>
      </w:r>
      <w:r>
        <w:t>. Each FCB controls 8 cartridges. T</w:t>
      </w:r>
      <w:r w:rsidR="00106316">
        <w:t xml:space="preserve">he first FCB is </w:t>
      </w:r>
      <w:r w:rsidR="00536963">
        <w:t xml:space="preserve">connected to the </w:t>
      </w:r>
      <w:r w:rsidR="0076188A">
        <w:t>printer computer</w:t>
      </w:r>
      <w:r w:rsidR="00106316">
        <w:t xml:space="preserve">; the </w:t>
      </w:r>
      <w:r w:rsidR="00F43D7E">
        <w:t>next</w:t>
      </w:r>
      <w:r w:rsidR="00106316">
        <w:t xml:space="preserve"> FCB</w:t>
      </w:r>
      <w:r w:rsidR="00F43D7E">
        <w:t>s are</w:t>
      </w:r>
      <w:r w:rsidR="00106316">
        <w:t xml:space="preserve"> </w:t>
      </w:r>
      <w:r>
        <w:t>linked</w:t>
      </w:r>
      <w:r w:rsidR="00106316">
        <w:t xml:space="preserve"> to </w:t>
      </w:r>
      <w:r w:rsidR="00F43D7E">
        <w:t xml:space="preserve">each other in a chain </w:t>
      </w:r>
      <w:r w:rsidR="007841E7">
        <w:t>using</w:t>
      </w:r>
      <w:r w:rsidR="00106316">
        <w:t xml:space="preserve"> I2C</w:t>
      </w:r>
      <w:r w:rsidR="00536963">
        <w:t xml:space="preserve">. </w:t>
      </w:r>
    </w:p>
    <w:p w:rsidR="00536963" w:rsidRDefault="00D84058" w:rsidP="00D84058">
      <w:r w:rsidRPr="00D84058">
        <w:rPr>
          <w:noProof/>
        </w:rPr>
        <mc:AlternateContent>
          <mc:Choice Requires="wpg">
            <w:drawing>
              <wp:inline distT="0" distB="0" distL="0" distR="0">
                <wp:extent cx="5743575" cy="2362200"/>
                <wp:effectExtent l="0" t="0" r="28575" b="19050"/>
                <wp:docPr id="3" name="Group 56"/>
                <wp:cNvGraphicFramePr/>
                <a:graphic xmlns:a="http://schemas.openxmlformats.org/drawingml/2006/main">
                  <a:graphicData uri="http://schemas.microsoft.com/office/word/2010/wordprocessingGroup">
                    <wpg:wgp>
                      <wpg:cNvGrpSpPr/>
                      <wpg:grpSpPr>
                        <a:xfrm>
                          <a:off x="0" y="0"/>
                          <a:ext cx="5743575" cy="2362200"/>
                          <a:chOff x="1" y="1"/>
                          <a:chExt cx="5702877" cy="2324756"/>
                        </a:xfrm>
                      </wpg:grpSpPr>
                      <wps:wsp>
                        <wps:cNvPr id="4" name="Rectangle 4"/>
                        <wps:cNvSpPr/>
                        <wps:spPr>
                          <a:xfrm>
                            <a:off x="1500240" y="104010"/>
                            <a:ext cx="3853913" cy="1277166"/>
                          </a:xfrm>
                          <a:prstGeom prst="rec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pPr>
                                <w:pStyle w:val="NormalWeb"/>
                                <w:spacing w:before="120" w:beforeAutospacing="0" w:after="0" w:afterAutospacing="0"/>
                              </w:pPr>
                              <w:r>
                                <w:rPr>
                                  <w:rFonts w:cstheme="minorBidi"/>
                                  <w:color w:val="000000"/>
                                  <w:kern w:val="24"/>
                                </w:rPr>
                                <w:t>Raccoon HW</w:t>
                              </w:r>
                            </w:p>
                          </w:txbxContent>
                        </wps:txbx>
                        <wps:bodyPr rot="0" spcFirstLastPara="0" vert="horz" wrap="square" lIns="91440" tIns="18288" rIns="91440" bIns="45720" numCol="1" spcCol="0" rtlCol="0" fromWordArt="0" anchor="t" anchorCtr="0" forceAA="0" compatLnSpc="1">
                          <a:prstTxWarp prst="textNoShape">
                            <a:avLst/>
                          </a:prstTxWarp>
                          <a:noAutofit/>
                        </wps:bodyPr>
                      </wps:wsp>
                      <wps:wsp>
                        <wps:cNvPr id="5" name="Rectangle 5"/>
                        <wps:cNvSpPr/>
                        <wps:spPr>
                          <a:xfrm>
                            <a:off x="114533" y="104010"/>
                            <a:ext cx="1038069" cy="658393"/>
                          </a:xfrm>
                          <a:prstGeom prst="rect">
                            <a:avLst/>
                          </a:prstGeom>
                          <a:solidFill>
                            <a:schemeClr val="accent3">
                              <a:lumMod val="40000"/>
                              <a:lumOff val="60000"/>
                            </a:schemeClr>
                          </a:solidFill>
                          <a:ln>
                            <a:solidFill>
                              <a:schemeClr val="accent1">
                                <a:lumMod val="50000"/>
                              </a:schemeClr>
                            </a:solidFill>
                          </a:ln>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sz w:val="32"/>
                                  <w:szCs w:val="32"/>
                                </w:rPr>
                                <w:t>Printer Computer</w:t>
                              </w:r>
                            </w:p>
                          </w:txbxContent>
                        </wps:txbx>
                        <wps:bodyPr lIns="0" tIns="0" rIns="0" rtlCol="0" anchor="ctr"/>
                      </wps:wsp>
                      <wps:wsp>
                        <wps:cNvPr id="6" name="TextBox 10"/>
                        <wps:cNvSpPr txBox="1"/>
                        <wps:spPr>
                          <a:xfrm>
                            <a:off x="860172" y="2102435"/>
                            <a:ext cx="364490" cy="204470"/>
                          </a:xfrm>
                          <a:prstGeom prst="rect">
                            <a:avLst/>
                          </a:prstGeom>
                          <a:noFill/>
                        </wps:spPr>
                        <wps:txbx>
                          <w:txbxContent>
                            <w:p w:rsidR="00D84058" w:rsidRDefault="00D84058" w:rsidP="00D84058">
                              <w:pPr>
                                <w:pStyle w:val="NormalWeb"/>
                                <w:spacing w:before="0" w:beforeAutospacing="0" w:after="0" w:afterAutospacing="0"/>
                                <w:jc w:val="right"/>
                              </w:pPr>
                              <w:r>
                                <w:rPr>
                                  <w:color w:val="000000" w:themeColor="text1"/>
                                  <w:kern w:val="24"/>
                                  <w:sz w:val="28"/>
                                  <w:szCs w:val="28"/>
                                </w:rPr>
                                <w:t>IDT</w:t>
                              </w:r>
                            </w:p>
                          </w:txbxContent>
                        </wps:txbx>
                        <wps:bodyPr wrap="square" lIns="0" tIns="0" rIns="45720" bIns="0" rtlCol="0" anchor="ctr" anchorCtr="0">
                          <a:noAutofit/>
                        </wps:bodyPr>
                      </wps:wsp>
                      <wps:wsp>
                        <wps:cNvPr id="7" name="TextBox 19"/>
                        <wps:cNvSpPr txBox="1"/>
                        <wps:spPr>
                          <a:xfrm>
                            <a:off x="721480" y="1567375"/>
                            <a:ext cx="641985" cy="350520"/>
                          </a:xfrm>
                          <a:prstGeom prst="rect">
                            <a:avLst/>
                          </a:prstGeom>
                          <a:noFill/>
                        </wps:spPr>
                        <wps:txbx>
                          <w:txbxContent>
                            <w:p w:rsidR="00D84058" w:rsidRDefault="00D84058" w:rsidP="00D84058">
                              <w:pPr>
                                <w:pStyle w:val="NormalWeb"/>
                                <w:spacing w:before="0" w:beforeAutospacing="0" w:after="0" w:afterAutospacing="0"/>
                                <w:jc w:val="center"/>
                              </w:pPr>
                              <w:r>
                                <w:rPr>
                                  <w:color w:val="000000" w:themeColor="text1"/>
                                  <w:kern w:val="24"/>
                                </w:rPr>
                                <w:t>Interface board</w:t>
                              </w:r>
                            </w:p>
                          </w:txbxContent>
                        </wps:txbx>
                        <wps:bodyPr wrap="square" lIns="0" tIns="0" rIns="0" bIns="0" rtlCol="0" anchor="ctr" anchorCtr="0">
                          <a:noAutofit/>
                        </wps:bodyPr>
                      </wps:wsp>
                      <wpg:grpSp>
                        <wpg:cNvPr id="8" name="Group 8"/>
                        <wpg:cNvGrpSpPr/>
                        <wpg:grpSpPr>
                          <a:xfrm>
                            <a:off x="4269444" y="1596933"/>
                            <a:ext cx="1000877" cy="727823"/>
                            <a:chOff x="4269444" y="1596933"/>
                            <a:chExt cx="1409095" cy="1038200"/>
                          </a:xfrm>
                        </wpg:grpSpPr>
                        <wps:wsp>
                          <wps:cNvPr id="9" name="Rounded Rectangle 9"/>
                          <wps:cNvSpPr/>
                          <wps:spPr>
                            <a:xfrm>
                              <a:off x="4269444" y="1596933"/>
                              <a:ext cx="1091256" cy="1038200"/>
                            </a:xfrm>
                            <a:prstGeom prst="roundRect">
                              <a:avLst/>
                            </a:prstGeom>
                            <a:solidFill>
                              <a:schemeClr val="accent5">
                                <a:lumMod val="75000"/>
                              </a:schemeClr>
                            </a:solidFill>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rPr>
                                  <w:t>Housing</w:t>
                                </w:r>
                              </w:p>
                            </w:txbxContent>
                          </wps:txbx>
                          <wps:bodyPr lIns="0" tIns="0" rIns="0" rtlCol="0" anchor="t" anchorCtr="0"/>
                        </wps:wsp>
                        <wps:wsp>
                          <wps:cNvPr id="10" name="Rounded Rectangle 10"/>
                          <wps:cNvSpPr/>
                          <wps:spPr>
                            <a:xfrm>
                              <a:off x="4743176" y="1979428"/>
                              <a:ext cx="935363" cy="437137"/>
                            </a:xfrm>
                            <a:prstGeom prst="roundRect">
                              <a:avLst/>
                            </a:prstGeom>
                            <a:solidFill>
                              <a:schemeClr val="accent5">
                                <a:lumMod val="60000"/>
                                <a:lumOff val="40000"/>
                              </a:schemeClr>
                            </a:solidFill>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rPr>
                                  <w:t>Cartridge</w:t>
                                </w:r>
                              </w:p>
                            </w:txbxContent>
                          </wps:txbx>
                          <wps:bodyPr lIns="0" tIns="0" rIns="0" rtlCol="0" anchor="ctr"/>
                        </wps:wsp>
                        <wps:wsp>
                          <wps:cNvPr id="11" name="Trapezoid 11"/>
                          <wps:cNvSpPr/>
                          <wps:spPr>
                            <a:xfrm rot="16200000">
                              <a:off x="4537723" y="2125348"/>
                              <a:ext cx="242920" cy="155894"/>
                            </a:xfrm>
                            <a:prstGeom prst="trapezoi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lIns="0" tIns="0" rIns="0" rtlCol="0" anchor="ctr"/>
                        </wps:wsp>
                        <wps:wsp>
                          <wps:cNvPr id="12" name="Trapezoid 12"/>
                          <wps:cNvSpPr/>
                          <wps:spPr>
                            <a:xfrm rot="5400000">
                              <a:off x="4261411" y="2042103"/>
                              <a:ext cx="327853" cy="311788"/>
                            </a:xfrm>
                            <a:prstGeom prst="trapezoid">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lIns="0" tIns="0" rIns="0" rtlCol="0" anchor="ctr"/>
                        </wps:wsp>
                      </wpg:grpSp>
                      <wps:wsp>
                        <wps:cNvPr id="13" name="Oval 13"/>
                        <wps:cNvSpPr/>
                        <wps:spPr>
                          <a:xfrm>
                            <a:off x="2191637" y="381529"/>
                            <a:ext cx="738207" cy="589144"/>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pPr>
                                <w:pStyle w:val="NormalWeb"/>
                                <w:spacing w:before="0" w:beforeAutospacing="0" w:after="0" w:afterAutospacing="0"/>
                                <w:jc w:val="center"/>
                              </w:pPr>
                              <w:r>
                                <w:rPr>
                                  <w:color w:val="000000" w:themeColor="text1"/>
                                  <w:kern w:val="24"/>
                                  <w:sz w:val="32"/>
                                  <w:szCs w:val="32"/>
                                </w:rPr>
                                <w:t>FCB</w:t>
                              </w:r>
                              <w:r>
                                <w:rPr>
                                  <w:color w:val="000000" w:themeColor="text1"/>
                                  <w:kern w:val="24"/>
                                  <w:sz w:val="22"/>
                                  <w:szCs w:val="22"/>
                                </w:rPr>
                                <w:t>1</w:t>
                              </w:r>
                            </w:p>
                          </w:txbxContent>
                        </wps:txbx>
                        <wps:bodyPr lIns="0" tIns="0" rIns="0" bIns="0" rtlCol="0" anchor="ctr"/>
                      </wps:wsp>
                      <wps:wsp>
                        <wps:cNvPr id="14" name="Straight Connector 14"/>
                        <wps:cNvCnPr>
                          <a:stCxn id="5" idx="3"/>
                          <a:endCxn id="13" idx="2"/>
                        </wps:cNvCnPr>
                        <wps:spPr>
                          <a:xfrm>
                            <a:off x="1152602" y="433207"/>
                            <a:ext cx="1039035" cy="24289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urved Connector 15"/>
                        <wps:cNvCnPr>
                          <a:stCxn id="13" idx="4"/>
                          <a:endCxn id="28" idx="0"/>
                        </wps:cNvCnPr>
                        <wps:spPr>
                          <a:xfrm rot="5400000">
                            <a:off x="1896151" y="932343"/>
                            <a:ext cx="626260" cy="702920"/>
                          </a:xfrm>
                          <a:prstGeom prst="curvedConnector3">
                            <a:avLst>
                              <a:gd name="adj1" fmla="val 50000"/>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3876552" y="381529"/>
                            <a:ext cx="738207" cy="589144"/>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pPr>
                                <w:pStyle w:val="NormalWeb"/>
                                <w:spacing w:before="0" w:beforeAutospacing="0" w:after="0" w:afterAutospacing="0"/>
                                <w:jc w:val="center"/>
                              </w:pPr>
                              <w:r>
                                <w:rPr>
                                  <w:color w:val="000000" w:themeColor="text1"/>
                                  <w:kern w:val="24"/>
                                  <w:sz w:val="32"/>
                                  <w:szCs w:val="32"/>
                                </w:rPr>
                                <w:t>FCB</w:t>
                              </w:r>
                              <w:r>
                                <w:rPr>
                                  <w:color w:val="000000" w:themeColor="text1"/>
                                  <w:kern w:val="24"/>
                                  <w:sz w:val="22"/>
                                  <w:szCs w:val="22"/>
                                </w:rPr>
                                <w:t>2</w:t>
                              </w:r>
                            </w:p>
                          </w:txbxContent>
                        </wps:txbx>
                        <wps:bodyPr lIns="0" tIns="0" rIns="0" bIns="0" rtlCol="0" anchor="ctr"/>
                      </wps:wsp>
                      <wps:wsp>
                        <wps:cNvPr id="17" name="Straight Arrow Connector 17"/>
                        <wps:cNvCnPr>
                          <a:stCxn id="13" idx="6"/>
                          <a:endCxn id="16" idx="2"/>
                        </wps:cNvCnPr>
                        <wps:spPr>
                          <a:xfrm>
                            <a:off x="2929844" y="676101"/>
                            <a:ext cx="946708" cy="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2735533" y="1596933"/>
                            <a:ext cx="1000877" cy="727824"/>
                            <a:chOff x="2735533" y="1596933"/>
                            <a:chExt cx="1409094" cy="1038200"/>
                          </a:xfrm>
                        </wpg:grpSpPr>
                        <wps:wsp>
                          <wps:cNvPr id="19" name="Rounded Rectangle 19"/>
                          <wps:cNvSpPr/>
                          <wps:spPr>
                            <a:xfrm>
                              <a:off x="2735533" y="1596933"/>
                              <a:ext cx="1091256" cy="1038200"/>
                            </a:xfrm>
                            <a:prstGeom prst="roundRect">
                              <a:avLst/>
                            </a:prstGeom>
                            <a:solidFill>
                              <a:schemeClr val="accent5">
                                <a:lumMod val="75000"/>
                              </a:schemeClr>
                            </a:solidFill>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rPr>
                                  <w:t>Housing</w:t>
                                </w:r>
                              </w:p>
                            </w:txbxContent>
                          </wps:txbx>
                          <wps:bodyPr lIns="0" tIns="0" rIns="0" rtlCol="0" anchor="t" anchorCtr="0"/>
                        </wps:wsp>
                        <wps:wsp>
                          <wps:cNvPr id="20" name="Rounded Rectangle 20"/>
                          <wps:cNvSpPr/>
                          <wps:spPr>
                            <a:xfrm>
                              <a:off x="3209264" y="1979429"/>
                              <a:ext cx="935363" cy="437137"/>
                            </a:xfrm>
                            <a:prstGeom prst="roundRect">
                              <a:avLst/>
                            </a:prstGeom>
                            <a:solidFill>
                              <a:schemeClr val="accent5">
                                <a:lumMod val="60000"/>
                                <a:lumOff val="40000"/>
                              </a:schemeClr>
                            </a:solidFill>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rPr>
                                  <w:t>Cartridge</w:t>
                                </w:r>
                              </w:p>
                            </w:txbxContent>
                          </wps:txbx>
                          <wps:bodyPr lIns="0" tIns="0" rIns="0" rtlCol="0" anchor="ctr"/>
                        </wps:wsp>
                        <wps:wsp>
                          <wps:cNvPr id="21" name="Trapezoid 21"/>
                          <wps:cNvSpPr/>
                          <wps:spPr>
                            <a:xfrm rot="16200000">
                              <a:off x="3003811" y="2125348"/>
                              <a:ext cx="242920" cy="155894"/>
                            </a:xfrm>
                            <a:prstGeom prst="trapezoi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lIns="0" tIns="0" rIns="0" rtlCol="0" anchor="ctr"/>
                        </wps:wsp>
                        <wps:wsp>
                          <wps:cNvPr id="22" name="Trapezoid 22"/>
                          <wps:cNvSpPr/>
                          <wps:spPr>
                            <a:xfrm rot="5400000">
                              <a:off x="2727500" y="2042103"/>
                              <a:ext cx="327853" cy="311788"/>
                            </a:xfrm>
                            <a:prstGeom prst="trapezoid">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lIns="0" tIns="0" rIns="0" rtlCol="0" anchor="ctr"/>
                        </wps:wsp>
                      </wpg:grpSp>
                      <wps:wsp>
                        <wps:cNvPr id="23" name="Curved Connector 23"/>
                        <wps:cNvCnPr>
                          <a:stCxn id="13" idx="4"/>
                          <a:endCxn id="19" idx="0"/>
                        </wps:cNvCnPr>
                        <wps:spPr>
                          <a:xfrm rot="16200000" flipH="1">
                            <a:off x="2528786" y="1002627"/>
                            <a:ext cx="626260" cy="562351"/>
                          </a:xfrm>
                          <a:prstGeom prst="curvedConnector3">
                            <a:avLst>
                              <a:gd name="adj1" fmla="val 50000"/>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a:stCxn id="16" idx="4"/>
                          <a:endCxn id="9" idx="0"/>
                        </wps:cNvCnPr>
                        <wps:spPr>
                          <a:xfrm rot="16200000" flipH="1">
                            <a:off x="4138199" y="1078129"/>
                            <a:ext cx="626260" cy="411347"/>
                          </a:xfrm>
                          <a:prstGeom prst="curvedConnector3">
                            <a:avLst>
                              <a:gd name="adj1" fmla="val 50000"/>
                            </a:avLst>
                          </a:prstGeom>
                          <a:ln w="6350">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25" name="TextBox 14"/>
                        <wps:cNvSpPr txBox="1"/>
                        <wps:spPr>
                          <a:xfrm>
                            <a:off x="3111053" y="464967"/>
                            <a:ext cx="584200" cy="237490"/>
                          </a:xfrm>
                          <a:prstGeom prst="rect">
                            <a:avLst/>
                          </a:prstGeom>
                          <a:noFill/>
                        </wps:spPr>
                        <wps:txbx>
                          <w:txbxContent>
                            <w:p w:rsidR="00D84058" w:rsidRDefault="00D84058" w:rsidP="00D84058">
                              <w:pPr>
                                <w:pStyle w:val="NormalWeb"/>
                                <w:spacing w:before="0" w:beforeAutospacing="0" w:after="0" w:afterAutospacing="0"/>
                              </w:pPr>
                              <w:r>
                                <w:rPr>
                                  <w:color w:val="000000" w:themeColor="text1"/>
                                  <w:kern w:val="24"/>
                                  <w:sz w:val="20"/>
                                  <w:szCs w:val="20"/>
                                </w:rPr>
                                <w:t>I2C</w:t>
                              </w:r>
                            </w:p>
                          </w:txbxContent>
                        </wps:txbx>
                        <wps:bodyPr wrap="square" rtlCol="0">
                          <a:noAutofit/>
                        </wps:bodyPr>
                      </wps:wsp>
                      <wps:wsp>
                        <wps:cNvPr id="26" name="TextBox 15"/>
                        <wps:cNvSpPr txBox="1"/>
                        <wps:spPr>
                          <a:xfrm>
                            <a:off x="1580987" y="588064"/>
                            <a:ext cx="636270" cy="237490"/>
                          </a:xfrm>
                          <a:prstGeom prst="rect">
                            <a:avLst/>
                          </a:prstGeom>
                          <a:noFill/>
                        </wps:spPr>
                        <wps:txbx>
                          <w:txbxContent>
                            <w:p w:rsidR="00D84058" w:rsidRDefault="00D84058" w:rsidP="00D84058">
                              <w:pPr>
                                <w:pStyle w:val="NormalWeb"/>
                                <w:spacing w:before="0" w:beforeAutospacing="0" w:after="0" w:afterAutospacing="0"/>
                              </w:pPr>
                              <w:r>
                                <w:rPr>
                                  <w:color w:val="000000" w:themeColor="text1"/>
                                  <w:kern w:val="24"/>
                                  <w:sz w:val="20"/>
                                  <w:szCs w:val="20"/>
                                </w:rPr>
                                <w:t>Ethernet</w:t>
                              </w:r>
                            </w:p>
                          </w:txbxContent>
                        </wps:txbx>
                        <wps:bodyPr wrap="square" lIns="0" rIns="0" rtlCol="0">
                          <a:noAutofit/>
                        </wps:bodyPr>
                      </wps:wsp>
                      <wpg:grpSp>
                        <wpg:cNvPr id="27" name="Group 27"/>
                        <wpg:cNvGrpSpPr/>
                        <wpg:grpSpPr>
                          <a:xfrm>
                            <a:off x="1470262" y="1596933"/>
                            <a:ext cx="1000877" cy="727824"/>
                            <a:chOff x="1470262" y="1596933"/>
                            <a:chExt cx="1409094" cy="1038200"/>
                          </a:xfrm>
                        </wpg:grpSpPr>
                        <wps:wsp>
                          <wps:cNvPr id="28" name="Rounded Rectangle 28"/>
                          <wps:cNvSpPr/>
                          <wps:spPr>
                            <a:xfrm>
                              <a:off x="1470262" y="1596933"/>
                              <a:ext cx="1091256" cy="1038200"/>
                            </a:xfrm>
                            <a:prstGeom prst="roundRect">
                              <a:avLst/>
                            </a:prstGeom>
                            <a:solidFill>
                              <a:schemeClr val="accent5">
                                <a:lumMod val="75000"/>
                              </a:schemeClr>
                            </a:solidFill>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rPr>
                                  <w:t>Housing</w:t>
                                </w:r>
                              </w:p>
                            </w:txbxContent>
                          </wps:txbx>
                          <wps:bodyPr lIns="0" tIns="0" rIns="0" rtlCol="0" anchor="t" anchorCtr="0"/>
                        </wps:wsp>
                        <wps:wsp>
                          <wps:cNvPr id="29" name="Rounded Rectangle 29"/>
                          <wps:cNvSpPr/>
                          <wps:spPr>
                            <a:xfrm>
                              <a:off x="1943993" y="1979429"/>
                              <a:ext cx="935363" cy="437137"/>
                            </a:xfrm>
                            <a:prstGeom prst="roundRect">
                              <a:avLst/>
                            </a:prstGeom>
                            <a:solidFill>
                              <a:schemeClr val="accent5">
                                <a:lumMod val="60000"/>
                                <a:lumOff val="40000"/>
                              </a:schemeClr>
                            </a:solidFill>
                            <a:effectLst/>
                          </wps:spPr>
                          <wps:style>
                            <a:lnRef idx="1">
                              <a:schemeClr val="accent1"/>
                            </a:lnRef>
                            <a:fillRef idx="2">
                              <a:schemeClr val="accent1"/>
                            </a:fillRef>
                            <a:effectRef idx="1">
                              <a:schemeClr val="accent1"/>
                            </a:effectRef>
                            <a:fontRef idx="minor">
                              <a:schemeClr val="dk1"/>
                            </a:fontRef>
                          </wps:style>
                          <wps:txbx>
                            <w:txbxContent>
                              <w:p w:rsidR="00D84058" w:rsidRDefault="00D84058" w:rsidP="00D84058">
                                <w:pPr>
                                  <w:pStyle w:val="NormalWeb"/>
                                  <w:spacing w:before="0" w:beforeAutospacing="0" w:after="0" w:afterAutospacing="0"/>
                                  <w:jc w:val="center"/>
                                </w:pPr>
                                <w:r>
                                  <w:rPr>
                                    <w:color w:val="000000" w:themeColor="dark1"/>
                                    <w:kern w:val="24"/>
                                  </w:rPr>
                                  <w:t>Cartridge</w:t>
                                </w:r>
                              </w:p>
                            </w:txbxContent>
                          </wps:txbx>
                          <wps:bodyPr lIns="0" tIns="0" rIns="0" rtlCol="0" anchor="ctr"/>
                        </wps:wsp>
                        <wps:wsp>
                          <wps:cNvPr id="30" name="Trapezoid 30"/>
                          <wps:cNvSpPr/>
                          <wps:spPr>
                            <a:xfrm rot="16200000">
                              <a:off x="1738540" y="2125348"/>
                              <a:ext cx="242920" cy="155894"/>
                            </a:xfrm>
                            <a:prstGeom prst="trapezoi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lIns="0" tIns="0" rIns="0" rtlCol="0" anchor="ctr"/>
                        </wps:wsp>
                        <wps:wsp>
                          <wps:cNvPr id="31" name="Trapezoid 31"/>
                          <wps:cNvSpPr/>
                          <wps:spPr>
                            <a:xfrm rot="5400000">
                              <a:off x="1462229" y="2042103"/>
                              <a:ext cx="327853" cy="311788"/>
                            </a:xfrm>
                            <a:prstGeom prst="trapezoid">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lIns="0" tIns="0" rIns="0" rtlCol="0" anchor="ctr"/>
                        </wps:wsp>
                      </wpg:grpSp>
                      <wps:wsp>
                        <wps:cNvPr id="1024" name="Rectangle 1024"/>
                        <wps:cNvSpPr/>
                        <wps:spPr>
                          <a:xfrm>
                            <a:off x="1" y="1"/>
                            <a:ext cx="5702877" cy="230690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D84058" w:rsidRDefault="00D84058" w:rsidP="00D84058"/>
                          </w:txbxContent>
                        </wps:txbx>
                        <wps:bodyPr rtlCol="0" anchor="ctr"/>
                      </wps:wsp>
                      <wps:wsp>
                        <wps:cNvPr id="1025" name="TextBox 68"/>
                        <wps:cNvSpPr txBox="1"/>
                        <wps:spPr>
                          <a:xfrm>
                            <a:off x="2306034" y="1174182"/>
                            <a:ext cx="583565" cy="237490"/>
                          </a:xfrm>
                          <a:prstGeom prst="rect">
                            <a:avLst/>
                          </a:prstGeom>
                          <a:noFill/>
                        </wps:spPr>
                        <wps:txbx>
                          <w:txbxContent>
                            <w:p w:rsidR="00D84058" w:rsidRDefault="00D84058" w:rsidP="00D84058">
                              <w:pPr>
                                <w:pStyle w:val="NormalWeb"/>
                                <w:spacing w:before="0" w:beforeAutospacing="0" w:after="0" w:afterAutospacing="0"/>
                              </w:pPr>
                              <w:r>
                                <w:rPr>
                                  <w:color w:val="000000" w:themeColor="text1"/>
                                  <w:kern w:val="24"/>
                                  <w:sz w:val="20"/>
                                  <w:szCs w:val="20"/>
                                </w:rPr>
                                <w:t>I2C x8</w:t>
                              </w:r>
                            </w:p>
                          </w:txbxContent>
                        </wps:txbx>
                        <wps:bodyPr wrap="square" rtlCol="0">
                          <a:noAutofit/>
                        </wps:bodyPr>
                      </wps:wsp>
                      <wps:wsp>
                        <wps:cNvPr id="1026" name="Straight Arrow Connector 1026"/>
                        <wps:cNvCnPr>
                          <a:stCxn id="7" idx="3"/>
                        </wps:cNvCnPr>
                        <wps:spPr>
                          <a:xfrm>
                            <a:off x="1363532" y="1752203"/>
                            <a:ext cx="150055" cy="2266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7" name="Straight Arrow Connector 1027"/>
                        <wps:cNvCnPr>
                          <a:stCxn id="6" idx="3"/>
                          <a:endCxn id="30" idx="1"/>
                        </wps:cNvCnPr>
                        <wps:spPr>
                          <a:xfrm flipV="1">
                            <a:off x="1224838" y="2093328"/>
                            <a:ext cx="522255" cy="1170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8" name="Straight Arrow Connector 1028"/>
                        <wps:cNvCnPr/>
                        <wps:spPr>
                          <a:xfrm>
                            <a:off x="4588664" y="699821"/>
                            <a:ext cx="668395" cy="0"/>
                          </a:xfrm>
                          <a:prstGeom prst="straightConnector1">
                            <a:avLst/>
                          </a:prstGeom>
                          <a:ln w="63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29" name="TextBox 53"/>
                        <wps:cNvSpPr txBox="1"/>
                        <wps:spPr>
                          <a:xfrm>
                            <a:off x="4754952" y="493774"/>
                            <a:ext cx="584200" cy="237490"/>
                          </a:xfrm>
                          <a:prstGeom prst="rect">
                            <a:avLst/>
                          </a:prstGeom>
                          <a:noFill/>
                        </wps:spPr>
                        <wps:txbx>
                          <w:txbxContent>
                            <w:p w:rsidR="00D84058" w:rsidRDefault="00D84058" w:rsidP="00D84058">
                              <w:pPr>
                                <w:pStyle w:val="NormalWeb"/>
                                <w:spacing w:before="0" w:beforeAutospacing="0" w:after="0" w:afterAutospacing="0"/>
                              </w:pPr>
                              <w:r>
                                <w:rPr>
                                  <w:color w:val="000000" w:themeColor="text1"/>
                                  <w:kern w:val="24"/>
                                  <w:sz w:val="20"/>
                                  <w:szCs w:val="20"/>
                                </w:rPr>
                                <w:t>I2C</w:t>
                              </w:r>
                            </w:p>
                          </w:txbxContent>
                        </wps:txbx>
                        <wps:bodyPr wrap="square" rtlCol="0">
                          <a:noAutofit/>
                        </wps:bodyPr>
                      </wps:wsp>
                      <wps:wsp>
                        <wps:cNvPr id="1030" name="TextBox 63"/>
                        <wps:cNvSpPr txBox="1"/>
                        <wps:spPr>
                          <a:xfrm>
                            <a:off x="4309571" y="996193"/>
                            <a:ext cx="584200" cy="237490"/>
                          </a:xfrm>
                          <a:prstGeom prst="rect">
                            <a:avLst/>
                          </a:prstGeom>
                          <a:noFill/>
                        </wps:spPr>
                        <wps:txbx>
                          <w:txbxContent>
                            <w:p w:rsidR="00D84058" w:rsidRDefault="00D84058" w:rsidP="00D84058">
                              <w:pPr>
                                <w:pStyle w:val="NormalWeb"/>
                                <w:spacing w:before="0" w:beforeAutospacing="0" w:after="0" w:afterAutospacing="0"/>
                              </w:pPr>
                              <w:r>
                                <w:rPr>
                                  <w:color w:val="000000" w:themeColor="text1"/>
                                  <w:kern w:val="24"/>
                                  <w:sz w:val="20"/>
                                  <w:szCs w:val="20"/>
                                </w:rPr>
                                <w:t>I2C x8</w:t>
                              </w:r>
                            </w:p>
                          </w:txbxContent>
                        </wps:txbx>
                        <wps:bodyPr wrap="square" rtlCol="0">
                          <a:noAutofit/>
                        </wps:bodyPr>
                      </wps:wsp>
                    </wpg:wgp>
                  </a:graphicData>
                </a:graphic>
              </wp:inline>
            </w:drawing>
          </mc:Choice>
          <mc:Fallback>
            <w:pict>
              <v:group id="Group 56" o:spid="_x0000_s1026" style="width:452.25pt;height:186pt;mso-position-horizontal-relative:char;mso-position-vertical-relative:line" coordorigin="" coordsize="57028,2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">
                <v:rect id="Rectangle 4" o:spid="_x0000_s1027" style="position:absolute;left:15002;top:1040;width:38539;height:12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12cEA&#10;AADaAAAADwAAAGRycy9kb3ducmV2LnhtbESP3WoCMRSE7wu+QzhC72pif0RXo6ggSO/q+gDHzXGz&#10;uDlZNqkb374pFHo5zMw3zGqTXCvu1IfGs4bpRIEgrrxpuNZwLg8vcxAhIhtsPZOGBwXYrEdPKyyM&#10;H/iL7qdYiwzhUKAGG2NXSBkqSw7DxHfE2bv63mHMsq+l6XHIcNfKV6Vm0mHDecFiR3tL1e307TSU&#10;50X3xqW62WO6TIcPtfusZ0nr53HaLkFESvE//Nc+Gg3v8Hsl3w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gtdnBAAAA2gAAAA8AAAAAAAAAAAAAAAAAmAIAAGRycy9kb3du&#10;cmV2LnhtbFBLBQYAAAAABAAEAPUAAACGAwAAAAA=&#10;" fillcolor="#dbe5f1 [660]" strokecolor="#243f60 [1604]" strokeweight=".25pt">
                  <v:textbox inset=",1.44pt">
                    <w:txbxContent>
                      <w:p w:rsidR="00D84058" w:rsidRDefault="00D84058" w:rsidP="00D84058">
                        <w:pPr>
                          <w:pStyle w:val="NormalWeb"/>
                          <w:spacing w:before="120" w:beforeAutospacing="0" w:after="0" w:afterAutospacing="0"/>
                        </w:pPr>
                        <w:r>
                          <w:rPr>
                            <w:rFonts w:cstheme="minorBidi"/>
                            <w:color w:val="000000"/>
                            <w:kern w:val="24"/>
                          </w:rPr>
                          <w:t>Raccoon HW</w:t>
                        </w:r>
                      </w:p>
                    </w:txbxContent>
                  </v:textbox>
                </v:rect>
                <v:rect id="Rectangle 5" o:spid="_x0000_s1028" style="position:absolute;left:1145;top:1040;width:10381;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ra8EA&#10;AADaAAAADwAAAGRycy9kb3ducmV2LnhtbESP3WrCQBSE7wu+w3IE7+qmgkVSV7FSQa/Enwc4Zk+z&#10;MdmzIXuq8e27hYKXw8x8w8yXvW/UjbpYBTbwNs5AERfBVlwaOJ82rzNQUZAtNoHJwIMiLBeDlznm&#10;Ntz5QLejlCpBOOZowIm0udaxcOQxjkNLnLzv0HmUJLtS2w7vCe4bPcmyd+2x4rTgsKW1o6I+/ngD&#10;uDns9povtQi662SffX0+1rUxo2G/+gAl1Msz/N/eWgNT+LuSbo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062vBAAAA2gAAAA8AAAAAAAAAAAAAAAAAmAIAAGRycy9kb3du&#10;cmV2LnhtbFBLBQYAAAAABAAEAPUAAACGAwAAAAA=&#10;" fillcolor="#d6e3bc [1302]" strokecolor="#243f60 [1604]">
                  <v:textbox inset="0,0,0">
                    <w:txbxContent>
                      <w:p w:rsidR="00D84058" w:rsidRDefault="00D84058" w:rsidP="00D84058">
                        <w:pPr>
                          <w:pStyle w:val="NormalWeb"/>
                          <w:spacing w:before="0" w:beforeAutospacing="0" w:after="0" w:afterAutospacing="0"/>
                          <w:jc w:val="center"/>
                        </w:pPr>
                        <w:r>
                          <w:rPr>
                            <w:color w:val="000000" w:themeColor="dark1"/>
                            <w:kern w:val="24"/>
                            <w:sz w:val="32"/>
                            <w:szCs w:val="32"/>
                          </w:rPr>
                          <w:t>Printer Computer</w:t>
                        </w:r>
                      </w:p>
                    </w:txbxContent>
                  </v:textbox>
                </v:rect>
                <v:shapetype id="_x0000_t202" coordsize="21600,21600" o:spt="202" path="m,l,21600r21600,l21600,xe">
                  <v:stroke joinstyle="miter"/>
                  <v:path gradientshapeok="t" o:connecttype="rect"/>
                </v:shapetype>
                <v:shape id="TextBox 10" o:spid="_x0000_s1029" type="#_x0000_t202" style="position:absolute;left:8601;top:21024;width:3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dgL0A&#10;AADaAAAADwAAAGRycy9kb3ducmV2LnhtbESPzQrCMBCE74LvEFbwpqke1FajiCh48eAPnpdmbYvN&#10;piRR69sbQfA4zMw3zGLVmlo8yfnKsoLRMAFBnFtdcaHgct4NZiB8QNZYWyYFb/KwWnY7C8y0ffGR&#10;nqdQiAhhn6GCMoQmk9LnJRn0Q9sQR+9mncEQpSukdviKcFPLcZJMpMGK40KJDW1Kyu+nh1HgDtPz&#10;NjVIzqV6k7bOHPzxqlS/167nIAK14R/+tfdawQS+V+IN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jvdgL0AAADaAAAADwAAAAAAAAAAAAAAAACYAgAAZHJzL2Rvd25yZXYu&#10;eG1sUEsFBgAAAAAEAAQA9QAAAIIDAAAAAA==&#10;" filled="f" stroked="f">
                  <v:textbox inset="0,0,3.6pt,0">
                    <w:txbxContent>
                      <w:p w:rsidR="00D84058" w:rsidRDefault="00D84058" w:rsidP="00D84058">
                        <w:pPr>
                          <w:pStyle w:val="NormalWeb"/>
                          <w:spacing w:before="0" w:beforeAutospacing="0" w:after="0" w:afterAutospacing="0"/>
                          <w:jc w:val="right"/>
                        </w:pPr>
                        <w:r>
                          <w:rPr>
                            <w:color w:val="000000" w:themeColor="text1"/>
                            <w:kern w:val="24"/>
                            <w:sz w:val="28"/>
                            <w:szCs w:val="28"/>
                          </w:rPr>
                          <w:t>IDT</w:t>
                        </w:r>
                      </w:p>
                    </w:txbxContent>
                  </v:textbox>
                </v:shape>
                <v:shape id="TextBox 19" o:spid="_x0000_s1030" type="#_x0000_t202" style="position:absolute;left:7214;top:15673;width:642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textbox inset="0,0,0,0">
                    <w:txbxContent>
                      <w:p w:rsidR="00D84058" w:rsidRDefault="00D84058" w:rsidP="00D84058">
                        <w:pPr>
                          <w:pStyle w:val="NormalWeb"/>
                          <w:spacing w:before="0" w:beforeAutospacing="0" w:after="0" w:afterAutospacing="0"/>
                          <w:jc w:val="center"/>
                        </w:pPr>
                        <w:r>
                          <w:rPr>
                            <w:color w:val="000000" w:themeColor="text1"/>
                            <w:kern w:val="24"/>
                          </w:rPr>
                          <w:t>Interface board</w:t>
                        </w:r>
                      </w:p>
                    </w:txbxContent>
                  </v:textbox>
                </v:shape>
                <v:group id="Group 8" o:spid="_x0000_s1031" style="position:absolute;left:42694;top:15969;width:10009;height:7278" coordorigin="42694,15969" coordsize="1409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9" o:spid="_x0000_s1032" style="position:absolute;left:42694;top:15969;width:10913;height:103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5Ul8UA&#10;AADaAAAADwAAAGRycy9kb3ducmV2LnhtbESPT2sCMRTE70K/Q3iFXkrNbg9it0YpgiBIwT+158fm&#10;dbN187Im0d366Y1Q8DjMzG+Yyay3jTiTD7VjBfkwA0FcOl1zpeBrt3gZgwgRWWPjmBT8UYDZ9GEw&#10;wUK7jjd03sZKJAiHAhWYGNtCylAashiGriVO3o/zFmOSvpLaY5fgtpGvWTaSFmtOCwZbmhsqD9uT&#10;VTBf7/f5yX8e5eV7Vebm8Ns924tST4/9xzuISH28h//bS63gDW5X0g2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SXxQAAANoAAAAPAAAAAAAAAAAAAAAAAJgCAABkcnMv&#10;ZG93bnJldi54bWxQSwUGAAAAAAQABAD1AAAAigMAAAAA&#10;" fillcolor="#31849b [2408]" strokecolor="#4579b8 [3044]">
                    <v:textbox inset="0,0,0">
                      <w:txbxContent>
                        <w:p w:rsidR="00D84058" w:rsidRDefault="00D84058" w:rsidP="00D84058">
                          <w:pPr>
                            <w:pStyle w:val="NormalWeb"/>
                            <w:spacing w:before="0" w:beforeAutospacing="0" w:after="0" w:afterAutospacing="0"/>
                            <w:jc w:val="center"/>
                          </w:pPr>
                          <w:r>
                            <w:rPr>
                              <w:color w:val="000000" w:themeColor="dark1"/>
                              <w:kern w:val="24"/>
                            </w:rPr>
                            <w:t>Housing</w:t>
                          </w:r>
                        </w:p>
                      </w:txbxContent>
                    </v:textbox>
                  </v:roundrect>
                  <v:roundrect id="Rounded Rectangle 10" o:spid="_x0000_s1033" style="position:absolute;left:47431;top:19794;width:9354;height:43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ClcUA&#10;AADbAAAADwAAAGRycy9kb3ducmV2LnhtbESPQWvCQBCF7wX/wzKF3urGKiGkrlILgrQgrfXgcchO&#10;s8HsbMyumv575yD0NsN789438+XgW3WhPjaBDUzGGSjiKtiGawP7n/VzASomZIttYDLwRxGWi9HD&#10;HEsbrvxNl12qlYRwLNGAS6krtY6VI49xHDpi0X5D7zHJ2tfa9niVcN/qlyzLtceGpcFhR++OquPu&#10;7A18TtEWRX76mpy2s7b+CKtDfnTGPD0Ob6+gEg3p33y/3ljBF3r5RQ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2wKVxQAAANsAAAAPAAAAAAAAAAAAAAAAAJgCAABkcnMv&#10;ZG93bnJldi54bWxQSwUGAAAAAAQABAD1AAAAigMAAAAA&#10;" fillcolor="#92cddc [1944]" strokecolor="#4579b8 [3044]">
                    <v:textbox inset="0,0,0">
                      <w:txbxContent>
                        <w:p w:rsidR="00D84058" w:rsidRDefault="00D84058" w:rsidP="00D84058">
                          <w:pPr>
                            <w:pStyle w:val="NormalWeb"/>
                            <w:spacing w:before="0" w:beforeAutospacing="0" w:after="0" w:afterAutospacing="0"/>
                            <w:jc w:val="center"/>
                          </w:pPr>
                          <w:r>
                            <w:rPr>
                              <w:color w:val="000000" w:themeColor="dark1"/>
                              <w:kern w:val="24"/>
                            </w:rPr>
                            <w:t>Cartridge</w:t>
                          </w:r>
                        </w:p>
                      </w:txbxContent>
                    </v:textbox>
                  </v:roundrect>
                  <v:shape id="Trapezoid 11" o:spid="_x0000_s1034" style="position:absolute;left:45377;top:21253;width:2429;height:1559;rotation:-90;visibility:visible;mso-wrap-style:square;v-text-anchor:middle" coordsize="242920,1558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vVMEA&#10;AADbAAAADwAAAGRycy9kb3ducmV2LnhtbERPTYvCMBC9L/gfwgheFk21Im7XKCIsiHixiuehmW3L&#10;NpOaZLX+eyMI3ubxPmex6kwjruR8bVnBeJSAIC6srrlUcDr+DOcgfEDW2FgmBXfysFr2PhaYaXvj&#10;A13zUIoYwj5DBVUIbSalLyoy6Ee2JY7cr3UGQ4SulNrhLYabRk6SZCYN1hwbKmxpU1Hxl/8bBdP0&#10;vjvodJLvu89z6k7t125zCUoN+t36G0SgLrzFL/dWx/lj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L1TBAAAA2wAAAA8AAAAAAAAAAAAAAAAAmAIAAGRycy9kb3du&#10;cmV2LnhtbFBLBQYAAAAABAAEAPUAAACGAwAAAAA=&#10;" adj="-11796480,,5400" path="m,155894l38974,,203947,r38973,155894l,155894xe" fillcolor="#e5b8b7 [1301]" strokecolor="#943634 [2405]" strokeweight="2pt">
                    <v:stroke joinstyle="miter"/>
                    <v:formulas/>
                    <v:path arrowok="t" o:connecttype="custom" o:connectlocs="0,155894;38974,0;203947,0;242920,155894;0,155894" o:connectangles="0,0,0,0,0" textboxrect="0,0,242920,155894"/>
                    <v:textbox inset="0,0,0">
                      <w:txbxContent>
                        <w:p w:rsidR="00D84058" w:rsidRDefault="00D84058" w:rsidP="00D84058"/>
                      </w:txbxContent>
                    </v:textbox>
                  </v:shape>
                  <v:shape id="Trapezoid 12" o:spid="_x0000_s1035" style="position:absolute;left:42613;top:20421;width:3279;height:3118;rotation:90;visibility:visible;mso-wrap-style:square;v-text-anchor:middle" coordsize="327853,311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VuLwA&#10;AADbAAAADwAAAGRycy9kb3ducmV2LnhtbERPzQ7BQBC+S7zDZiRubDmIlCUIiSMlErdJd7SlO9t0&#10;F+XprUTiNl++35nOG1OKB9WusKxg0I9AEKdWF5wpOB42vTEI55E1lpZJwYsczGft1hRjbZ+8p0fi&#10;MxFC2MWoIPe+iqV0aU4GXd9WxIG72NqgD7DOpK7xGcJNKYdRNJIGCw4NOVa0yim9JXejwFzOnnD5&#10;Pknapsn66l67cVIo1e00iwkIT43/i3/urQ7zh/D9JRwgZ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PZW4vAAAANsAAAAPAAAAAAAAAAAAAAAAAJgCAABkcnMvZG93bnJldi54&#10;bWxQSwUGAAAAAAQABAD1AAAAgQMAAAAA&#10;" adj="-11796480,,5400" path="m,311788l77947,,249906,r77947,311788l,311788xe" fillcolor="#b2a1c7 [1943]" strokecolor="#5f497a [2407]" strokeweight="2pt">
                    <v:stroke joinstyle="miter"/>
                    <v:formulas/>
                    <v:path arrowok="t" o:connecttype="custom" o:connectlocs="0,311788;77947,0;249906,0;327853,311788;0,311788" o:connectangles="0,0,0,0,0" textboxrect="0,0,327853,311788"/>
                    <v:textbox inset="0,0,0">
                      <w:txbxContent>
                        <w:p w:rsidR="00D84058" w:rsidRDefault="00D84058" w:rsidP="00D84058"/>
                      </w:txbxContent>
                    </v:textbox>
                  </v:shape>
                </v:group>
                <v:oval id="Oval 13" o:spid="_x0000_s1036" style="position:absolute;left:21916;top:3815;width:7382;height:5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n/cQA&#10;AADbAAAADwAAAGRycy9kb3ducmV2LnhtbERP22rCQBB9F/oPyxT6phsViqbZSBHEWqjg3cchO01S&#10;s7Npdqtpv94VCr7N4VwnmbSmEmdqXGlZQb8XgSDOrC45V7DdzLojEM4ja6wsk4JfcjBJHzoJxtpe&#10;eEXntc9FCGEXo4LC+zqW0mUFGXQ9WxMH7tM2Bn2ATS51g5cQbio5iKJnabDk0FBgTdOCstP6xyhY&#10;nszf7ms5Hx4O/dFivH8/fn9UR6WeHtvXFxCeWn8X/7vfdJg/hNsv4QC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p/3EAAAA2wAAAA8AAAAAAAAAAAAAAAAAmAIAAGRycy9k&#10;b3ducmV2LnhtbFBLBQYAAAAABAAEAPUAAACJAwAAAAA=&#10;" fillcolor="#95b3d7 [1940]" strokecolor="#365f91 [2404]" strokeweight="2pt">
                  <v:textbox inset="0,0,0,0">
                    <w:txbxContent>
                      <w:p w:rsidR="00D84058" w:rsidRDefault="00D84058" w:rsidP="00D84058">
                        <w:pPr>
                          <w:pStyle w:val="NormalWeb"/>
                          <w:spacing w:before="0" w:beforeAutospacing="0" w:after="0" w:afterAutospacing="0"/>
                          <w:jc w:val="center"/>
                        </w:pPr>
                        <w:r>
                          <w:rPr>
                            <w:color w:val="000000" w:themeColor="text1"/>
                            <w:kern w:val="24"/>
                            <w:sz w:val="32"/>
                            <w:szCs w:val="32"/>
                          </w:rPr>
                          <w:t>FCB</w:t>
                        </w:r>
                        <w:r>
                          <w:rPr>
                            <w:color w:val="000000" w:themeColor="text1"/>
                            <w:kern w:val="24"/>
                            <w:sz w:val="22"/>
                            <w:szCs w:val="22"/>
                          </w:rPr>
                          <w:t>1</w:t>
                        </w:r>
                      </w:p>
                    </w:txbxContent>
                  </v:textbox>
                </v:oval>
                <v:line id="Straight Connector 14" o:spid="_x0000_s1037" style="position:absolute;visibility:visible;mso-wrap-style:square" from="11526,4332" to="21916,6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TrScIAAADbAAAADwAAAGRycy9kb3ducmV2LnhtbERP32vCMBB+F/wfwgm+yEyVMUdnFBWF&#10;MQaiDvp6NGdTbS6libb775eB4Nt9fD9vvuxsJe7U+NKxgsk4AUGcO11yoeDntHt5B+EDssbKMSn4&#10;JQ/LRb83x1S7lg90P4ZCxBD2KSowIdSplD43ZNGPXU0cubNrLIYIm0LqBtsYbis5TZI3abHk2GCw&#10;po2h/Hq8WQXr7WW112Y22rRZkdXtd5bor0yp4aBbfYAI1IWn+OH+1HH+K/z/E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TrScIAAADbAAAADwAAAAAAAAAAAAAA&#10;AAChAgAAZHJzL2Rvd25yZXYueG1sUEsFBgAAAAAEAAQA+QAAAJA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38" type="#_x0000_t38" style="position:absolute;left:18961;top:9323;width:6263;height:702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gMJMIAAADbAAAADwAAAGRycy9kb3ducmV2LnhtbERPTWvCQBC9F/oflil4q5sIiqSuIkGL&#10;BRW0Fa9Ddkyi2dk0u43x37uC0Ns83udMZp2pREuNKy0riPsRCOLM6pJzBT/fy/cxCOeRNVaWScGN&#10;HMymry8TTLS98o7avc9FCGGXoILC+zqR0mUFGXR9WxMH7mQbgz7AJpe6wWsIN5UcRNFIGiw5NBRY&#10;U1pQdtn/GQX5V3reHneb5e/nan2OXRunx8VBqd5bN/8A4anz/+Kne6XD/CE8fg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gMJMIAAADbAAAADwAAAAAAAAAAAAAA&#10;AAChAgAAZHJzL2Rvd25yZXYueG1sUEsFBgAAAAAEAAQA+QAAAJADAAAAAA==&#10;" adj="10800" strokecolor="black [3213]" strokeweight=".5pt">
                  <v:stroke endarrow="open"/>
                </v:shape>
                <v:oval id="Oval 16" o:spid="_x0000_s1039" style="position:absolute;left:38765;top:3815;width:7382;height:5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EZcQA&#10;AADbAAAADwAAAGRycy9kb3ducmV2LnhtbERP22rCQBB9F/yHZQq+6cYWRFPXUASpFipoL/o4ZKdJ&#10;NDsbs2tM+/WuUPBtDuc606Q1pWiodoVlBcNBBII4tbrgTMHnx6I/BuE8ssbSMin4JQfJrNuZYqzt&#10;hTfUbH0mQgi7GBXk3lexlC7NyaAb2Io4cD+2NugDrDOpa7yEcFPKxygaSYMFh4YcK5rnlB63Z6Ng&#10;fTR/X4f169NuNxyvJt9v+9N7uVeq99C+PIPw1Pq7+N+91GH+C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XBGXEAAAA2wAAAA8AAAAAAAAAAAAAAAAAmAIAAGRycy9k&#10;b3ducmV2LnhtbFBLBQYAAAAABAAEAPUAAACJAwAAAAA=&#10;" fillcolor="#95b3d7 [1940]" strokecolor="#365f91 [2404]" strokeweight="2pt">
                  <v:textbox inset="0,0,0,0">
                    <w:txbxContent>
                      <w:p w:rsidR="00D84058" w:rsidRDefault="00D84058" w:rsidP="00D84058">
                        <w:pPr>
                          <w:pStyle w:val="NormalWeb"/>
                          <w:spacing w:before="0" w:beforeAutospacing="0" w:after="0" w:afterAutospacing="0"/>
                          <w:jc w:val="center"/>
                        </w:pPr>
                        <w:r>
                          <w:rPr>
                            <w:color w:val="000000" w:themeColor="text1"/>
                            <w:kern w:val="24"/>
                            <w:sz w:val="32"/>
                            <w:szCs w:val="32"/>
                          </w:rPr>
                          <w:t>FCB</w:t>
                        </w:r>
                        <w:r>
                          <w:rPr>
                            <w:color w:val="000000" w:themeColor="text1"/>
                            <w:kern w:val="24"/>
                            <w:sz w:val="22"/>
                            <w:szCs w:val="22"/>
                          </w:rPr>
                          <w:t>2</w:t>
                        </w:r>
                      </w:p>
                    </w:txbxContent>
                  </v:textbox>
                </v:oval>
                <v:shapetype id="_x0000_t32" coordsize="21600,21600" o:spt="32" o:oned="t" path="m,l21600,21600e" filled="f">
                  <v:path arrowok="t" fillok="f" o:connecttype="none"/>
                  <o:lock v:ext="edit" shapetype="t"/>
                </v:shapetype>
                <v:shape id="Straight Arrow Connector 17" o:spid="_x0000_s1040" type="#_x0000_t32" style="position:absolute;left:29298;top:6761;width:9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vKAMEAAADbAAAADwAAAGRycy9kb3ducmV2LnhtbERPzWoCMRC+F3yHMEJvNWsRldUoYilW&#10;PBRXH2DcjLuLm8mapBrfvikUvM3H9zvzZTStuJHzjWUFw0EGgri0uuFKwfHw+TYF4QOyxtYyKXiQ&#10;h+Wi9zLHXNs77+lWhEqkEPY5KqhD6HIpfVmTQT+wHXHiztYZDAm6SmqH9xRuWvmeZWNpsOHUUGNH&#10;65rKS/FjFEza4uBGW19cvzfX+LE9nuLuvFPqtR9XMxCBYniK/91fOs2fwN8v6Q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O8oAwQAAANsAAAAPAAAAAAAAAAAAAAAA&#10;AKECAABkcnMvZG93bnJldi54bWxQSwUGAAAAAAQABAD5AAAAjwMAAAAA&#10;" strokecolor="black [3213]" strokeweight=".5pt">
                  <v:stroke endarrow="open"/>
                </v:shape>
                <v:group id="Group 18" o:spid="_x0000_s1041" style="position:absolute;left:27355;top:15969;width:10009;height:7278" coordorigin="27355,15969" coordsize="1409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Rounded Rectangle 19" o:spid="_x0000_s1042" style="position:absolute;left:27355;top:15969;width:10912;height:103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RiMMA&#10;AADbAAAADwAAAGRycy9kb3ducmV2LnhtbERPS2sCMRC+C/0PYQq9lJrdHsRujVIEQZCCj9rzsJlu&#10;tm4maxLdrb/eCAVv8/E9ZzLrbSPO5EPtWEE+zEAQl07XXCn42i1exiBCRNbYOCYFfxRgNn0YTLDQ&#10;ruMNnbexEimEQ4EKTIxtIWUoDVkMQ9cSJ+7HeYsxQV9J7bFL4baRr1k2khZrTg0GW5obKg/bk1Uw&#10;X+/3+cl/HuXle1Xm5vDbPduLUk+P/cc7iEh9vIv/3Uud5r/B7Zd0gJ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RiMMAAADbAAAADwAAAAAAAAAAAAAAAACYAgAAZHJzL2Rv&#10;d25yZXYueG1sUEsFBgAAAAAEAAQA9QAAAIgDAAAAAA==&#10;" fillcolor="#31849b [2408]" strokecolor="#4579b8 [3044]">
                    <v:textbox inset="0,0,0">
                      <w:txbxContent>
                        <w:p w:rsidR="00D84058" w:rsidRDefault="00D84058" w:rsidP="00D84058">
                          <w:pPr>
                            <w:pStyle w:val="NormalWeb"/>
                            <w:spacing w:before="0" w:beforeAutospacing="0" w:after="0" w:afterAutospacing="0"/>
                            <w:jc w:val="center"/>
                          </w:pPr>
                          <w:r>
                            <w:rPr>
                              <w:color w:val="000000" w:themeColor="dark1"/>
                              <w:kern w:val="24"/>
                            </w:rPr>
                            <w:t>Housing</w:t>
                          </w:r>
                        </w:p>
                      </w:txbxContent>
                    </v:textbox>
                  </v:roundrect>
                  <v:roundrect id="Rounded Rectangle 20" o:spid="_x0000_s1043" style="position:absolute;left:32092;top:19794;width:9354;height:43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IKMIA&#10;AADbAAAADwAAAGRycy9kb3ducmV2LnhtbERPz2vCMBS+C/sfwht4s2ndKKUzihsMhsLQbocdH82z&#10;KTYvbZNp/e+Xw8Djx/d7tZlsJy40+taxgixJQRDXTrfcKPj+el8UIHxA1tg5JgU38rBZP8xWWGp3&#10;5SNdqtCIGMK+RAUmhL6U0teGLPrE9cSRO7nRYohwbKQe8RrDbSeXaZpLiy3HBoM9vRmqz9WvVbB/&#10;Ql0U+XDIhs/nrtm515/8bJSaP07bFxCBpnAX/7s/tIJl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8gowgAAANsAAAAPAAAAAAAAAAAAAAAAAJgCAABkcnMvZG93&#10;bnJldi54bWxQSwUGAAAAAAQABAD1AAAAhwMAAAAA&#10;" fillcolor="#92cddc [1944]" strokecolor="#4579b8 [3044]">
                    <v:textbox inset="0,0,0">
                      <w:txbxContent>
                        <w:p w:rsidR="00D84058" w:rsidRDefault="00D84058" w:rsidP="00D84058">
                          <w:pPr>
                            <w:pStyle w:val="NormalWeb"/>
                            <w:spacing w:before="0" w:beforeAutospacing="0" w:after="0" w:afterAutospacing="0"/>
                            <w:jc w:val="center"/>
                          </w:pPr>
                          <w:r>
                            <w:rPr>
                              <w:color w:val="000000" w:themeColor="dark1"/>
                              <w:kern w:val="24"/>
                            </w:rPr>
                            <w:t>Cartridge</w:t>
                          </w:r>
                        </w:p>
                      </w:txbxContent>
                    </v:textbox>
                  </v:roundrect>
                  <v:shape id="Trapezoid 21" o:spid="_x0000_s1044" style="position:absolute;left:30038;top:21253;width:2429;height:1559;rotation:-90;visibility:visible;mso-wrap-style:square;v-text-anchor:middle" coordsize="242920,1558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l6cMA&#10;AADbAAAADwAAAGRycy9kb3ducmV2LnhtbESPQWvCQBSE7wX/w/KEXopuTIpodBURCkW8GMXzI/tM&#10;gtm3cXer8d93C0KPw8x8wyzXvWnFnZxvLCuYjBMQxKXVDVcKTsev0QyED8gaW8uk4Eke1qvB2xJz&#10;bR98oHsRKhEh7HNUUIfQ5VL6siaDfmw74uhdrDMYonSV1A4fEW5amSbJVBpsOC7U2NG2pvJa/BgF&#10;n9lzd9BZWuz7j3PmTt18t70Fpd6H/WYBIlAf/sOv9rdWkE7g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zl6cMAAADbAAAADwAAAAAAAAAAAAAAAACYAgAAZHJzL2Rv&#10;d25yZXYueG1sUEsFBgAAAAAEAAQA9QAAAIgDAAAAAA==&#10;" adj="-11796480,,5400" path="m,155894l38974,,203947,r38973,155894l,155894xe" fillcolor="#e5b8b7 [1301]" strokecolor="#943634 [2405]" strokeweight="2pt">
                    <v:stroke joinstyle="miter"/>
                    <v:formulas/>
                    <v:path arrowok="t" o:connecttype="custom" o:connectlocs="0,155894;38974,0;203947,0;242920,155894;0,155894" o:connectangles="0,0,0,0,0" textboxrect="0,0,242920,155894"/>
                    <v:textbox inset="0,0,0">
                      <w:txbxContent>
                        <w:p w:rsidR="00D84058" w:rsidRDefault="00D84058" w:rsidP="00D84058"/>
                      </w:txbxContent>
                    </v:textbox>
                  </v:shape>
                  <v:shape id="Trapezoid 22" o:spid="_x0000_s1045" style="position:absolute;left:27274;top:20421;width:3279;height:3118;rotation:90;visibility:visible;mso-wrap-style:square;v-text-anchor:middle" coordsize="327853,311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fBcEA&#10;AADbAAAADwAAAGRycy9kb3ducmV2LnhtbESPQYvCMBSE7wv+h/AEb2tqDyLVtKgoeNS6CN4ezbOt&#10;Ni+liVr99ZsFYY/DzHzDLLLeNOJBnastK5iMIxDEhdU1lwp+jtvvGQjnkTU2lknBixxk6eBrgYm2&#10;Tz7QI/elCBB2CSqovG8TKV1RkUE3ti1x8C62M+iD7EqpO3wGuGlkHEVTabDmsFBhS+uKilt+NwrM&#10;5ewJV++TpF2Rb67utZ/ltVKjYb+cg/DU+//wp73TCuIY/r6EHy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RXwXBAAAA2wAAAA8AAAAAAAAAAAAAAAAAmAIAAGRycy9kb3du&#10;cmV2LnhtbFBLBQYAAAAABAAEAPUAAACGAwAAAAA=&#10;" adj="-11796480,,5400" path="m,311788l77947,,249906,r77947,311788l,311788xe" fillcolor="#b2a1c7 [1943]" strokecolor="#5f497a [2407]" strokeweight="2pt">
                    <v:stroke joinstyle="miter"/>
                    <v:formulas/>
                    <v:path arrowok="t" o:connecttype="custom" o:connectlocs="0,311788;77947,0;249906,0;327853,311788;0,311788" o:connectangles="0,0,0,0,0" textboxrect="0,0,327853,311788"/>
                    <v:textbox inset="0,0,0">
                      <w:txbxContent>
                        <w:p w:rsidR="00D84058" w:rsidRDefault="00D84058" w:rsidP="00D84058"/>
                      </w:txbxContent>
                    </v:textbox>
                  </v:shape>
                </v:group>
                <v:shape id="Curved Connector 23" o:spid="_x0000_s1046" type="#_x0000_t38" style="position:absolute;left:25287;top:10026;width:6263;height:562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X0sIAAADbAAAADwAAAGRycy9kb3ducmV2LnhtbESPQWvCQBSE74L/YXmF3nTTCEWjq9SA&#10;4q1ogudH9pmE7r4Nu6um/75bKPQ4zMw3zGY3WiMe5EPvWMHbPANB3Djdc6ugrg6zJYgQkTUax6Tg&#10;mwLsttPJBgvtnnymxyW2IkE4FKigi3EopAxNRxbD3A3Eybs5bzEm6VupPT4T3BqZZ9m7tNhzWuhw&#10;oLKj5utytwrKW3Uvq37x6a97cxpXQ340tVXq9WX8WIOINMb/8F/7pBXkC/j9kn6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X0sIAAADbAAAADwAAAAAAAAAAAAAA&#10;AAChAgAAZHJzL2Rvd25yZXYueG1sUEsFBgAAAAAEAAQA+QAAAJADAAAAAA==&#10;" adj="10800" strokecolor="black [3213]" strokeweight=".5pt">
                  <v:stroke endarrow="open"/>
                </v:shape>
                <v:shape id="Curved Connector 24" o:spid="_x0000_s1047" type="#_x0000_t38" style="position:absolute;left:41381;top:10781;width:6263;height:411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s4k8QAAADbAAAADwAAAGRycy9kb3ducmV2LnhtbESPQWvCQBSE74L/YXlCb7qJlFijmyDF&#10;QnpsKi3eHtnXJDT7Nma3Mf333YLgcZiZb5h9PplOjDS41rKCeBWBIK6sbrlWcHp/WT6BcB5ZY2eZ&#10;FPySgzybz/aYanvlNxpLX4sAYZeigsb7PpXSVQ0ZdCvbEwfvyw4GfZBDLfWA1wA3nVxHUSINthwW&#10;GuzpuaHqu/wxCky8PX+cyqTavPrpUvBRbz6PW6UeFtNhB8LT5O/hW7vQCtaP8P8l/A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6ziTxAAAANsAAAAPAAAAAAAAAAAA&#10;AAAAAKECAABkcnMvZG93bnJldi54bWxQSwUGAAAAAAQABAD5AAAAkgMAAAAA&#10;" adj="10800" strokecolor="black [3213]" strokeweight=".5pt">
                  <v:stroke dashstyle="1 1" endarrow="open"/>
                </v:shape>
                <v:shape id="TextBox 14" o:spid="_x0000_s1048" type="#_x0000_t202" style="position:absolute;left:31110;top:4649;width:584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D84058" w:rsidRDefault="00D84058" w:rsidP="00D84058">
                        <w:pPr>
                          <w:pStyle w:val="NormalWeb"/>
                          <w:spacing w:before="0" w:beforeAutospacing="0" w:after="0" w:afterAutospacing="0"/>
                        </w:pPr>
                        <w:r>
                          <w:rPr>
                            <w:color w:val="000000" w:themeColor="text1"/>
                            <w:kern w:val="24"/>
                            <w:sz w:val="20"/>
                            <w:szCs w:val="20"/>
                          </w:rPr>
                          <w:t>I2C</w:t>
                        </w:r>
                      </w:p>
                    </w:txbxContent>
                  </v:textbox>
                </v:shape>
                <v:shape id="TextBox 15" o:spid="_x0000_s1049" type="#_x0000_t202" style="position:absolute;left:15809;top:5880;width:636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BjMMA&#10;AADbAAAADwAAAGRycy9kb3ducmV2LnhtbESPQWvCQBSE7wX/w/IEb3VjDlKiq0iIYKEIiS14fGSf&#10;STD7NmRXXf+9Wyj0OMzMN8x6G0wv7jS6zrKCxTwBQVxb3XGj4Pu0f/8A4Tyyxt4yKXiSg+1m8rbG&#10;TNsHl3SvfCMihF2GClrvh0xKV7dk0M3tQBy9ix0N+ijHRuoRHxFuepkmyVIa7DgutDhQ3lJ9rW5G&#10;wTktmiIcy90Pf36V4Vrkp/xWKTWbht0KhKfg/8N/7YNWkC7h90v8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YBjMMAAADbAAAADwAAAAAAAAAAAAAAAACYAgAAZHJzL2Rv&#10;d25yZXYueG1sUEsFBgAAAAAEAAQA9QAAAIgDAAAAAA==&#10;" filled="f" stroked="f">
                  <v:textbox inset="0,,0">
                    <w:txbxContent>
                      <w:p w:rsidR="00D84058" w:rsidRDefault="00D84058" w:rsidP="00D84058">
                        <w:pPr>
                          <w:pStyle w:val="NormalWeb"/>
                          <w:spacing w:before="0" w:beforeAutospacing="0" w:after="0" w:afterAutospacing="0"/>
                        </w:pPr>
                        <w:r>
                          <w:rPr>
                            <w:color w:val="000000" w:themeColor="text1"/>
                            <w:kern w:val="24"/>
                            <w:sz w:val="20"/>
                            <w:szCs w:val="20"/>
                          </w:rPr>
                          <w:t>Ethernet</w:t>
                        </w:r>
                      </w:p>
                    </w:txbxContent>
                  </v:textbox>
                </v:shape>
                <v:group id="Group 27" o:spid="_x0000_s1050" style="position:absolute;left:14702;top:15969;width:10009;height:7278" coordorigin="14702,15969" coordsize="14090,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ounded Rectangle 28" o:spid="_x0000_s1051" style="position:absolute;left:14702;top:15969;width:10913;height:103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O+rsEA&#10;AADbAAAADwAAAGRycy9kb3ducmV2LnhtbERPy2oCMRTdC/5DuAU3UjPjosjUKEUQCqVgfa0vk+tk&#10;dHIzTaIz9eubheDycN7zZW8bcSMfascK8kkGgrh0uuZKwX63fp2BCBFZY+OYFPxRgOViOJhjoV3H&#10;P3TbxkqkEA4FKjAxtoWUoTRkMUxcS5y4k/MWY4K+ktpjl8JtI6dZ9iYt1pwaDLa0MlRetlerYLU5&#10;HPKr//6V9+NXmZvLuRvbu1Kjl/7jHUSkPj7FD/enVjBNY9OX9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Dvq7BAAAA2wAAAA8AAAAAAAAAAAAAAAAAmAIAAGRycy9kb3du&#10;cmV2LnhtbFBLBQYAAAAABAAEAPUAAACGAwAAAAA=&#10;" fillcolor="#31849b [2408]" strokecolor="#4579b8 [3044]">
                    <v:textbox inset="0,0,0">
                      <w:txbxContent>
                        <w:p w:rsidR="00D84058" w:rsidRDefault="00D84058" w:rsidP="00D84058">
                          <w:pPr>
                            <w:pStyle w:val="NormalWeb"/>
                            <w:spacing w:before="0" w:beforeAutospacing="0" w:after="0" w:afterAutospacing="0"/>
                            <w:jc w:val="center"/>
                          </w:pPr>
                          <w:r>
                            <w:rPr>
                              <w:color w:val="000000" w:themeColor="dark1"/>
                              <w:kern w:val="24"/>
                            </w:rPr>
                            <w:t>Housing</w:t>
                          </w:r>
                        </w:p>
                      </w:txbxContent>
                    </v:textbox>
                  </v:roundrect>
                  <v:roundrect id="Rounded Rectangle 29" o:spid="_x0000_s1052" style="position:absolute;left:19439;top:19794;width:9354;height:43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htcUA&#10;AADbAAAADwAAAGRycy9kb3ducmV2LnhtbESPQWvCQBSE74X+h+UVvOlGLSFG19AWBLFQrPXg8ZF9&#10;zYZk38bsqum/7xaEHoeZ+YZZFYNtxZV6XztWMJ0kIIhLp2uuFBy/NuMMhA/IGlvHpOCHPBTrx4cV&#10;5trd+JOuh1CJCGGfowITQpdL6UtDFv3EdcTR+3a9xRBlX0nd4y3CbStnSZJKizXHBYMdvRkqm8PF&#10;Knifo86y9Lyfnj+e22rnXk9pY5QaPQ0vSxCBhvAfvre3WsFsA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WG1xQAAANsAAAAPAAAAAAAAAAAAAAAAAJgCAABkcnMv&#10;ZG93bnJldi54bWxQSwUGAAAAAAQABAD1AAAAigMAAAAA&#10;" fillcolor="#92cddc [1944]" strokecolor="#4579b8 [3044]">
                    <v:textbox inset="0,0,0">
                      <w:txbxContent>
                        <w:p w:rsidR="00D84058" w:rsidRDefault="00D84058" w:rsidP="00D84058">
                          <w:pPr>
                            <w:pStyle w:val="NormalWeb"/>
                            <w:spacing w:before="0" w:beforeAutospacing="0" w:after="0" w:afterAutospacing="0"/>
                            <w:jc w:val="center"/>
                          </w:pPr>
                          <w:r>
                            <w:rPr>
                              <w:color w:val="000000" w:themeColor="dark1"/>
                              <w:kern w:val="24"/>
                            </w:rPr>
                            <w:t>Cartridge</w:t>
                          </w:r>
                        </w:p>
                      </w:txbxContent>
                    </v:textbox>
                  </v:roundrect>
                  <v:shape id="Trapezoid 30" o:spid="_x0000_s1053" style="position:absolute;left:17385;top:21253;width:2429;height:1559;rotation:-90;visibility:visible;mso-wrap-style:square;v-text-anchor:middle" coordsize="242920,1558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Wr8EA&#10;AADbAAAADwAAAGRycy9kb3ducmV2LnhtbERPy2rCQBTdF/yH4QrdFJ3UFNHoKEUolNCNUVxfMtck&#10;mLmTzkzz+PvOotDl4bz3x9G0oifnG8sKXpcJCOLS6oYrBdfLx2IDwgdkja1lUjCRh+Nh9rTHTNuB&#10;z9QXoRIxhH2GCuoQukxKX9Zk0C9tRxy5u3UGQ4SuktrhEMNNK1dJspYGG44NNXZ0qql8FD9GwVs6&#10;5Wedroqv8eWWumu3zU/fQann+fi+AxFoDP/iP/enVpDG9fFL/AH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1q/BAAAA2wAAAA8AAAAAAAAAAAAAAAAAmAIAAGRycy9kb3du&#10;cmV2LnhtbFBLBQYAAAAABAAEAPUAAACGAwAAAAA=&#10;" adj="-11796480,,5400" path="m,155894l38974,,203947,r38973,155894l,155894xe" fillcolor="#e5b8b7 [1301]" strokecolor="#943634 [2405]" strokeweight="2pt">
                    <v:stroke joinstyle="miter"/>
                    <v:formulas/>
                    <v:path arrowok="t" o:connecttype="custom" o:connectlocs="0,155894;38974,0;203947,0;242920,155894;0,155894" o:connectangles="0,0,0,0,0" textboxrect="0,0,242920,155894"/>
                    <v:textbox inset="0,0,0">
                      <w:txbxContent>
                        <w:p w:rsidR="00D84058" w:rsidRDefault="00D84058" w:rsidP="00D84058"/>
                      </w:txbxContent>
                    </v:textbox>
                  </v:shape>
                  <v:shape id="Trapezoid 31" o:spid="_x0000_s1054" style="position:absolute;left:14621;top:20421;width:3279;height:3118;rotation:90;visibility:visible;mso-wrap-style:square;v-text-anchor:middle" coordsize="327853,311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Xr8EA&#10;AADbAAAADwAAAGRycy9kb3ducmV2LnhtbESPQYvCMBSE74L/ITzBm6YqLFJNi4qCR7cuC94ezbOt&#10;Ni+liVr3128EweMwM98wy7QztbhT6yrLCibjCARxbnXFhYKf4240B+E8ssbaMil4koM06feWGGv7&#10;4G+6Z74QAcIuRgWl900spctLMujGtiEO3tm2Bn2QbSF1i48AN7WcRtGXNFhxWCixoU1J+TW7GQXm&#10;fPKE679fSfs8217c8zDPKqWGg261AOGp85/wu73XCmYTeH0JP0A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aV6/BAAAA2wAAAA8AAAAAAAAAAAAAAAAAmAIAAGRycy9kb3du&#10;cmV2LnhtbFBLBQYAAAAABAAEAPUAAACGAwAAAAA=&#10;" adj="-11796480,,5400" path="m,311788l77947,,249906,r77947,311788l,311788xe" fillcolor="#b2a1c7 [1943]" strokecolor="#5f497a [2407]" strokeweight="2pt">
                    <v:stroke joinstyle="miter"/>
                    <v:formulas/>
                    <v:path arrowok="t" o:connecttype="custom" o:connectlocs="0,311788;77947,0;249906,0;327853,311788;0,311788" o:connectangles="0,0,0,0,0" textboxrect="0,0,327853,311788"/>
                    <v:textbox inset="0,0,0">
                      <w:txbxContent>
                        <w:p w:rsidR="00D84058" w:rsidRDefault="00D84058" w:rsidP="00D84058"/>
                      </w:txbxContent>
                    </v:textbox>
                  </v:shape>
                </v:group>
                <v:rect id="Rectangle 1024" o:spid="_x0000_s1055" style="position:absolute;width:57028;height:23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m8sMA&#10;AADdAAAADwAAAGRycy9kb3ducmV2LnhtbERPS2sCMRC+F/wPYQRvNXEppWyNUgqWQg/iA+lxuplu&#10;tt1M4iar679vBKG3+fieM18OrhUn6mLjWcNsqkAQV940XGvY71b3TyBiQjbYeiYNF4qwXIzu5lga&#10;f+YNnbapFjmEY4kabEqhlDJWlhzGqQ/Emfv2ncOUYVdL0+E5h7tWFko9SocN5waLgV4tVb/b3mk4&#10;1r05qje0P/1690kfh8DFV9B6Mh5enkEkGtK/+OZ+N3m+Kh7g+k0+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Sm8sMAAADdAAAADwAAAAAAAAAAAAAAAACYAgAAZHJzL2Rv&#10;d25yZXYueG1sUEsFBgAAAAAEAAQA9QAAAIgDAAAAAA==&#10;" filled="f" strokecolor="#243f60 [1604]" strokeweight=".5pt">
                  <v:textbox>
                    <w:txbxContent>
                      <w:p w:rsidR="00D84058" w:rsidRDefault="00D84058" w:rsidP="00D84058"/>
                    </w:txbxContent>
                  </v:textbox>
                </v:rect>
                <v:shape id="TextBox 68" o:spid="_x0000_s1056" type="#_x0000_t202" style="position:absolute;left:23060;top:11741;width:583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08EA&#10;AADdAAAADwAAAGRycy9kb3ducmV2LnhtbERPS4vCMBC+L/gfwgh7WxNFF61GEUXY08r6Am9DM7bF&#10;ZlKaaLv/3giCt/n4njNbtLYUd6p94VhDv6dAEKfOFJxpOOw3X2MQPiAbLB2Thn/ysJh3PmaYGNfw&#10;H913IRMxhH2CGvIQqkRKn+Zk0fdcRRy5i6sthgjrTJoamxhuSzlQ6ltaLDg25FjRKqf0urtZDcff&#10;y/k0VNtsbUdV41ol2U6k1p/ddjkFEagNb/HL/WPifDUYwf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rmNPBAAAA3QAAAA8AAAAAAAAAAAAAAAAAmAIAAGRycy9kb3du&#10;cmV2LnhtbFBLBQYAAAAABAAEAPUAAACGAwAAAAA=&#10;" filled="f" stroked="f">
                  <v:textbox>
                    <w:txbxContent>
                      <w:p w:rsidR="00D84058" w:rsidRDefault="00D84058" w:rsidP="00D84058">
                        <w:pPr>
                          <w:pStyle w:val="NormalWeb"/>
                          <w:spacing w:before="0" w:beforeAutospacing="0" w:after="0" w:afterAutospacing="0"/>
                        </w:pPr>
                        <w:r>
                          <w:rPr>
                            <w:color w:val="000000" w:themeColor="text1"/>
                            <w:kern w:val="24"/>
                            <w:sz w:val="20"/>
                            <w:szCs w:val="20"/>
                          </w:rPr>
                          <w:t>I2C x8</w:t>
                        </w:r>
                      </w:p>
                    </w:txbxContent>
                  </v:textbox>
                </v:shape>
                <v:shape id="Straight Arrow Connector 1026" o:spid="_x0000_s1057" type="#_x0000_t32" style="position:absolute;left:13635;top:17522;width:1500;height:2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cPqMEAAADdAAAADwAAAGRycy9kb3ducmV2LnhtbERPTWuDQBC9F/IflgnkVtcq2GCzCSWp&#10;UHprIjkP7lRFd1Z2t8b8+26h0Ns83ufsDosZxUzO95YVPCUpCOLG6p5bBfWletyC8AFZ42iZFNzJ&#10;w2G/ethhqe2NP2k+h1bEEPYlKuhCmEopfdORQZ/YiThyX9YZDBG6VmqHtxhuRpmlaSEN9hwbOpzo&#10;2FEznL+Ngp7zwNkpr+jjbXDP7XWYbV4rtVkvry8gAi3hX/znftdxfpoV8PtNPEH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pw+owQAAAN0AAAAPAAAAAAAAAAAAAAAA&#10;AKECAABkcnMvZG93bnJldi54bWxQSwUGAAAAAAQABAD5AAAAjwMAAAAA&#10;" strokecolor="black [3213]">
                  <v:stroke endarrow="open"/>
                </v:shape>
                <v:shape id="Straight Arrow Connector 1027" o:spid="_x0000_s1058" type="#_x0000_t32" style="position:absolute;left:12248;top:20933;width:5222;height:1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oIB8QAAADdAAAADwAAAGRycy9kb3ducmV2LnhtbESP3WoCMRCF74W+Q5hC7zRboVq2ZkVa&#10;C73zrw8w3YybbDeTJYm6vr0RCr2b4Zw535nFcnCdOFOI1rOC50kBgrj22nKj4PvwOX4FEROyxs4z&#10;KbhShGX1MFpgqf2Fd3Tep0bkEI4lKjAp9aWUsTbkME58T5y1ow8OU15DI3XASw53nZwWxUw6tJwJ&#10;Bnt6N1T/7k8uc1e2ffkImuv1T2u3weDm2KFST4/D6g1EoiH9m/+uv3SuX0zn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ggHxAAAAN0AAAAPAAAAAAAAAAAA&#10;AAAAAKECAABkcnMvZG93bnJldi54bWxQSwUGAAAAAAQABAD5AAAAkgMAAAAA&#10;" strokecolor="black [3213]">
                  <v:stroke endarrow="open"/>
                </v:shape>
                <v:shape id="Straight Arrow Connector 1028" o:spid="_x0000_s1059" type="#_x0000_t32" style="position:absolute;left:45886;top:6998;width:6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4PRMUAAADdAAAADwAAAGRycy9kb3ducmV2LnhtbESPTWsCMRCG7wX/QxjBS6nZeqiyGqUW&#10;Sr1UcJV6HTbT3cVksiRRt/++cyj0NsO8H8+sNoN36kYxdYENPE8LUMR1sB03Bk7H96cFqJSRLbrA&#10;ZOCHEmzWo4cVljbc+UC3KjdKQjiVaKDNuS+1TnVLHtM09MRy+w7RY5Y1NtpGvEu4d3pWFC/aY8fS&#10;0GJPby3Vl+rqpXc7zNPjfnuOn6G6XD969+X3zpjJeHhdgso05H/xn3tnBb+YCa58Iy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4PRMUAAADdAAAADwAAAAAAAAAA&#10;AAAAAAChAgAAZHJzL2Rvd25yZXYueG1sUEsFBgAAAAAEAAQA+QAAAJMDAAAAAA==&#10;" strokecolor="black [3213]" strokeweight=".5pt">
                  <v:stroke dashstyle="dash" endarrow="open"/>
                </v:shape>
                <v:shape id="TextBox 53" o:spid="_x0000_s1060" type="#_x0000_t202" style="position:absolute;left:47549;top:4937;width:584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aS1sMA&#10;AADdAAAADwAAAGRycy9kb3ducmV2LnhtbERPyWrDMBC9F/IPYgK91VJCW2InsgktgZ5amg1yG6yJ&#10;bWKNjKXE7t9XhUJu83jrrIrRtuJGvW8ca5glCgRx6UzDlYb9bvO0AOEDssHWMWn4IQ9FPnlYYWbc&#10;wN9024ZKxBD2GWqoQ+gyKX1Zk0WfuI44cmfXWwwR9pU0PQ4x3LZyrtSrtNhwbKixo7eaysv2ajUc&#10;Ps+n47P6qt7tSze4UUm2qdT6cTqulyACjeEu/nd/mDhfzV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aS1sMAAADdAAAADwAAAAAAAAAAAAAAAACYAgAAZHJzL2Rv&#10;d25yZXYueG1sUEsFBgAAAAAEAAQA9QAAAIgDAAAAAA==&#10;" filled="f" stroked="f">
                  <v:textbox>
                    <w:txbxContent>
                      <w:p w:rsidR="00D84058" w:rsidRDefault="00D84058" w:rsidP="00D84058">
                        <w:pPr>
                          <w:pStyle w:val="NormalWeb"/>
                          <w:spacing w:before="0" w:beforeAutospacing="0" w:after="0" w:afterAutospacing="0"/>
                        </w:pPr>
                        <w:r>
                          <w:rPr>
                            <w:color w:val="000000" w:themeColor="text1"/>
                            <w:kern w:val="24"/>
                            <w:sz w:val="20"/>
                            <w:szCs w:val="20"/>
                          </w:rPr>
                          <w:t>I2C</w:t>
                        </w:r>
                      </w:p>
                    </w:txbxContent>
                  </v:textbox>
                </v:shape>
                <v:shape id="TextBox 63" o:spid="_x0000_s1061" type="#_x0000_t202" style="position:absolute;left:43095;top:9961;width:584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tlsUA&#10;AADdAAAADwAAAGRycy9kb3ducmV2LnhtbESPT2vCQBDF70K/wzKCN921amlTVykVwZNF+wd6G7Jj&#10;EpqdDdnVxG/vHAreZnhv3vvNct37Wl2ojVVgC9OJAUWcB1dxYeHrczt+BhUTssM6MFm4UoT16mGw&#10;xMyFjg90OaZCSQjHDC2UKTWZ1jEvyWOchIZYtFNoPSZZ20K7FjsJ97V+NOZJe6xYGkps6L2k/O94&#10;9ha+96ffn7n5KDZ+0XShN5r9i7Z2NOzfXkEl6tPd/H+9c4JvZ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2WxQAAAN0AAAAPAAAAAAAAAAAAAAAAAJgCAABkcnMv&#10;ZG93bnJldi54bWxQSwUGAAAAAAQABAD1AAAAigMAAAAA&#10;" filled="f" stroked="f">
                  <v:textbox>
                    <w:txbxContent>
                      <w:p w:rsidR="00D84058" w:rsidRDefault="00D84058" w:rsidP="00D84058">
                        <w:pPr>
                          <w:pStyle w:val="NormalWeb"/>
                          <w:spacing w:before="0" w:beforeAutospacing="0" w:after="0" w:afterAutospacing="0"/>
                        </w:pPr>
                        <w:r>
                          <w:rPr>
                            <w:color w:val="000000" w:themeColor="text1"/>
                            <w:kern w:val="24"/>
                            <w:sz w:val="20"/>
                            <w:szCs w:val="20"/>
                          </w:rPr>
                          <w:t>I2C x8</w:t>
                        </w:r>
                      </w:p>
                    </w:txbxContent>
                  </v:textbox>
                </v:shape>
                <w10:anchorlock/>
              </v:group>
            </w:pict>
          </mc:Fallback>
        </mc:AlternateContent>
      </w:r>
    </w:p>
    <w:p w:rsidR="006C30C8" w:rsidRDefault="006C30C8" w:rsidP="006C30C8">
      <w:pPr>
        <w:pStyle w:val="Heading2"/>
        <w:pageBreakBefore/>
        <w:spacing w:before="240"/>
      </w:pPr>
      <w:bookmarkStart w:id="3" w:name="_Toc402106188"/>
      <w:r>
        <w:t>Raccoon Software Architecture</w:t>
      </w:r>
      <w:bookmarkEnd w:id="3"/>
    </w:p>
    <w:p w:rsidR="006C30C8" w:rsidRDefault="006C30C8" w:rsidP="006C30C8">
      <w:r>
        <w:t>The chip vendor (Inside Secure or Atmel) provides an API library (IDT-API). This library forces the basic architecture: a Raccoon server (IDT-Srv) that uses the IDT-API and provides the printer software with all Raccoon services, and a communication layer which is called by the IDT-API for delivering messages to &amp; from the IDT via the IDT-HW.</w:t>
      </w:r>
    </w:p>
    <w:p w:rsidR="006C30C8" w:rsidRDefault="006C30C8" w:rsidP="006C30C8">
      <w:r>
        <w:t>This communication layer delivers commands to a specific IDT (using its I2C address). Since the printer has multiple cartridges with the same I2C address, the Raccoon hardware shall provide a mechanism for interfacing each cartridge individually.</w:t>
      </w:r>
    </w:p>
    <w:p w:rsidR="006C30C8" w:rsidRDefault="006C30C8" w:rsidP="006C30C8">
      <w:r>
        <w:t>In order to communicate with an IDT, the hardware shall be able to detect it when the cartridge is inserted (and thus identifies when a cartridge is removed). This function shall replace the In-Place micro-switches that detect the cartridge insertion today.</w:t>
      </w:r>
    </w:p>
    <w:p w:rsidR="006C30C8" w:rsidRDefault="006C30C8" w:rsidP="006C30C8">
      <w:r>
        <w:t xml:space="preserve">The IDT-HW might change: a new hardware might replace the FCB, the FCB might use different components, etc. In order to increase the software maintainability, the communication layer shall be divided into 3 layers: </w:t>
      </w:r>
    </w:p>
    <w:p w:rsidR="006C30C8" w:rsidRDefault="006C30C8" w:rsidP="006C30C8">
      <w:pPr>
        <w:spacing w:before="60"/>
      </w:pPr>
      <w:r>
        <w:t>(1) IDT-Comm converts the IDT-API into a generic hardware interface</w:t>
      </w:r>
    </w:p>
    <w:p w:rsidR="006C30C8" w:rsidRDefault="006C30C8" w:rsidP="006C30C8">
      <w:pPr>
        <w:spacing w:before="60"/>
      </w:pPr>
      <w:r>
        <w:t>(2) IDT-HW-Inf converts the generic hardware interface into specific hardware interface</w:t>
      </w:r>
    </w:p>
    <w:p w:rsidR="006C30C8" w:rsidRDefault="006C30C8" w:rsidP="006C30C8">
      <w:pPr>
        <w:spacing w:before="60"/>
      </w:pPr>
      <w:r>
        <w:t>(3) IDT-HW Driver</w:t>
      </w:r>
    </w:p>
    <w:p w:rsidR="006C30C8" w:rsidRDefault="006C30C8" w:rsidP="00316F43">
      <w:pPr>
        <w:spacing w:after="120"/>
      </w:pPr>
      <w:r>
        <w:t>The software architecture (including its internal interfaces) is i</w:t>
      </w:r>
      <w:r w:rsidR="00316F43">
        <w:t>llustrated in the figure below</w:t>
      </w:r>
      <w:r>
        <w:t>:</w:t>
      </w:r>
    </w:p>
    <w:tbl>
      <w:tblPr>
        <w:tblStyle w:val="TableGrid"/>
        <w:tblW w:w="0" w:type="auto"/>
        <w:jc w:val="center"/>
        <w:tblCellMar>
          <w:top w:w="57" w:type="dxa"/>
          <w:bottom w:w="57" w:type="dxa"/>
        </w:tblCellMar>
        <w:tblLook w:val="04A0" w:firstRow="1" w:lastRow="0" w:firstColumn="1" w:lastColumn="0" w:noHBand="0" w:noVBand="1"/>
      </w:tblPr>
      <w:tblGrid>
        <w:gridCol w:w="1165"/>
        <w:gridCol w:w="4046"/>
      </w:tblGrid>
      <w:tr w:rsidR="006C30C8" w:rsidTr="006C30C8">
        <w:trPr>
          <w:trHeight w:val="259"/>
          <w:jc w:val="center"/>
        </w:trPr>
        <w:tc>
          <w:tcPr>
            <w:tcW w:w="5211" w:type="dxa"/>
            <w:gridSpan w:val="2"/>
            <w:vAlign w:val="center"/>
          </w:tcPr>
          <w:p w:rsidR="006C30C8" w:rsidRDefault="006C30C8" w:rsidP="006C30C8">
            <w:pPr>
              <w:spacing w:before="0"/>
              <w:jc w:val="center"/>
            </w:pPr>
            <w:r>
              <w:rPr>
                <w:color w:val="0D0D0D" w:themeColor="text1" w:themeTint="F2"/>
                <w:sz w:val="28"/>
                <w:szCs w:val="28"/>
                <w14:textOutline w14:w="9525" w14:cap="rnd" w14:cmpd="sng" w14:algn="ctr">
                  <w14:noFill/>
                  <w14:prstDash w14:val="solid"/>
                  <w14:bevel/>
                </w14:textOutline>
              </w:rPr>
              <w:t>EM-SW (Printer)</w:t>
            </w:r>
          </w:p>
        </w:tc>
      </w:tr>
      <w:tr w:rsidR="006C30C8" w:rsidTr="006C30C8">
        <w:trPr>
          <w:trHeight w:val="268"/>
          <w:jc w:val="center"/>
        </w:trPr>
        <w:tc>
          <w:tcPr>
            <w:tcW w:w="5211" w:type="dxa"/>
            <w:gridSpan w:val="2"/>
            <w:shd w:val="clear" w:color="auto" w:fill="C2D69B" w:themeFill="accent3" w:themeFillTint="99"/>
            <w:vAlign w:val="center"/>
          </w:tcPr>
          <w:p w:rsidR="006C30C8" w:rsidRDefault="006C30C8" w:rsidP="006C30C8">
            <w:pPr>
              <w:spacing w:before="0"/>
              <w:jc w:val="center"/>
            </w:pPr>
            <w:r>
              <w:rPr>
                <w:color w:val="0D0D0D" w:themeColor="text1" w:themeTint="F2"/>
                <w:sz w:val="28"/>
                <w:szCs w:val="28"/>
                <w14:textOutline w14:w="9525" w14:cap="rnd" w14:cmpd="sng" w14:algn="ctr">
                  <w14:noFill/>
                  <w14:prstDash w14:val="solid"/>
                  <w14:bevel/>
                </w14:textOutline>
              </w:rPr>
              <w:t>IDT-Srv</w:t>
            </w:r>
          </w:p>
        </w:tc>
      </w:tr>
      <w:tr w:rsidR="006C30C8" w:rsidTr="006C30C8">
        <w:trPr>
          <w:trHeight w:val="261"/>
          <w:jc w:val="center"/>
        </w:trPr>
        <w:tc>
          <w:tcPr>
            <w:tcW w:w="1165" w:type="dxa"/>
            <w:vMerge w:val="restart"/>
            <w:shd w:val="clear" w:color="auto" w:fill="auto"/>
            <w:vAlign w:val="center"/>
          </w:tcPr>
          <w:p w:rsidR="006C30C8" w:rsidRDefault="006C30C8" w:rsidP="006C30C8">
            <w:pPr>
              <w:spacing w:before="0"/>
              <w:jc w:val="center"/>
            </w:pPr>
            <w:r>
              <w:rPr>
                <w:noProof/>
              </w:rPr>
              <mc:AlternateContent>
                <mc:Choice Requires="wps">
                  <w:drawing>
                    <wp:anchor distT="0" distB="0" distL="114300" distR="114300" simplePos="0" relativeHeight="251660288" behindDoc="0" locked="0" layoutInCell="1" allowOverlap="1" wp14:anchorId="656C525D" wp14:editId="07A0A144">
                      <wp:simplePos x="0" y="0"/>
                      <wp:positionH relativeFrom="column">
                        <wp:posOffset>25400</wp:posOffset>
                      </wp:positionH>
                      <wp:positionV relativeFrom="paragraph">
                        <wp:posOffset>-36195</wp:posOffset>
                      </wp:positionV>
                      <wp:extent cx="531495" cy="1095375"/>
                      <wp:effectExtent l="0" t="0" r="20955" b="28575"/>
                      <wp:wrapNone/>
                      <wp:docPr id="372" name="Down Arrow Callout 372"/>
                      <wp:cNvGraphicFramePr/>
                      <a:graphic xmlns:a="http://schemas.openxmlformats.org/drawingml/2006/main">
                        <a:graphicData uri="http://schemas.microsoft.com/office/word/2010/wordprocessingShape">
                          <wps:wsp>
                            <wps:cNvSpPr/>
                            <wps:spPr>
                              <a:xfrm>
                                <a:off x="2321626" y="5557652"/>
                                <a:ext cx="531495" cy="1095375"/>
                              </a:xfrm>
                              <a:prstGeom prst="downArrowCallout">
                                <a:avLst>
                                  <a:gd name="adj1" fmla="val 16176"/>
                                  <a:gd name="adj2" fmla="val 16176"/>
                                  <a:gd name="adj3" fmla="val 22760"/>
                                  <a:gd name="adj4" fmla="val 49417"/>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0C8" w:rsidRPr="00562B19" w:rsidRDefault="006C30C8" w:rsidP="006C30C8">
                                  <w:pPr>
                                    <w:spacing w:before="0"/>
                                    <w:jc w:val="center"/>
                                    <w:rPr>
                                      <w:color w:val="000000" w:themeColor="text1"/>
                                      <w:sz w:val="20"/>
                                      <w:szCs w:val="20"/>
                                    </w:rPr>
                                  </w:pPr>
                                  <w:r>
                                    <w:rPr>
                                      <w:color w:val="000000" w:themeColor="text1"/>
                                      <w:sz w:val="20"/>
                                      <w:szCs w:val="20"/>
                                    </w:rPr>
                                    <w:t>Multi-channel control</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372" o:spid="_x0000_s1062" type="#_x0000_t80" style="position:absolute;left:0;text-align:left;margin-left:2pt;margin-top:-2.85pt;width:41.85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" adj="10674,7306,19215,9053" fillcolor="#d8d8d8 [2732]" strokecolor="black [3213]" strokeweight=".25pt">
                      <v:textbox inset="0,,0">
                        <w:txbxContent>
                          <w:p w:rsidR="006C30C8" w:rsidRPr="00562B19" w:rsidRDefault="006C30C8" w:rsidP="006C30C8">
                            <w:pPr>
                              <w:spacing w:before="0"/>
                              <w:jc w:val="center"/>
                              <w:rPr>
                                <w:color w:val="000000" w:themeColor="text1"/>
                                <w:sz w:val="20"/>
                                <w:szCs w:val="20"/>
                              </w:rPr>
                            </w:pPr>
                            <w:r>
                              <w:rPr>
                                <w:color w:val="000000" w:themeColor="text1"/>
                                <w:sz w:val="20"/>
                                <w:szCs w:val="20"/>
                              </w:rPr>
                              <w:t>Multi-channel control</w:t>
                            </w:r>
                          </w:p>
                        </w:txbxContent>
                      </v:textbox>
                    </v:shape>
                  </w:pict>
                </mc:Fallback>
              </mc:AlternateContent>
            </w:r>
          </w:p>
        </w:tc>
        <w:tc>
          <w:tcPr>
            <w:tcW w:w="4046" w:type="dxa"/>
            <w:shd w:val="clear" w:color="auto" w:fill="auto"/>
            <w:vAlign w:val="center"/>
          </w:tcPr>
          <w:p w:rsidR="006C30C8" w:rsidRDefault="006C30C8" w:rsidP="006C30C8">
            <w:pPr>
              <w:spacing w:before="0"/>
              <w:jc w:val="center"/>
            </w:pPr>
            <w:r>
              <w:rPr>
                <w:color w:val="0D0D0D" w:themeColor="text1" w:themeTint="F2"/>
                <w:sz w:val="28"/>
                <w:szCs w:val="28"/>
                <w14:textOutline w14:w="9525" w14:cap="rnd" w14:cmpd="sng" w14:algn="ctr">
                  <w14:noFill/>
                  <w14:prstDash w14:val="solid"/>
                  <w14:bevel/>
                </w14:textOutline>
              </w:rPr>
              <w:t>IDT-API</w:t>
            </w:r>
          </w:p>
        </w:tc>
      </w:tr>
      <w:tr w:rsidR="006C30C8" w:rsidTr="006C30C8">
        <w:trPr>
          <w:trHeight w:val="270"/>
          <w:jc w:val="center"/>
        </w:trPr>
        <w:tc>
          <w:tcPr>
            <w:tcW w:w="1165" w:type="dxa"/>
            <w:vMerge/>
            <w:shd w:val="clear" w:color="auto" w:fill="auto"/>
            <w:vAlign w:val="center"/>
          </w:tcPr>
          <w:p w:rsidR="006C30C8" w:rsidRPr="009F3FD0" w:rsidRDefault="006C30C8" w:rsidP="006C30C8">
            <w:pPr>
              <w:spacing w:before="0"/>
              <w:jc w:val="center"/>
              <w:rPr>
                <w:sz w:val="28"/>
                <w:szCs w:val="28"/>
              </w:rPr>
            </w:pPr>
          </w:p>
        </w:tc>
        <w:tc>
          <w:tcPr>
            <w:tcW w:w="4046" w:type="dxa"/>
            <w:shd w:val="clear" w:color="auto" w:fill="C2D69B" w:themeFill="accent3" w:themeFillTint="99"/>
            <w:vAlign w:val="center"/>
          </w:tcPr>
          <w:p w:rsidR="006C30C8" w:rsidRPr="009F3FD0" w:rsidRDefault="006C30C8" w:rsidP="006C30C8">
            <w:pPr>
              <w:spacing w:before="0"/>
              <w:jc w:val="center"/>
              <w:rPr>
                <w:sz w:val="28"/>
                <w:szCs w:val="28"/>
              </w:rPr>
            </w:pPr>
            <w:r>
              <w:rPr>
                <w:sz w:val="28"/>
                <w:szCs w:val="28"/>
              </w:rPr>
              <w:t>IDT-</w:t>
            </w:r>
            <w:r w:rsidRPr="009F3FD0">
              <w:rPr>
                <w:sz w:val="28"/>
                <w:szCs w:val="28"/>
              </w:rPr>
              <w:t>Comm</w:t>
            </w:r>
          </w:p>
        </w:tc>
      </w:tr>
      <w:tr w:rsidR="006C30C8" w:rsidTr="006C30C8">
        <w:trPr>
          <w:trHeight w:val="737"/>
          <w:jc w:val="center"/>
        </w:trPr>
        <w:tc>
          <w:tcPr>
            <w:tcW w:w="1165" w:type="dxa"/>
            <w:vMerge/>
            <w:tcBorders>
              <w:bottom w:val="nil"/>
            </w:tcBorders>
            <w:shd w:val="clear" w:color="auto" w:fill="auto"/>
            <w:vAlign w:val="center"/>
          </w:tcPr>
          <w:p w:rsidR="006C30C8" w:rsidRDefault="006C30C8" w:rsidP="006C30C8">
            <w:pPr>
              <w:spacing w:before="0"/>
              <w:jc w:val="center"/>
              <w:rPr>
                <w:sz w:val="28"/>
                <w:szCs w:val="28"/>
              </w:rPr>
            </w:pPr>
          </w:p>
        </w:tc>
        <w:tc>
          <w:tcPr>
            <w:tcW w:w="4046" w:type="dxa"/>
            <w:shd w:val="clear" w:color="auto" w:fill="auto"/>
            <w:vAlign w:val="center"/>
          </w:tcPr>
          <w:p w:rsidR="006C30C8" w:rsidRDefault="006C30C8" w:rsidP="006C30C8">
            <w:pPr>
              <w:spacing w:before="0"/>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71D0B1BA" wp14:editId="6E3F2A99">
                      <wp:simplePos x="0" y="0"/>
                      <wp:positionH relativeFrom="column">
                        <wp:posOffset>471170</wp:posOffset>
                      </wp:positionH>
                      <wp:positionV relativeFrom="paragraph">
                        <wp:posOffset>-36195</wp:posOffset>
                      </wp:positionV>
                      <wp:extent cx="1619250" cy="530860"/>
                      <wp:effectExtent l="0" t="0" r="19050" b="21590"/>
                      <wp:wrapNone/>
                      <wp:docPr id="371" name="Down Arrow Callout 371"/>
                      <wp:cNvGraphicFramePr/>
                      <a:graphic xmlns:a="http://schemas.openxmlformats.org/drawingml/2006/main">
                        <a:graphicData uri="http://schemas.microsoft.com/office/word/2010/wordprocessingShape">
                          <wps:wsp>
                            <wps:cNvSpPr/>
                            <wps:spPr>
                              <a:xfrm>
                                <a:off x="3509158" y="6121730"/>
                                <a:ext cx="1619250" cy="530860"/>
                              </a:xfrm>
                              <a:prstGeom prst="downArrowCallout">
                                <a:avLst>
                                  <a:gd name="adj1" fmla="val 8333"/>
                                  <a:gd name="adj2" fmla="val 12500"/>
                                  <a:gd name="adj3" fmla="val 25000"/>
                                  <a:gd name="adj4" fmla="val 45313"/>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0C8" w:rsidRPr="00562B19" w:rsidRDefault="006C30C8" w:rsidP="006C30C8">
                                  <w:pPr>
                                    <w:spacing w:before="0"/>
                                    <w:jc w:val="center"/>
                                    <w:rPr>
                                      <w:color w:val="000000" w:themeColor="text1"/>
                                      <w:sz w:val="20"/>
                                      <w:szCs w:val="20"/>
                                    </w:rPr>
                                  </w:pPr>
                                  <w:r w:rsidRPr="00562B19">
                                    <w:rPr>
                                      <w:color w:val="000000" w:themeColor="text1"/>
                                      <w:sz w:val="20"/>
                                      <w:szCs w:val="20"/>
                                    </w:rPr>
                                    <w:t>Single IDT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371" o:spid="_x0000_s1063" type="#_x0000_t80" style="position:absolute;left:0;text-align:left;margin-left:37.1pt;margin-top:-2.85pt;width:127.5pt;height:4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" adj="9788,9915,16200,10505" fillcolor="#d8d8d8 [2732]" strokecolor="black [3213]" strokeweight=".25pt">
                      <v:textbox>
                        <w:txbxContent>
                          <w:p w:rsidR="006C30C8" w:rsidRPr="00562B19" w:rsidRDefault="006C30C8" w:rsidP="006C30C8">
                            <w:pPr>
                              <w:spacing w:before="0"/>
                              <w:jc w:val="center"/>
                              <w:rPr>
                                <w:color w:val="000000" w:themeColor="text1"/>
                                <w:sz w:val="20"/>
                                <w:szCs w:val="20"/>
                              </w:rPr>
                            </w:pPr>
                            <w:r w:rsidRPr="00562B19">
                              <w:rPr>
                                <w:color w:val="000000" w:themeColor="text1"/>
                                <w:sz w:val="20"/>
                                <w:szCs w:val="20"/>
                              </w:rPr>
                              <w:t>Single IDT commands</w:t>
                            </w:r>
                          </w:p>
                        </w:txbxContent>
                      </v:textbox>
                    </v:shape>
                  </w:pict>
                </mc:Fallback>
              </mc:AlternateContent>
            </w:r>
          </w:p>
        </w:tc>
      </w:tr>
      <w:tr w:rsidR="006C30C8" w:rsidTr="006C30C8">
        <w:trPr>
          <w:trHeight w:val="337"/>
          <w:jc w:val="center"/>
        </w:trPr>
        <w:tc>
          <w:tcPr>
            <w:tcW w:w="5211" w:type="dxa"/>
            <w:gridSpan w:val="2"/>
            <w:shd w:val="clear" w:color="auto" w:fill="C2D69B" w:themeFill="accent3" w:themeFillTint="99"/>
            <w:vAlign w:val="center"/>
          </w:tcPr>
          <w:p w:rsidR="006C30C8" w:rsidRDefault="006C30C8" w:rsidP="006C30C8">
            <w:pPr>
              <w:spacing w:before="0"/>
              <w:jc w:val="center"/>
            </w:pPr>
            <w:r>
              <w:rPr>
                <w:sz w:val="28"/>
                <w:szCs w:val="28"/>
              </w:rPr>
              <w:t>RS-HW-Inf</w:t>
            </w:r>
          </w:p>
        </w:tc>
      </w:tr>
      <w:tr w:rsidR="006C30C8" w:rsidTr="006C30C8">
        <w:trPr>
          <w:trHeight w:val="175"/>
          <w:jc w:val="center"/>
        </w:trPr>
        <w:tc>
          <w:tcPr>
            <w:tcW w:w="5211" w:type="dxa"/>
            <w:gridSpan w:val="2"/>
            <w:shd w:val="clear" w:color="auto" w:fill="C2D69B" w:themeFill="accent3" w:themeFillTint="99"/>
            <w:vAlign w:val="center"/>
          </w:tcPr>
          <w:p w:rsidR="006C30C8" w:rsidRDefault="006C30C8" w:rsidP="006C30C8">
            <w:pPr>
              <w:spacing w:before="0"/>
              <w:jc w:val="center"/>
            </w:pPr>
            <w:r>
              <w:t>FCB Driver</w:t>
            </w:r>
          </w:p>
        </w:tc>
      </w:tr>
      <w:tr w:rsidR="006C30C8" w:rsidTr="006C30C8">
        <w:trPr>
          <w:trHeight w:val="226"/>
          <w:jc w:val="center"/>
        </w:trPr>
        <w:tc>
          <w:tcPr>
            <w:tcW w:w="5211" w:type="dxa"/>
            <w:gridSpan w:val="2"/>
            <w:vAlign w:val="center"/>
          </w:tcPr>
          <w:p w:rsidR="006C30C8" w:rsidRDefault="006C30C8" w:rsidP="006C30C8">
            <w:pPr>
              <w:spacing w:before="0"/>
              <w:jc w:val="center"/>
            </w:pPr>
            <w:r>
              <w:t>FCBs &amp; IDTs</w:t>
            </w:r>
          </w:p>
        </w:tc>
      </w:tr>
    </w:tbl>
    <w:p w:rsidR="00D31270" w:rsidRPr="0006609F" w:rsidRDefault="006B1302" w:rsidP="006E662D">
      <w:pPr>
        <w:pStyle w:val="Heading2"/>
      </w:pPr>
      <w:bookmarkStart w:id="4" w:name="_Toc402106189"/>
      <w:r w:rsidRPr="0006609F">
        <w:t xml:space="preserve">Acronyms &amp; </w:t>
      </w:r>
      <w:r w:rsidR="00D31270" w:rsidRPr="0006609F">
        <w:t>Abbreviations</w:t>
      </w:r>
      <w:bookmarkEnd w:id="4"/>
    </w:p>
    <w:tbl>
      <w:tblPr>
        <w:tblStyle w:val="TableGrid"/>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356"/>
        <w:gridCol w:w="425"/>
        <w:gridCol w:w="6804"/>
      </w:tblGrid>
      <w:tr w:rsidR="00B22EFD" w:rsidTr="002C2E9C">
        <w:tc>
          <w:tcPr>
            <w:tcW w:w="1356" w:type="dxa"/>
            <w:vAlign w:val="center"/>
          </w:tcPr>
          <w:p w:rsidR="00B22EFD" w:rsidRDefault="00B22EFD" w:rsidP="00615D16">
            <w:pPr>
              <w:tabs>
                <w:tab w:val="left" w:pos="964"/>
              </w:tabs>
              <w:spacing w:before="0"/>
            </w:pPr>
            <w:r>
              <w:t>EM-SW</w:t>
            </w:r>
          </w:p>
        </w:tc>
        <w:tc>
          <w:tcPr>
            <w:tcW w:w="425" w:type="dxa"/>
            <w:vAlign w:val="center"/>
          </w:tcPr>
          <w:p w:rsidR="00B22EFD" w:rsidRDefault="00B22EFD" w:rsidP="00615D16">
            <w:pPr>
              <w:spacing w:before="0"/>
            </w:pPr>
            <w:r>
              <w:t>-</w:t>
            </w:r>
          </w:p>
        </w:tc>
        <w:tc>
          <w:tcPr>
            <w:tcW w:w="6804" w:type="dxa"/>
            <w:vAlign w:val="center"/>
          </w:tcPr>
          <w:p w:rsidR="00B22EFD" w:rsidRDefault="00B22EFD" w:rsidP="00615D16">
            <w:pPr>
              <w:spacing w:before="0"/>
            </w:pPr>
            <w:r>
              <w:t>Embedded (printer) SW</w:t>
            </w:r>
          </w:p>
        </w:tc>
      </w:tr>
      <w:tr w:rsidR="00B22EFD" w:rsidTr="002C2E9C">
        <w:tc>
          <w:tcPr>
            <w:tcW w:w="1356" w:type="dxa"/>
            <w:vAlign w:val="center"/>
          </w:tcPr>
          <w:p w:rsidR="00B22EFD" w:rsidRDefault="00B22EFD" w:rsidP="00615D16">
            <w:pPr>
              <w:tabs>
                <w:tab w:val="left" w:pos="964"/>
              </w:tabs>
              <w:spacing w:before="0"/>
            </w:pPr>
            <w:r>
              <w:t>IDT</w:t>
            </w:r>
          </w:p>
        </w:tc>
        <w:tc>
          <w:tcPr>
            <w:tcW w:w="425" w:type="dxa"/>
            <w:vAlign w:val="center"/>
          </w:tcPr>
          <w:p w:rsidR="00B22EFD" w:rsidRDefault="00B22EFD" w:rsidP="00615D16">
            <w:pPr>
              <w:spacing w:before="0"/>
            </w:pPr>
            <w:r>
              <w:t>-</w:t>
            </w:r>
          </w:p>
        </w:tc>
        <w:tc>
          <w:tcPr>
            <w:tcW w:w="6804" w:type="dxa"/>
            <w:vAlign w:val="center"/>
          </w:tcPr>
          <w:p w:rsidR="00B22EFD" w:rsidRDefault="00B22EFD" w:rsidP="00615D16">
            <w:pPr>
              <w:spacing w:before="0"/>
            </w:pPr>
            <w:r>
              <w:t>ID Tag</w:t>
            </w:r>
          </w:p>
        </w:tc>
      </w:tr>
      <w:tr w:rsidR="005454C4" w:rsidTr="002C2E9C">
        <w:tc>
          <w:tcPr>
            <w:tcW w:w="1356" w:type="dxa"/>
            <w:vAlign w:val="center"/>
          </w:tcPr>
          <w:p w:rsidR="005454C4" w:rsidRDefault="005454C4" w:rsidP="00615D16">
            <w:pPr>
              <w:tabs>
                <w:tab w:val="left" w:pos="964"/>
              </w:tabs>
              <w:spacing w:before="0"/>
            </w:pPr>
            <w:r>
              <w:t>IDT-Srv</w:t>
            </w:r>
          </w:p>
        </w:tc>
        <w:tc>
          <w:tcPr>
            <w:tcW w:w="425" w:type="dxa"/>
            <w:vAlign w:val="center"/>
          </w:tcPr>
          <w:p w:rsidR="005454C4" w:rsidRDefault="005454C4" w:rsidP="00615D16">
            <w:pPr>
              <w:spacing w:before="0"/>
            </w:pPr>
            <w:r>
              <w:t>-</w:t>
            </w:r>
          </w:p>
        </w:tc>
        <w:tc>
          <w:tcPr>
            <w:tcW w:w="6804" w:type="dxa"/>
            <w:vAlign w:val="center"/>
          </w:tcPr>
          <w:p w:rsidR="005454C4" w:rsidRDefault="005454C4" w:rsidP="00615D16">
            <w:pPr>
              <w:spacing w:before="0"/>
            </w:pPr>
            <w:r>
              <w:t>IDT services requires by the application</w:t>
            </w:r>
          </w:p>
        </w:tc>
      </w:tr>
      <w:tr w:rsidR="00905F28" w:rsidTr="002C2E9C">
        <w:tc>
          <w:tcPr>
            <w:tcW w:w="1356" w:type="dxa"/>
            <w:vAlign w:val="center"/>
          </w:tcPr>
          <w:p w:rsidR="00905F28" w:rsidRDefault="00905F28" w:rsidP="00615D16">
            <w:pPr>
              <w:tabs>
                <w:tab w:val="left" w:pos="964"/>
              </w:tabs>
              <w:spacing w:before="0"/>
            </w:pPr>
            <w:r>
              <w:t>RS-EMS</w:t>
            </w:r>
          </w:p>
        </w:tc>
        <w:tc>
          <w:tcPr>
            <w:tcW w:w="425" w:type="dxa"/>
            <w:vAlign w:val="center"/>
          </w:tcPr>
          <w:p w:rsidR="00905F28" w:rsidRDefault="00905F28" w:rsidP="00615D16">
            <w:pPr>
              <w:spacing w:before="0"/>
            </w:pPr>
            <w:r>
              <w:t>-</w:t>
            </w:r>
          </w:p>
        </w:tc>
        <w:tc>
          <w:tcPr>
            <w:tcW w:w="6804" w:type="dxa"/>
            <w:vAlign w:val="center"/>
          </w:tcPr>
          <w:p w:rsidR="00905F28" w:rsidRDefault="00905F28" w:rsidP="00905F28">
            <w:pPr>
              <w:spacing w:before="0"/>
            </w:pPr>
            <w:r>
              <w:t>Raccoon System – Embedded Software – All Raccoon software elements that serve the printer (production + testing tools)</w:t>
            </w:r>
          </w:p>
        </w:tc>
      </w:tr>
    </w:tbl>
    <w:p w:rsidR="00387BDB" w:rsidRPr="00C31B12" w:rsidRDefault="00B463E5" w:rsidP="00B463E5">
      <w:pPr>
        <w:pStyle w:val="Heading1"/>
      </w:pPr>
      <w:bookmarkStart w:id="5" w:name="_Toc402106190"/>
      <w:r>
        <w:t xml:space="preserve">Printer </w:t>
      </w:r>
      <w:r w:rsidR="00387BDB" w:rsidRPr="00C31B12">
        <w:t xml:space="preserve">Software </w:t>
      </w:r>
      <w:r>
        <w:t>Integration</w:t>
      </w:r>
      <w:bookmarkEnd w:id="5"/>
    </w:p>
    <w:p w:rsidR="00B463E5" w:rsidRDefault="00B463E5" w:rsidP="00B463E5">
      <w:r>
        <w:t xml:space="preserve">The RS-EMS </w:t>
      </w:r>
      <w:r w:rsidR="00E22080">
        <w:t>provides the printer software (EM-SW) with all services required for controlling the cartri</w:t>
      </w:r>
      <w:r w:rsidR="00335F40">
        <w:t>dges via their IDTs. It is the E</w:t>
      </w:r>
      <w:r w:rsidR="00E22080">
        <w:t>M-SW responsibility to use these services as necessary.</w:t>
      </w:r>
    </w:p>
    <w:p w:rsidR="009C3E43" w:rsidRDefault="00E22080" w:rsidP="003B4F76">
      <w:r>
        <w:t xml:space="preserve">This section specifies the </w:t>
      </w:r>
      <w:r w:rsidR="003B4F76">
        <w:t xml:space="preserve">states and </w:t>
      </w:r>
      <w:r>
        <w:t>conditions in which these services shall be called</w:t>
      </w:r>
      <w:r w:rsidR="003B4F76">
        <w:t>, the printer data required by these services and the processing required on data obtained by these services.</w:t>
      </w:r>
    </w:p>
    <w:p w:rsidR="00CF66CD" w:rsidRPr="005F0BF6" w:rsidRDefault="00CF66CD" w:rsidP="003B4F76">
      <w:r w:rsidRPr="005F0BF6">
        <w:t>The IDT-</w:t>
      </w:r>
      <w:r w:rsidR="00664DCE" w:rsidRPr="005F0BF6">
        <w:t>Srv</w:t>
      </w:r>
      <w:r w:rsidRPr="005F0BF6">
        <w:t xml:space="preserve"> provide</w:t>
      </w:r>
      <w:r w:rsidR="003B4F76" w:rsidRPr="005F0BF6">
        <w:t>s</w:t>
      </w:r>
      <w:r w:rsidRPr="005F0BF6">
        <w:t xml:space="preserve"> the following services:</w:t>
      </w:r>
    </w:p>
    <w:p w:rsidR="00BA1709" w:rsidRDefault="00BA1709" w:rsidP="005D3C89">
      <w:pPr>
        <w:pStyle w:val="ListBullet"/>
        <w:numPr>
          <w:ilvl w:val="0"/>
          <w:numId w:val="5"/>
        </w:numPr>
        <w:spacing w:before="60"/>
        <w:ind w:left="284" w:hanging="284"/>
      </w:pPr>
      <w:r>
        <w:t>Set a log callback function.</w:t>
      </w:r>
    </w:p>
    <w:p w:rsidR="00AB04DE" w:rsidRPr="005F0BF6" w:rsidRDefault="00664DCE" w:rsidP="005D3C89">
      <w:pPr>
        <w:pStyle w:val="ListBullet"/>
        <w:numPr>
          <w:ilvl w:val="0"/>
          <w:numId w:val="5"/>
        </w:numPr>
        <w:spacing w:before="60"/>
        <w:ind w:left="284" w:hanging="284"/>
      </w:pPr>
      <w:r w:rsidRPr="005F0BF6">
        <w:t xml:space="preserve">IDT-HW </w:t>
      </w:r>
      <w:r w:rsidR="00AB04DE" w:rsidRPr="005F0BF6">
        <w:t>Init: initializes the IDT-HW</w:t>
      </w:r>
      <w:r w:rsidR="003B4F76" w:rsidRPr="005F0BF6">
        <w:t xml:space="preserve"> and </w:t>
      </w:r>
      <w:r w:rsidR="00AB04DE" w:rsidRPr="005F0BF6">
        <w:t>return</w:t>
      </w:r>
      <w:r w:rsidR="003B4F76" w:rsidRPr="005F0BF6">
        <w:t>s</w:t>
      </w:r>
      <w:r w:rsidR="00AB04DE" w:rsidRPr="005F0BF6">
        <w:t xml:space="preserve"> how many </w:t>
      </w:r>
      <w:r w:rsidR="003B4F76" w:rsidRPr="005F0BF6">
        <w:t>cartridges are installed.</w:t>
      </w:r>
    </w:p>
    <w:p w:rsidR="00F065E9" w:rsidRDefault="00F065E9" w:rsidP="005D3C89">
      <w:pPr>
        <w:pStyle w:val="ListBullet"/>
        <w:numPr>
          <w:ilvl w:val="0"/>
          <w:numId w:val="5"/>
        </w:numPr>
        <w:spacing w:before="60"/>
        <w:ind w:left="284" w:hanging="284"/>
      </w:pPr>
      <w:r>
        <w:t>Remove C</w:t>
      </w:r>
      <w:r w:rsidR="003B4F76">
        <w:t>artridge</w:t>
      </w:r>
      <w:r>
        <w:t>: indicate</w:t>
      </w:r>
      <w:r w:rsidR="003B4F76">
        <w:t>s</w:t>
      </w:r>
      <w:r>
        <w:t xml:space="preserve"> that </w:t>
      </w:r>
      <w:r w:rsidR="00054CC3">
        <w:t xml:space="preserve">the </w:t>
      </w:r>
      <w:r w:rsidR="003B4F76">
        <w:t>cartridge</w:t>
      </w:r>
      <w:r w:rsidR="00054CC3">
        <w:t xml:space="preserve"> </w:t>
      </w:r>
      <w:r w:rsidR="003B4F76">
        <w:t>was removed</w:t>
      </w:r>
      <w:r w:rsidR="00054CC3">
        <w:t>.</w:t>
      </w:r>
    </w:p>
    <w:p w:rsidR="00A91680" w:rsidRDefault="00722B16" w:rsidP="005D3C89">
      <w:pPr>
        <w:pStyle w:val="ListBullet"/>
        <w:numPr>
          <w:ilvl w:val="0"/>
          <w:numId w:val="5"/>
        </w:numPr>
        <w:spacing w:before="60"/>
        <w:ind w:left="284" w:hanging="284"/>
      </w:pPr>
      <w:r>
        <w:t>Get</w:t>
      </w:r>
      <w:r w:rsidR="00033A41">
        <w:t xml:space="preserve"> </w:t>
      </w:r>
      <w:r w:rsidR="00CF66CD">
        <w:t>In</w:t>
      </w:r>
      <w:r w:rsidR="00033A41">
        <w:t>-</w:t>
      </w:r>
      <w:r w:rsidR="00CF66CD">
        <w:t>Place</w:t>
      </w:r>
      <w:r w:rsidR="00033A41">
        <w:t xml:space="preserve"> </w:t>
      </w:r>
      <w:r>
        <w:t xml:space="preserve">Status: </w:t>
      </w:r>
      <w:r w:rsidR="00033A41">
        <w:t>returns</w:t>
      </w:r>
      <w:r w:rsidR="00CF66CD">
        <w:t xml:space="preserve"> a 32 bit status (bit per cartridge</w:t>
      </w:r>
      <w:r w:rsidR="00FF5CC0">
        <w:t>)</w:t>
      </w:r>
      <w:r w:rsidR="00A91680">
        <w:t xml:space="preserve"> of all cartridges</w:t>
      </w:r>
      <w:r w:rsidR="00960E7A">
        <w:t>.</w:t>
      </w:r>
      <w:r w:rsidR="00CF66CD">
        <w:t xml:space="preserve"> </w:t>
      </w:r>
    </w:p>
    <w:p w:rsidR="00A91680" w:rsidRDefault="00722B16" w:rsidP="005D3C89">
      <w:pPr>
        <w:pStyle w:val="ListBullet"/>
        <w:numPr>
          <w:ilvl w:val="0"/>
          <w:numId w:val="5"/>
        </w:numPr>
        <w:spacing w:before="60"/>
        <w:ind w:left="284" w:hanging="284"/>
      </w:pPr>
      <w:r>
        <w:t>Authenticate</w:t>
      </w:r>
      <w:r w:rsidR="00664DCE">
        <w:t xml:space="preserve"> </w:t>
      </w:r>
      <w:r>
        <w:t xml:space="preserve">Cartridge: </w:t>
      </w:r>
      <w:r w:rsidR="00CF66CD">
        <w:t xml:space="preserve">performs </w:t>
      </w:r>
      <w:r w:rsidR="00A91680">
        <w:t>the complete</w:t>
      </w:r>
      <w:r w:rsidR="00CF66CD">
        <w:t xml:space="preserve"> authentication proce</w:t>
      </w:r>
      <w:r w:rsidR="00A91680">
        <w:t>dure</w:t>
      </w:r>
      <w:r w:rsidR="00054CC3">
        <w:t xml:space="preserve"> </w:t>
      </w:r>
      <w:r w:rsidR="00CF66CD">
        <w:t xml:space="preserve">for a single </w:t>
      </w:r>
      <w:r w:rsidR="00A91680">
        <w:t>IDT while obtaining the cartridge data</w:t>
      </w:r>
      <w:r w:rsidR="00054CC3">
        <w:t>.</w:t>
      </w:r>
    </w:p>
    <w:p w:rsidR="00CF66CD" w:rsidRDefault="00664DCE" w:rsidP="005D3C89">
      <w:pPr>
        <w:pStyle w:val="ListBullet"/>
        <w:numPr>
          <w:ilvl w:val="0"/>
          <w:numId w:val="5"/>
        </w:numPr>
        <w:spacing w:before="60"/>
        <w:ind w:left="284" w:hanging="284"/>
      </w:pPr>
      <w:r>
        <w:t xml:space="preserve">Update </w:t>
      </w:r>
      <w:r w:rsidR="00722B16">
        <w:t xml:space="preserve">Consumption: </w:t>
      </w:r>
      <w:r w:rsidR="00CF66CD">
        <w:t>performs the consumption update process per cartridge.</w:t>
      </w:r>
    </w:p>
    <w:p w:rsidR="00C71B41" w:rsidRPr="005F0BF6" w:rsidRDefault="00A91680" w:rsidP="00A91680">
      <w:pPr>
        <w:pStyle w:val="Heading2"/>
      </w:pPr>
      <w:bookmarkStart w:id="6" w:name="_Toc402106191"/>
      <w:r w:rsidRPr="005F0BF6">
        <w:t>System Init</w:t>
      </w:r>
      <w:bookmarkEnd w:id="6"/>
    </w:p>
    <w:p w:rsidR="00A91680" w:rsidRDefault="00033A41" w:rsidP="00BA1709">
      <w:r w:rsidRPr="00465D50">
        <w:t>When the EM-SW starts</w:t>
      </w:r>
      <w:r w:rsidR="00D033DE" w:rsidRPr="00465D50">
        <w:t xml:space="preserve">, it shall </w:t>
      </w:r>
      <w:r w:rsidR="00BA1709" w:rsidRPr="00465D50">
        <w:t xml:space="preserve">first set the log callback function. Then it shall </w:t>
      </w:r>
      <w:r w:rsidRPr="00465D50">
        <w:t>call the HW Init function</w:t>
      </w:r>
      <w:r w:rsidR="005F0BF6" w:rsidRPr="00465D50">
        <w:t xml:space="preserve"> </w:t>
      </w:r>
      <w:r w:rsidR="00D033DE" w:rsidRPr="00465D50">
        <w:t>that initialize</w:t>
      </w:r>
      <w:r w:rsidR="005F0BF6" w:rsidRPr="00465D50">
        <w:t>s</w:t>
      </w:r>
      <w:r w:rsidR="00D033DE" w:rsidRPr="00465D50">
        <w:t xml:space="preserve"> the h</w:t>
      </w:r>
      <w:r w:rsidR="005F0BF6" w:rsidRPr="00465D50">
        <w:t>ardware (FCBs)</w:t>
      </w:r>
      <w:r w:rsidRPr="00465D50">
        <w:t>.</w:t>
      </w:r>
    </w:p>
    <w:p w:rsidR="00033A41" w:rsidRDefault="008F1137" w:rsidP="005F0BF6">
      <w:r>
        <w:t xml:space="preserve">When the software is started, it shall detect </w:t>
      </w:r>
      <w:r w:rsidR="005F0BF6">
        <w:t>and</w:t>
      </w:r>
      <w:r>
        <w:t xml:space="preserve"> authenticate all </w:t>
      </w:r>
      <w:r w:rsidR="005F0BF6">
        <w:t xml:space="preserve">the </w:t>
      </w:r>
      <w:r>
        <w:t xml:space="preserve">inserted cartridges. </w:t>
      </w:r>
      <w:r w:rsidR="005F0BF6">
        <w:t>S</w:t>
      </w:r>
      <w:r>
        <w:t xml:space="preserve">ince this function is </w:t>
      </w:r>
      <w:r w:rsidR="005F0BF6">
        <w:t>used</w:t>
      </w:r>
      <w:r>
        <w:t xml:space="preserve"> very frequently </w:t>
      </w:r>
      <w:r w:rsidR="005F0BF6">
        <w:t>when</w:t>
      </w:r>
      <w:r>
        <w:t xml:space="preserve"> the system is up &amp; running, the EM-SW shall </w:t>
      </w:r>
      <w:r w:rsidR="00033A41">
        <w:t>initia</w:t>
      </w:r>
      <w:r w:rsidR="005F0BF6">
        <w:t>liz</w:t>
      </w:r>
      <w:r w:rsidR="00033A41">
        <w:t>e the cartridge detection mechanism</w:t>
      </w:r>
      <w:r w:rsidR="00424A2D">
        <w:t xml:space="preserve"> (see the next section)</w:t>
      </w:r>
      <w:r w:rsidR="005F0BF6">
        <w:t xml:space="preserve"> in a way that upon startup, all the inserted cartridges </w:t>
      </w:r>
      <w:r w:rsidR="00033A41">
        <w:t xml:space="preserve">will </w:t>
      </w:r>
      <w:r w:rsidR="005F0BF6">
        <w:t xml:space="preserve">be </w:t>
      </w:r>
      <w:r w:rsidR="00033A41">
        <w:t>detect</w:t>
      </w:r>
      <w:r w:rsidR="005F0BF6">
        <w:t>ed</w:t>
      </w:r>
      <w:r w:rsidR="00033A41">
        <w:t xml:space="preserve"> and </w:t>
      </w:r>
      <w:r>
        <w:t>authenticate</w:t>
      </w:r>
      <w:r w:rsidR="005F0BF6">
        <w:t>d</w:t>
      </w:r>
      <w:r>
        <w:t xml:space="preserve"> right away. </w:t>
      </w:r>
    </w:p>
    <w:p w:rsidR="00A91680" w:rsidRDefault="00A91680" w:rsidP="00A91680">
      <w:pPr>
        <w:pStyle w:val="Heading2"/>
      </w:pPr>
      <w:bookmarkStart w:id="7" w:name="_Toc402106192"/>
      <w:r>
        <w:t>Cartridge Detection</w:t>
      </w:r>
      <w:bookmarkEnd w:id="7"/>
    </w:p>
    <w:p w:rsidR="00CA6396" w:rsidRDefault="00CA6396" w:rsidP="00BA1709">
      <w:r>
        <w:t xml:space="preserve">In order to detect a cartridge insertion/removal, the EM-SW must check the In-Place status held by the FCBs, very frequently. Every 500 msec, </w:t>
      </w:r>
      <w:r w:rsidR="00BA1709">
        <w:t>it</w:t>
      </w:r>
      <w:r>
        <w:t xml:space="preserve"> shall call the </w:t>
      </w:r>
      <w:r w:rsidR="00033A41">
        <w:t>Get</w:t>
      </w:r>
      <w:r>
        <w:t xml:space="preserve"> </w:t>
      </w:r>
      <w:r w:rsidR="00033A41">
        <w:t>In</w:t>
      </w:r>
      <w:r>
        <w:t>-</w:t>
      </w:r>
      <w:r w:rsidR="00033A41">
        <w:t>Place</w:t>
      </w:r>
      <w:r>
        <w:t xml:space="preserve"> </w:t>
      </w:r>
      <w:r w:rsidR="00033A41">
        <w:t>Status function</w:t>
      </w:r>
      <w:r>
        <w:t xml:space="preserve"> and compare the returned </w:t>
      </w:r>
      <w:r w:rsidR="00033A41">
        <w:t>32 bit status</w:t>
      </w:r>
      <w:r>
        <w:t xml:space="preserve"> with the status of the previous call (initial value is 0). For each bit whose value was changed, the software shall behave as follows:</w:t>
      </w:r>
    </w:p>
    <w:p w:rsidR="00CA6396" w:rsidRDefault="00CA6396" w:rsidP="00637BB0">
      <w:pPr>
        <w:pStyle w:val="ListParagraph"/>
      </w:pPr>
      <w:r>
        <w:t>Calculate the absolute cartridge ordinal number (bit number in the status)</w:t>
      </w:r>
    </w:p>
    <w:p w:rsidR="00CA6396" w:rsidRPr="00465D50" w:rsidRDefault="00CA6396" w:rsidP="00637BB0">
      <w:pPr>
        <w:pStyle w:val="ListParagraph"/>
      </w:pPr>
      <w:r w:rsidRPr="00465D50">
        <w:t>If</w:t>
      </w:r>
      <w:r w:rsidR="00637BB0" w:rsidRPr="00465D50">
        <w:t xml:space="preserve"> the</w:t>
      </w:r>
      <w:r w:rsidRPr="00465D50">
        <w:t xml:space="preserve"> </w:t>
      </w:r>
      <w:r w:rsidR="00637BB0" w:rsidRPr="00465D50">
        <w:t xml:space="preserve">bit </w:t>
      </w:r>
      <w:r w:rsidRPr="00465D50">
        <w:t xml:space="preserve">value has changed from 0 to 1 – a cartridge was inserted: </w:t>
      </w:r>
      <w:r w:rsidR="00637BB0" w:rsidRPr="00465D50">
        <w:t>t</w:t>
      </w:r>
      <w:r w:rsidRPr="00465D50">
        <w:t xml:space="preserve">he software shall </w:t>
      </w:r>
      <w:r w:rsidR="00637BB0" w:rsidRPr="00465D50">
        <w:t>execute the cartridge insertion procedure for that cartridge (see the next section)</w:t>
      </w:r>
      <w:r w:rsidRPr="00465D50">
        <w:t>.</w:t>
      </w:r>
      <w:r w:rsidR="005F0BF6" w:rsidRPr="00465D50">
        <w:t xml:space="preserve"> If succeeded, it shall turn on the cartridge in-place indication on the “Actuators &amp; Sensors” screen.</w:t>
      </w:r>
    </w:p>
    <w:p w:rsidR="00637BB0" w:rsidRPr="00465D50" w:rsidRDefault="00637BB0" w:rsidP="005F0BF6">
      <w:pPr>
        <w:pStyle w:val="ListParagraph"/>
      </w:pPr>
      <w:r w:rsidRPr="00465D50">
        <w:t xml:space="preserve">If the bit value has changed from 1 to 0 – a cartridge was removed: the software shall call the remove function. This function informs the IDT-Srv that there is no cartridge in that location, and subsequent consumption updates </w:t>
      </w:r>
      <w:r w:rsidR="00CC3E80" w:rsidRPr="00465D50">
        <w:t>shall be considered as</w:t>
      </w:r>
      <w:r w:rsidRPr="00465D50">
        <w:t xml:space="preserve"> invalid.</w:t>
      </w:r>
      <w:r w:rsidR="005F0BF6" w:rsidRPr="00465D50">
        <w:t xml:space="preserve"> Then, it shall turn off the cartridge in-place indication on the “Actuators &amp; Sensors” screen.</w:t>
      </w:r>
    </w:p>
    <w:p w:rsidR="00D033DE" w:rsidRDefault="00033A41" w:rsidP="003114D1">
      <w:r w:rsidRPr="00CC3E80">
        <w:rPr>
          <w:b/>
          <w:bCs/>
        </w:rPr>
        <w:t>Note</w:t>
      </w:r>
      <w:r>
        <w:t>: w</w:t>
      </w:r>
      <w:r w:rsidRPr="00DC6340">
        <w:t xml:space="preserve">hen the </w:t>
      </w:r>
      <w:r w:rsidR="00CC3E80">
        <w:t>software</w:t>
      </w:r>
      <w:r w:rsidRPr="00DC6340">
        <w:t xml:space="preserve"> compar</w:t>
      </w:r>
      <w:r>
        <w:t>es</w:t>
      </w:r>
      <w:r w:rsidRPr="00DC6340">
        <w:t xml:space="preserve"> </w:t>
      </w:r>
      <w:r>
        <w:t xml:space="preserve">the </w:t>
      </w:r>
      <w:r w:rsidRPr="00DC6340">
        <w:t xml:space="preserve">current </w:t>
      </w:r>
      <w:r w:rsidR="00CC3E80">
        <w:t>&amp;</w:t>
      </w:r>
      <w:r w:rsidRPr="00DC6340">
        <w:t xml:space="preserve"> previous </w:t>
      </w:r>
      <w:r>
        <w:t>statuses</w:t>
      </w:r>
      <w:r w:rsidRPr="00DC6340">
        <w:t xml:space="preserve">, </w:t>
      </w:r>
      <w:r>
        <w:t xml:space="preserve">it </w:t>
      </w:r>
      <w:r w:rsidRPr="00CC3E80">
        <w:rPr>
          <w:b/>
          <w:bCs/>
        </w:rPr>
        <w:t>must</w:t>
      </w:r>
      <w:r w:rsidRPr="00DC6340">
        <w:t xml:space="preserve"> </w:t>
      </w:r>
      <w:r w:rsidR="00CC3E80">
        <w:t xml:space="preserve">handle </w:t>
      </w:r>
      <w:r w:rsidR="00CC3E80" w:rsidRPr="00CC3E80">
        <w:rPr>
          <w:b/>
          <w:bCs/>
        </w:rPr>
        <w:t>all</w:t>
      </w:r>
      <w:r w:rsidR="00CC3E80">
        <w:t xml:space="preserve"> differences before</w:t>
      </w:r>
      <w:r w:rsidRPr="00DC6340">
        <w:t xml:space="preserve"> reading the next </w:t>
      </w:r>
      <w:r>
        <w:t>status</w:t>
      </w:r>
      <w:r w:rsidRPr="00DC6340">
        <w:t>.</w:t>
      </w:r>
      <w:r w:rsidR="00D033DE" w:rsidRPr="00D033DE">
        <w:t xml:space="preserve"> </w:t>
      </w:r>
      <w:r w:rsidR="00CC3E80">
        <w:t xml:space="preserve">Since </w:t>
      </w:r>
      <w:r w:rsidR="003114D1">
        <w:t xml:space="preserve">multiple insertions at the same time is a very rare situation (after system startup), there is </w:t>
      </w:r>
      <w:r w:rsidR="003114D1" w:rsidRPr="003114D1">
        <w:rPr>
          <w:b/>
          <w:bCs/>
        </w:rPr>
        <w:t>no</w:t>
      </w:r>
      <w:r w:rsidR="003114D1">
        <w:t xml:space="preserve"> need to implement </w:t>
      </w:r>
      <w:r w:rsidR="003114D1" w:rsidRPr="003114D1">
        <w:rPr>
          <w:b/>
          <w:bCs/>
        </w:rPr>
        <w:t>concurrency</w:t>
      </w:r>
      <w:r w:rsidR="003114D1">
        <w:t xml:space="preserve"> for accelerating this scenario.</w:t>
      </w:r>
    </w:p>
    <w:p w:rsidR="00637BB0" w:rsidRDefault="00637BB0" w:rsidP="003114D1">
      <w:pPr>
        <w:pStyle w:val="Heading2"/>
        <w:pageBreakBefore/>
        <w:spacing w:before="240"/>
      </w:pPr>
      <w:bookmarkStart w:id="8" w:name="_Toc402106193"/>
      <w:r>
        <w:t>Cartridge Insertion</w:t>
      </w:r>
      <w:bookmarkEnd w:id="8"/>
    </w:p>
    <w:p w:rsidR="006A4F0E" w:rsidRDefault="006A4F0E" w:rsidP="00B15E15">
      <w:r>
        <w:t xml:space="preserve">When the cartridge detection mechanism detects a newly inserted cartridge it shall first call the </w:t>
      </w:r>
      <w:r w:rsidR="00033A41">
        <w:t>Authenticate Cartridge</w:t>
      </w:r>
      <w:r>
        <w:t xml:space="preserve"> function. This function verifies that the cartridge is genuine and it</w:t>
      </w:r>
      <w:r w:rsidR="00033A41">
        <w:t xml:space="preserve"> returns the </w:t>
      </w:r>
      <w:r>
        <w:t xml:space="preserve">material data and the cartridge weight (how much material it contains). </w:t>
      </w:r>
    </w:p>
    <w:p w:rsidR="00952F0A" w:rsidRDefault="00952F0A" w:rsidP="009B1A29">
      <w:r>
        <w:t xml:space="preserve">When the authentication succeeds, </w:t>
      </w:r>
      <w:r w:rsidR="00B15E15">
        <w:t xml:space="preserve">it returns the </w:t>
      </w:r>
      <w:r>
        <w:t xml:space="preserve">material data </w:t>
      </w:r>
      <w:r w:rsidR="00B15E15">
        <w:t xml:space="preserve">as a binary stream which starts with </w:t>
      </w:r>
      <w:r w:rsidR="009B1A29">
        <w:t>a</w:t>
      </w:r>
      <w:r w:rsidR="00B15E15">
        <w:t xml:space="preserve"> structure version</w:t>
      </w:r>
      <w:r w:rsidR="009B1A29">
        <w:t xml:space="preserve"> number (1 byte</w:t>
      </w:r>
      <w:r w:rsidR="00B15E15">
        <w:t xml:space="preserve">). </w:t>
      </w:r>
      <w:r w:rsidR="009B1A29">
        <w:t>The</w:t>
      </w:r>
      <w:r w:rsidR="00B15E15">
        <w:t xml:space="preserve"> data shall be </w:t>
      </w:r>
      <w:r w:rsidR="009B1A29">
        <w:t>converted</w:t>
      </w:r>
      <w:r w:rsidR="00B15E15">
        <w:t xml:space="preserve"> into the appropriate structure</w:t>
      </w:r>
      <w:r w:rsidR="009B1A29">
        <w:t xml:space="preserve"> and </w:t>
      </w:r>
      <w:r w:rsidR="00B15E15">
        <w:t xml:space="preserve">shall be </w:t>
      </w:r>
      <w:r>
        <w:t>transferred to the cartridge enabling process, as exists today. The cartridge weight shall be transferred to the consumption update mechanism (see the next section).</w:t>
      </w:r>
    </w:p>
    <w:p w:rsidR="00033A41" w:rsidRDefault="00952F0A" w:rsidP="00952F0A">
      <w:r>
        <w:t>If it fails or the cartridge weight is 0, the software shall disable this cartridge, as it does today.</w:t>
      </w:r>
    </w:p>
    <w:p w:rsidR="00A91680" w:rsidRDefault="00A91680" w:rsidP="00A91680">
      <w:pPr>
        <w:pStyle w:val="Heading2"/>
      </w:pPr>
      <w:bookmarkStart w:id="9" w:name="_Toc402106194"/>
      <w:r>
        <w:t>Consumption Update</w:t>
      </w:r>
      <w:bookmarkEnd w:id="9"/>
    </w:p>
    <w:p w:rsidR="00C0236D" w:rsidRDefault="006A4F0E" w:rsidP="00B508D6">
      <w:r>
        <w:t xml:space="preserve">The consumption update mechanism </w:t>
      </w:r>
      <w:r w:rsidR="00C0236D">
        <w:t>runs</w:t>
      </w:r>
      <w:r>
        <w:t xml:space="preserve"> constantly during the printing process. </w:t>
      </w:r>
      <w:r w:rsidR="00C0236D">
        <w:t>It calculates the consumption of each material and updates the remaining material on the appropriate IDTs.</w:t>
      </w:r>
    </w:p>
    <w:p w:rsidR="001938CA" w:rsidRPr="001938CA" w:rsidRDefault="00C0236D" w:rsidP="001938CA">
      <w:r>
        <w:t xml:space="preserve">The </w:t>
      </w:r>
      <w:r w:rsidR="00DC3037">
        <w:t xml:space="preserve">following </w:t>
      </w:r>
      <w:r>
        <w:t xml:space="preserve">consumption update procedure </w:t>
      </w:r>
      <w:r w:rsidR="00DC3037">
        <w:t>shall be executed</w:t>
      </w:r>
      <w:r w:rsidR="00EE1D7C">
        <w:t xml:space="preserve"> </w:t>
      </w:r>
      <w:r w:rsidR="00EE1D7C" w:rsidRPr="00DC3037">
        <w:rPr>
          <w:u w:val="single"/>
        </w:rPr>
        <w:t>per cartridge</w:t>
      </w:r>
      <w:r w:rsidR="00DC3037" w:rsidRPr="00DC3037">
        <w:rPr>
          <w:u w:val="single"/>
        </w:rPr>
        <w:t>, and all the counters it defines sh</w:t>
      </w:r>
      <w:r w:rsidR="00DC3037">
        <w:rPr>
          <w:u w:val="single"/>
        </w:rPr>
        <w:t>all</w:t>
      </w:r>
      <w:r w:rsidR="00DC3037" w:rsidRPr="00DC3037">
        <w:rPr>
          <w:u w:val="single"/>
        </w:rPr>
        <w:t xml:space="preserve"> be allocated and managed per cartridge</w:t>
      </w:r>
      <w:r w:rsidR="001938CA" w:rsidRPr="001938CA">
        <w:t>. The formulas use constant names; their values and location are specified in the next section</w:t>
      </w:r>
      <w:r w:rsidRPr="001938CA">
        <w:t>:</w:t>
      </w:r>
    </w:p>
    <w:p w:rsidR="003A0181" w:rsidRDefault="00B508D6" w:rsidP="009B1A29">
      <w:pPr>
        <w:pStyle w:val="ListParagraph"/>
        <w:spacing w:after="60"/>
        <w:ind w:left="357" w:hanging="357"/>
      </w:pPr>
      <w:r>
        <w:t xml:space="preserve">After </w:t>
      </w:r>
      <w:r w:rsidR="00D84058">
        <w:t xml:space="preserve">(or while) </w:t>
      </w:r>
      <w:r>
        <w:t xml:space="preserve">converting </w:t>
      </w:r>
      <w:r w:rsidR="00D84058">
        <w:t xml:space="preserve">the slice </w:t>
      </w:r>
      <w:r>
        <w:t>bitmap</w:t>
      </w:r>
      <w:r w:rsidR="00D84058">
        <w:t>s</w:t>
      </w:r>
      <w:r>
        <w:t xml:space="preserve"> into the firing data</w:t>
      </w:r>
      <w:r w:rsidR="00C0236D">
        <w:t xml:space="preserve">, the software shall </w:t>
      </w:r>
      <w:r>
        <w:t xml:space="preserve">calculate </w:t>
      </w:r>
      <w:r w:rsidR="00C0236D">
        <w:t xml:space="preserve">how many drops will be consumed </w:t>
      </w:r>
      <w:r w:rsidR="00D84058">
        <w:t xml:space="preserve">by </w:t>
      </w:r>
      <w:r w:rsidR="00EE1D7C">
        <w:t>this</w:t>
      </w:r>
      <w:r w:rsidR="00D84058">
        <w:t xml:space="preserve"> cartridge </w:t>
      </w:r>
      <w:r w:rsidR="00C0236D">
        <w:t xml:space="preserve">in printing this </w:t>
      </w:r>
      <w:r w:rsidR="00D84058">
        <w:t>pass</w:t>
      </w:r>
      <w:r w:rsidR="00C0236D">
        <w:t xml:space="preserve">. </w:t>
      </w:r>
      <w:r>
        <w:t>I</w:t>
      </w:r>
      <w:r w:rsidR="00C0236D">
        <w:t xml:space="preserve">t shall convert the # of drops into weight, using the following formula, and add it to </w:t>
      </w:r>
      <w:r w:rsidR="00121EF3">
        <w:t>an internal</w:t>
      </w:r>
      <w:r w:rsidR="00C0236D">
        <w:t xml:space="preserve"> </w:t>
      </w:r>
      <w:r w:rsidR="00121EF3">
        <w:t>counter</w:t>
      </w:r>
      <w:r w:rsidR="003A0181">
        <w:t>:</w:t>
      </w:r>
    </w:p>
    <w:p w:rsidR="00B2434A" w:rsidRDefault="00B508D6" w:rsidP="00B508D6">
      <w:pPr>
        <w:pStyle w:val="ListParagraph"/>
        <w:numPr>
          <w:ilvl w:val="0"/>
          <w:numId w:val="0"/>
        </w:numPr>
        <w:spacing w:before="60"/>
        <w:ind w:left="357"/>
      </w:pPr>
      <w:r>
        <w:rPr>
          <w:noProof/>
        </w:rPr>
        <mc:AlternateContent>
          <mc:Choice Requires="wps">
            <w:drawing>
              <wp:inline distT="0" distB="0" distL="0" distR="0">
                <wp:extent cx="1828800" cy="1828800"/>
                <wp:effectExtent l="0" t="0" r="15240" b="12700"/>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508D6" w:rsidRPr="00C61E35" w:rsidRDefault="00D84058" w:rsidP="00D84058">
                            <w:pPr>
                              <w:spacing w:before="0"/>
                              <w:ind w:left="-6"/>
                            </w:pPr>
                            <w:r>
                              <w:t>Cartridge</w:t>
                            </w:r>
                            <w:r w:rsidR="00B508D6">
                              <w:t xml:space="preserve"> consumption = Ndrops (# of drops)  X  Wdrop (the drop weight</w:t>
                            </w:r>
                            <w:r w:rsidR="004727B9">
                              <w:t xml:space="preserve"> in </w:t>
                            </w:r>
                            <w:r w:rsidR="00084EFD">
                              <w:t>milli</w:t>
                            </w:r>
                            <w:r w:rsidR="004727B9">
                              <w:t>grams</w:t>
                            </w:r>
                            <w:r w:rsidR="00B508D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 o:spid="_x0000_s106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C2qhAuRAIAAI4EAAAOAAAA&#10;AAAAAAAAAAAAAC4CAABkcnMvZTJvRG9jLnhtbFBLAQItABQABgAIAAAAIQC3DAMI1wAAAAUBAAAP&#10;AAAAAAAAAAAAAAAAAJ4EAABkcnMvZG93bnJldi54bWxQSwUGAAAAAAQABADzAAAAogUAAAAA&#10;" filled="f" strokeweight=".5pt">
                <v:textbox style="mso-fit-shape-to-text:t">
                  <w:txbxContent>
                    <w:p w:rsidR="00B508D6" w:rsidRPr="00C61E35" w:rsidRDefault="00D84058" w:rsidP="00D84058">
                      <w:pPr>
                        <w:spacing w:before="0"/>
                        <w:ind w:left="-6"/>
                      </w:pPr>
                      <w:r>
                        <w:t>Cartridge</w:t>
                      </w:r>
                      <w:r w:rsidR="00B508D6">
                        <w:t xml:space="preserve"> consumption = Ndrops (# of drops)  X  Wdrop (the drop weight</w:t>
                      </w:r>
                      <w:r w:rsidR="004727B9">
                        <w:t xml:space="preserve"> in </w:t>
                      </w:r>
                      <w:r w:rsidR="00084EFD">
                        <w:t>milli</w:t>
                      </w:r>
                      <w:r w:rsidR="004727B9">
                        <w:t>grams</w:t>
                      </w:r>
                      <w:r w:rsidR="00B508D6">
                        <w:t>)</w:t>
                      </w:r>
                    </w:p>
                  </w:txbxContent>
                </v:textbox>
                <w10:anchorlock/>
              </v:shape>
            </w:pict>
          </mc:Fallback>
        </mc:AlternateContent>
      </w:r>
    </w:p>
    <w:p w:rsidR="00B508D6" w:rsidRDefault="00B508D6" w:rsidP="00952F0A">
      <w:pPr>
        <w:pStyle w:val="ListParagraph"/>
        <w:numPr>
          <w:ilvl w:val="0"/>
          <w:numId w:val="0"/>
        </w:numPr>
        <w:spacing w:before="60"/>
        <w:ind w:left="357"/>
      </w:pPr>
      <w:r>
        <w:t>Wdrop is a</w:t>
      </w:r>
      <w:r w:rsidR="00084EFD">
        <w:t>n integer</w:t>
      </w:r>
      <w:r>
        <w:t xml:space="preserve"> constant – but its value is different per print mode.</w:t>
      </w:r>
    </w:p>
    <w:p w:rsidR="00121EF3" w:rsidRDefault="00952F0A" w:rsidP="00952F0A">
      <w:pPr>
        <w:pStyle w:val="ListParagraph"/>
      </w:pPr>
      <w:r>
        <w:t>The firing data is calculated per Travel (a full head movement along the X axis) or per Pass (2 travels, back and forth). When the software updates the consumption counter, it</w:t>
      </w:r>
      <w:r w:rsidR="00EE1D7C">
        <w:t xml:space="preserve"> shall </w:t>
      </w:r>
      <w:r>
        <w:t xml:space="preserve">also </w:t>
      </w:r>
      <w:r w:rsidR="00EE1D7C">
        <w:t xml:space="preserve">update a </w:t>
      </w:r>
      <w:r>
        <w:t>travel/pass</w:t>
      </w:r>
      <w:r w:rsidR="00EE1D7C">
        <w:t xml:space="preserve"> counter - number of </w:t>
      </w:r>
      <w:r>
        <w:t>Travels/Passes</w:t>
      </w:r>
      <w:r w:rsidR="00EE1D7C">
        <w:t xml:space="preserve"> since last consumption update.</w:t>
      </w:r>
    </w:p>
    <w:p w:rsidR="003A0181" w:rsidRDefault="003A0181" w:rsidP="009B1A29">
      <w:pPr>
        <w:pStyle w:val="ListParagraph"/>
        <w:spacing w:after="60"/>
        <w:ind w:left="357" w:hanging="357"/>
      </w:pPr>
      <w:r>
        <w:t xml:space="preserve">Before the purge process starts, the software shall accumulate the estimated consumption to </w:t>
      </w:r>
      <w:r w:rsidR="00EE1D7C">
        <w:t>the</w:t>
      </w:r>
      <w:r>
        <w:t xml:space="preserve"> </w:t>
      </w:r>
      <w:r w:rsidR="00121EF3">
        <w:t xml:space="preserve">internal </w:t>
      </w:r>
      <w:r>
        <w:t>consumption counter</w:t>
      </w:r>
      <w:r w:rsidR="00C0236D">
        <w:t xml:space="preserve">. </w:t>
      </w:r>
    </w:p>
    <w:p w:rsidR="00B2434A" w:rsidRDefault="00B2434A" w:rsidP="009B1A29">
      <w:pPr>
        <w:pStyle w:val="ListParagraph"/>
        <w:numPr>
          <w:ilvl w:val="0"/>
          <w:numId w:val="0"/>
        </w:numPr>
        <w:spacing w:before="0"/>
        <w:ind w:left="357"/>
      </w:pPr>
      <w:r>
        <w:rPr>
          <w:noProof/>
        </w:rPr>
        <mc:AlternateContent>
          <mc:Choice Requires="wps">
            <w:drawing>
              <wp:inline distT="0" distB="0" distL="0" distR="0">
                <wp:extent cx="1828800" cy="1828800"/>
                <wp:effectExtent l="0" t="0" r="14605" b="20955"/>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2434A" w:rsidRPr="000F3F97" w:rsidRDefault="00B2434A" w:rsidP="00B2434A">
                            <w:pPr>
                              <w:spacing w:before="0"/>
                            </w:pPr>
                            <w:r>
                              <w:t>Purge consumption = Wpurge</w:t>
                            </w:r>
                            <w:r w:rsidR="004727B9">
                              <w:t xml:space="preserve"> (in </w:t>
                            </w:r>
                            <w:r w:rsidR="00084EFD">
                              <w:t>milli</w:t>
                            </w:r>
                            <w:r w:rsidR="004727B9">
                              <w:t>grams)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65"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C3OSauRAIAAI4EAAAOAAAA&#10;AAAAAAAAAAAAAC4CAABkcnMvZTJvRG9jLnhtbFBLAQItABQABgAIAAAAIQC3DAMI1wAAAAUBAAAP&#10;AAAAAAAAAAAAAAAAAJ4EAABkcnMvZG93bnJldi54bWxQSwUGAAAAAAQABADzAAAAogUAAAAA&#10;" filled="f" strokeweight=".5pt">
                <v:textbox style="mso-fit-shape-to-text:t">
                  <w:txbxContent>
                    <w:p w:rsidR="00B2434A" w:rsidRPr="000F3F97" w:rsidRDefault="00B2434A" w:rsidP="00B2434A">
                      <w:pPr>
                        <w:spacing w:before="0"/>
                      </w:pPr>
                      <w:r>
                        <w:t>Purge consumption = Wpurge</w:t>
                      </w:r>
                      <w:r w:rsidR="004727B9">
                        <w:t xml:space="preserve"> (in </w:t>
                      </w:r>
                      <w:r w:rsidR="00084EFD">
                        <w:t>milli</w:t>
                      </w:r>
                      <w:r w:rsidR="004727B9">
                        <w:t>grams)</w:t>
                      </w:r>
                    </w:p>
                  </w:txbxContent>
                </v:textbox>
                <w10:anchorlock/>
              </v:shape>
            </w:pict>
          </mc:Fallback>
        </mc:AlternateContent>
      </w:r>
    </w:p>
    <w:p w:rsidR="00B2434A" w:rsidRDefault="00B2434A" w:rsidP="001938CA">
      <w:pPr>
        <w:pStyle w:val="ListParagraph"/>
        <w:numPr>
          <w:ilvl w:val="0"/>
          <w:numId w:val="0"/>
        </w:numPr>
        <w:spacing w:before="60"/>
        <w:ind w:left="357"/>
      </w:pPr>
      <w:r>
        <w:t>Wpurge is a</w:t>
      </w:r>
      <w:r w:rsidR="00084EFD">
        <w:t>n integer</w:t>
      </w:r>
      <w:r>
        <w:t xml:space="preserve"> constant</w:t>
      </w:r>
      <w:r w:rsidR="001938CA">
        <w:t>.</w:t>
      </w:r>
    </w:p>
    <w:p w:rsidR="00C91940" w:rsidRDefault="003A0181" w:rsidP="00EE1D7C">
      <w:pPr>
        <w:pStyle w:val="ListParagraph"/>
      </w:pPr>
      <w:r>
        <w:t xml:space="preserve">After </w:t>
      </w:r>
      <w:r w:rsidR="00216553">
        <w:t>updat</w:t>
      </w:r>
      <w:r w:rsidR="00B2434A">
        <w:t>ing</w:t>
      </w:r>
      <w:r w:rsidR="00216553">
        <w:t xml:space="preserve"> </w:t>
      </w:r>
      <w:r w:rsidR="00EE1D7C">
        <w:t>the</w:t>
      </w:r>
      <w:r w:rsidR="00121EF3">
        <w:t xml:space="preserve"> internal</w:t>
      </w:r>
      <w:r>
        <w:t xml:space="preserve"> consumption </w:t>
      </w:r>
      <w:r w:rsidR="008D2ECE">
        <w:t>counter</w:t>
      </w:r>
      <w:r w:rsidR="00EE1D7C">
        <w:t xml:space="preserve"> and the slice counter</w:t>
      </w:r>
      <w:r w:rsidR="00216553">
        <w:t xml:space="preserve">, </w:t>
      </w:r>
      <w:r w:rsidR="00B2434A">
        <w:t>the software shall</w:t>
      </w:r>
      <w:r w:rsidR="00C91940">
        <w:t>:</w:t>
      </w:r>
    </w:p>
    <w:p w:rsidR="00C91940" w:rsidRDefault="00C91940" w:rsidP="001938CA">
      <w:pPr>
        <w:pStyle w:val="ListParagraph"/>
        <w:numPr>
          <w:ilvl w:val="1"/>
          <w:numId w:val="4"/>
        </w:numPr>
        <w:spacing w:before="60"/>
        <w:ind w:left="641" w:hanging="284"/>
      </w:pPr>
      <w:r>
        <w:t>C</w:t>
      </w:r>
      <w:r w:rsidR="00B2434A">
        <w:t xml:space="preserve">ompare the </w:t>
      </w:r>
      <w:r w:rsidR="00EE1D7C">
        <w:t xml:space="preserve">consumption </w:t>
      </w:r>
      <w:r w:rsidR="00B2434A">
        <w:t>counter</w:t>
      </w:r>
      <w:r w:rsidR="008D2ECE">
        <w:t xml:space="preserve"> </w:t>
      </w:r>
      <w:r w:rsidR="00216553">
        <w:t xml:space="preserve">with </w:t>
      </w:r>
      <w:r w:rsidR="00A5022D">
        <w:t xml:space="preserve">the </w:t>
      </w:r>
      <w:r w:rsidR="00B2434A">
        <w:t>consumption threshold ‘Wthreshold’</w:t>
      </w:r>
      <w:r w:rsidR="003A0181">
        <w:t xml:space="preserve">. </w:t>
      </w:r>
    </w:p>
    <w:p w:rsidR="00C91940" w:rsidRDefault="00C91940" w:rsidP="009B1A29">
      <w:pPr>
        <w:pStyle w:val="ListParagraph"/>
        <w:numPr>
          <w:ilvl w:val="1"/>
          <w:numId w:val="4"/>
        </w:numPr>
        <w:spacing w:before="60"/>
        <w:ind w:left="641" w:hanging="284"/>
      </w:pPr>
      <w:r>
        <w:t xml:space="preserve">Compare the </w:t>
      </w:r>
      <w:r w:rsidR="00952F0A">
        <w:t>travel/pass</w:t>
      </w:r>
      <w:r>
        <w:t xml:space="preserve"> counter with </w:t>
      </w:r>
      <w:r w:rsidR="00A5022D">
        <w:t>the</w:t>
      </w:r>
      <w:r>
        <w:t xml:space="preserve"> </w:t>
      </w:r>
      <w:r w:rsidR="00952F0A">
        <w:t>travel/Pass</w:t>
      </w:r>
      <w:r w:rsidR="00EE1D7C">
        <w:t xml:space="preserve"> threshold </w:t>
      </w:r>
      <w:r>
        <w:t>‘</w:t>
      </w:r>
      <w:r w:rsidR="00952F0A">
        <w:t>T</w:t>
      </w:r>
      <w:r>
        <w:t xml:space="preserve">threshold’ </w:t>
      </w:r>
      <w:r w:rsidR="001938CA">
        <w:t>/ ‘Pthreshold’</w:t>
      </w:r>
      <w:r>
        <w:t xml:space="preserve">. </w:t>
      </w:r>
    </w:p>
    <w:p w:rsidR="00A5022D" w:rsidRDefault="00EE1D7C" w:rsidP="009B1A29">
      <w:pPr>
        <w:pStyle w:val="ListParagraph"/>
        <w:numPr>
          <w:ilvl w:val="1"/>
          <w:numId w:val="4"/>
        </w:numPr>
        <w:spacing w:before="60"/>
        <w:ind w:left="641" w:hanging="284"/>
      </w:pPr>
      <w:r>
        <w:t xml:space="preserve">If one of the counters exceeds its threshold, </w:t>
      </w:r>
      <w:r w:rsidR="008D2ECE">
        <w:t>the software shall</w:t>
      </w:r>
      <w:r w:rsidR="00A5022D">
        <w:t>:</w:t>
      </w:r>
    </w:p>
    <w:p w:rsidR="00B2434A" w:rsidRDefault="00A5022D" w:rsidP="00952F0A">
      <w:pPr>
        <w:pStyle w:val="ListParagraph"/>
        <w:numPr>
          <w:ilvl w:val="2"/>
          <w:numId w:val="4"/>
        </w:numPr>
        <w:spacing w:before="0"/>
        <w:ind w:left="925" w:hanging="284"/>
      </w:pPr>
      <w:r>
        <w:t>C</w:t>
      </w:r>
      <w:r w:rsidR="008D2ECE">
        <w:t xml:space="preserve">all the </w:t>
      </w:r>
      <w:r w:rsidR="00EE1D7C">
        <w:t xml:space="preserve">consumption </w:t>
      </w:r>
      <w:r w:rsidR="008D2ECE">
        <w:t xml:space="preserve">update </w:t>
      </w:r>
      <w:r w:rsidR="00B2434A">
        <w:t>function to that cartridge.</w:t>
      </w:r>
    </w:p>
    <w:p w:rsidR="00A5022D" w:rsidRDefault="00A5022D" w:rsidP="00952F0A">
      <w:pPr>
        <w:pStyle w:val="ListParagraph"/>
        <w:numPr>
          <w:ilvl w:val="2"/>
          <w:numId w:val="4"/>
        </w:numPr>
        <w:spacing w:before="0"/>
        <w:ind w:left="925" w:hanging="284"/>
      </w:pPr>
      <w:r>
        <w:t>Reset the consumption counter and the slice counter.</w:t>
      </w:r>
    </w:p>
    <w:p w:rsidR="00033A41" w:rsidRDefault="008D2ECE" w:rsidP="00D84058">
      <w:pPr>
        <w:pStyle w:val="ListParagraph"/>
        <w:numPr>
          <w:ilvl w:val="0"/>
          <w:numId w:val="0"/>
        </w:numPr>
        <w:ind w:left="360"/>
      </w:pPr>
      <w:r>
        <w:t xml:space="preserve">The update consumption function returns the updated weight. </w:t>
      </w:r>
      <w:r w:rsidR="00D84058">
        <w:t>If</w:t>
      </w:r>
      <w:r w:rsidR="001970EB">
        <w:t xml:space="preserve"> th</w:t>
      </w:r>
      <w:r w:rsidR="00D84058">
        <w:t>is</w:t>
      </w:r>
      <w:r>
        <w:t xml:space="preserve"> </w:t>
      </w:r>
      <w:r w:rsidR="00D84058">
        <w:t xml:space="preserve">value is </w:t>
      </w:r>
      <w:r>
        <w:t xml:space="preserve">0, the software shall </w:t>
      </w:r>
      <w:r w:rsidR="00D84058">
        <w:t>disable this cartridge</w:t>
      </w:r>
      <w:r w:rsidR="00952F0A">
        <w:t>, as it does today</w:t>
      </w:r>
      <w:r w:rsidR="001970EB">
        <w:t>.</w:t>
      </w:r>
      <w:r w:rsidR="00D84058">
        <w:t xml:space="preserve"> From this point, the cartridge is considered as removed /</w:t>
      </w:r>
      <w:r w:rsidR="00826AD4">
        <w:t xml:space="preserve"> </w:t>
      </w:r>
      <w:r w:rsidR="00D84058">
        <w:t>not-exist.</w:t>
      </w:r>
    </w:p>
    <w:p w:rsidR="001938CA" w:rsidRPr="00465D50" w:rsidRDefault="001938CA" w:rsidP="00465D50">
      <w:pPr>
        <w:pStyle w:val="Heading2"/>
        <w:pageBreakBefore/>
        <w:spacing w:before="240"/>
      </w:pPr>
      <w:bookmarkStart w:id="10" w:name="_Toc402106195"/>
      <w:r w:rsidRPr="00465D50">
        <w:t>Remount</w:t>
      </w:r>
      <w:bookmarkEnd w:id="10"/>
    </w:p>
    <w:p w:rsidR="001938CA" w:rsidRDefault="001938CA" w:rsidP="001938CA">
      <w:r>
        <w:t>From time to time (or under special conditions), the EM-SW asks to refresh the cartridges status. This refresh procedure shall recheck which cartridges are inserted, authenticate them and read the burned resin info.</w:t>
      </w:r>
    </w:p>
    <w:p w:rsidR="001938CA" w:rsidRPr="005C4A80" w:rsidRDefault="001938CA" w:rsidP="0051744D">
      <w:r>
        <w:t>Since the Raccoon cartridge detection is based on frequent comparison between the current &amp; the previous in-place status, the remount request shall only initialize the previous in-place status to 0. The next in-place check (within the coming 500 msec) will automatically identify the cartridges, authenticate them and refresh their resin info.</w:t>
      </w:r>
      <w:r w:rsidR="0051744D">
        <w:t xml:space="preserve"> </w:t>
      </w:r>
    </w:p>
    <w:p w:rsidR="002C7CF4" w:rsidRDefault="002C7CF4" w:rsidP="00BA1709">
      <w:pPr>
        <w:pStyle w:val="Heading2"/>
      </w:pPr>
      <w:bookmarkStart w:id="11" w:name="_Toc402106196"/>
      <w:r>
        <w:t>Python Engine</w:t>
      </w:r>
    </w:p>
    <w:p w:rsidR="002C7CF4" w:rsidRPr="002C7CF4" w:rsidRDefault="002C7CF4" w:rsidP="002C7CF4">
      <w:r>
        <w:t>Since Python scripts can easily change significant properties, including some that affect the resin consumption, the ability to execute Python scripts (via a keyboard shortcut) shall be hidden from the user. It will be enabled for Stratasys people after inserting a special dongle with ID=1001.</w:t>
      </w:r>
    </w:p>
    <w:p w:rsidR="00BA1709" w:rsidRPr="007E0CEF" w:rsidRDefault="00BA1709" w:rsidP="00BA1709">
      <w:pPr>
        <w:pStyle w:val="Heading2"/>
      </w:pPr>
      <w:r w:rsidRPr="007E0CEF">
        <w:t>Logging</w:t>
      </w:r>
      <w:bookmarkEnd w:id="11"/>
    </w:p>
    <w:p w:rsidR="00465D50" w:rsidRDefault="00465D50" w:rsidP="00465D50">
      <w:pPr>
        <w:pStyle w:val="Heading3"/>
      </w:pPr>
      <w:r>
        <w:t>Application Level Logging</w:t>
      </w:r>
    </w:p>
    <w:p w:rsidR="004D581A" w:rsidRDefault="004D581A" w:rsidP="00B660F1">
      <w:pPr>
        <w:ind w:left="284"/>
      </w:pPr>
      <w:r>
        <w:t xml:space="preserve">The printer software shall write a log message for </w:t>
      </w:r>
      <w:r w:rsidR="00B660F1">
        <w:t>6</w:t>
      </w:r>
      <w:r>
        <w:t xml:space="preserve"> events:</w:t>
      </w:r>
    </w:p>
    <w:p w:rsidR="00B660F1" w:rsidRDefault="00B660F1" w:rsidP="002C7CF4">
      <w:pPr>
        <w:pStyle w:val="ListBullet2"/>
        <w:spacing w:before="60"/>
        <w:ind w:left="714" w:hanging="357"/>
        <w:contextualSpacing w:val="0"/>
      </w:pPr>
      <w:r>
        <w:t>System initialization: th</w:t>
      </w:r>
      <w:r w:rsidR="002C7CF4">
        <w:t>e</w:t>
      </w:r>
      <w:r>
        <w:t xml:space="preserve"> message shall specify the number of cartridges returned by the InitHW function.</w:t>
      </w:r>
    </w:p>
    <w:p w:rsidR="00B660F1" w:rsidRDefault="00B660F1" w:rsidP="002C7CF4">
      <w:pPr>
        <w:pStyle w:val="ListBullet2"/>
        <w:spacing w:before="60"/>
        <w:ind w:left="714" w:hanging="357"/>
        <w:contextualSpacing w:val="0"/>
      </w:pPr>
      <w:r>
        <w:t>An in-place status was read: th</w:t>
      </w:r>
      <w:r w:rsidR="002C7CF4">
        <w:t>e</w:t>
      </w:r>
      <w:r>
        <w:t xml:space="preserve"> message shall specify the returned status.</w:t>
      </w:r>
    </w:p>
    <w:p w:rsidR="004D581A" w:rsidRDefault="004D581A" w:rsidP="002C7CF4">
      <w:pPr>
        <w:pStyle w:val="ListBullet2"/>
        <w:spacing w:before="60"/>
        <w:ind w:left="714" w:hanging="357"/>
        <w:contextualSpacing w:val="0"/>
      </w:pPr>
      <w:r>
        <w:t xml:space="preserve">A cartridge was inserted </w:t>
      </w:r>
      <w:r w:rsidR="00B660F1">
        <w:t>and successfully</w:t>
      </w:r>
      <w:r>
        <w:t xml:space="preserve"> authenticated: th</w:t>
      </w:r>
      <w:r w:rsidR="002C7CF4">
        <w:t>e</w:t>
      </w:r>
      <w:r>
        <w:t xml:space="preserve"> message shall contain the cartridge </w:t>
      </w:r>
      <w:r w:rsidR="002C7CF4">
        <w:t>#</w:t>
      </w:r>
      <w:r>
        <w:t>, all tag details (+ the material full name) and its consumption counter.</w:t>
      </w:r>
    </w:p>
    <w:p w:rsidR="004D581A" w:rsidRDefault="004D581A" w:rsidP="002C7CF4">
      <w:pPr>
        <w:pStyle w:val="ListBullet2"/>
        <w:spacing w:before="60"/>
        <w:ind w:left="714" w:hanging="357"/>
        <w:contextualSpacing w:val="0"/>
      </w:pPr>
      <w:r>
        <w:t>A cartridge was removed</w:t>
      </w:r>
      <w:r w:rsidR="00B660F1">
        <w:t>: t</w:t>
      </w:r>
      <w:r>
        <w:t>h</w:t>
      </w:r>
      <w:r w:rsidR="002C7CF4">
        <w:t>e</w:t>
      </w:r>
      <w:r>
        <w:t xml:space="preserve"> message shall </w:t>
      </w:r>
      <w:r w:rsidR="002C7CF4">
        <w:t>specify</w:t>
      </w:r>
      <w:r>
        <w:t xml:space="preserve"> the cartridge </w:t>
      </w:r>
      <w:r w:rsidR="002C7CF4">
        <w:t>#</w:t>
      </w:r>
      <w:r>
        <w:t xml:space="preserve"> </w:t>
      </w:r>
      <w:r w:rsidR="002C7CF4">
        <w:t>&amp;</w:t>
      </w:r>
      <w:r>
        <w:t xml:space="preserve"> the material name.</w:t>
      </w:r>
    </w:p>
    <w:p w:rsidR="004D581A" w:rsidRDefault="004D581A" w:rsidP="002C7CF4">
      <w:pPr>
        <w:pStyle w:val="ListBullet2"/>
        <w:spacing w:before="60"/>
        <w:ind w:left="714" w:hanging="357"/>
        <w:contextualSpacing w:val="0"/>
      </w:pPr>
      <w:r>
        <w:t>An error was occurred</w:t>
      </w:r>
      <w:r w:rsidR="00B660F1">
        <w:t>: t</w:t>
      </w:r>
      <w:r>
        <w:t>h</w:t>
      </w:r>
      <w:r w:rsidR="002C7CF4">
        <w:t>e</w:t>
      </w:r>
      <w:r>
        <w:t xml:space="preserve"> message</w:t>
      </w:r>
      <w:r w:rsidR="00B660F1">
        <w:t xml:space="preserve"> shall contain</w:t>
      </w:r>
      <w:r>
        <w:t xml:space="preserve"> the cartridge </w:t>
      </w:r>
      <w:r w:rsidR="002C7CF4">
        <w:t>#</w:t>
      </w:r>
      <w:r>
        <w:t>, the material name, the failed operation and the error code.</w:t>
      </w:r>
    </w:p>
    <w:p w:rsidR="00B660F1" w:rsidRPr="004D581A" w:rsidRDefault="00B660F1" w:rsidP="002C7CF4">
      <w:pPr>
        <w:pStyle w:val="ListBullet2"/>
        <w:spacing w:before="60"/>
        <w:ind w:left="714" w:hanging="357"/>
        <w:contextualSpacing w:val="0"/>
      </w:pPr>
      <w:r>
        <w:t>Consumption update: th</w:t>
      </w:r>
      <w:r w:rsidR="002C7CF4">
        <w:t>e</w:t>
      </w:r>
      <w:r>
        <w:t xml:space="preserve"> message shall contain the cartridge </w:t>
      </w:r>
      <w:r w:rsidR="002C7CF4">
        <w:t>#</w:t>
      </w:r>
      <w:r>
        <w:t>, the consumption to be decremented and the new value.</w:t>
      </w:r>
    </w:p>
    <w:p w:rsidR="004D581A" w:rsidRPr="00465D50" w:rsidRDefault="004D581A" w:rsidP="004D581A">
      <w:pPr>
        <w:pStyle w:val="Heading3"/>
        <w:numPr>
          <w:ilvl w:val="2"/>
          <w:numId w:val="12"/>
        </w:numPr>
      </w:pPr>
      <w:r>
        <w:t>Raccoon Domain Tags</w:t>
      </w:r>
    </w:p>
    <w:p w:rsidR="004D581A" w:rsidRDefault="004D581A" w:rsidP="00B660F1">
      <w:pPr>
        <w:ind w:left="283"/>
      </w:pPr>
      <w:r>
        <w:t>In order to differentiate between messages written in very low frequency (</w:t>
      </w:r>
      <w:r w:rsidR="00B660F1">
        <w:t>I</w:t>
      </w:r>
      <w:r>
        <w:t>nit</w:t>
      </w:r>
      <w:r w:rsidR="00B660F1">
        <w:t>HW &amp; cartridge</w:t>
      </w:r>
      <w:r>
        <w:t xml:space="preserve"> authentication) and messages written in very high frequency (in-place &amp; consumption update), the EM-SW shall use 2 Raccoon-specific tags: Raccoon Control and Raccoon In-Action.  </w:t>
      </w:r>
    </w:p>
    <w:p w:rsidR="00465D50" w:rsidRDefault="00465D50" w:rsidP="00465D50">
      <w:pPr>
        <w:pStyle w:val="Heading3"/>
      </w:pPr>
      <w:r>
        <w:t>RS_EMS Log Messages</w:t>
      </w:r>
    </w:p>
    <w:p w:rsidR="004D581A" w:rsidRDefault="00BA1709" w:rsidP="00465D50">
      <w:pPr>
        <w:ind w:left="283"/>
      </w:pPr>
      <w:r>
        <w:t xml:space="preserve">The RS-EMS has no logging system of its own. It writes </w:t>
      </w:r>
      <w:r w:rsidR="004D581A">
        <w:t xml:space="preserve">its </w:t>
      </w:r>
      <w:r>
        <w:t xml:space="preserve">log messages </w:t>
      </w:r>
      <w:r w:rsidR="004D581A">
        <w:t>in</w:t>
      </w:r>
      <w:r>
        <w:t xml:space="preserve">to a log function supplied by the EM-SW (during initialization). The log message contains plain text. </w:t>
      </w:r>
    </w:p>
    <w:p w:rsidR="00465D50" w:rsidRDefault="00BA1709" w:rsidP="002C7CF4">
      <w:pPr>
        <w:ind w:left="283"/>
      </w:pPr>
      <w:r>
        <w:t xml:space="preserve">The EM-SW shall add </w:t>
      </w:r>
      <w:r w:rsidR="00BD577F">
        <w:t>the appropriate</w:t>
      </w:r>
      <w:r>
        <w:t xml:space="preserve"> </w:t>
      </w:r>
      <w:r w:rsidR="00BD577F">
        <w:t>domain tag to indicate Raccoon messages (for filtering purposes).</w:t>
      </w:r>
    </w:p>
    <w:p w:rsidR="00465D50" w:rsidRPr="00465D50" w:rsidRDefault="00465D50" w:rsidP="00465D50">
      <w:pPr>
        <w:pStyle w:val="Heading1"/>
      </w:pPr>
      <w:bookmarkStart w:id="12" w:name="_Toc402106197"/>
      <w:r w:rsidRPr="00465D50">
        <w:t>Raccoon Constants</w:t>
      </w:r>
      <w:bookmarkEnd w:id="12"/>
    </w:p>
    <w:p w:rsidR="00465D50" w:rsidRPr="001938CA" w:rsidRDefault="00465D50" w:rsidP="00465D50">
      <w:r>
        <w:t>The formulas specified above use several constants. These constants might vary between printer models, and they might require further adjustments. Thus, they shall be defined as constants to be easily modified.</w:t>
      </w:r>
    </w:p>
    <w:p w:rsidR="00465D50" w:rsidRPr="001938CA" w:rsidRDefault="00465D50" w:rsidP="00465D50">
      <w:pPr>
        <w:spacing w:after="120"/>
        <w:rPr>
          <w:b/>
          <w:bCs/>
        </w:rPr>
      </w:pPr>
      <w:r w:rsidRPr="001938CA">
        <w:rPr>
          <w:b/>
          <w:bCs/>
        </w:rPr>
        <w:t xml:space="preserve">Pay attention: </w:t>
      </w:r>
      <w:r>
        <w:rPr>
          <w:b/>
          <w:bCs/>
        </w:rPr>
        <w:t xml:space="preserve">the Wdrop </w:t>
      </w:r>
      <w:r w:rsidRPr="001938CA">
        <w:rPr>
          <w:b/>
          <w:bCs/>
        </w:rPr>
        <w:t>unit</w:t>
      </w:r>
      <w:r>
        <w:rPr>
          <w:b/>
          <w:bCs/>
        </w:rPr>
        <w:t xml:space="preserve"> i</w:t>
      </w:r>
      <w:r w:rsidRPr="001938CA">
        <w:rPr>
          <w:b/>
          <w:bCs/>
        </w:rPr>
        <w:t>s nanograms (10 **-9)</w:t>
      </w:r>
      <w:r>
        <w:rPr>
          <w:b/>
          <w:bCs/>
        </w:rPr>
        <w:t xml:space="preserve"> and the Wpurge unit is Grams</w:t>
      </w:r>
      <w:r w:rsidRPr="001938CA">
        <w:rPr>
          <w:b/>
          <w:bCs/>
        </w:rPr>
        <w:t xml:space="preserve">, while </w:t>
      </w:r>
      <w:r>
        <w:rPr>
          <w:b/>
          <w:bCs/>
        </w:rPr>
        <w:t>the consumption units are</w:t>
      </w:r>
      <w:r w:rsidRPr="001938CA">
        <w:rPr>
          <w:b/>
          <w:bCs/>
        </w:rPr>
        <w:t xml:space="preserve"> milligrams (10 ** -3)</w:t>
      </w:r>
    </w:p>
    <w:tbl>
      <w:tblPr>
        <w:tblW w:w="0" w:type="auto"/>
        <w:tblInd w:w="142" w:type="dxa"/>
        <w:tblCellMar>
          <w:left w:w="85" w:type="dxa"/>
          <w:right w:w="85" w:type="dxa"/>
        </w:tblCellMar>
        <w:tblLook w:val="04A0" w:firstRow="1" w:lastRow="0" w:firstColumn="1" w:lastColumn="0" w:noHBand="0" w:noVBand="1"/>
      </w:tblPr>
      <w:tblGrid>
        <w:gridCol w:w="2234"/>
        <w:gridCol w:w="1276"/>
        <w:gridCol w:w="1134"/>
        <w:gridCol w:w="567"/>
        <w:gridCol w:w="1559"/>
        <w:gridCol w:w="2610"/>
      </w:tblGrid>
      <w:tr w:rsidR="00465D50" w:rsidRPr="00413430" w:rsidTr="009C48A4">
        <w:tc>
          <w:tcPr>
            <w:tcW w:w="22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b/>
                <w:bCs/>
                <w:sz w:val="22"/>
                <w:szCs w:val="22"/>
              </w:rPr>
            </w:pPr>
            <w:r w:rsidRPr="00413430">
              <w:rPr>
                <w:b/>
                <w:bCs/>
              </w:rPr>
              <w:t>Printer</w:t>
            </w:r>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b/>
                <w:bCs/>
                <w:sz w:val="22"/>
                <w:szCs w:val="22"/>
              </w:rPr>
            </w:pPr>
            <w:r w:rsidRPr="00413430">
              <w:rPr>
                <w:b/>
                <w:bCs/>
              </w:rPr>
              <w:t>Mode</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b/>
                <w:bCs/>
                <w:sz w:val="22"/>
                <w:szCs w:val="22"/>
              </w:rPr>
            </w:pPr>
            <w:r w:rsidRPr="00413430">
              <w:rPr>
                <w:b/>
                <w:bCs/>
              </w:rPr>
              <w:t>Wdrop</w:t>
            </w:r>
          </w:p>
        </w:tc>
        <w:tc>
          <w:tcPr>
            <w:tcW w:w="567" w:type="dxa"/>
            <w:vMerge w:val="restart"/>
            <w:tcBorders>
              <w:left w:val="nil"/>
              <w:right w:val="single" w:sz="8" w:space="0" w:color="auto"/>
            </w:tcBorders>
          </w:tcPr>
          <w:p w:rsidR="00465D50" w:rsidRPr="00413430" w:rsidRDefault="00465D50" w:rsidP="009C48A4">
            <w:pPr>
              <w:spacing w:before="40" w:after="40"/>
              <w:rPr>
                <w:b/>
                <w:bCs/>
              </w:rPr>
            </w:pPr>
          </w:p>
        </w:tc>
        <w:tc>
          <w:tcPr>
            <w:tcW w:w="1559" w:type="dxa"/>
            <w:tcBorders>
              <w:top w:val="single" w:sz="8" w:space="0" w:color="auto"/>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b/>
                <w:bCs/>
                <w:sz w:val="22"/>
                <w:szCs w:val="22"/>
              </w:rPr>
            </w:pPr>
            <w:r w:rsidRPr="00413430">
              <w:rPr>
                <w:b/>
                <w:bCs/>
              </w:rPr>
              <w:t>Printer</w:t>
            </w:r>
          </w:p>
        </w:tc>
        <w:tc>
          <w:tcPr>
            <w:tcW w:w="2610" w:type="dxa"/>
            <w:tcBorders>
              <w:top w:val="single" w:sz="8" w:space="0" w:color="auto"/>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b/>
                <w:bCs/>
                <w:sz w:val="22"/>
                <w:szCs w:val="22"/>
              </w:rPr>
            </w:pPr>
            <w:r w:rsidRPr="00413430">
              <w:rPr>
                <w:b/>
                <w:bCs/>
              </w:rPr>
              <w:t>Wpurge per head</w:t>
            </w:r>
          </w:p>
        </w:tc>
      </w:tr>
      <w:tr w:rsidR="00465D50" w:rsidRPr="00413430" w:rsidTr="009C48A4">
        <w:tc>
          <w:tcPr>
            <w:tcW w:w="22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Alaris (just in case)</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HQ</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35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t>Alaris</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2.5 grams</w:t>
            </w:r>
          </w:p>
        </w:tc>
      </w:tr>
      <w:tr w:rsidR="00465D50" w:rsidRPr="00413430" w:rsidTr="009C48A4">
        <w:tc>
          <w:tcPr>
            <w:tcW w:w="2234" w:type="dxa"/>
            <w:vMerge/>
            <w:tcBorders>
              <w:top w:val="nil"/>
              <w:left w:val="single" w:sz="8" w:space="0" w:color="auto"/>
              <w:bottom w:val="single" w:sz="8" w:space="0" w:color="auto"/>
              <w:right w:val="single" w:sz="8" w:space="0" w:color="auto"/>
            </w:tcBorders>
            <w:vAlign w:val="center"/>
            <w:hideMark/>
          </w:tcPr>
          <w:p w:rsidR="00465D50" w:rsidRPr="00413430" w:rsidRDefault="00465D50" w:rsidP="009C48A4">
            <w:pPr>
              <w:spacing w:before="40" w:after="40"/>
              <w:rPr>
                <w:rFonts w:ascii="Calibri" w:eastAsiaTheme="minorHAnsi" w:hAnsi="Calibri" w:cs="Calibri"/>
                <w:sz w:val="22"/>
                <w:szCs w:val="22"/>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70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XL Phase 2</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2.5 grams</w:t>
            </w:r>
          </w:p>
        </w:tc>
      </w:tr>
      <w:tr w:rsidR="00465D50" w:rsidRPr="00413430" w:rsidTr="009C48A4">
        <w:tc>
          <w:tcPr>
            <w:tcW w:w="22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XL Phase 2</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HQ</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90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Triplex</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2.5 grams</w:t>
            </w:r>
          </w:p>
        </w:tc>
      </w:tr>
      <w:tr w:rsidR="00465D50" w:rsidRPr="00413430" w:rsidTr="009C48A4">
        <w:tc>
          <w:tcPr>
            <w:tcW w:w="2234" w:type="dxa"/>
            <w:vMerge/>
            <w:tcBorders>
              <w:top w:val="nil"/>
              <w:left w:val="single" w:sz="8" w:space="0" w:color="auto"/>
              <w:bottom w:val="single" w:sz="8" w:space="0" w:color="auto"/>
              <w:right w:val="single" w:sz="8" w:space="0" w:color="auto"/>
            </w:tcBorders>
            <w:vAlign w:val="center"/>
            <w:hideMark/>
          </w:tcPr>
          <w:p w:rsidR="00465D50" w:rsidRPr="00413430" w:rsidRDefault="00465D50" w:rsidP="009C48A4">
            <w:pPr>
              <w:spacing w:before="40" w:after="40"/>
              <w:rPr>
                <w:rFonts w:ascii="Calibri" w:eastAsiaTheme="minorHAnsi" w:hAnsi="Calibri" w:cs="Calibri"/>
                <w:sz w:val="22"/>
                <w:szCs w:val="22"/>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90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Keshet</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2.5 grams</w:t>
            </w:r>
          </w:p>
        </w:tc>
      </w:tr>
      <w:tr w:rsidR="00465D50" w:rsidRPr="00413430" w:rsidTr="009C48A4">
        <w:tc>
          <w:tcPr>
            <w:tcW w:w="22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Triplex</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DM</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78 ng</w:t>
            </w:r>
          </w:p>
        </w:tc>
        <w:tc>
          <w:tcPr>
            <w:tcW w:w="567" w:type="dxa"/>
            <w:vMerge/>
            <w:tcBorders>
              <w:left w:val="nil"/>
            </w:tcBorders>
          </w:tcPr>
          <w:p w:rsidR="00465D50" w:rsidRPr="00413430" w:rsidRDefault="00465D50" w:rsidP="009C48A4">
            <w:pPr>
              <w:spacing w:before="40" w:after="40"/>
            </w:pPr>
          </w:p>
        </w:tc>
        <w:tc>
          <w:tcPr>
            <w:tcW w:w="4169" w:type="dxa"/>
            <w:gridSpan w:val="2"/>
            <w:vMerge w:val="restart"/>
            <w:tcBorders>
              <w:top w:val="single" w:sz="8" w:space="0" w:color="auto"/>
              <w:bottom w:val="single" w:sz="8" w:space="0" w:color="auto"/>
            </w:tcBorders>
          </w:tcPr>
          <w:p w:rsidR="00465D50" w:rsidRPr="00413430" w:rsidRDefault="00465D50" w:rsidP="009C48A4">
            <w:pPr>
              <w:spacing w:before="40" w:after="40"/>
            </w:pPr>
          </w:p>
        </w:tc>
      </w:tr>
      <w:tr w:rsidR="00465D50" w:rsidRPr="00413430" w:rsidTr="009C48A4">
        <w:tc>
          <w:tcPr>
            <w:tcW w:w="2234" w:type="dxa"/>
            <w:vMerge/>
            <w:tcBorders>
              <w:top w:val="nil"/>
              <w:left w:val="single" w:sz="8" w:space="0" w:color="auto"/>
              <w:bottom w:val="single" w:sz="8" w:space="0" w:color="auto"/>
              <w:right w:val="single" w:sz="8" w:space="0" w:color="auto"/>
            </w:tcBorders>
            <w:vAlign w:val="center"/>
            <w:hideMark/>
          </w:tcPr>
          <w:p w:rsidR="00465D50" w:rsidRPr="00413430" w:rsidRDefault="00465D50" w:rsidP="009C48A4">
            <w:pPr>
              <w:spacing w:before="40" w:after="40"/>
              <w:rPr>
                <w:rFonts w:ascii="Calibri" w:eastAsiaTheme="minorHAnsi" w:hAnsi="Calibri" w:cs="Calibri"/>
                <w:sz w:val="22"/>
                <w:szCs w:val="22"/>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HQ</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78 ng</w:t>
            </w:r>
          </w:p>
        </w:tc>
        <w:tc>
          <w:tcPr>
            <w:tcW w:w="567" w:type="dxa"/>
            <w:vMerge/>
            <w:tcBorders>
              <w:left w:val="nil"/>
            </w:tcBorders>
          </w:tcPr>
          <w:p w:rsidR="00465D50" w:rsidRPr="00413430" w:rsidRDefault="00465D50" w:rsidP="009C48A4">
            <w:pPr>
              <w:spacing w:before="40" w:after="40"/>
            </w:pPr>
          </w:p>
        </w:tc>
        <w:tc>
          <w:tcPr>
            <w:tcW w:w="4169" w:type="dxa"/>
            <w:gridSpan w:val="2"/>
            <w:vMerge/>
            <w:tcBorders>
              <w:top w:val="single" w:sz="8" w:space="0" w:color="auto"/>
              <w:bottom w:val="single" w:sz="8" w:space="0" w:color="auto"/>
            </w:tcBorders>
          </w:tcPr>
          <w:p w:rsidR="00465D50" w:rsidRPr="00413430" w:rsidRDefault="00465D50" w:rsidP="009C48A4">
            <w:pPr>
              <w:spacing w:before="40" w:after="40"/>
            </w:pPr>
          </w:p>
        </w:tc>
      </w:tr>
      <w:tr w:rsidR="00465D50" w:rsidRPr="00413430" w:rsidTr="009C48A4">
        <w:tc>
          <w:tcPr>
            <w:tcW w:w="2234" w:type="dxa"/>
            <w:vMerge/>
            <w:tcBorders>
              <w:top w:val="nil"/>
              <w:left w:val="single" w:sz="8" w:space="0" w:color="auto"/>
              <w:bottom w:val="single" w:sz="8" w:space="0" w:color="auto"/>
              <w:right w:val="single" w:sz="8" w:space="0" w:color="auto"/>
            </w:tcBorders>
            <w:vAlign w:val="center"/>
            <w:hideMark/>
          </w:tcPr>
          <w:p w:rsidR="00465D50" w:rsidRPr="00413430" w:rsidRDefault="00465D50" w:rsidP="009C48A4">
            <w:pPr>
              <w:spacing w:before="40" w:after="40"/>
              <w:rPr>
                <w:rFonts w:ascii="Calibri" w:eastAsiaTheme="minorHAnsi" w:hAnsi="Calibri" w:cs="Calibri"/>
                <w:sz w:val="22"/>
                <w:szCs w:val="22"/>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78 ng</w:t>
            </w:r>
          </w:p>
        </w:tc>
        <w:tc>
          <w:tcPr>
            <w:tcW w:w="567" w:type="dxa"/>
            <w:vMerge/>
            <w:tcBorders>
              <w:left w:val="nil"/>
            </w:tcBorders>
          </w:tcPr>
          <w:p w:rsidR="00465D50" w:rsidRPr="00413430" w:rsidRDefault="00465D50" w:rsidP="009C48A4">
            <w:pPr>
              <w:spacing w:before="40" w:after="40"/>
            </w:pPr>
          </w:p>
        </w:tc>
        <w:tc>
          <w:tcPr>
            <w:tcW w:w="4169" w:type="dxa"/>
            <w:gridSpan w:val="2"/>
            <w:vMerge/>
            <w:tcBorders>
              <w:top w:val="single" w:sz="8" w:space="0" w:color="auto"/>
              <w:bottom w:val="single" w:sz="8" w:space="0" w:color="auto"/>
            </w:tcBorders>
          </w:tcPr>
          <w:p w:rsidR="00465D50" w:rsidRPr="00413430" w:rsidRDefault="00465D50" w:rsidP="009C48A4">
            <w:pPr>
              <w:spacing w:before="40" w:after="40"/>
            </w:pPr>
          </w:p>
        </w:tc>
      </w:tr>
      <w:tr w:rsidR="00465D50" w:rsidRPr="00413430" w:rsidTr="009C48A4">
        <w:tc>
          <w:tcPr>
            <w:tcW w:w="22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Keshet</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High-Mix</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78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rPr>
                <w:rFonts w:ascii="Calibri" w:eastAsiaTheme="minorHAnsi" w:hAnsi="Calibri" w:cs="Calibri"/>
                <w:sz w:val="22"/>
                <w:szCs w:val="22"/>
              </w:rPr>
              <w:t>Wthreshold</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5 gr</w:t>
            </w:r>
            <w:r>
              <w:t xml:space="preserve"> = 5000 milligrams</w:t>
            </w:r>
          </w:p>
        </w:tc>
      </w:tr>
      <w:tr w:rsidR="00465D50" w:rsidRPr="00413430" w:rsidTr="009C48A4">
        <w:tc>
          <w:tcPr>
            <w:tcW w:w="2234" w:type="dxa"/>
            <w:vMerge/>
            <w:tcBorders>
              <w:top w:val="nil"/>
              <w:left w:val="single" w:sz="8" w:space="0" w:color="auto"/>
              <w:bottom w:val="single" w:sz="8" w:space="0" w:color="auto"/>
              <w:right w:val="single" w:sz="8" w:space="0" w:color="auto"/>
            </w:tcBorders>
            <w:vAlign w:val="center"/>
            <w:hideMark/>
          </w:tcPr>
          <w:p w:rsidR="00465D50" w:rsidRPr="00413430" w:rsidRDefault="00465D50" w:rsidP="009C48A4">
            <w:pPr>
              <w:spacing w:before="40" w:after="40"/>
              <w:rPr>
                <w:rFonts w:ascii="Calibri" w:eastAsiaTheme="minorHAnsi" w:hAnsi="Calibri" w:cs="Calibri"/>
                <w:sz w:val="22"/>
                <w:szCs w:val="22"/>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HQ</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78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Tthreshold</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10 travels</w:t>
            </w:r>
          </w:p>
        </w:tc>
      </w:tr>
      <w:tr w:rsidR="00465D50" w:rsidRPr="00413430" w:rsidTr="009C48A4">
        <w:tc>
          <w:tcPr>
            <w:tcW w:w="2234" w:type="dxa"/>
            <w:vMerge/>
            <w:tcBorders>
              <w:top w:val="nil"/>
              <w:left w:val="single" w:sz="8" w:space="0" w:color="auto"/>
              <w:bottom w:val="single" w:sz="8" w:space="0" w:color="auto"/>
              <w:right w:val="single" w:sz="8" w:space="0" w:color="auto"/>
            </w:tcBorders>
            <w:vAlign w:val="center"/>
            <w:hideMark/>
          </w:tcPr>
          <w:p w:rsidR="00465D50" w:rsidRPr="00413430" w:rsidRDefault="00465D50" w:rsidP="009C48A4">
            <w:pPr>
              <w:spacing w:before="40" w:after="40"/>
              <w:rPr>
                <w:rFonts w:ascii="Calibri" w:eastAsiaTheme="minorHAnsi" w:hAnsi="Calibri" w:cs="Calibri"/>
                <w:sz w:val="22"/>
                <w:szCs w:val="22"/>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HS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65D50" w:rsidRPr="00413430" w:rsidRDefault="00465D50" w:rsidP="009C48A4">
            <w:pPr>
              <w:spacing w:before="40" w:after="40"/>
              <w:rPr>
                <w:rFonts w:ascii="Calibri" w:eastAsiaTheme="minorHAnsi" w:hAnsi="Calibri" w:cs="Calibri"/>
                <w:sz w:val="22"/>
                <w:szCs w:val="22"/>
              </w:rPr>
            </w:pPr>
            <w:r w:rsidRPr="00413430">
              <w:t>78 ng</w:t>
            </w:r>
          </w:p>
        </w:tc>
        <w:tc>
          <w:tcPr>
            <w:tcW w:w="567" w:type="dxa"/>
            <w:vMerge/>
            <w:tcBorders>
              <w:left w:val="nil"/>
              <w:right w:val="single" w:sz="8" w:space="0" w:color="auto"/>
            </w:tcBorders>
          </w:tcPr>
          <w:p w:rsidR="00465D50" w:rsidRPr="00413430" w:rsidRDefault="00465D50" w:rsidP="009C48A4">
            <w:pPr>
              <w:spacing w:before="40" w:after="40"/>
            </w:pPr>
          </w:p>
        </w:tc>
        <w:tc>
          <w:tcPr>
            <w:tcW w:w="1559" w:type="dxa"/>
            <w:tcBorders>
              <w:top w:val="nil"/>
              <w:left w:val="nil"/>
              <w:bottom w:val="single" w:sz="8" w:space="0" w:color="auto"/>
              <w:right w:val="single" w:sz="8" w:space="0" w:color="auto"/>
            </w:tcBorders>
          </w:tcPr>
          <w:p w:rsidR="00465D50" w:rsidRPr="00413430" w:rsidRDefault="00465D50" w:rsidP="009C48A4">
            <w:pPr>
              <w:spacing w:before="40" w:after="40"/>
            </w:pPr>
            <w:r w:rsidRPr="00413430">
              <w:t xml:space="preserve">Pthreshold </w:t>
            </w:r>
          </w:p>
        </w:tc>
        <w:tc>
          <w:tcPr>
            <w:tcW w:w="2610" w:type="dxa"/>
            <w:tcBorders>
              <w:top w:val="nil"/>
              <w:left w:val="nil"/>
              <w:bottom w:val="single" w:sz="8" w:space="0" w:color="auto"/>
              <w:right w:val="single" w:sz="8" w:space="0" w:color="auto"/>
            </w:tcBorders>
          </w:tcPr>
          <w:p w:rsidR="00465D50" w:rsidRPr="00413430" w:rsidRDefault="00465D50" w:rsidP="009C48A4">
            <w:pPr>
              <w:spacing w:before="40" w:after="40"/>
              <w:rPr>
                <w:rFonts w:ascii="Calibri" w:eastAsiaTheme="minorHAnsi" w:hAnsi="Calibri" w:cs="Calibri"/>
                <w:sz w:val="22"/>
                <w:szCs w:val="22"/>
              </w:rPr>
            </w:pPr>
            <w:r w:rsidRPr="00413430">
              <w:t>5 passes</w:t>
            </w:r>
          </w:p>
        </w:tc>
      </w:tr>
    </w:tbl>
    <w:p w:rsidR="00465D50" w:rsidRDefault="00465D50" w:rsidP="002C7CF4">
      <w:r>
        <w:t xml:space="preserve">Holding these constants in a configuration file is risky, since a hacker can change them in a way that bypasses the entire Raccoon protection. </w:t>
      </w:r>
      <w:r w:rsidR="002C7CF4">
        <w:t xml:space="preserve">It is recommended to store them in an encrypted file. </w:t>
      </w:r>
      <w:r>
        <w:t>If the use of encrypted file is not feasible, these constants shall be embedded in the code.</w:t>
      </w:r>
    </w:p>
    <w:p w:rsidR="00465D50" w:rsidRDefault="00465D50" w:rsidP="002B14F9"/>
    <w:sectPr w:rsidR="00465D50" w:rsidSect="00D81393">
      <w:headerReference w:type="default" r:id="rId9"/>
      <w:footerReference w:type="default" r:id="rId10"/>
      <w:pgSz w:w="12240" w:h="15840"/>
      <w:pgMar w:top="1418" w:right="1418" w:bottom="1418" w:left="1418" w:header="720" w:footer="6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271" w:rsidRDefault="00A95271">
      <w:r>
        <w:separator/>
      </w:r>
    </w:p>
  </w:endnote>
  <w:endnote w:type="continuationSeparator" w:id="0">
    <w:p w:rsidR="00A95271" w:rsidRDefault="00A9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CE" w:rsidRDefault="00664DCE" w:rsidP="001970EB">
    <w:pPr>
      <w:pStyle w:val="Footer"/>
      <w:tabs>
        <w:tab w:val="clear" w:pos="4320"/>
        <w:tab w:val="clear" w:pos="8640"/>
        <w:tab w:val="right" w:pos="9356"/>
      </w:tabs>
    </w:pPr>
    <w:r>
      <w:t xml:space="preserve">Page </w:t>
    </w:r>
    <w:r>
      <w:fldChar w:fldCharType="begin"/>
    </w:r>
    <w:r>
      <w:instrText xml:space="preserve"> PAGE </w:instrText>
    </w:r>
    <w:r>
      <w:fldChar w:fldCharType="separate"/>
    </w:r>
    <w:r w:rsidR="00B74D75">
      <w:rPr>
        <w:noProof/>
      </w:rPr>
      <w:t>6</w:t>
    </w:r>
    <w:r>
      <w:fldChar w:fldCharType="end"/>
    </w:r>
    <w:r w:rsidR="001970EB">
      <w:tab/>
      <w:t xml:space="preserve">  </w:t>
    </w:r>
    <w:fldSimple w:instr=" FILENAME   \* MERGEFORMAT ">
      <w:r w:rsidR="001970EB">
        <w:rPr>
          <w:noProof/>
        </w:rPr>
        <w:t>RS-EM Integ - SRS.docx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271" w:rsidRDefault="00A95271">
      <w:r>
        <w:separator/>
      </w:r>
    </w:p>
  </w:footnote>
  <w:footnote w:type="continuationSeparator" w:id="0">
    <w:p w:rsidR="00A95271" w:rsidRDefault="00A95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CE" w:rsidRPr="00F9465C" w:rsidRDefault="00664DCE" w:rsidP="006E60BD">
    <w:pPr>
      <w:pStyle w:val="Header"/>
    </w:pPr>
    <w:r>
      <w:t>Objet Confidential</w:t>
    </w:r>
    <w:r>
      <w:tab/>
      <w:t xml:space="preserve">                                                       </w:t>
    </w:r>
    <w:r>
      <w:tab/>
      <w:t xml:space="preserve">           </w:t>
    </w:r>
    <w:r>
      <w:fldChar w:fldCharType="begin"/>
    </w:r>
    <w:r>
      <w:instrText xml:space="preserve"> DATE \@ "M/d/yyyy" </w:instrText>
    </w:r>
    <w:r>
      <w:fldChar w:fldCharType="separate"/>
    </w:r>
    <w:r w:rsidR="002C7CF4">
      <w:rPr>
        <w:noProof/>
      </w:rPr>
      <w:t>11/3/2014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B0A592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F08020EC"/>
    <w:lvl w:ilvl="0">
      <w:start w:val="1"/>
      <w:numFmt w:val="decimal"/>
      <w:pStyle w:val="ListNumber"/>
      <w:lvlText w:val="%1."/>
      <w:lvlJc w:val="left"/>
      <w:pPr>
        <w:tabs>
          <w:tab w:val="num" w:pos="360"/>
        </w:tabs>
        <w:ind w:left="360" w:hanging="360"/>
      </w:pPr>
    </w:lvl>
  </w:abstractNum>
  <w:abstractNum w:abstractNumId="2">
    <w:nsid w:val="04781BCB"/>
    <w:multiLevelType w:val="multilevel"/>
    <w:tmpl w:val="6076F54A"/>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rPr>
        <w:i w:val="0"/>
        <w:iCs w:val="0"/>
      </w:rPr>
    </w:lvl>
    <w:lvl w:ilvl="2">
      <w:start w:val="1"/>
      <w:numFmt w:val="decimal"/>
      <w:pStyle w:val="Heading3"/>
      <w:lvlText w:val="%1.%2.%3"/>
      <w:lvlJc w:val="left"/>
      <w:pPr>
        <w:tabs>
          <w:tab w:val="num" w:pos="1003"/>
        </w:tabs>
        <w:ind w:left="1003" w:hanging="720"/>
      </w:pPr>
    </w:lvl>
    <w:lvl w:ilvl="3">
      <w:start w:val="1"/>
      <w:numFmt w:val="decimal"/>
      <w:pStyle w:val="Heading4"/>
      <w:lvlText w:val="%1.%2.%3.%4"/>
      <w:lvlJc w:val="left"/>
      <w:pPr>
        <w:tabs>
          <w:tab w:val="num" w:pos="1147"/>
        </w:tabs>
        <w:ind w:left="1147" w:hanging="864"/>
      </w:pPr>
    </w:lvl>
    <w:lvl w:ilvl="4">
      <w:start w:val="1"/>
      <w:numFmt w:val="decimal"/>
      <w:pStyle w:val="Heading5"/>
      <w:lvlText w:val="%1.%2.%3.%4.%5"/>
      <w:lvlJc w:val="left"/>
      <w:pPr>
        <w:tabs>
          <w:tab w:val="num" w:pos="1291"/>
        </w:tabs>
        <w:ind w:left="1291" w:hanging="1008"/>
      </w:pPr>
    </w:lvl>
    <w:lvl w:ilvl="5">
      <w:start w:val="1"/>
      <w:numFmt w:val="decimal"/>
      <w:pStyle w:val="Heading6"/>
      <w:lvlText w:val="%1.%2.%3.%4.%5.%6"/>
      <w:lvlJc w:val="left"/>
      <w:pPr>
        <w:tabs>
          <w:tab w:val="num" w:pos="1435"/>
        </w:tabs>
        <w:ind w:left="1435" w:hanging="1152"/>
      </w:pPr>
    </w:lvl>
    <w:lvl w:ilvl="6">
      <w:start w:val="1"/>
      <w:numFmt w:val="decimal"/>
      <w:pStyle w:val="Heading7"/>
      <w:lvlText w:val="%1.%2.%3.%4.%5.%6.%7"/>
      <w:lvlJc w:val="left"/>
      <w:pPr>
        <w:tabs>
          <w:tab w:val="num" w:pos="1579"/>
        </w:tabs>
        <w:ind w:left="1579" w:hanging="1296"/>
      </w:pPr>
    </w:lvl>
    <w:lvl w:ilvl="7">
      <w:start w:val="1"/>
      <w:numFmt w:val="decimal"/>
      <w:pStyle w:val="Heading8"/>
      <w:lvlText w:val="%1.%2.%3.%4.%5.%6.%7.%8"/>
      <w:lvlJc w:val="left"/>
      <w:pPr>
        <w:tabs>
          <w:tab w:val="num" w:pos="1723"/>
        </w:tabs>
        <w:ind w:left="1723" w:hanging="1440"/>
      </w:pPr>
    </w:lvl>
    <w:lvl w:ilvl="8">
      <w:start w:val="1"/>
      <w:numFmt w:val="decimal"/>
      <w:pStyle w:val="Heading9"/>
      <w:lvlText w:val="%1.%2.%3.%4.%5.%6.%7.%8.%9"/>
      <w:lvlJc w:val="left"/>
      <w:pPr>
        <w:tabs>
          <w:tab w:val="num" w:pos="1867"/>
        </w:tabs>
        <w:ind w:left="1867" w:hanging="1584"/>
      </w:pPr>
    </w:lvl>
  </w:abstractNum>
  <w:abstractNum w:abstractNumId="3">
    <w:nsid w:val="11F75C62"/>
    <w:multiLevelType w:val="hybridMultilevel"/>
    <w:tmpl w:val="354C2058"/>
    <w:lvl w:ilvl="0" w:tplc="095E96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E5B0225"/>
    <w:multiLevelType w:val="hybridMultilevel"/>
    <w:tmpl w:val="C8B45486"/>
    <w:lvl w:ilvl="0" w:tplc="1C56784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B14076"/>
    <w:multiLevelType w:val="hybridMultilevel"/>
    <w:tmpl w:val="3176F2DA"/>
    <w:lvl w:ilvl="0" w:tplc="04090001">
      <w:start w:val="1"/>
      <w:numFmt w:val="bullet"/>
      <w:lvlText w:val=""/>
      <w:lvlJc w:val="left"/>
      <w:pPr>
        <w:ind w:left="-901" w:hanging="360"/>
      </w:pPr>
      <w:rPr>
        <w:rFonts w:ascii="Symbol" w:hAnsi="Symbol" w:hint="default"/>
      </w:rPr>
    </w:lvl>
    <w:lvl w:ilvl="1" w:tplc="04090003">
      <w:start w:val="1"/>
      <w:numFmt w:val="bullet"/>
      <w:lvlText w:val="o"/>
      <w:lvlJc w:val="left"/>
      <w:pPr>
        <w:ind w:left="-181" w:hanging="360"/>
      </w:pPr>
      <w:rPr>
        <w:rFonts w:ascii="Courier New" w:hAnsi="Courier New" w:cs="Courier New" w:hint="default"/>
      </w:rPr>
    </w:lvl>
    <w:lvl w:ilvl="2" w:tplc="04090005" w:tentative="1">
      <w:start w:val="1"/>
      <w:numFmt w:val="bullet"/>
      <w:lvlText w:val=""/>
      <w:lvlJc w:val="left"/>
      <w:pPr>
        <w:ind w:left="539" w:hanging="360"/>
      </w:pPr>
      <w:rPr>
        <w:rFonts w:ascii="Wingdings" w:hAnsi="Wingdings" w:hint="default"/>
      </w:rPr>
    </w:lvl>
    <w:lvl w:ilvl="3" w:tplc="04090001" w:tentative="1">
      <w:start w:val="1"/>
      <w:numFmt w:val="bullet"/>
      <w:lvlText w:val=""/>
      <w:lvlJc w:val="left"/>
      <w:pPr>
        <w:ind w:left="1259" w:hanging="360"/>
      </w:pPr>
      <w:rPr>
        <w:rFonts w:ascii="Symbol" w:hAnsi="Symbol" w:hint="default"/>
      </w:rPr>
    </w:lvl>
    <w:lvl w:ilvl="4" w:tplc="04090003" w:tentative="1">
      <w:start w:val="1"/>
      <w:numFmt w:val="bullet"/>
      <w:lvlText w:val="o"/>
      <w:lvlJc w:val="left"/>
      <w:pPr>
        <w:ind w:left="1979" w:hanging="360"/>
      </w:pPr>
      <w:rPr>
        <w:rFonts w:ascii="Courier New" w:hAnsi="Courier New" w:cs="Courier New" w:hint="default"/>
      </w:rPr>
    </w:lvl>
    <w:lvl w:ilvl="5" w:tplc="04090005" w:tentative="1">
      <w:start w:val="1"/>
      <w:numFmt w:val="bullet"/>
      <w:lvlText w:val=""/>
      <w:lvlJc w:val="left"/>
      <w:pPr>
        <w:ind w:left="2699" w:hanging="360"/>
      </w:pPr>
      <w:rPr>
        <w:rFonts w:ascii="Wingdings" w:hAnsi="Wingdings" w:hint="default"/>
      </w:rPr>
    </w:lvl>
    <w:lvl w:ilvl="6" w:tplc="04090001" w:tentative="1">
      <w:start w:val="1"/>
      <w:numFmt w:val="bullet"/>
      <w:lvlText w:val=""/>
      <w:lvlJc w:val="left"/>
      <w:pPr>
        <w:ind w:left="3419" w:hanging="360"/>
      </w:pPr>
      <w:rPr>
        <w:rFonts w:ascii="Symbol" w:hAnsi="Symbol" w:hint="default"/>
      </w:rPr>
    </w:lvl>
    <w:lvl w:ilvl="7" w:tplc="04090003" w:tentative="1">
      <w:start w:val="1"/>
      <w:numFmt w:val="bullet"/>
      <w:lvlText w:val="o"/>
      <w:lvlJc w:val="left"/>
      <w:pPr>
        <w:ind w:left="4139" w:hanging="360"/>
      </w:pPr>
      <w:rPr>
        <w:rFonts w:ascii="Courier New" w:hAnsi="Courier New" w:cs="Courier New" w:hint="default"/>
      </w:rPr>
    </w:lvl>
    <w:lvl w:ilvl="8" w:tplc="04090005" w:tentative="1">
      <w:start w:val="1"/>
      <w:numFmt w:val="bullet"/>
      <w:lvlText w:val=""/>
      <w:lvlJc w:val="left"/>
      <w:pPr>
        <w:ind w:left="4859" w:hanging="360"/>
      </w:pPr>
      <w:rPr>
        <w:rFonts w:ascii="Wingdings" w:hAnsi="Wingdings" w:hint="default"/>
      </w:rPr>
    </w:lvl>
  </w:abstractNum>
  <w:abstractNum w:abstractNumId="6">
    <w:nsid w:val="34C47ADD"/>
    <w:multiLevelType w:val="hybridMultilevel"/>
    <w:tmpl w:val="9918B700"/>
    <w:lvl w:ilvl="0" w:tplc="F0CC58B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D37C88"/>
    <w:multiLevelType w:val="hybridMultilevel"/>
    <w:tmpl w:val="EBA0186E"/>
    <w:lvl w:ilvl="0" w:tplc="0409000F">
      <w:start w:val="1"/>
      <w:numFmt w:val="decimal"/>
      <w:pStyle w:val="List1first"/>
      <w:lvlText w:val="%1."/>
      <w:lvlJc w:val="left"/>
      <w:pPr>
        <w:tabs>
          <w:tab w:val="num" w:pos="1512"/>
        </w:tabs>
        <w:ind w:left="1512" w:hanging="360"/>
      </w:p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8">
    <w:nsid w:val="7E542779"/>
    <w:multiLevelType w:val="hybridMultilevel"/>
    <w:tmpl w:val="F77CE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5"/>
  </w:num>
  <w:num w:numId="6">
    <w:abstractNumId w:val="6"/>
  </w:num>
  <w:num w:numId="7">
    <w:abstractNumId w:val="0"/>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530"/>
    <w:rsid w:val="00001BE0"/>
    <w:rsid w:val="00002811"/>
    <w:rsid w:val="000056C7"/>
    <w:rsid w:val="000060B1"/>
    <w:rsid w:val="00006FB3"/>
    <w:rsid w:val="0000771C"/>
    <w:rsid w:val="00007ACE"/>
    <w:rsid w:val="00007BD3"/>
    <w:rsid w:val="000130AA"/>
    <w:rsid w:val="00014BE3"/>
    <w:rsid w:val="000155A1"/>
    <w:rsid w:val="00016B3E"/>
    <w:rsid w:val="0001722D"/>
    <w:rsid w:val="00033A41"/>
    <w:rsid w:val="00033BD7"/>
    <w:rsid w:val="00033C32"/>
    <w:rsid w:val="00034F4B"/>
    <w:rsid w:val="00035CBD"/>
    <w:rsid w:val="00036158"/>
    <w:rsid w:val="000375EC"/>
    <w:rsid w:val="0004095C"/>
    <w:rsid w:val="000430D0"/>
    <w:rsid w:val="00045F43"/>
    <w:rsid w:val="0005065F"/>
    <w:rsid w:val="00051952"/>
    <w:rsid w:val="000545C6"/>
    <w:rsid w:val="00054CC3"/>
    <w:rsid w:val="0005779D"/>
    <w:rsid w:val="00063B3A"/>
    <w:rsid w:val="000658D3"/>
    <w:rsid w:val="0006609F"/>
    <w:rsid w:val="0006682E"/>
    <w:rsid w:val="000671FB"/>
    <w:rsid w:val="00067380"/>
    <w:rsid w:val="00067596"/>
    <w:rsid w:val="00070BDF"/>
    <w:rsid w:val="00074FFA"/>
    <w:rsid w:val="00075323"/>
    <w:rsid w:val="0007604D"/>
    <w:rsid w:val="00076E82"/>
    <w:rsid w:val="00077B4A"/>
    <w:rsid w:val="0008071C"/>
    <w:rsid w:val="00082095"/>
    <w:rsid w:val="00082B41"/>
    <w:rsid w:val="00084EFD"/>
    <w:rsid w:val="00085881"/>
    <w:rsid w:val="000A2304"/>
    <w:rsid w:val="000A2CFC"/>
    <w:rsid w:val="000A7CD1"/>
    <w:rsid w:val="000A7DB1"/>
    <w:rsid w:val="000B0734"/>
    <w:rsid w:val="000B1B4C"/>
    <w:rsid w:val="000B37EE"/>
    <w:rsid w:val="000B3DA9"/>
    <w:rsid w:val="000B5197"/>
    <w:rsid w:val="000B55E6"/>
    <w:rsid w:val="000B5EAC"/>
    <w:rsid w:val="000B7334"/>
    <w:rsid w:val="000C1667"/>
    <w:rsid w:val="000C1A3C"/>
    <w:rsid w:val="000C276A"/>
    <w:rsid w:val="000C27D6"/>
    <w:rsid w:val="000C3B70"/>
    <w:rsid w:val="000C7568"/>
    <w:rsid w:val="000D06E9"/>
    <w:rsid w:val="000D079B"/>
    <w:rsid w:val="000D0DA7"/>
    <w:rsid w:val="000D0F39"/>
    <w:rsid w:val="000D5DE9"/>
    <w:rsid w:val="000D61F4"/>
    <w:rsid w:val="000E12C3"/>
    <w:rsid w:val="000E1B6B"/>
    <w:rsid w:val="000E3D05"/>
    <w:rsid w:val="000E4F9F"/>
    <w:rsid w:val="000E6447"/>
    <w:rsid w:val="000E79FC"/>
    <w:rsid w:val="000F3DA6"/>
    <w:rsid w:val="000F5C6B"/>
    <w:rsid w:val="000F66C3"/>
    <w:rsid w:val="000F67B7"/>
    <w:rsid w:val="00102A84"/>
    <w:rsid w:val="00106316"/>
    <w:rsid w:val="00110151"/>
    <w:rsid w:val="0011174C"/>
    <w:rsid w:val="00112917"/>
    <w:rsid w:val="00112A71"/>
    <w:rsid w:val="00115BFA"/>
    <w:rsid w:val="001169E8"/>
    <w:rsid w:val="00116E1E"/>
    <w:rsid w:val="00121ABD"/>
    <w:rsid w:val="00121EF3"/>
    <w:rsid w:val="00125B5B"/>
    <w:rsid w:val="0012614A"/>
    <w:rsid w:val="00130DA1"/>
    <w:rsid w:val="00131119"/>
    <w:rsid w:val="00131A55"/>
    <w:rsid w:val="00132C2D"/>
    <w:rsid w:val="001375A5"/>
    <w:rsid w:val="00137EDC"/>
    <w:rsid w:val="00143E14"/>
    <w:rsid w:val="001457C0"/>
    <w:rsid w:val="001464E8"/>
    <w:rsid w:val="00146D53"/>
    <w:rsid w:val="001525FF"/>
    <w:rsid w:val="0015412E"/>
    <w:rsid w:val="00156738"/>
    <w:rsid w:val="00157670"/>
    <w:rsid w:val="001610E1"/>
    <w:rsid w:val="00161AAF"/>
    <w:rsid w:val="00161B80"/>
    <w:rsid w:val="001623B7"/>
    <w:rsid w:val="00166578"/>
    <w:rsid w:val="0016791E"/>
    <w:rsid w:val="00171782"/>
    <w:rsid w:val="00171A3C"/>
    <w:rsid w:val="00171D3C"/>
    <w:rsid w:val="00173E63"/>
    <w:rsid w:val="00173F0C"/>
    <w:rsid w:val="00174667"/>
    <w:rsid w:val="00174BDE"/>
    <w:rsid w:val="0017648A"/>
    <w:rsid w:val="00176FE6"/>
    <w:rsid w:val="001773A3"/>
    <w:rsid w:val="001813F9"/>
    <w:rsid w:val="001822AD"/>
    <w:rsid w:val="00182864"/>
    <w:rsid w:val="00183523"/>
    <w:rsid w:val="00183755"/>
    <w:rsid w:val="001848CB"/>
    <w:rsid w:val="0018543C"/>
    <w:rsid w:val="0018545F"/>
    <w:rsid w:val="00192DFD"/>
    <w:rsid w:val="001938CA"/>
    <w:rsid w:val="001957C3"/>
    <w:rsid w:val="00196EB4"/>
    <w:rsid w:val="001970EB"/>
    <w:rsid w:val="001A0BD3"/>
    <w:rsid w:val="001A4035"/>
    <w:rsid w:val="001A5313"/>
    <w:rsid w:val="001A6820"/>
    <w:rsid w:val="001A6F8E"/>
    <w:rsid w:val="001B05E1"/>
    <w:rsid w:val="001B0A23"/>
    <w:rsid w:val="001B51BD"/>
    <w:rsid w:val="001B5F9F"/>
    <w:rsid w:val="001C10E2"/>
    <w:rsid w:val="001C3EB0"/>
    <w:rsid w:val="001C3FD4"/>
    <w:rsid w:val="001C59AF"/>
    <w:rsid w:val="001C616B"/>
    <w:rsid w:val="001C689A"/>
    <w:rsid w:val="001C7D0C"/>
    <w:rsid w:val="001C7E57"/>
    <w:rsid w:val="001D03E0"/>
    <w:rsid w:val="001D0638"/>
    <w:rsid w:val="001D30F7"/>
    <w:rsid w:val="001D3C8A"/>
    <w:rsid w:val="001E2751"/>
    <w:rsid w:val="001E3F00"/>
    <w:rsid w:val="001E42A1"/>
    <w:rsid w:val="001E46F2"/>
    <w:rsid w:val="001E4D96"/>
    <w:rsid w:val="001F0FEE"/>
    <w:rsid w:val="001F3403"/>
    <w:rsid w:val="001F5312"/>
    <w:rsid w:val="001F54EC"/>
    <w:rsid w:val="001F72FB"/>
    <w:rsid w:val="002002E2"/>
    <w:rsid w:val="002017E1"/>
    <w:rsid w:val="00201BBB"/>
    <w:rsid w:val="00201CCB"/>
    <w:rsid w:val="0020340E"/>
    <w:rsid w:val="00204C32"/>
    <w:rsid w:val="00206DA5"/>
    <w:rsid w:val="00207139"/>
    <w:rsid w:val="0021303C"/>
    <w:rsid w:val="002152B2"/>
    <w:rsid w:val="002161D8"/>
    <w:rsid w:val="00216553"/>
    <w:rsid w:val="00216BF5"/>
    <w:rsid w:val="00220329"/>
    <w:rsid w:val="002235EA"/>
    <w:rsid w:val="00225AF0"/>
    <w:rsid w:val="0022654A"/>
    <w:rsid w:val="002268B7"/>
    <w:rsid w:val="00234616"/>
    <w:rsid w:val="00235E04"/>
    <w:rsid w:val="00242FEF"/>
    <w:rsid w:val="0025033C"/>
    <w:rsid w:val="00251C09"/>
    <w:rsid w:val="00253523"/>
    <w:rsid w:val="0025562F"/>
    <w:rsid w:val="0026035F"/>
    <w:rsid w:val="0026111B"/>
    <w:rsid w:val="00262FC8"/>
    <w:rsid w:val="00267A80"/>
    <w:rsid w:val="00274E35"/>
    <w:rsid w:val="00275FD1"/>
    <w:rsid w:val="002816C8"/>
    <w:rsid w:val="00281815"/>
    <w:rsid w:val="00281FC2"/>
    <w:rsid w:val="00282DDB"/>
    <w:rsid w:val="002835AC"/>
    <w:rsid w:val="0028548B"/>
    <w:rsid w:val="0028734C"/>
    <w:rsid w:val="002901F0"/>
    <w:rsid w:val="00294A69"/>
    <w:rsid w:val="00297513"/>
    <w:rsid w:val="002A0474"/>
    <w:rsid w:val="002A10F9"/>
    <w:rsid w:val="002A194C"/>
    <w:rsid w:val="002A2DDA"/>
    <w:rsid w:val="002A3FBB"/>
    <w:rsid w:val="002A5513"/>
    <w:rsid w:val="002A607B"/>
    <w:rsid w:val="002A62CF"/>
    <w:rsid w:val="002A7D69"/>
    <w:rsid w:val="002A7FEE"/>
    <w:rsid w:val="002B14F9"/>
    <w:rsid w:val="002B342A"/>
    <w:rsid w:val="002B752F"/>
    <w:rsid w:val="002B7B58"/>
    <w:rsid w:val="002C1695"/>
    <w:rsid w:val="002C2E9C"/>
    <w:rsid w:val="002C5FD2"/>
    <w:rsid w:val="002C6CED"/>
    <w:rsid w:val="002C7CF4"/>
    <w:rsid w:val="002D0E89"/>
    <w:rsid w:val="002D0F45"/>
    <w:rsid w:val="002D1CA5"/>
    <w:rsid w:val="002D30DE"/>
    <w:rsid w:val="002D399F"/>
    <w:rsid w:val="002D6764"/>
    <w:rsid w:val="002E13A5"/>
    <w:rsid w:val="002E227E"/>
    <w:rsid w:val="002E263D"/>
    <w:rsid w:val="002E2AF8"/>
    <w:rsid w:val="002E38CE"/>
    <w:rsid w:val="002E6667"/>
    <w:rsid w:val="002E6D60"/>
    <w:rsid w:val="002E7667"/>
    <w:rsid w:val="002F3FC0"/>
    <w:rsid w:val="002F4198"/>
    <w:rsid w:val="002F5C56"/>
    <w:rsid w:val="00300D4B"/>
    <w:rsid w:val="00300DF9"/>
    <w:rsid w:val="00301A7F"/>
    <w:rsid w:val="0030211B"/>
    <w:rsid w:val="00303669"/>
    <w:rsid w:val="00305027"/>
    <w:rsid w:val="00305A6C"/>
    <w:rsid w:val="003060ED"/>
    <w:rsid w:val="003114D1"/>
    <w:rsid w:val="00312052"/>
    <w:rsid w:val="0031315C"/>
    <w:rsid w:val="00315CAF"/>
    <w:rsid w:val="00316375"/>
    <w:rsid w:val="00316F43"/>
    <w:rsid w:val="0031747E"/>
    <w:rsid w:val="003218EE"/>
    <w:rsid w:val="00324265"/>
    <w:rsid w:val="003245E2"/>
    <w:rsid w:val="00324F47"/>
    <w:rsid w:val="00325E92"/>
    <w:rsid w:val="003307AC"/>
    <w:rsid w:val="00332014"/>
    <w:rsid w:val="00333E00"/>
    <w:rsid w:val="00334B50"/>
    <w:rsid w:val="0033527D"/>
    <w:rsid w:val="00335BA2"/>
    <w:rsid w:val="00335F40"/>
    <w:rsid w:val="00337958"/>
    <w:rsid w:val="003419D6"/>
    <w:rsid w:val="00342107"/>
    <w:rsid w:val="00342483"/>
    <w:rsid w:val="00342752"/>
    <w:rsid w:val="00342AAE"/>
    <w:rsid w:val="003456BD"/>
    <w:rsid w:val="003464F8"/>
    <w:rsid w:val="00347677"/>
    <w:rsid w:val="00347E3A"/>
    <w:rsid w:val="00350638"/>
    <w:rsid w:val="00350A7C"/>
    <w:rsid w:val="00351FA7"/>
    <w:rsid w:val="0035615D"/>
    <w:rsid w:val="003578B2"/>
    <w:rsid w:val="00357E38"/>
    <w:rsid w:val="00361112"/>
    <w:rsid w:val="00365B02"/>
    <w:rsid w:val="003678C2"/>
    <w:rsid w:val="003730E0"/>
    <w:rsid w:val="00382D84"/>
    <w:rsid w:val="0038310B"/>
    <w:rsid w:val="003849A9"/>
    <w:rsid w:val="00384F7A"/>
    <w:rsid w:val="0038726E"/>
    <w:rsid w:val="00387BDB"/>
    <w:rsid w:val="003907E2"/>
    <w:rsid w:val="00391E39"/>
    <w:rsid w:val="00393249"/>
    <w:rsid w:val="00394E97"/>
    <w:rsid w:val="003957E1"/>
    <w:rsid w:val="00396015"/>
    <w:rsid w:val="00396C2D"/>
    <w:rsid w:val="00397598"/>
    <w:rsid w:val="00397851"/>
    <w:rsid w:val="003A0181"/>
    <w:rsid w:val="003A0603"/>
    <w:rsid w:val="003A0A0F"/>
    <w:rsid w:val="003A0F56"/>
    <w:rsid w:val="003A0FF8"/>
    <w:rsid w:val="003A16CB"/>
    <w:rsid w:val="003A1B9F"/>
    <w:rsid w:val="003A2C86"/>
    <w:rsid w:val="003A53AC"/>
    <w:rsid w:val="003A56DF"/>
    <w:rsid w:val="003A5949"/>
    <w:rsid w:val="003A616F"/>
    <w:rsid w:val="003B26E1"/>
    <w:rsid w:val="003B43E5"/>
    <w:rsid w:val="003B4F76"/>
    <w:rsid w:val="003C111F"/>
    <w:rsid w:val="003C29A1"/>
    <w:rsid w:val="003C3121"/>
    <w:rsid w:val="003C390B"/>
    <w:rsid w:val="003C63AD"/>
    <w:rsid w:val="003C6A36"/>
    <w:rsid w:val="003C76CE"/>
    <w:rsid w:val="003D1F96"/>
    <w:rsid w:val="003D4476"/>
    <w:rsid w:val="003D4AF9"/>
    <w:rsid w:val="003D6E5F"/>
    <w:rsid w:val="003E0EDC"/>
    <w:rsid w:val="003E2093"/>
    <w:rsid w:val="003E295D"/>
    <w:rsid w:val="003E33AA"/>
    <w:rsid w:val="003E371C"/>
    <w:rsid w:val="003E4BD2"/>
    <w:rsid w:val="003E6DAE"/>
    <w:rsid w:val="003F1D49"/>
    <w:rsid w:val="003F2C7A"/>
    <w:rsid w:val="003F3D95"/>
    <w:rsid w:val="003F52A9"/>
    <w:rsid w:val="004012AA"/>
    <w:rsid w:val="0040391C"/>
    <w:rsid w:val="00410825"/>
    <w:rsid w:val="00411C4A"/>
    <w:rsid w:val="004124AD"/>
    <w:rsid w:val="004126A0"/>
    <w:rsid w:val="00413430"/>
    <w:rsid w:val="00415227"/>
    <w:rsid w:val="004200E2"/>
    <w:rsid w:val="00421BE1"/>
    <w:rsid w:val="00422208"/>
    <w:rsid w:val="00422336"/>
    <w:rsid w:val="00424A2D"/>
    <w:rsid w:val="00430B57"/>
    <w:rsid w:val="00430D02"/>
    <w:rsid w:val="0043293D"/>
    <w:rsid w:val="00432D75"/>
    <w:rsid w:val="004358BF"/>
    <w:rsid w:val="00435B62"/>
    <w:rsid w:val="004406D9"/>
    <w:rsid w:val="00440EB5"/>
    <w:rsid w:val="00441A76"/>
    <w:rsid w:val="00442932"/>
    <w:rsid w:val="00443555"/>
    <w:rsid w:val="00443E41"/>
    <w:rsid w:val="004467A5"/>
    <w:rsid w:val="00451303"/>
    <w:rsid w:val="00454E2D"/>
    <w:rsid w:val="00455302"/>
    <w:rsid w:val="00456949"/>
    <w:rsid w:val="00457D17"/>
    <w:rsid w:val="0046067E"/>
    <w:rsid w:val="0046190B"/>
    <w:rsid w:val="00464305"/>
    <w:rsid w:val="00465D50"/>
    <w:rsid w:val="00466453"/>
    <w:rsid w:val="004666AC"/>
    <w:rsid w:val="004727B9"/>
    <w:rsid w:val="0047359F"/>
    <w:rsid w:val="00474A99"/>
    <w:rsid w:val="004808B2"/>
    <w:rsid w:val="00483366"/>
    <w:rsid w:val="00484EFB"/>
    <w:rsid w:val="00485152"/>
    <w:rsid w:val="0048722F"/>
    <w:rsid w:val="00492179"/>
    <w:rsid w:val="00492231"/>
    <w:rsid w:val="0049394F"/>
    <w:rsid w:val="004A0EA1"/>
    <w:rsid w:val="004A1CD1"/>
    <w:rsid w:val="004A2E5F"/>
    <w:rsid w:val="004A7947"/>
    <w:rsid w:val="004B02AF"/>
    <w:rsid w:val="004B123F"/>
    <w:rsid w:val="004B2C15"/>
    <w:rsid w:val="004B5591"/>
    <w:rsid w:val="004B6740"/>
    <w:rsid w:val="004B7727"/>
    <w:rsid w:val="004C044E"/>
    <w:rsid w:val="004C0675"/>
    <w:rsid w:val="004C166E"/>
    <w:rsid w:val="004C5F44"/>
    <w:rsid w:val="004C787A"/>
    <w:rsid w:val="004C7F59"/>
    <w:rsid w:val="004D0634"/>
    <w:rsid w:val="004D1669"/>
    <w:rsid w:val="004D29D5"/>
    <w:rsid w:val="004D3264"/>
    <w:rsid w:val="004D515A"/>
    <w:rsid w:val="004D581A"/>
    <w:rsid w:val="004D694E"/>
    <w:rsid w:val="004E17C1"/>
    <w:rsid w:val="004E43FD"/>
    <w:rsid w:val="004E6467"/>
    <w:rsid w:val="004F4CE7"/>
    <w:rsid w:val="005006A8"/>
    <w:rsid w:val="00501AF5"/>
    <w:rsid w:val="00501ED5"/>
    <w:rsid w:val="00502D6D"/>
    <w:rsid w:val="00504BD2"/>
    <w:rsid w:val="00505ACE"/>
    <w:rsid w:val="00512016"/>
    <w:rsid w:val="005134AE"/>
    <w:rsid w:val="005152CF"/>
    <w:rsid w:val="0051744D"/>
    <w:rsid w:val="005207BB"/>
    <w:rsid w:val="00521581"/>
    <w:rsid w:val="00523E63"/>
    <w:rsid w:val="00527665"/>
    <w:rsid w:val="0053023F"/>
    <w:rsid w:val="00530519"/>
    <w:rsid w:val="00531BE6"/>
    <w:rsid w:val="00534BAA"/>
    <w:rsid w:val="00534BE6"/>
    <w:rsid w:val="00536142"/>
    <w:rsid w:val="00536963"/>
    <w:rsid w:val="00540018"/>
    <w:rsid w:val="005454C4"/>
    <w:rsid w:val="0054759B"/>
    <w:rsid w:val="005518F4"/>
    <w:rsid w:val="005541E8"/>
    <w:rsid w:val="0055462F"/>
    <w:rsid w:val="005563C2"/>
    <w:rsid w:val="00560FE4"/>
    <w:rsid w:val="005619EA"/>
    <w:rsid w:val="00562B19"/>
    <w:rsid w:val="00563854"/>
    <w:rsid w:val="0056504F"/>
    <w:rsid w:val="0056573C"/>
    <w:rsid w:val="00566187"/>
    <w:rsid w:val="0056776B"/>
    <w:rsid w:val="00567FE1"/>
    <w:rsid w:val="005703C2"/>
    <w:rsid w:val="00571A0F"/>
    <w:rsid w:val="00572B9C"/>
    <w:rsid w:val="005741C2"/>
    <w:rsid w:val="005769F9"/>
    <w:rsid w:val="0057737C"/>
    <w:rsid w:val="005849C6"/>
    <w:rsid w:val="00585623"/>
    <w:rsid w:val="00587315"/>
    <w:rsid w:val="005903B7"/>
    <w:rsid w:val="00590C35"/>
    <w:rsid w:val="00590C38"/>
    <w:rsid w:val="00594D4D"/>
    <w:rsid w:val="005A05FB"/>
    <w:rsid w:val="005A3C7C"/>
    <w:rsid w:val="005A5882"/>
    <w:rsid w:val="005B284C"/>
    <w:rsid w:val="005B55CC"/>
    <w:rsid w:val="005B58CD"/>
    <w:rsid w:val="005B6848"/>
    <w:rsid w:val="005B7C27"/>
    <w:rsid w:val="005C0B46"/>
    <w:rsid w:val="005C4A80"/>
    <w:rsid w:val="005D0CBE"/>
    <w:rsid w:val="005D0D89"/>
    <w:rsid w:val="005D10C2"/>
    <w:rsid w:val="005D3663"/>
    <w:rsid w:val="005D3831"/>
    <w:rsid w:val="005D3C89"/>
    <w:rsid w:val="005D405E"/>
    <w:rsid w:val="005D405F"/>
    <w:rsid w:val="005D67C2"/>
    <w:rsid w:val="005E3EA6"/>
    <w:rsid w:val="005E5360"/>
    <w:rsid w:val="005E5813"/>
    <w:rsid w:val="005E72AD"/>
    <w:rsid w:val="005F0BF6"/>
    <w:rsid w:val="005F4189"/>
    <w:rsid w:val="005F69DA"/>
    <w:rsid w:val="005F7FAF"/>
    <w:rsid w:val="0060042C"/>
    <w:rsid w:val="006045E1"/>
    <w:rsid w:val="00605347"/>
    <w:rsid w:val="00613036"/>
    <w:rsid w:val="00614786"/>
    <w:rsid w:val="00615D16"/>
    <w:rsid w:val="00617211"/>
    <w:rsid w:val="0061724C"/>
    <w:rsid w:val="00620583"/>
    <w:rsid w:val="00620F49"/>
    <w:rsid w:val="00621015"/>
    <w:rsid w:val="00626B86"/>
    <w:rsid w:val="006278A6"/>
    <w:rsid w:val="006324EB"/>
    <w:rsid w:val="00634099"/>
    <w:rsid w:val="006344DA"/>
    <w:rsid w:val="00636319"/>
    <w:rsid w:val="00636467"/>
    <w:rsid w:val="0063719F"/>
    <w:rsid w:val="00637BB0"/>
    <w:rsid w:val="00640976"/>
    <w:rsid w:val="00641B29"/>
    <w:rsid w:val="0064559B"/>
    <w:rsid w:val="00647AB4"/>
    <w:rsid w:val="00650BF2"/>
    <w:rsid w:val="00651449"/>
    <w:rsid w:val="00651497"/>
    <w:rsid w:val="00651633"/>
    <w:rsid w:val="00652983"/>
    <w:rsid w:val="006534E1"/>
    <w:rsid w:val="00653705"/>
    <w:rsid w:val="00653B37"/>
    <w:rsid w:val="00653C6E"/>
    <w:rsid w:val="00654584"/>
    <w:rsid w:val="00657B7A"/>
    <w:rsid w:val="0066047B"/>
    <w:rsid w:val="0066174A"/>
    <w:rsid w:val="00664DCE"/>
    <w:rsid w:val="00665106"/>
    <w:rsid w:val="00665BC4"/>
    <w:rsid w:val="00665E1C"/>
    <w:rsid w:val="00667A1C"/>
    <w:rsid w:val="006716BE"/>
    <w:rsid w:val="00671CCC"/>
    <w:rsid w:val="00672DAE"/>
    <w:rsid w:val="0067399A"/>
    <w:rsid w:val="00676AD8"/>
    <w:rsid w:val="006774F6"/>
    <w:rsid w:val="0067752A"/>
    <w:rsid w:val="006816BB"/>
    <w:rsid w:val="006819A8"/>
    <w:rsid w:val="00692FE8"/>
    <w:rsid w:val="00695FFC"/>
    <w:rsid w:val="00696D0C"/>
    <w:rsid w:val="006A0D95"/>
    <w:rsid w:val="006A1B2F"/>
    <w:rsid w:val="006A3E45"/>
    <w:rsid w:val="006A3F52"/>
    <w:rsid w:val="006A4F0E"/>
    <w:rsid w:val="006A5DD7"/>
    <w:rsid w:val="006B1302"/>
    <w:rsid w:val="006B15B3"/>
    <w:rsid w:val="006B2B84"/>
    <w:rsid w:val="006B3701"/>
    <w:rsid w:val="006C28D2"/>
    <w:rsid w:val="006C30C8"/>
    <w:rsid w:val="006C667C"/>
    <w:rsid w:val="006C66B1"/>
    <w:rsid w:val="006D2293"/>
    <w:rsid w:val="006D2FA8"/>
    <w:rsid w:val="006D36C4"/>
    <w:rsid w:val="006D4000"/>
    <w:rsid w:val="006D48DF"/>
    <w:rsid w:val="006D5B62"/>
    <w:rsid w:val="006D7E31"/>
    <w:rsid w:val="006E0226"/>
    <w:rsid w:val="006E0B29"/>
    <w:rsid w:val="006E1666"/>
    <w:rsid w:val="006E4FBB"/>
    <w:rsid w:val="006E5122"/>
    <w:rsid w:val="006E60BD"/>
    <w:rsid w:val="006E662D"/>
    <w:rsid w:val="006F100F"/>
    <w:rsid w:val="006F1903"/>
    <w:rsid w:val="006F2985"/>
    <w:rsid w:val="006F4411"/>
    <w:rsid w:val="006F4D77"/>
    <w:rsid w:val="006F4E4A"/>
    <w:rsid w:val="006F6579"/>
    <w:rsid w:val="00701234"/>
    <w:rsid w:val="0070496D"/>
    <w:rsid w:val="007106D1"/>
    <w:rsid w:val="007122FC"/>
    <w:rsid w:val="0071230B"/>
    <w:rsid w:val="00715EC8"/>
    <w:rsid w:val="00716272"/>
    <w:rsid w:val="00716C90"/>
    <w:rsid w:val="00717A43"/>
    <w:rsid w:val="0072149B"/>
    <w:rsid w:val="00722B16"/>
    <w:rsid w:val="00724530"/>
    <w:rsid w:val="00724A7D"/>
    <w:rsid w:val="00737467"/>
    <w:rsid w:val="00737EFD"/>
    <w:rsid w:val="007413ED"/>
    <w:rsid w:val="00743CCA"/>
    <w:rsid w:val="00745345"/>
    <w:rsid w:val="00745C07"/>
    <w:rsid w:val="007468B5"/>
    <w:rsid w:val="00746D81"/>
    <w:rsid w:val="00747CA8"/>
    <w:rsid w:val="00755C12"/>
    <w:rsid w:val="0075752D"/>
    <w:rsid w:val="007601D9"/>
    <w:rsid w:val="0076188A"/>
    <w:rsid w:val="00763E47"/>
    <w:rsid w:val="007649FB"/>
    <w:rsid w:val="00767707"/>
    <w:rsid w:val="0077300D"/>
    <w:rsid w:val="0077353D"/>
    <w:rsid w:val="0078034F"/>
    <w:rsid w:val="00781F08"/>
    <w:rsid w:val="0078267E"/>
    <w:rsid w:val="00782961"/>
    <w:rsid w:val="00783A19"/>
    <w:rsid w:val="007841E7"/>
    <w:rsid w:val="007852FD"/>
    <w:rsid w:val="007861B7"/>
    <w:rsid w:val="00787BBB"/>
    <w:rsid w:val="00791110"/>
    <w:rsid w:val="007920DD"/>
    <w:rsid w:val="0079338E"/>
    <w:rsid w:val="00794C4E"/>
    <w:rsid w:val="00794CCD"/>
    <w:rsid w:val="0079597A"/>
    <w:rsid w:val="00796D40"/>
    <w:rsid w:val="0079782D"/>
    <w:rsid w:val="00797B76"/>
    <w:rsid w:val="007A1583"/>
    <w:rsid w:val="007A186B"/>
    <w:rsid w:val="007A1990"/>
    <w:rsid w:val="007A19AB"/>
    <w:rsid w:val="007A42D6"/>
    <w:rsid w:val="007A50D7"/>
    <w:rsid w:val="007B18F0"/>
    <w:rsid w:val="007B303A"/>
    <w:rsid w:val="007B45B6"/>
    <w:rsid w:val="007B53D9"/>
    <w:rsid w:val="007B596C"/>
    <w:rsid w:val="007B78DB"/>
    <w:rsid w:val="007B798D"/>
    <w:rsid w:val="007C4EF9"/>
    <w:rsid w:val="007C5F16"/>
    <w:rsid w:val="007C6D53"/>
    <w:rsid w:val="007C756E"/>
    <w:rsid w:val="007D06A4"/>
    <w:rsid w:val="007D1B27"/>
    <w:rsid w:val="007D2DC2"/>
    <w:rsid w:val="007D4A18"/>
    <w:rsid w:val="007D4D7D"/>
    <w:rsid w:val="007D56EB"/>
    <w:rsid w:val="007D658C"/>
    <w:rsid w:val="007D7362"/>
    <w:rsid w:val="007E0CEF"/>
    <w:rsid w:val="007E5513"/>
    <w:rsid w:val="007E59D0"/>
    <w:rsid w:val="007E5E68"/>
    <w:rsid w:val="007E7C39"/>
    <w:rsid w:val="007F1773"/>
    <w:rsid w:val="007F4F9F"/>
    <w:rsid w:val="007F7215"/>
    <w:rsid w:val="007F73AD"/>
    <w:rsid w:val="007F7885"/>
    <w:rsid w:val="00800D48"/>
    <w:rsid w:val="00801C76"/>
    <w:rsid w:val="0080423D"/>
    <w:rsid w:val="0080549A"/>
    <w:rsid w:val="00807C3C"/>
    <w:rsid w:val="0081168D"/>
    <w:rsid w:val="00813CB4"/>
    <w:rsid w:val="00813FF0"/>
    <w:rsid w:val="008142DD"/>
    <w:rsid w:val="008177A7"/>
    <w:rsid w:val="008205F3"/>
    <w:rsid w:val="008213DB"/>
    <w:rsid w:val="00822532"/>
    <w:rsid w:val="00823903"/>
    <w:rsid w:val="00823B8E"/>
    <w:rsid w:val="008241FE"/>
    <w:rsid w:val="00824BAE"/>
    <w:rsid w:val="0082547C"/>
    <w:rsid w:val="008259E1"/>
    <w:rsid w:val="008261B2"/>
    <w:rsid w:val="00826AD4"/>
    <w:rsid w:val="00826FBE"/>
    <w:rsid w:val="00832B39"/>
    <w:rsid w:val="00834ACD"/>
    <w:rsid w:val="0084246D"/>
    <w:rsid w:val="00843408"/>
    <w:rsid w:val="0084581A"/>
    <w:rsid w:val="00847EC9"/>
    <w:rsid w:val="00850C00"/>
    <w:rsid w:val="00856945"/>
    <w:rsid w:val="008609A5"/>
    <w:rsid w:val="008634E5"/>
    <w:rsid w:val="00863B0A"/>
    <w:rsid w:val="00864278"/>
    <w:rsid w:val="008665DD"/>
    <w:rsid w:val="00866B18"/>
    <w:rsid w:val="0087176E"/>
    <w:rsid w:val="00873AB8"/>
    <w:rsid w:val="00876EAF"/>
    <w:rsid w:val="00877F7F"/>
    <w:rsid w:val="0088058D"/>
    <w:rsid w:val="00885DE3"/>
    <w:rsid w:val="0088684E"/>
    <w:rsid w:val="00893FD0"/>
    <w:rsid w:val="00894962"/>
    <w:rsid w:val="008A13CA"/>
    <w:rsid w:val="008A25B4"/>
    <w:rsid w:val="008A40A5"/>
    <w:rsid w:val="008A442C"/>
    <w:rsid w:val="008A57D5"/>
    <w:rsid w:val="008B0FF9"/>
    <w:rsid w:val="008B1D8C"/>
    <w:rsid w:val="008B2214"/>
    <w:rsid w:val="008B2543"/>
    <w:rsid w:val="008B633F"/>
    <w:rsid w:val="008B686F"/>
    <w:rsid w:val="008B7D33"/>
    <w:rsid w:val="008C0550"/>
    <w:rsid w:val="008C3303"/>
    <w:rsid w:val="008C5041"/>
    <w:rsid w:val="008C7923"/>
    <w:rsid w:val="008D2528"/>
    <w:rsid w:val="008D2AF1"/>
    <w:rsid w:val="008D2ECE"/>
    <w:rsid w:val="008D325B"/>
    <w:rsid w:val="008D381D"/>
    <w:rsid w:val="008E051A"/>
    <w:rsid w:val="008E1F8E"/>
    <w:rsid w:val="008E2C73"/>
    <w:rsid w:val="008E58CD"/>
    <w:rsid w:val="008F1137"/>
    <w:rsid w:val="008F18D6"/>
    <w:rsid w:val="008F3726"/>
    <w:rsid w:val="008F4701"/>
    <w:rsid w:val="008F56BA"/>
    <w:rsid w:val="008F5AF3"/>
    <w:rsid w:val="008F6B09"/>
    <w:rsid w:val="008F7B35"/>
    <w:rsid w:val="008F7BD5"/>
    <w:rsid w:val="009001AE"/>
    <w:rsid w:val="00900A96"/>
    <w:rsid w:val="009018DF"/>
    <w:rsid w:val="00903024"/>
    <w:rsid w:val="00905F28"/>
    <w:rsid w:val="009061A5"/>
    <w:rsid w:val="00906620"/>
    <w:rsid w:val="009072AF"/>
    <w:rsid w:val="0090740F"/>
    <w:rsid w:val="00907483"/>
    <w:rsid w:val="00910C04"/>
    <w:rsid w:val="009125E3"/>
    <w:rsid w:val="009165CA"/>
    <w:rsid w:val="00920515"/>
    <w:rsid w:val="00930A65"/>
    <w:rsid w:val="00931CC9"/>
    <w:rsid w:val="00932B02"/>
    <w:rsid w:val="009331CB"/>
    <w:rsid w:val="00933429"/>
    <w:rsid w:val="0093670F"/>
    <w:rsid w:val="00937F7E"/>
    <w:rsid w:val="00941F91"/>
    <w:rsid w:val="0094318E"/>
    <w:rsid w:val="00944EDA"/>
    <w:rsid w:val="00944F57"/>
    <w:rsid w:val="00947650"/>
    <w:rsid w:val="0095041F"/>
    <w:rsid w:val="00952F0A"/>
    <w:rsid w:val="00953129"/>
    <w:rsid w:val="00953BAE"/>
    <w:rsid w:val="00957046"/>
    <w:rsid w:val="00960E7A"/>
    <w:rsid w:val="009618CF"/>
    <w:rsid w:val="009621EA"/>
    <w:rsid w:val="00962316"/>
    <w:rsid w:val="00966530"/>
    <w:rsid w:val="00970A56"/>
    <w:rsid w:val="00970AD5"/>
    <w:rsid w:val="00972CDC"/>
    <w:rsid w:val="00974580"/>
    <w:rsid w:val="009762C5"/>
    <w:rsid w:val="009779D4"/>
    <w:rsid w:val="009811B2"/>
    <w:rsid w:val="00981668"/>
    <w:rsid w:val="009831D4"/>
    <w:rsid w:val="009857DD"/>
    <w:rsid w:val="00985A81"/>
    <w:rsid w:val="00991A3A"/>
    <w:rsid w:val="009932B0"/>
    <w:rsid w:val="00993D22"/>
    <w:rsid w:val="009941D1"/>
    <w:rsid w:val="009942FE"/>
    <w:rsid w:val="00994F71"/>
    <w:rsid w:val="009A0456"/>
    <w:rsid w:val="009A17C5"/>
    <w:rsid w:val="009A2FF7"/>
    <w:rsid w:val="009A30DF"/>
    <w:rsid w:val="009A38D3"/>
    <w:rsid w:val="009A41A2"/>
    <w:rsid w:val="009A4EAA"/>
    <w:rsid w:val="009A580E"/>
    <w:rsid w:val="009B1A29"/>
    <w:rsid w:val="009B2600"/>
    <w:rsid w:val="009B3431"/>
    <w:rsid w:val="009B4D13"/>
    <w:rsid w:val="009B50B0"/>
    <w:rsid w:val="009B5CEA"/>
    <w:rsid w:val="009C3E43"/>
    <w:rsid w:val="009C68F5"/>
    <w:rsid w:val="009C695F"/>
    <w:rsid w:val="009C70C5"/>
    <w:rsid w:val="009C79B5"/>
    <w:rsid w:val="009C7ABE"/>
    <w:rsid w:val="009D194D"/>
    <w:rsid w:val="009D2B8D"/>
    <w:rsid w:val="009D5D7C"/>
    <w:rsid w:val="009D6A09"/>
    <w:rsid w:val="009D73EA"/>
    <w:rsid w:val="009D7EF2"/>
    <w:rsid w:val="009E38FC"/>
    <w:rsid w:val="009F3FD0"/>
    <w:rsid w:val="009F7494"/>
    <w:rsid w:val="00A0065C"/>
    <w:rsid w:val="00A01099"/>
    <w:rsid w:val="00A03D0C"/>
    <w:rsid w:val="00A058A3"/>
    <w:rsid w:val="00A076EA"/>
    <w:rsid w:val="00A1036C"/>
    <w:rsid w:val="00A11FA1"/>
    <w:rsid w:val="00A142BD"/>
    <w:rsid w:val="00A1486B"/>
    <w:rsid w:val="00A14C2D"/>
    <w:rsid w:val="00A14EDF"/>
    <w:rsid w:val="00A16898"/>
    <w:rsid w:val="00A1784F"/>
    <w:rsid w:val="00A20419"/>
    <w:rsid w:val="00A213C1"/>
    <w:rsid w:val="00A2197E"/>
    <w:rsid w:val="00A2321A"/>
    <w:rsid w:val="00A24B80"/>
    <w:rsid w:val="00A254F6"/>
    <w:rsid w:val="00A25988"/>
    <w:rsid w:val="00A323E8"/>
    <w:rsid w:val="00A32E85"/>
    <w:rsid w:val="00A32FE6"/>
    <w:rsid w:val="00A368BD"/>
    <w:rsid w:val="00A42474"/>
    <w:rsid w:val="00A45BAE"/>
    <w:rsid w:val="00A4634F"/>
    <w:rsid w:val="00A47CAF"/>
    <w:rsid w:val="00A5022D"/>
    <w:rsid w:val="00A50499"/>
    <w:rsid w:val="00A50E34"/>
    <w:rsid w:val="00A512E4"/>
    <w:rsid w:val="00A5216B"/>
    <w:rsid w:val="00A5600B"/>
    <w:rsid w:val="00A6076A"/>
    <w:rsid w:val="00A609B9"/>
    <w:rsid w:val="00A6112B"/>
    <w:rsid w:val="00A624E7"/>
    <w:rsid w:val="00A659D8"/>
    <w:rsid w:val="00A664EE"/>
    <w:rsid w:val="00A707DE"/>
    <w:rsid w:val="00A70D86"/>
    <w:rsid w:val="00A71CE1"/>
    <w:rsid w:val="00A747CA"/>
    <w:rsid w:val="00A811E1"/>
    <w:rsid w:val="00A8155C"/>
    <w:rsid w:val="00A8183A"/>
    <w:rsid w:val="00A83700"/>
    <w:rsid w:val="00A83BE8"/>
    <w:rsid w:val="00A91680"/>
    <w:rsid w:val="00A92FD8"/>
    <w:rsid w:val="00A936B1"/>
    <w:rsid w:val="00A943F7"/>
    <w:rsid w:val="00A95271"/>
    <w:rsid w:val="00AA25A5"/>
    <w:rsid w:val="00AA5991"/>
    <w:rsid w:val="00AA72D1"/>
    <w:rsid w:val="00AB04DE"/>
    <w:rsid w:val="00AB0AA4"/>
    <w:rsid w:val="00AB1D3E"/>
    <w:rsid w:val="00AB2B15"/>
    <w:rsid w:val="00AB405D"/>
    <w:rsid w:val="00AB5858"/>
    <w:rsid w:val="00AC2D7B"/>
    <w:rsid w:val="00AC575A"/>
    <w:rsid w:val="00AC57BA"/>
    <w:rsid w:val="00AC6270"/>
    <w:rsid w:val="00AC62D1"/>
    <w:rsid w:val="00AC6542"/>
    <w:rsid w:val="00AC6A21"/>
    <w:rsid w:val="00AD31B7"/>
    <w:rsid w:val="00AD52A7"/>
    <w:rsid w:val="00AE36EF"/>
    <w:rsid w:val="00AE3E83"/>
    <w:rsid w:val="00AF0151"/>
    <w:rsid w:val="00AF1086"/>
    <w:rsid w:val="00AF1E28"/>
    <w:rsid w:val="00AF5A07"/>
    <w:rsid w:val="00AF65BB"/>
    <w:rsid w:val="00B02988"/>
    <w:rsid w:val="00B045DC"/>
    <w:rsid w:val="00B11B37"/>
    <w:rsid w:val="00B13AC7"/>
    <w:rsid w:val="00B15E15"/>
    <w:rsid w:val="00B17A1F"/>
    <w:rsid w:val="00B20575"/>
    <w:rsid w:val="00B20685"/>
    <w:rsid w:val="00B22502"/>
    <w:rsid w:val="00B22855"/>
    <w:rsid w:val="00B22BC1"/>
    <w:rsid w:val="00B22EFD"/>
    <w:rsid w:val="00B2434A"/>
    <w:rsid w:val="00B266C5"/>
    <w:rsid w:val="00B26709"/>
    <w:rsid w:val="00B277F7"/>
    <w:rsid w:val="00B30EDF"/>
    <w:rsid w:val="00B31BDB"/>
    <w:rsid w:val="00B321E2"/>
    <w:rsid w:val="00B36693"/>
    <w:rsid w:val="00B37A75"/>
    <w:rsid w:val="00B420FA"/>
    <w:rsid w:val="00B432FF"/>
    <w:rsid w:val="00B443D5"/>
    <w:rsid w:val="00B44473"/>
    <w:rsid w:val="00B44BFE"/>
    <w:rsid w:val="00B463E5"/>
    <w:rsid w:val="00B46CE6"/>
    <w:rsid w:val="00B47379"/>
    <w:rsid w:val="00B47D9E"/>
    <w:rsid w:val="00B508D6"/>
    <w:rsid w:val="00B51F7B"/>
    <w:rsid w:val="00B641AA"/>
    <w:rsid w:val="00B65F6D"/>
    <w:rsid w:val="00B660F1"/>
    <w:rsid w:val="00B66DCD"/>
    <w:rsid w:val="00B74B5C"/>
    <w:rsid w:val="00B74D75"/>
    <w:rsid w:val="00B754A7"/>
    <w:rsid w:val="00B77BC8"/>
    <w:rsid w:val="00B81CFF"/>
    <w:rsid w:val="00B858E8"/>
    <w:rsid w:val="00B86A6A"/>
    <w:rsid w:val="00B92460"/>
    <w:rsid w:val="00B940CE"/>
    <w:rsid w:val="00B95263"/>
    <w:rsid w:val="00B95D0B"/>
    <w:rsid w:val="00B964A6"/>
    <w:rsid w:val="00B9660D"/>
    <w:rsid w:val="00B96A53"/>
    <w:rsid w:val="00BA081B"/>
    <w:rsid w:val="00BA149A"/>
    <w:rsid w:val="00BA1709"/>
    <w:rsid w:val="00BA6C5B"/>
    <w:rsid w:val="00BA74A9"/>
    <w:rsid w:val="00BA7B1A"/>
    <w:rsid w:val="00BB12FB"/>
    <w:rsid w:val="00BB25C0"/>
    <w:rsid w:val="00BC0292"/>
    <w:rsid w:val="00BC1B07"/>
    <w:rsid w:val="00BC1DE3"/>
    <w:rsid w:val="00BC4668"/>
    <w:rsid w:val="00BC6A84"/>
    <w:rsid w:val="00BD1AFA"/>
    <w:rsid w:val="00BD3FB3"/>
    <w:rsid w:val="00BD577F"/>
    <w:rsid w:val="00BD6449"/>
    <w:rsid w:val="00BE012C"/>
    <w:rsid w:val="00BE2294"/>
    <w:rsid w:val="00BE6229"/>
    <w:rsid w:val="00BE645A"/>
    <w:rsid w:val="00BE6E80"/>
    <w:rsid w:val="00BF0AC9"/>
    <w:rsid w:val="00BF47C6"/>
    <w:rsid w:val="00BF49DF"/>
    <w:rsid w:val="00BF6296"/>
    <w:rsid w:val="00C02262"/>
    <w:rsid w:val="00C0236D"/>
    <w:rsid w:val="00C02556"/>
    <w:rsid w:val="00C02D40"/>
    <w:rsid w:val="00C043B8"/>
    <w:rsid w:val="00C0490A"/>
    <w:rsid w:val="00C058F4"/>
    <w:rsid w:val="00C06C66"/>
    <w:rsid w:val="00C073CC"/>
    <w:rsid w:val="00C11026"/>
    <w:rsid w:val="00C11641"/>
    <w:rsid w:val="00C129AF"/>
    <w:rsid w:val="00C13E14"/>
    <w:rsid w:val="00C218F5"/>
    <w:rsid w:val="00C267C1"/>
    <w:rsid w:val="00C316DE"/>
    <w:rsid w:val="00C31B12"/>
    <w:rsid w:val="00C325CD"/>
    <w:rsid w:val="00C40E1E"/>
    <w:rsid w:val="00C412FF"/>
    <w:rsid w:val="00C44546"/>
    <w:rsid w:val="00C45808"/>
    <w:rsid w:val="00C45A2A"/>
    <w:rsid w:val="00C46952"/>
    <w:rsid w:val="00C50481"/>
    <w:rsid w:val="00C531A0"/>
    <w:rsid w:val="00C54302"/>
    <w:rsid w:val="00C5538D"/>
    <w:rsid w:val="00C6234C"/>
    <w:rsid w:val="00C628A3"/>
    <w:rsid w:val="00C63280"/>
    <w:rsid w:val="00C63417"/>
    <w:rsid w:val="00C63AAD"/>
    <w:rsid w:val="00C67214"/>
    <w:rsid w:val="00C67DD5"/>
    <w:rsid w:val="00C71782"/>
    <w:rsid w:val="00C71B41"/>
    <w:rsid w:val="00C72988"/>
    <w:rsid w:val="00C75603"/>
    <w:rsid w:val="00C8261D"/>
    <w:rsid w:val="00C834CA"/>
    <w:rsid w:val="00C83848"/>
    <w:rsid w:val="00C84071"/>
    <w:rsid w:val="00C90BE0"/>
    <w:rsid w:val="00C91940"/>
    <w:rsid w:val="00C93A41"/>
    <w:rsid w:val="00C94285"/>
    <w:rsid w:val="00C95915"/>
    <w:rsid w:val="00CA35B7"/>
    <w:rsid w:val="00CA5043"/>
    <w:rsid w:val="00CA6293"/>
    <w:rsid w:val="00CA6396"/>
    <w:rsid w:val="00CA641B"/>
    <w:rsid w:val="00CA6FF6"/>
    <w:rsid w:val="00CB0041"/>
    <w:rsid w:val="00CB191B"/>
    <w:rsid w:val="00CB3796"/>
    <w:rsid w:val="00CB4302"/>
    <w:rsid w:val="00CB558E"/>
    <w:rsid w:val="00CB6957"/>
    <w:rsid w:val="00CC02D0"/>
    <w:rsid w:val="00CC233E"/>
    <w:rsid w:val="00CC3E80"/>
    <w:rsid w:val="00CC53C9"/>
    <w:rsid w:val="00CC7C46"/>
    <w:rsid w:val="00CD2329"/>
    <w:rsid w:val="00CD3FE2"/>
    <w:rsid w:val="00CD7FF1"/>
    <w:rsid w:val="00CE022E"/>
    <w:rsid w:val="00CE363D"/>
    <w:rsid w:val="00CE7C7E"/>
    <w:rsid w:val="00CF062B"/>
    <w:rsid w:val="00CF12EA"/>
    <w:rsid w:val="00CF30F7"/>
    <w:rsid w:val="00CF40AE"/>
    <w:rsid w:val="00CF4A10"/>
    <w:rsid w:val="00CF5A25"/>
    <w:rsid w:val="00CF6004"/>
    <w:rsid w:val="00CF66CD"/>
    <w:rsid w:val="00D008EE"/>
    <w:rsid w:val="00D02CF0"/>
    <w:rsid w:val="00D033DE"/>
    <w:rsid w:val="00D03C7E"/>
    <w:rsid w:val="00D05030"/>
    <w:rsid w:val="00D05B53"/>
    <w:rsid w:val="00D0619F"/>
    <w:rsid w:val="00D06C6B"/>
    <w:rsid w:val="00D07F2E"/>
    <w:rsid w:val="00D116B6"/>
    <w:rsid w:val="00D12124"/>
    <w:rsid w:val="00D1216F"/>
    <w:rsid w:val="00D13D84"/>
    <w:rsid w:val="00D14698"/>
    <w:rsid w:val="00D15DE5"/>
    <w:rsid w:val="00D17374"/>
    <w:rsid w:val="00D2019B"/>
    <w:rsid w:val="00D20C25"/>
    <w:rsid w:val="00D21204"/>
    <w:rsid w:val="00D21441"/>
    <w:rsid w:val="00D221BD"/>
    <w:rsid w:val="00D22C14"/>
    <w:rsid w:val="00D23D74"/>
    <w:rsid w:val="00D249B8"/>
    <w:rsid w:val="00D25295"/>
    <w:rsid w:val="00D26743"/>
    <w:rsid w:val="00D26A13"/>
    <w:rsid w:val="00D30EE8"/>
    <w:rsid w:val="00D31270"/>
    <w:rsid w:val="00D3373C"/>
    <w:rsid w:val="00D437CD"/>
    <w:rsid w:val="00D46703"/>
    <w:rsid w:val="00D50225"/>
    <w:rsid w:val="00D50A8C"/>
    <w:rsid w:val="00D518B3"/>
    <w:rsid w:val="00D52B91"/>
    <w:rsid w:val="00D56BD6"/>
    <w:rsid w:val="00D614DE"/>
    <w:rsid w:val="00D64941"/>
    <w:rsid w:val="00D66029"/>
    <w:rsid w:val="00D7132D"/>
    <w:rsid w:val="00D71A6E"/>
    <w:rsid w:val="00D74E0E"/>
    <w:rsid w:val="00D77786"/>
    <w:rsid w:val="00D80E20"/>
    <w:rsid w:val="00D812AF"/>
    <w:rsid w:val="00D81393"/>
    <w:rsid w:val="00D84058"/>
    <w:rsid w:val="00D91009"/>
    <w:rsid w:val="00D92778"/>
    <w:rsid w:val="00D92DCC"/>
    <w:rsid w:val="00D93618"/>
    <w:rsid w:val="00D95644"/>
    <w:rsid w:val="00D9575F"/>
    <w:rsid w:val="00D95E41"/>
    <w:rsid w:val="00D97CB0"/>
    <w:rsid w:val="00DA090D"/>
    <w:rsid w:val="00DA1F3F"/>
    <w:rsid w:val="00DA4E5D"/>
    <w:rsid w:val="00DA4ED8"/>
    <w:rsid w:val="00DA7BCC"/>
    <w:rsid w:val="00DB0FF2"/>
    <w:rsid w:val="00DB287E"/>
    <w:rsid w:val="00DB2E80"/>
    <w:rsid w:val="00DB4B64"/>
    <w:rsid w:val="00DB67B3"/>
    <w:rsid w:val="00DC13F3"/>
    <w:rsid w:val="00DC233B"/>
    <w:rsid w:val="00DC3037"/>
    <w:rsid w:val="00DC6340"/>
    <w:rsid w:val="00DD05FC"/>
    <w:rsid w:val="00DD11F9"/>
    <w:rsid w:val="00DD1491"/>
    <w:rsid w:val="00DD2DFF"/>
    <w:rsid w:val="00DD520A"/>
    <w:rsid w:val="00DD5469"/>
    <w:rsid w:val="00DD5680"/>
    <w:rsid w:val="00DD5F81"/>
    <w:rsid w:val="00DD75DF"/>
    <w:rsid w:val="00DE3152"/>
    <w:rsid w:val="00DE6141"/>
    <w:rsid w:val="00DE6E3C"/>
    <w:rsid w:val="00DE7786"/>
    <w:rsid w:val="00DF14E7"/>
    <w:rsid w:val="00DF3D9D"/>
    <w:rsid w:val="00DF53B8"/>
    <w:rsid w:val="00E0046A"/>
    <w:rsid w:val="00E03D4E"/>
    <w:rsid w:val="00E04335"/>
    <w:rsid w:val="00E05EC9"/>
    <w:rsid w:val="00E07D27"/>
    <w:rsid w:val="00E10486"/>
    <w:rsid w:val="00E10B64"/>
    <w:rsid w:val="00E11942"/>
    <w:rsid w:val="00E11FD2"/>
    <w:rsid w:val="00E12528"/>
    <w:rsid w:val="00E13363"/>
    <w:rsid w:val="00E15800"/>
    <w:rsid w:val="00E17130"/>
    <w:rsid w:val="00E17720"/>
    <w:rsid w:val="00E17C5B"/>
    <w:rsid w:val="00E21DDE"/>
    <w:rsid w:val="00E22080"/>
    <w:rsid w:val="00E237AE"/>
    <w:rsid w:val="00E23DBC"/>
    <w:rsid w:val="00E250FB"/>
    <w:rsid w:val="00E25B68"/>
    <w:rsid w:val="00E26A5F"/>
    <w:rsid w:val="00E324FD"/>
    <w:rsid w:val="00E34209"/>
    <w:rsid w:val="00E3485A"/>
    <w:rsid w:val="00E35FF9"/>
    <w:rsid w:val="00E368E8"/>
    <w:rsid w:val="00E402D8"/>
    <w:rsid w:val="00E4174D"/>
    <w:rsid w:val="00E41BD6"/>
    <w:rsid w:val="00E45313"/>
    <w:rsid w:val="00E45318"/>
    <w:rsid w:val="00E45F89"/>
    <w:rsid w:val="00E4793F"/>
    <w:rsid w:val="00E50383"/>
    <w:rsid w:val="00E50E91"/>
    <w:rsid w:val="00E51161"/>
    <w:rsid w:val="00E5327A"/>
    <w:rsid w:val="00E53973"/>
    <w:rsid w:val="00E605B9"/>
    <w:rsid w:val="00E74B49"/>
    <w:rsid w:val="00E75C8A"/>
    <w:rsid w:val="00E765B1"/>
    <w:rsid w:val="00E81D3F"/>
    <w:rsid w:val="00E82B52"/>
    <w:rsid w:val="00E83C22"/>
    <w:rsid w:val="00E84C60"/>
    <w:rsid w:val="00E8774F"/>
    <w:rsid w:val="00E902D8"/>
    <w:rsid w:val="00E91ECA"/>
    <w:rsid w:val="00E91F5D"/>
    <w:rsid w:val="00E922BB"/>
    <w:rsid w:val="00E94BB9"/>
    <w:rsid w:val="00E94E99"/>
    <w:rsid w:val="00E9538D"/>
    <w:rsid w:val="00E95A73"/>
    <w:rsid w:val="00E967A9"/>
    <w:rsid w:val="00E967DD"/>
    <w:rsid w:val="00E96C11"/>
    <w:rsid w:val="00EA2F57"/>
    <w:rsid w:val="00EA61F2"/>
    <w:rsid w:val="00EB1220"/>
    <w:rsid w:val="00EB1DEB"/>
    <w:rsid w:val="00EB3226"/>
    <w:rsid w:val="00EB3D9D"/>
    <w:rsid w:val="00EB4BF3"/>
    <w:rsid w:val="00EB6005"/>
    <w:rsid w:val="00EC2A3A"/>
    <w:rsid w:val="00EC49FA"/>
    <w:rsid w:val="00ED0421"/>
    <w:rsid w:val="00ED12AE"/>
    <w:rsid w:val="00ED4B48"/>
    <w:rsid w:val="00ED5B13"/>
    <w:rsid w:val="00ED5EA7"/>
    <w:rsid w:val="00EE1D7C"/>
    <w:rsid w:val="00EE2361"/>
    <w:rsid w:val="00EE25A3"/>
    <w:rsid w:val="00EE4BE9"/>
    <w:rsid w:val="00EE4F38"/>
    <w:rsid w:val="00EE6724"/>
    <w:rsid w:val="00EF056D"/>
    <w:rsid w:val="00EF2882"/>
    <w:rsid w:val="00EF3806"/>
    <w:rsid w:val="00EF3B25"/>
    <w:rsid w:val="00EF578F"/>
    <w:rsid w:val="00EF66BD"/>
    <w:rsid w:val="00EF694C"/>
    <w:rsid w:val="00EF6B16"/>
    <w:rsid w:val="00EF7CC5"/>
    <w:rsid w:val="00F029EA"/>
    <w:rsid w:val="00F03DD5"/>
    <w:rsid w:val="00F041FA"/>
    <w:rsid w:val="00F065E9"/>
    <w:rsid w:val="00F0743F"/>
    <w:rsid w:val="00F10530"/>
    <w:rsid w:val="00F15B30"/>
    <w:rsid w:val="00F17E67"/>
    <w:rsid w:val="00F20C4E"/>
    <w:rsid w:val="00F23166"/>
    <w:rsid w:val="00F2576C"/>
    <w:rsid w:val="00F2692F"/>
    <w:rsid w:val="00F278C9"/>
    <w:rsid w:val="00F30912"/>
    <w:rsid w:val="00F320E7"/>
    <w:rsid w:val="00F3297E"/>
    <w:rsid w:val="00F3390F"/>
    <w:rsid w:val="00F33C08"/>
    <w:rsid w:val="00F33C49"/>
    <w:rsid w:val="00F35D50"/>
    <w:rsid w:val="00F37620"/>
    <w:rsid w:val="00F3777E"/>
    <w:rsid w:val="00F37CE5"/>
    <w:rsid w:val="00F405C7"/>
    <w:rsid w:val="00F4175C"/>
    <w:rsid w:val="00F43D7E"/>
    <w:rsid w:val="00F47656"/>
    <w:rsid w:val="00F51DDD"/>
    <w:rsid w:val="00F52823"/>
    <w:rsid w:val="00F55B29"/>
    <w:rsid w:val="00F5756B"/>
    <w:rsid w:val="00F57E43"/>
    <w:rsid w:val="00F62BCD"/>
    <w:rsid w:val="00F6355A"/>
    <w:rsid w:val="00F6573F"/>
    <w:rsid w:val="00F71E43"/>
    <w:rsid w:val="00F7276F"/>
    <w:rsid w:val="00F73E84"/>
    <w:rsid w:val="00F75779"/>
    <w:rsid w:val="00F76F7A"/>
    <w:rsid w:val="00F82BB0"/>
    <w:rsid w:val="00F84653"/>
    <w:rsid w:val="00F8669F"/>
    <w:rsid w:val="00F90396"/>
    <w:rsid w:val="00F9465C"/>
    <w:rsid w:val="00F97B03"/>
    <w:rsid w:val="00FA134D"/>
    <w:rsid w:val="00FA27A7"/>
    <w:rsid w:val="00FA27BD"/>
    <w:rsid w:val="00FA2862"/>
    <w:rsid w:val="00FA2BAB"/>
    <w:rsid w:val="00FA2FA8"/>
    <w:rsid w:val="00FA50F3"/>
    <w:rsid w:val="00FA5179"/>
    <w:rsid w:val="00FA581F"/>
    <w:rsid w:val="00FA5AAA"/>
    <w:rsid w:val="00FA6D5E"/>
    <w:rsid w:val="00FB0B5E"/>
    <w:rsid w:val="00FB29A4"/>
    <w:rsid w:val="00FB33A1"/>
    <w:rsid w:val="00FB50B0"/>
    <w:rsid w:val="00FB7110"/>
    <w:rsid w:val="00FB7C10"/>
    <w:rsid w:val="00FC3CC4"/>
    <w:rsid w:val="00FD6851"/>
    <w:rsid w:val="00FD744E"/>
    <w:rsid w:val="00FE2568"/>
    <w:rsid w:val="00FE4AC3"/>
    <w:rsid w:val="00FE66B0"/>
    <w:rsid w:val="00FE7D93"/>
    <w:rsid w:val="00FF0246"/>
    <w:rsid w:val="00FF3CA3"/>
    <w:rsid w:val="00FF485F"/>
    <w:rsid w:val="00FF524C"/>
    <w:rsid w:val="00FF5CC0"/>
    <w:rsid w:val="00FF6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Normal Indent" w:qFormat="1"/>
    <w:lsdException w:name="caption" w:semiHidden="1" w:unhideWhenUsed="1" w:qFormat="1"/>
    <w:lsdException w:name="List Bullet" w:qFormat="1"/>
    <w:lsdException w:name="List Bullet 2" w:qFormat="1"/>
    <w:lsdException w:name="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Code" w:uiPriority="99"/>
    <w:lsdException w:name="HTML Keyboard" w:uiPriority="99"/>
    <w:lsdException w:name="HTML Preformatted" w:uiPriority="99"/>
    <w:lsdException w:name="HTML Typewriter"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A62CF"/>
    <w:pPr>
      <w:spacing w:before="120"/>
    </w:pPr>
    <w:rPr>
      <w:sz w:val="24"/>
      <w:szCs w:val="24"/>
    </w:rPr>
  </w:style>
  <w:style w:type="paragraph" w:styleId="Heading1">
    <w:name w:val="heading 1"/>
    <w:basedOn w:val="ListNumber"/>
    <w:next w:val="Normal"/>
    <w:link w:val="Heading1Char"/>
    <w:qFormat/>
    <w:rsid w:val="0078034F"/>
    <w:pPr>
      <w:keepNext/>
      <w:pageBreakBefore/>
      <w:numPr>
        <w:numId w:val="2"/>
      </w:numPr>
      <w:tabs>
        <w:tab w:val="left" w:pos="397"/>
      </w:tabs>
      <w:spacing w:before="240" w:after="60"/>
      <w:ind w:left="431" w:hanging="431"/>
      <w:outlineLvl w:val="0"/>
    </w:pPr>
    <w:rPr>
      <w:rFonts w:ascii="Arial" w:hAnsi="Arial" w:cs="Arial"/>
      <w:b/>
      <w:bCs/>
      <w:kern w:val="32"/>
      <w:sz w:val="36"/>
      <w:szCs w:val="32"/>
    </w:rPr>
  </w:style>
  <w:style w:type="paragraph" w:styleId="Heading2">
    <w:name w:val="heading 2"/>
    <w:basedOn w:val="ListNumber2"/>
    <w:next w:val="Normal"/>
    <w:link w:val="Heading2Char"/>
    <w:qFormat/>
    <w:rsid w:val="00B92460"/>
    <w:pPr>
      <w:keepNext/>
      <w:numPr>
        <w:ilvl w:val="1"/>
        <w:numId w:val="2"/>
      </w:numPr>
      <w:tabs>
        <w:tab w:val="clear" w:pos="859"/>
        <w:tab w:val="left" w:pos="964"/>
      </w:tabs>
      <w:spacing w:before="360" w:after="60"/>
      <w:ind w:left="737" w:hanging="737"/>
      <w:outlineLvl w:val="1"/>
    </w:pPr>
    <w:rPr>
      <w:rFonts w:ascii="Arial" w:hAnsi="Arial" w:cs="Arial"/>
      <w:b/>
      <w:bCs/>
      <w:i/>
      <w:iCs/>
      <w:sz w:val="28"/>
      <w:szCs w:val="28"/>
    </w:rPr>
  </w:style>
  <w:style w:type="paragraph" w:styleId="Heading3">
    <w:name w:val="heading 3"/>
    <w:basedOn w:val="Normal"/>
    <w:next w:val="Normal"/>
    <w:link w:val="Heading3Char"/>
    <w:qFormat/>
    <w:rsid w:val="002017E1"/>
    <w:pPr>
      <w:keepNext/>
      <w:numPr>
        <w:ilvl w:val="2"/>
        <w:numId w:val="2"/>
      </w:numPr>
      <w:spacing w:before="360" w:after="60"/>
      <w:ind w:left="1004"/>
      <w:outlineLvl w:val="2"/>
    </w:pPr>
    <w:rPr>
      <w:rFonts w:ascii="Arial" w:hAnsi="Arial" w:cs="Arial"/>
      <w:b/>
      <w:bCs/>
      <w:sz w:val="26"/>
      <w:szCs w:val="26"/>
    </w:rPr>
  </w:style>
  <w:style w:type="paragraph" w:styleId="Heading4">
    <w:name w:val="heading 4"/>
    <w:basedOn w:val="Normal"/>
    <w:next w:val="Normal"/>
    <w:link w:val="Heading4Char"/>
    <w:rsid w:val="00E9538D"/>
    <w:pPr>
      <w:keepNext/>
      <w:numPr>
        <w:ilvl w:val="3"/>
        <w:numId w:val="2"/>
      </w:numPr>
      <w:spacing w:before="240" w:after="60"/>
      <w:outlineLvl w:val="3"/>
    </w:pPr>
    <w:rPr>
      <w:b/>
      <w:bCs/>
      <w:sz w:val="28"/>
      <w:szCs w:val="28"/>
    </w:rPr>
  </w:style>
  <w:style w:type="paragraph" w:styleId="Heading5">
    <w:name w:val="heading 5"/>
    <w:basedOn w:val="Normal"/>
    <w:next w:val="Normal"/>
    <w:rsid w:val="00E9538D"/>
    <w:pPr>
      <w:numPr>
        <w:ilvl w:val="4"/>
        <w:numId w:val="2"/>
      </w:numPr>
      <w:spacing w:before="240" w:after="60"/>
      <w:outlineLvl w:val="4"/>
    </w:pPr>
    <w:rPr>
      <w:b/>
      <w:bCs/>
      <w:i/>
      <w:iCs/>
      <w:sz w:val="26"/>
      <w:szCs w:val="26"/>
    </w:rPr>
  </w:style>
  <w:style w:type="paragraph" w:styleId="Heading6">
    <w:name w:val="heading 6"/>
    <w:basedOn w:val="Normal"/>
    <w:next w:val="Normal"/>
    <w:rsid w:val="00E9538D"/>
    <w:pPr>
      <w:numPr>
        <w:ilvl w:val="5"/>
        <w:numId w:val="2"/>
      </w:numPr>
      <w:spacing w:before="240" w:after="60"/>
      <w:outlineLvl w:val="5"/>
    </w:pPr>
    <w:rPr>
      <w:b/>
      <w:bCs/>
      <w:sz w:val="22"/>
      <w:szCs w:val="22"/>
    </w:rPr>
  </w:style>
  <w:style w:type="paragraph" w:styleId="Heading7">
    <w:name w:val="heading 7"/>
    <w:basedOn w:val="Normal"/>
    <w:next w:val="Normal"/>
    <w:rsid w:val="00E9538D"/>
    <w:pPr>
      <w:numPr>
        <w:ilvl w:val="6"/>
        <w:numId w:val="2"/>
      </w:numPr>
      <w:spacing w:before="240" w:after="60"/>
      <w:outlineLvl w:val="6"/>
    </w:pPr>
  </w:style>
  <w:style w:type="paragraph" w:styleId="Heading8">
    <w:name w:val="heading 8"/>
    <w:basedOn w:val="Normal"/>
    <w:next w:val="Normal"/>
    <w:rsid w:val="00E9538D"/>
    <w:pPr>
      <w:numPr>
        <w:ilvl w:val="7"/>
        <w:numId w:val="2"/>
      </w:numPr>
      <w:spacing w:before="240" w:after="60"/>
      <w:outlineLvl w:val="7"/>
    </w:pPr>
    <w:rPr>
      <w:i/>
      <w:iCs/>
    </w:rPr>
  </w:style>
  <w:style w:type="paragraph" w:styleId="Heading9">
    <w:name w:val="heading 9"/>
    <w:basedOn w:val="Normal"/>
    <w:next w:val="Normal"/>
    <w:rsid w:val="00E9538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E9538D"/>
    <w:pPr>
      <w:numPr>
        <w:numId w:val="1"/>
      </w:numPr>
    </w:pPr>
  </w:style>
  <w:style w:type="paragraph" w:styleId="ListNumber2">
    <w:name w:val="List Number 2"/>
    <w:basedOn w:val="Normal"/>
    <w:rsid w:val="00E9538D"/>
  </w:style>
  <w:style w:type="character" w:customStyle="1" w:styleId="Heading2Char">
    <w:name w:val="Heading 2 Char"/>
    <w:link w:val="Heading2"/>
    <w:rsid w:val="00B92460"/>
    <w:rPr>
      <w:rFonts w:ascii="Arial" w:hAnsi="Arial" w:cs="Arial"/>
      <w:b/>
      <w:bCs/>
      <w:i/>
      <w:iCs/>
      <w:sz w:val="28"/>
      <w:szCs w:val="28"/>
    </w:rPr>
  </w:style>
  <w:style w:type="character" w:customStyle="1" w:styleId="Heading3Char">
    <w:name w:val="Heading 3 Char"/>
    <w:link w:val="Heading3"/>
    <w:rsid w:val="002017E1"/>
    <w:rPr>
      <w:rFonts w:ascii="Arial" w:hAnsi="Arial" w:cs="Arial"/>
      <w:b/>
      <w:bCs/>
      <w:sz w:val="26"/>
      <w:szCs w:val="26"/>
    </w:rPr>
  </w:style>
  <w:style w:type="character" w:customStyle="1" w:styleId="Heading4Char">
    <w:name w:val="Heading 4 Char"/>
    <w:basedOn w:val="DefaultParagraphFont"/>
    <w:link w:val="Heading4"/>
    <w:rsid w:val="00620F49"/>
    <w:rPr>
      <w:b/>
      <w:bCs/>
      <w:sz w:val="28"/>
      <w:szCs w:val="28"/>
    </w:rPr>
  </w:style>
  <w:style w:type="paragraph" w:styleId="Title">
    <w:name w:val="Title"/>
    <w:basedOn w:val="Normal"/>
    <w:link w:val="TitleChar"/>
    <w:qFormat/>
    <w:rsid w:val="0066174A"/>
    <w:pPr>
      <w:spacing w:before="240" w:after="60"/>
      <w:jc w:val="center"/>
      <w:outlineLvl w:val="0"/>
    </w:pPr>
    <w:rPr>
      <w:rFonts w:ascii="Arial" w:hAnsi="Arial" w:cs="Arial"/>
      <w:b/>
      <w:bCs/>
      <w:kern w:val="28"/>
      <w:sz w:val="40"/>
      <w:szCs w:val="32"/>
    </w:rPr>
  </w:style>
  <w:style w:type="character" w:customStyle="1" w:styleId="TitleChar">
    <w:name w:val="Title Char"/>
    <w:link w:val="Title"/>
    <w:rsid w:val="00CC02D0"/>
    <w:rPr>
      <w:rFonts w:ascii="Arial" w:hAnsi="Arial" w:cs="Arial"/>
      <w:b/>
      <w:bCs/>
      <w:kern w:val="28"/>
      <w:sz w:val="40"/>
      <w:szCs w:val="32"/>
    </w:rPr>
  </w:style>
  <w:style w:type="paragraph" w:styleId="ListContinue">
    <w:name w:val="List Continue"/>
    <w:basedOn w:val="Normal"/>
    <w:rsid w:val="00201CCB"/>
    <w:pPr>
      <w:spacing w:after="120"/>
      <w:ind w:left="283"/>
    </w:pPr>
  </w:style>
  <w:style w:type="paragraph" w:styleId="Header">
    <w:name w:val="header"/>
    <w:basedOn w:val="Normal"/>
    <w:rsid w:val="00F9465C"/>
    <w:pPr>
      <w:tabs>
        <w:tab w:val="center" w:pos="4320"/>
        <w:tab w:val="right" w:pos="8640"/>
      </w:tabs>
    </w:pPr>
  </w:style>
  <w:style w:type="paragraph" w:styleId="Footer">
    <w:name w:val="footer"/>
    <w:basedOn w:val="Normal"/>
    <w:rsid w:val="00F9465C"/>
    <w:pPr>
      <w:tabs>
        <w:tab w:val="center" w:pos="4320"/>
        <w:tab w:val="right" w:pos="8640"/>
      </w:tabs>
    </w:pPr>
  </w:style>
  <w:style w:type="paragraph" w:styleId="TOC1">
    <w:name w:val="toc 1"/>
    <w:basedOn w:val="Normal"/>
    <w:next w:val="Normal"/>
    <w:autoRedefine/>
    <w:uiPriority w:val="39"/>
    <w:rsid w:val="00E15800"/>
  </w:style>
  <w:style w:type="paragraph" w:styleId="TOC2">
    <w:name w:val="toc 2"/>
    <w:basedOn w:val="Normal"/>
    <w:next w:val="Normal"/>
    <w:autoRedefine/>
    <w:uiPriority w:val="39"/>
    <w:rsid w:val="00161AAF"/>
    <w:pPr>
      <w:tabs>
        <w:tab w:val="left" w:pos="960"/>
        <w:tab w:val="right" w:leader="dot" w:pos="9394"/>
      </w:tabs>
      <w:ind w:left="240"/>
    </w:pPr>
  </w:style>
  <w:style w:type="character" w:styleId="Hyperlink">
    <w:name w:val="Hyperlink"/>
    <w:uiPriority w:val="99"/>
    <w:rsid w:val="00E15800"/>
    <w:rPr>
      <w:color w:val="0000FF"/>
      <w:u w:val="single"/>
    </w:rPr>
  </w:style>
  <w:style w:type="paragraph" w:styleId="TOC4">
    <w:name w:val="toc 4"/>
    <w:basedOn w:val="Normal"/>
    <w:next w:val="Normal"/>
    <w:autoRedefine/>
    <w:uiPriority w:val="39"/>
    <w:rsid w:val="00E15800"/>
    <w:pPr>
      <w:ind w:left="720"/>
    </w:pPr>
  </w:style>
  <w:style w:type="paragraph" w:styleId="TOC5">
    <w:name w:val="toc 5"/>
    <w:basedOn w:val="Normal"/>
    <w:next w:val="Normal"/>
    <w:autoRedefine/>
    <w:semiHidden/>
    <w:rsid w:val="00E15800"/>
    <w:pPr>
      <w:ind w:left="960"/>
    </w:pPr>
  </w:style>
  <w:style w:type="paragraph" w:styleId="TOC3">
    <w:name w:val="toc 3"/>
    <w:basedOn w:val="Normal"/>
    <w:next w:val="Normal"/>
    <w:autoRedefine/>
    <w:uiPriority w:val="39"/>
    <w:rsid w:val="00301A7F"/>
    <w:pPr>
      <w:ind w:left="480"/>
    </w:pPr>
  </w:style>
  <w:style w:type="table" w:styleId="TableGrid">
    <w:name w:val="Table Grid"/>
    <w:basedOn w:val="TableNormal"/>
    <w:rsid w:val="00972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94E97"/>
    <w:rPr>
      <w:rFonts w:ascii="Tahoma" w:hAnsi="Tahoma" w:cs="Tahoma"/>
      <w:sz w:val="16"/>
      <w:szCs w:val="16"/>
    </w:rPr>
  </w:style>
  <w:style w:type="character" w:customStyle="1" w:styleId="BalloonTextChar">
    <w:name w:val="Balloon Text Char"/>
    <w:link w:val="BalloonText"/>
    <w:rsid w:val="00394E97"/>
    <w:rPr>
      <w:rFonts w:ascii="Tahoma" w:hAnsi="Tahoma" w:cs="Tahoma"/>
      <w:sz w:val="16"/>
      <w:szCs w:val="16"/>
    </w:rPr>
  </w:style>
  <w:style w:type="paragraph" w:styleId="ListParagraph">
    <w:name w:val="List Paragraph"/>
    <w:basedOn w:val="Normal"/>
    <w:uiPriority w:val="34"/>
    <w:qFormat/>
    <w:rsid w:val="00C129AF"/>
    <w:pPr>
      <w:numPr>
        <w:numId w:val="4"/>
      </w:numPr>
    </w:pPr>
  </w:style>
  <w:style w:type="paragraph" w:styleId="NormalWeb">
    <w:name w:val="Normal (Web)"/>
    <w:basedOn w:val="Normal"/>
    <w:uiPriority w:val="99"/>
    <w:unhideWhenUsed/>
    <w:rsid w:val="00AC575A"/>
    <w:pPr>
      <w:spacing w:before="100" w:beforeAutospacing="1" w:after="100" w:afterAutospacing="1"/>
    </w:pPr>
  </w:style>
  <w:style w:type="paragraph" w:styleId="Subtitle">
    <w:name w:val="Subtitle"/>
    <w:basedOn w:val="Normal"/>
    <w:next w:val="Normal"/>
    <w:link w:val="SubtitleChar"/>
    <w:rsid w:val="00E26A5F"/>
    <w:pPr>
      <w:spacing w:after="60"/>
      <w:jc w:val="center"/>
      <w:outlineLvl w:val="1"/>
    </w:pPr>
    <w:rPr>
      <w:rFonts w:ascii="Cambria" w:hAnsi="Cambria"/>
    </w:rPr>
  </w:style>
  <w:style w:type="character" w:customStyle="1" w:styleId="SubtitleChar">
    <w:name w:val="Subtitle Char"/>
    <w:link w:val="Subtitle"/>
    <w:rsid w:val="00E26A5F"/>
    <w:rPr>
      <w:rFonts w:ascii="Cambria" w:eastAsia="Times New Roman" w:hAnsi="Cambria" w:cs="Times New Roman"/>
      <w:sz w:val="24"/>
      <w:szCs w:val="24"/>
    </w:rPr>
  </w:style>
  <w:style w:type="character" w:styleId="CommentReference">
    <w:name w:val="annotation reference"/>
    <w:rsid w:val="00EF7CC5"/>
    <w:rPr>
      <w:sz w:val="16"/>
      <w:szCs w:val="16"/>
    </w:rPr>
  </w:style>
  <w:style w:type="paragraph" w:styleId="CommentText">
    <w:name w:val="annotation text"/>
    <w:basedOn w:val="Normal"/>
    <w:link w:val="CommentTextChar"/>
    <w:rsid w:val="00EF7CC5"/>
    <w:rPr>
      <w:sz w:val="20"/>
      <w:szCs w:val="20"/>
    </w:rPr>
  </w:style>
  <w:style w:type="character" w:customStyle="1" w:styleId="CommentTextChar">
    <w:name w:val="Comment Text Char"/>
    <w:basedOn w:val="DefaultParagraphFont"/>
    <w:link w:val="CommentText"/>
    <w:rsid w:val="00EF7CC5"/>
  </w:style>
  <w:style w:type="paragraph" w:styleId="CommentSubject">
    <w:name w:val="annotation subject"/>
    <w:basedOn w:val="CommentText"/>
    <w:next w:val="CommentText"/>
    <w:link w:val="CommentSubjectChar"/>
    <w:rsid w:val="00EF7CC5"/>
    <w:rPr>
      <w:b/>
      <w:bCs/>
    </w:rPr>
  </w:style>
  <w:style w:type="character" w:customStyle="1" w:styleId="CommentSubjectChar">
    <w:name w:val="Comment Subject Char"/>
    <w:link w:val="CommentSubject"/>
    <w:rsid w:val="00EF7CC5"/>
    <w:rPr>
      <w:b/>
      <w:bCs/>
    </w:rPr>
  </w:style>
  <w:style w:type="paragraph" w:styleId="ListBullet">
    <w:name w:val="List Bullet"/>
    <w:basedOn w:val="NormalIndent"/>
    <w:qFormat/>
    <w:rsid w:val="001169E8"/>
    <w:pPr>
      <w:numPr>
        <w:numId w:val="6"/>
      </w:numPr>
    </w:pPr>
  </w:style>
  <w:style w:type="paragraph" w:customStyle="1" w:styleId="List1first">
    <w:name w:val="List1first"/>
    <w:basedOn w:val="Normal"/>
    <w:rsid w:val="00ED4B48"/>
    <w:pPr>
      <w:keepLines/>
      <w:numPr>
        <w:numId w:val="3"/>
      </w:numPr>
      <w:spacing w:before="180"/>
      <w:jc w:val="both"/>
    </w:pPr>
    <w:rPr>
      <w:rFonts w:cs="Miriam"/>
      <w:spacing w:val="5"/>
      <w:sz w:val="22"/>
      <w:szCs w:val="22"/>
    </w:rPr>
  </w:style>
  <w:style w:type="paragraph" w:styleId="Caption">
    <w:name w:val="caption"/>
    <w:basedOn w:val="Normal"/>
    <w:next w:val="Normal"/>
    <w:qFormat/>
    <w:rsid w:val="00ED4B48"/>
    <w:pPr>
      <w:bidi/>
      <w:spacing w:before="0"/>
    </w:pPr>
    <w:rPr>
      <w:b/>
      <w:bCs/>
      <w:sz w:val="20"/>
      <w:szCs w:val="20"/>
    </w:rPr>
  </w:style>
  <w:style w:type="paragraph" w:styleId="PlainText">
    <w:name w:val="Plain Text"/>
    <w:basedOn w:val="Normal"/>
    <w:link w:val="PlainTextChar"/>
    <w:uiPriority w:val="99"/>
    <w:unhideWhenUsed/>
    <w:rsid w:val="00ED4B48"/>
    <w:pPr>
      <w:spacing w:before="0"/>
    </w:pPr>
    <w:rPr>
      <w:rFonts w:ascii="Calibri" w:eastAsia="Calibri" w:hAnsi="Calibri" w:cs="Consolas"/>
      <w:sz w:val="22"/>
      <w:szCs w:val="21"/>
    </w:rPr>
  </w:style>
  <w:style w:type="character" w:customStyle="1" w:styleId="PlainTextChar">
    <w:name w:val="Plain Text Char"/>
    <w:link w:val="PlainText"/>
    <w:uiPriority w:val="99"/>
    <w:rsid w:val="00ED4B48"/>
    <w:rPr>
      <w:rFonts w:ascii="Calibri" w:eastAsia="Calibri" w:hAnsi="Calibri" w:cs="Consolas"/>
      <w:sz w:val="22"/>
      <w:szCs w:val="21"/>
    </w:rPr>
  </w:style>
  <w:style w:type="character" w:customStyle="1" w:styleId="HTMLPreformattedChar">
    <w:name w:val="HTML Preformatted Char"/>
    <w:basedOn w:val="DefaultParagraphFont"/>
    <w:link w:val="HTMLPreformatted"/>
    <w:uiPriority w:val="99"/>
    <w:rsid w:val="00620F49"/>
    <w:rPr>
      <w:rFonts w:ascii="Courier New" w:hAnsi="Courier New" w:cs="Courier New"/>
    </w:rPr>
  </w:style>
  <w:style w:type="paragraph" w:styleId="HTMLPreformatted">
    <w:name w:val="HTML Preformatted"/>
    <w:basedOn w:val="Normal"/>
    <w:link w:val="HTMLPreformattedChar"/>
    <w:uiPriority w:val="99"/>
    <w:unhideWhenUsed/>
    <w:rsid w:val="0062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rPr>
  </w:style>
  <w:style w:type="character" w:customStyle="1" w:styleId="editsection">
    <w:name w:val="editsection"/>
    <w:basedOn w:val="DefaultParagraphFont"/>
    <w:rsid w:val="00620F49"/>
  </w:style>
  <w:style w:type="character" w:customStyle="1" w:styleId="mw-headline">
    <w:name w:val="mw-headline"/>
    <w:basedOn w:val="DefaultParagraphFont"/>
    <w:rsid w:val="00620F49"/>
  </w:style>
  <w:style w:type="character" w:styleId="FollowedHyperlink">
    <w:name w:val="FollowedHyperlink"/>
    <w:basedOn w:val="DefaultParagraphFont"/>
    <w:uiPriority w:val="99"/>
    <w:rsid w:val="000B3DA9"/>
    <w:rPr>
      <w:color w:val="800080" w:themeColor="followedHyperlink"/>
      <w:u w:val="single"/>
    </w:rPr>
  </w:style>
  <w:style w:type="character" w:styleId="HTMLKeyboard">
    <w:name w:val="HTML Keyboard"/>
    <w:basedOn w:val="DefaultParagraphFont"/>
    <w:uiPriority w:val="99"/>
    <w:unhideWhenUsed/>
    <w:rsid w:val="000B3DA9"/>
    <w:rPr>
      <w:rFonts w:ascii="Courier New" w:eastAsia="Times New Roman" w:hAnsi="Courier New" w:cs="Courier New"/>
      <w:sz w:val="20"/>
      <w:szCs w:val="20"/>
    </w:rPr>
  </w:style>
  <w:style w:type="character" w:customStyle="1" w:styleId="unicode">
    <w:name w:val="unicode"/>
    <w:basedOn w:val="DefaultParagraphFont"/>
    <w:rsid w:val="000B3DA9"/>
  </w:style>
  <w:style w:type="character" w:styleId="HTMLCode">
    <w:name w:val="HTML Code"/>
    <w:basedOn w:val="DefaultParagraphFont"/>
    <w:uiPriority w:val="99"/>
    <w:unhideWhenUsed/>
    <w:rsid w:val="000B3DA9"/>
    <w:rPr>
      <w:rFonts w:ascii="Courier New" w:eastAsia="Times New Roman" w:hAnsi="Courier New" w:cs="Courier New"/>
      <w:sz w:val="20"/>
      <w:szCs w:val="20"/>
    </w:rPr>
  </w:style>
  <w:style w:type="paragraph" w:customStyle="1" w:styleId="msolistparagraph0">
    <w:name w:val="msolistparagraph"/>
    <w:basedOn w:val="Normal"/>
    <w:rsid w:val="00A4634F"/>
    <w:pPr>
      <w:bidi/>
      <w:spacing w:before="0"/>
      <w:ind w:left="720"/>
    </w:pPr>
    <w:rPr>
      <w:rFonts w:ascii="Calibri" w:hAnsi="Calibri"/>
      <w:sz w:val="22"/>
      <w:szCs w:val="22"/>
    </w:rPr>
  </w:style>
  <w:style w:type="character" w:customStyle="1" w:styleId="EmailStyle57">
    <w:name w:val="EmailStyle57"/>
    <w:semiHidden/>
    <w:rsid w:val="00A4634F"/>
    <w:rPr>
      <w:rFonts w:ascii="Arial" w:hAnsi="Arial" w:cs="Arial"/>
      <w:color w:val="auto"/>
      <w:sz w:val="20"/>
      <w:szCs w:val="20"/>
    </w:rPr>
  </w:style>
  <w:style w:type="character" w:customStyle="1" w:styleId="EmailStyle58">
    <w:name w:val="EmailStyle58"/>
    <w:basedOn w:val="DefaultParagraphFont"/>
    <w:semiHidden/>
    <w:rsid w:val="003C6A36"/>
    <w:rPr>
      <w:rFonts w:ascii="Arial" w:hAnsi="Arial" w:cs="Arial"/>
      <w:color w:val="000080"/>
      <w:sz w:val="20"/>
      <w:szCs w:val="20"/>
    </w:rPr>
  </w:style>
  <w:style w:type="character" w:customStyle="1" w:styleId="Heading1Char">
    <w:name w:val="Heading 1 Char"/>
    <w:basedOn w:val="DefaultParagraphFont"/>
    <w:link w:val="Heading1"/>
    <w:rsid w:val="005B6848"/>
    <w:rPr>
      <w:rFonts w:ascii="Arial" w:hAnsi="Arial" w:cs="Arial"/>
      <w:b/>
      <w:bCs/>
      <w:kern w:val="32"/>
      <w:sz w:val="36"/>
      <w:szCs w:val="32"/>
    </w:rPr>
  </w:style>
  <w:style w:type="paragraph" w:customStyle="1" w:styleId="Pa0">
    <w:name w:val="Pa0"/>
    <w:basedOn w:val="Normal"/>
    <w:next w:val="Normal"/>
    <w:uiPriority w:val="99"/>
    <w:rsid w:val="00C0490A"/>
    <w:pPr>
      <w:autoSpaceDE w:val="0"/>
      <w:autoSpaceDN w:val="0"/>
      <w:adjustRightInd w:val="0"/>
      <w:spacing w:before="0" w:line="241" w:lineRule="atLeast"/>
    </w:pPr>
    <w:rPr>
      <w:rFonts w:ascii="Helvetica" w:hAnsi="Helvetica" w:cs="Helvetica"/>
    </w:rPr>
  </w:style>
  <w:style w:type="paragraph" w:styleId="NormalIndent">
    <w:name w:val="Normal Indent"/>
    <w:basedOn w:val="Normal"/>
    <w:qFormat/>
    <w:rsid w:val="00315CAF"/>
    <w:pPr>
      <w:ind w:left="284"/>
    </w:pPr>
  </w:style>
  <w:style w:type="character" w:customStyle="1" w:styleId="apple-converted-space">
    <w:name w:val="apple-converted-space"/>
    <w:basedOn w:val="DefaultParagraphFont"/>
    <w:rsid w:val="001848CB"/>
  </w:style>
  <w:style w:type="character" w:styleId="Emphasis">
    <w:name w:val="Emphasis"/>
    <w:basedOn w:val="DefaultParagraphFont"/>
    <w:uiPriority w:val="20"/>
    <w:qFormat/>
    <w:rsid w:val="001848CB"/>
    <w:rPr>
      <w:i/>
      <w:iCs/>
    </w:rPr>
  </w:style>
  <w:style w:type="character" w:styleId="Strong">
    <w:name w:val="Strong"/>
    <w:basedOn w:val="DefaultParagraphFont"/>
    <w:uiPriority w:val="22"/>
    <w:qFormat/>
    <w:rsid w:val="00033C32"/>
    <w:rPr>
      <w:b/>
      <w:bCs/>
    </w:rPr>
  </w:style>
  <w:style w:type="character" w:styleId="HTMLTypewriter">
    <w:name w:val="HTML Typewriter"/>
    <w:basedOn w:val="DefaultParagraphFont"/>
    <w:uiPriority w:val="99"/>
    <w:unhideWhenUsed/>
    <w:rsid w:val="000D079B"/>
    <w:rPr>
      <w:rFonts w:ascii="Courier New" w:eastAsia="Times New Roman" w:hAnsi="Courier New" w:cs="Courier New"/>
      <w:sz w:val="20"/>
      <w:szCs w:val="20"/>
    </w:rPr>
  </w:style>
  <w:style w:type="table" w:styleId="MediumGrid3-Accent1">
    <w:name w:val="Medium Grid 3 Accent 1"/>
    <w:basedOn w:val="TableNormal"/>
    <w:uiPriority w:val="69"/>
    <w:rsid w:val="005D10C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Bullet2">
    <w:name w:val="List Bullet 2"/>
    <w:basedOn w:val="Normal"/>
    <w:qFormat/>
    <w:rsid w:val="00877F7F"/>
    <w:pPr>
      <w:numPr>
        <w:numId w:val="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Normal Indent" w:qFormat="1"/>
    <w:lsdException w:name="caption" w:semiHidden="1" w:unhideWhenUsed="1" w:qFormat="1"/>
    <w:lsdException w:name="List Bullet" w:qFormat="1"/>
    <w:lsdException w:name="List Bullet 2" w:qFormat="1"/>
    <w:lsdException w:name="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Code" w:uiPriority="99"/>
    <w:lsdException w:name="HTML Keyboard" w:uiPriority="99"/>
    <w:lsdException w:name="HTML Preformatted" w:uiPriority="99"/>
    <w:lsdException w:name="HTML Typewriter"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A62CF"/>
    <w:pPr>
      <w:spacing w:before="120"/>
    </w:pPr>
    <w:rPr>
      <w:sz w:val="24"/>
      <w:szCs w:val="24"/>
    </w:rPr>
  </w:style>
  <w:style w:type="paragraph" w:styleId="Heading1">
    <w:name w:val="heading 1"/>
    <w:basedOn w:val="ListNumber"/>
    <w:next w:val="Normal"/>
    <w:link w:val="Heading1Char"/>
    <w:qFormat/>
    <w:rsid w:val="0078034F"/>
    <w:pPr>
      <w:keepNext/>
      <w:pageBreakBefore/>
      <w:numPr>
        <w:numId w:val="2"/>
      </w:numPr>
      <w:tabs>
        <w:tab w:val="left" w:pos="397"/>
      </w:tabs>
      <w:spacing w:before="240" w:after="60"/>
      <w:ind w:left="431" w:hanging="431"/>
      <w:outlineLvl w:val="0"/>
    </w:pPr>
    <w:rPr>
      <w:rFonts w:ascii="Arial" w:hAnsi="Arial" w:cs="Arial"/>
      <w:b/>
      <w:bCs/>
      <w:kern w:val="32"/>
      <w:sz w:val="36"/>
      <w:szCs w:val="32"/>
    </w:rPr>
  </w:style>
  <w:style w:type="paragraph" w:styleId="Heading2">
    <w:name w:val="heading 2"/>
    <w:basedOn w:val="ListNumber2"/>
    <w:next w:val="Normal"/>
    <w:link w:val="Heading2Char"/>
    <w:qFormat/>
    <w:rsid w:val="00B92460"/>
    <w:pPr>
      <w:keepNext/>
      <w:numPr>
        <w:ilvl w:val="1"/>
        <w:numId w:val="2"/>
      </w:numPr>
      <w:tabs>
        <w:tab w:val="clear" w:pos="859"/>
        <w:tab w:val="left" w:pos="964"/>
      </w:tabs>
      <w:spacing w:before="360" w:after="60"/>
      <w:ind w:left="737" w:hanging="737"/>
      <w:outlineLvl w:val="1"/>
    </w:pPr>
    <w:rPr>
      <w:rFonts w:ascii="Arial" w:hAnsi="Arial" w:cs="Arial"/>
      <w:b/>
      <w:bCs/>
      <w:i/>
      <w:iCs/>
      <w:sz w:val="28"/>
      <w:szCs w:val="28"/>
    </w:rPr>
  </w:style>
  <w:style w:type="paragraph" w:styleId="Heading3">
    <w:name w:val="heading 3"/>
    <w:basedOn w:val="Normal"/>
    <w:next w:val="Normal"/>
    <w:link w:val="Heading3Char"/>
    <w:qFormat/>
    <w:rsid w:val="002017E1"/>
    <w:pPr>
      <w:keepNext/>
      <w:numPr>
        <w:ilvl w:val="2"/>
        <w:numId w:val="2"/>
      </w:numPr>
      <w:spacing w:before="360" w:after="60"/>
      <w:ind w:left="1004"/>
      <w:outlineLvl w:val="2"/>
    </w:pPr>
    <w:rPr>
      <w:rFonts w:ascii="Arial" w:hAnsi="Arial" w:cs="Arial"/>
      <w:b/>
      <w:bCs/>
      <w:sz w:val="26"/>
      <w:szCs w:val="26"/>
    </w:rPr>
  </w:style>
  <w:style w:type="paragraph" w:styleId="Heading4">
    <w:name w:val="heading 4"/>
    <w:basedOn w:val="Normal"/>
    <w:next w:val="Normal"/>
    <w:link w:val="Heading4Char"/>
    <w:rsid w:val="00E9538D"/>
    <w:pPr>
      <w:keepNext/>
      <w:numPr>
        <w:ilvl w:val="3"/>
        <w:numId w:val="2"/>
      </w:numPr>
      <w:spacing w:before="240" w:after="60"/>
      <w:outlineLvl w:val="3"/>
    </w:pPr>
    <w:rPr>
      <w:b/>
      <w:bCs/>
      <w:sz w:val="28"/>
      <w:szCs w:val="28"/>
    </w:rPr>
  </w:style>
  <w:style w:type="paragraph" w:styleId="Heading5">
    <w:name w:val="heading 5"/>
    <w:basedOn w:val="Normal"/>
    <w:next w:val="Normal"/>
    <w:rsid w:val="00E9538D"/>
    <w:pPr>
      <w:numPr>
        <w:ilvl w:val="4"/>
        <w:numId w:val="2"/>
      </w:numPr>
      <w:spacing w:before="240" w:after="60"/>
      <w:outlineLvl w:val="4"/>
    </w:pPr>
    <w:rPr>
      <w:b/>
      <w:bCs/>
      <w:i/>
      <w:iCs/>
      <w:sz w:val="26"/>
      <w:szCs w:val="26"/>
    </w:rPr>
  </w:style>
  <w:style w:type="paragraph" w:styleId="Heading6">
    <w:name w:val="heading 6"/>
    <w:basedOn w:val="Normal"/>
    <w:next w:val="Normal"/>
    <w:rsid w:val="00E9538D"/>
    <w:pPr>
      <w:numPr>
        <w:ilvl w:val="5"/>
        <w:numId w:val="2"/>
      </w:numPr>
      <w:spacing w:before="240" w:after="60"/>
      <w:outlineLvl w:val="5"/>
    </w:pPr>
    <w:rPr>
      <w:b/>
      <w:bCs/>
      <w:sz w:val="22"/>
      <w:szCs w:val="22"/>
    </w:rPr>
  </w:style>
  <w:style w:type="paragraph" w:styleId="Heading7">
    <w:name w:val="heading 7"/>
    <w:basedOn w:val="Normal"/>
    <w:next w:val="Normal"/>
    <w:rsid w:val="00E9538D"/>
    <w:pPr>
      <w:numPr>
        <w:ilvl w:val="6"/>
        <w:numId w:val="2"/>
      </w:numPr>
      <w:spacing w:before="240" w:after="60"/>
      <w:outlineLvl w:val="6"/>
    </w:pPr>
  </w:style>
  <w:style w:type="paragraph" w:styleId="Heading8">
    <w:name w:val="heading 8"/>
    <w:basedOn w:val="Normal"/>
    <w:next w:val="Normal"/>
    <w:rsid w:val="00E9538D"/>
    <w:pPr>
      <w:numPr>
        <w:ilvl w:val="7"/>
        <w:numId w:val="2"/>
      </w:numPr>
      <w:spacing w:before="240" w:after="60"/>
      <w:outlineLvl w:val="7"/>
    </w:pPr>
    <w:rPr>
      <w:i/>
      <w:iCs/>
    </w:rPr>
  </w:style>
  <w:style w:type="paragraph" w:styleId="Heading9">
    <w:name w:val="heading 9"/>
    <w:basedOn w:val="Normal"/>
    <w:next w:val="Normal"/>
    <w:rsid w:val="00E9538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E9538D"/>
    <w:pPr>
      <w:numPr>
        <w:numId w:val="1"/>
      </w:numPr>
    </w:pPr>
  </w:style>
  <w:style w:type="paragraph" w:styleId="ListNumber2">
    <w:name w:val="List Number 2"/>
    <w:basedOn w:val="Normal"/>
    <w:rsid w:val="00E9538D"/>
  </w:style>
  <w:style w:type="character" w:customStyle="1" w:styleId="Heading2Char">
    <w:name w:val="Heading 2 Char"/>
    <w:link w:val="Heading2"/>
    <w:rsid w:val="00B92460"/>
    <w:rPr>
      <w:rFonts w:ascii="Arial" w:hAnsi="Arial" w:cs="Arial"/>
      <w:b/>
      <w:bCs/>
      <w:i/>
      <w:iCs/>
      <w:sz w:val="28"/>
      <w:szCs w:val="28"/>
    </w:rPr>
  </w:style>
  <w:style w:type="character" w:customStyle="1" w:styleId="Heading3Char">
    <w:name w:val="Heading 3 Char"/>
    <w:link w:val="Heading3"/>
    <w:rsid w:val="002017E1"/>
    <w:rPr>
      <w:rFonts w:ascii="Arial" w:hAnsi="Arial" w:cs="Arial"/>
      <w:b/>
      <w:bCs/>
      <w:sz w:val="26"/>
      <w:szCs w:val="26"/>
    </w:rPr>
  </w:style>
  <w:style w:type="character" w:customStyle="1" w:styleId="Heading4Char">
    <w:name w:val="Heading 4 Char"/>
    <w:basedOn w:val="DefaultParagraphFont"/>
    <w:link w:val="Heading4"/>
    <w:rsid w:val="00620F49"/>
    <w:rPr>
      <w:b/>
      <w:bCs/>
      <w:sz w:val="28"/>
      <w:szCs w:val="28"/>
    </w:rPr>
  </w:style>
  <w:style w:type="paragraph" w:styleId="Title">
    <w:name w:val="Title"/>
    <w:basedOn w:val="Normal"/>
    <w:link w:val="TitleChar"/>
    <w:qFormat/>
    <w:rsid w:val="0066174A"/>
    <w:pPr>
      <w:spacing w:before="240" w:after="60"/>
      <w:jc w:val="center"/>
      <w:outlineLvl w:val="0"/>
    </w:pPr>
    <w:rPr>
      <w:rFonts w:ascii="Arial" w:hAnsi="Arial" w:cs="Arial"/>
      <w:b/>
      <w:bCs/>
      <w:kern w:val="28"/>
      <w:sz w:val="40"/>
      <w:szCs w:val="32"/>
    </w:rPr>
  </w:style>
  <w:style w:type="character" w:customStyle="1" w:styleId="TitleChar">
    <w:name w:val="Title Char"/>
    <w:link w:val="Title"/>
    <w:rsid w:val="00CC02D0"/>
    <w:rPr>
      <w:rFonts w:ascii="Arial" w:hAnsi="Arial" w:cs="Arial"/>
      <w:b/>
      <w:bCs/>
      <w:kern w:val="28"/>
      <w:sz w:val="40"/>
      <w:szCs w:val="32"/>
    </w:rPr>
  </w:style>
  <w:style w:type="paragraph" w:styleId="ListContinue">
    <w:name w:val="List Continue"/>
    <w:basedOn w:val="Normal"/>
    <w:rsid w:val="00201CCB"/>
    <w:pPr>
      <w:spacing w:after="120"/>
      <w:ind w:left="283"/>
    </w:pPr>
  </w:style>
  <w:style w:type="paragraph" w:styleId="Header">
    <w:name w:val="header"/>
    <w:basedOn w:val="Normal"/>
    <w:rsid w:val="00F9465C"/>
    <w:pPr>
      <w:tabs>
        <w:tab w:val="center" w:pos="4320"/>
        <w:tab w:val="right" w:pos="8640"/>
      </w:tabs>
    </w:pPr>
  </w:style>
  <w:style w:type="paragraph" w:styleId="Footer">
    <w:name w:val="footer"/>
    <w:basedOn w:val="Normal"/>
    <w:rsid w:val="00F9465C"/>
    <w:pPr>
      <w:tabs>
        <w:tab w:val="center" w:pos="4320"/>
        <w:tab w:val="right" w:pos="8640"/>
      </w:tabs>
    </w:pPr>
  </w:style>
  <w:style w:type="paragraph" w:styleId="TOC1">
    <w:name w:val="toc 1"/>
    <w:basedOn w:val="Normal"/>
    <w:next w:val="Normal"/>
    <w:autoRedefine/>
    <w:uiPriority w:val="39"/>
    <w:rsid w:val="00E15800"/>
  </w:style>
  <w:style w:type="paragraph" w:styleId="TOC2">
    <w:name w:val="toc 2"/>
    <w:basedOn w:val="Normal"/>
    <w:next w:val="Normal"/>
    <w:autoRedefine/>
    <w:uiPriority w:val="39"/>
    <w:rsid w:val="00161AAF"/>
    <w:pPr>
      <w:tabs>
        <w:tab w:val="left" w:pos="960"/>
        <w:tab w:val="right" w:leader="dot" w:pos="9394"/>
      </w:tabs>
      <w:ind w:left="240"/>
    </w:pPr>
  </w:style>
  <w:style w:type="character" w:styleId="Hyperlink">
    <w:name w:val="Hyperlink"/>
    <w:uiPriority w:val="99"/>
    <w:rsid w:val="00E15800"/>
    <w:rPr>
      <w:color w:val="0000FF"/>
      <w:u w:val="single"/>
    </w:rPr>
  </w:style>
  <w:style w:type="paragraph" w:styleId="TOC4">
    <w:name w:val="toc 4"/>
    <w:basedOn w:val="Normal"/>
    <w:next w:val="Normal"/>
    <w:autoRedefine/>
    <w:uiPriority w:val="39"/>
    <w:rsid w:val="00E15800"/>
    <w:pPr>
      <w:ind w:left="720"/>
    </w:pPr>
  </w:style>
  <w:style w:type="paragraph" w:styleId="TOC5">
    <w:name w:val="toc 5"/>
    <w:basedOn w:val="Normal"/>
    <w:next w:val="Normal"/>
    <w:autoRedefine/>
    <w:semiHidden/>
    <w:rsid w:val="00E15800"/>
    <w:pPr>
      <w:ind w:left="960"/>
    </w:pPr>
  </w:style>
  <w:style w:type="paragraph" w:styleId="TOC3">
    <w:name w:val="toc 3"/>
    <w:basedOn w:val="Normal"/>
    <w:next w:val="Normal"/>
    <w:autoRedefine/>
    <w:uiPriority w:val="39"/>
    <w:rsid w:val="00301A7F"/>
    <w:pPr>
      <w:ind w:left="480"/>
    </w:pPr>
  </w:style>
  <w:style w:type="table" w:styleId="TableGrid">
    <w:name w:val="Table Grid"/>
    <w:basedOn w:val="TableNormal"/>
    <w:rsid w:val="00972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94E97"/>
    <w:rPr>
      <w:rFonts w:ascii="Tahoma" w:hAnsi="Tahoma" w:cs="Tahoma"/>
      <w:sz w:val="16"/>
      <w:szCs w:val="16"/>
    </w:rPr>
  </w:style>
  <w:style w:type="character" w:customStyle="1" w:styleId="BalloonTextChar">
    <w:name w:val="Balloon Text Char"/>
    <w:link w:val="BalloonText"/>
    <w:rsid w:val="00394E97"/>
    <w:rPr>
      <w:rFonts w:ascii="Tahoma" w:hAnsi="Tahoma" w:cs="Tahoma"/>
      <w:sz w:val="16"/>
      <w:szCs w:val="16"/>
    </w:rPr>
  </w:style>
  <w:style w:type="paragraph" w:styleId="ListParagraph">
    <w:name w:val="List Paragraph"/>
    <w:basedOn w:val="Normal"/>
    <w:uiPriority w:val="34"/>
    <w:qFormat/>
    <w:rsid w:val="00C129AF"/>
    <w:pPr>
      <w:numPr>
        <w:numId w:val="4"/>
      </w:numPr>
    </w:pPr>
  </w:style>
  <w:style w:type="paragraph" w:styleId="NormalWeb">
    <w:name w:val="Normal (Web)"/>
    <w:basedOn w:val="Normal"/>
    <w:uiPriority w:val="99"/>
    <w:unhideWhenUsed/>
    <w:rsid w:val="00AC575A"/>
    <w:pPr>
      <w:spacing w:before="100" w:beforeAutospacing="1" w:after="100" w:afterAutospacing="1"/>
    </w:pPr>
  </w:style>
  <w:style w:type="paragraph" w:styleId="Subtitle">
    <w:name w:val="Subtitle"/>
    <w:basedOn w:val="Normal"/>
    <w:next w:val="Normal"/>
    <w:link w:val="SubtitleChar"/>
    <w:rsid w:val="00E26A5F"/>
    <w:pPr>
      <w:spacing w:after="60"/>
      <w:jc w:val="center"/>
      <w:outlineLvl w:val="1"/>
    </w:pPr>
    <w:rPr>
      <w:rFonts w:ascii="Cambria" w:hAnsi="Cambria"/>
    </w:rPr>
  </w:style>
  <w:style w:type="character" w:customStyle="1" w:styleId="SubtitleChar">
    <w:name w:val="Subtitle Char"/>
    <w:link w:val="Subtitle"/>
    <w:rsid w:val="00E26A5F"/>
    <w:rPr>
      <w:rFonts w:ascii="Cambria" w:eastAsia="Times New Roman" w:hAnsi="Cambria" w:cs="Times New Roman"/>
      <w:sz w:val="24"/>
      <w:szCs w:val="24"/>
    </w:rPr>
  </w:style>
  <w:style w:type="character" w:styleId="CommentReference">
    <w:name w:val="annotation reference"/>
    <w:rsid w:val="00EF7CC5"/>
    <w:rPr>
      <w:sz w:val="16"/>
      <w:szCs w:val="16"/>
    </w:rPr>
  </w:style>
  <w:style w:type="paragraph" w:styleId="CommentText">
    <w:name w:val="annotation text"/>
    <w:basedOn w:val="Normal"/>
    <w:link w:val="CommentTextChar"/>
    <w:rsid w:val="00EF7CC5"/>
    <w:rPr>
      <w:sz w:val="20"/>
      <w:szCs w:val="20"/>
    </w:rPr>
  </w:style>
  <w:style w:type="character" w:customStyle="1" w:styleId="CommentTextChar">
    <w:name w:val="Comment Text Char"/>
    <w:basedOn w:val="DefaultParagraphFont"/>
    <w:link w:val="CommentText"/>
    <w:rsid w:val="00EF7CC5"/>
  </w:style>
  <w:style w:type="paragraph" w:styleId="CommentSubject">
    <w:name w:val="annotation subject"/>
    <w:basedOn w:val="CommentText"/>
    <w:next w:val="CommentText"/>
    <w:link w:val="CommentSubjectChar"/>
    <w:rsid w:val="00EF7CC5"/>
    <w:rPr>
      <w:b/>
      <w:bCs/>
    </w:rPr>
  </w:style>
  <w:style w:type="character" w:customStyle="1" w:styleId="CommentSubjectChar">
    <w:name w:val="Comment Subject Char"/>
    <w:link w:val="CommentSubject"/>
    <w:rsid w:val="00EF7CC5"/>
    <w:rPr>
      <w:b/>
      <w:bCs/>
    </w:rPr>
  </w:style>
  <w:style w:type="paragraph" w:styleId="ListBullet">
    <w:name w:val="List Bullet"/>
    <w:basedOn w:val="NormalIndent"/>
    <w:qFormat/>
    <w:rsid w:val="001169E8"/>
    <w:pPr>
      <w:numPr>
        <w:numId w:val="6"/>
      </w:numPr>
    </w:pPr>
  </w:style>
  <w:style w:type="paragraph" w:customStyle="1" w:styleId="List1first">
    <w:name w:val="List1first"/>
    <w:basedOn w:val="Normal"/>
    <w:rsid w:val="00ED4B48"/>
    <w:pPr>
      <w:keepLines/>
      <w:numPr>
        <w:numId w:val="3"/>
      </w:numPr>
      <w:spacing w:before="180"/>
      <w:jc w:val="both"/>
    </w:pPr>
    <w:rPr>
      <w:rFonts w:cs="Miriam"/>
      <w:spacing w:val="5"/>
      <w:sz w:val="22"/>
      <w:szCs w:val="22"/>
    </w:rPr>
  </w:style>
  <w:style w:type="paragraph" w:styleId="Caption">
    <w:name w:val="caption"/>
    <w:basedOn w:val="Normal"/>
    <w:next w:val="Normal"/>
    <w:qFormat/>
    <w:rsid w:val="00ED4B48"/>
    <w:pPr>
      <w:bidi/>
      <w:spacing w:before="0"/>
    </w:pPr>
    <w:rPr>
      <w:b/>
      <w:bCs/>
      <w:sz w:val="20"/>
      <w:szCs w:val="20"/>
    </w:rPr>
  </w:style>
  <w:style w:type="paragraph" w:styleId="PlainText">
    <w:name w:val="Plain Text"/>
    <w:basedOn w:val="Normal"/>
    <w:link w:val="PlainTextChar"/>
    <w:uiPriority w:val="99"/>
    <w:unhideWhenUsed/>
    <w:rsid w:val="00ED4B48"/>
    <w:pPr>
      <w:spacing w:before="0"/>
    </w:pPr>
    <w:rPr>
      <w:rFonts w:ascii="Calibri" w:eastAsia="Calibri" w:hAnsi="Calibri" w:cs="Consolas"/>
      <w:sz w:val="22"/>
      <w:szCs w:val="21"/>
    </w:rPr>
  </w:style>
  <w:style w:type="character" w:customStyle="1" w:styleId="PlainTextChar">
    <w:name w:val="Plain Text Char"/>
    <w:link w:val="PlainText"/>
    <w:uiPriority w:val="99"/>
    <w:rsid w:val="00ED4B48"/>
    <w:rPr>
      <w:rFonts w:ascii="Calibri" w:eastAsia="Calibri" w:hAnsi="Calibri" w:cs="Consolas"/>
      <w:sz w:val="22"/>
      <w:szCs w:val="21"/>
    </w:rPr>
  </w:style>
  <w:style w:type="character" w:customStyle="1" w:styleId="HTMLPreformattedChar">
    <w:name w:val="HTML Preformatted Char"/>
    <w:basedOn w:val="DefaultParagraphFont"/>
    <w:link w:val="HTMLPreformatted"/>
    <w:uiPriority w:val="99"/>
    <w:rsid w:val="00620F49"/>
    <w:rPr>
      <w:rFonts w:ascii="Courier New" w:hAnsi="Courier New" w:cs="Courier New"/>
    </w:rPr>
  </w:style>
  <w:style w:type="paragraph" w:styleId="HTMLPreformatted">
    <w:name w:val="HTML Preformatted"/>
    <w:basedOn w:val="Normal"/>
    <w:link w:val="HTMLPreformattedChar"/>
    <w:uiPriority w:val="99"/>
    <w:unhideWhenUsed/>
    <w:rsid w:val="0062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rPr>
  </w:style>
  <w:style w:type="character" w:customStyle="1" w:styleId="editsection">
    <w:name w:val="editsection"/>
    <w:basedOn w:val="DefaultParagraphFont"/>
    <w:rsid w:val="00620F49"/>
  </w:style>
  <w:style w:type="character" w:customStyle="1" w:styleId="mw-headline">
    <w:name w:val="mw-headline"/>
    <w:basedOn w:val="DefaultParagraphFont"/>
    <w:rsid w:val="00620F49"/>
  </w:style>
  <w:style w:type="character" w:styleId="FollowedHyperlink">
    <w:name w:val="FollowedHyperlink"/>
    <w:basedOn w:val="DefaultParagraphFont"/>
    <w:uiPriority w:val="99"/>
    <w:rsid w:val="000B3DA9"/>
    <w:rPr>
      <w:color w:val="800080" w:themeColor="followedHyperlink"/>
      <w:u w:val="single"/>
    </w:rPr>
  </w:style>
  <w:style w:type="character" w:styleId="HTMLKeyboard">
    <w:name w:val="HTML Keyboard"/>
    <w:basedOn w:val="DefaultParagraphFont"/>
    <w:uiPriority w:val="99"/>
    <w:unhideWhenUsed/>
    <w:rsid w:val="000B3DA9"/>
    <w:rPr>
      <w:rFonts w:ascii="Courier New" w:eastAsia="Times New Roman" w:hAnsi="Courier New" w:cs="Courier New"/>
      <w:sz w:val="20"/>
      <w:szCs w:val="20"/>
    </w:rPr>
  </w:style>
  <w:style w:type="character" w:customStyle="1" w:styleId="unicode">
    <w:name w:val="unicode"/>
    <w:basedOn w:val="DefaultParagraphFont"/>
    <w:rsid w:val="000B3DA9"/>
  </w:style>
  <w:style w:type="character" w:styleId="HTMLCode">
    <w:name w:val="HTML Code"/>
    <w:basedOn w:val="DefaultParagraphFont"/>
    <w:uiPriority w:val="99"/>
    <w:unhideWhenUsed/>
    <w:rsid w:val="000B3DA9"/>
    <w:rPr>
      <w:rFonts w:ascii="Courier New" w:eastAsia="Times New Roman" w:hAnsi="Courier New" w:cs="Courier New"/>
      <w:sz w:val="20"/>
      <w:szCs w:val="20"/>
    </w:rPr>
  </w:style>
  <w:style w:type="paragraph" w:customStyle="1" w:styleId="msolistparagraph0">
    <w:name w:val="msolistparagraph"/>
    <w:basedOn w:val="Normal"/>
    <w:rsid w:val="00A4634F"/>
    <w:pPr>
      <w:bidi/>
      <w:spacing w:before="0"/>
      <w:ind w:left="720"/>
    </w:pPr>
    <w:rPr>
      <w:rFonts w:ascii="Calibri" w:hAnsi="Calibri"/>
      <w:sz w:val="22"/>
      <w:szCs w:val="22"/>
    </w:rPr>
  </w:style>
  <w:style w:type="character" w:customStyle="1" w:styleId="EmailStyle57">
    <w:name w:val="EmailStyle57"/>
    <w:semiHidden/>
    <w:rsid w:val="00A4634F"/>
    <w:rPr>
      <w:rFonts w:ascii="Arial" w:hAnsi="Arial" w:cs="Arial"/>
      <w:color w:val="auto"/>
      <w:sz w:val="20"/>
      <w:szCs w:val="20"/>
    </w:rPr>
  </w:style>
  <w:style w:type="character" w:customStyle="1" w:styleId="EmailStyle58">
    <w:name w:val="EmailStyle58"/>
    <w:basedOn w:val="DefaultParagraphFont"/>
    <w:semiHidden/>
    <w:rsid w:val="003C6A36"/>
    <w:rPr>
      <w:rFonts w:ascii="Arial" w:hAnsi="Arial" w:cs="Arial"/>
      <w:color w:val="000080"/>
      <w:sz w:val="20"/>
      <w:szCs w:val="20"/>
    </w:rPr>
  </w:style>
  <w:style w:type="character" w:customStyle="1" w:styleId="Heading1Char">
    <w:name w:val="Heading 1 Char"/>
    <w:basedOn w:val="DefaultParagraphFont"/>
    <w:link w:val="Heading1"/>
    <w:rsid w:val="005B6848"/>
    <w:rPr>
      <w:rFonts w:ascii="Arial" w:hAnsi="Arial" w:cs="Arial"/>
      <w:b/>
      <w:bCs/>
      <w:kern w:val="32"/>
      <w:sz w:val="36"/>
      <w:szCs w:val="32"/>
    </w:rPr>
  </w:style>
  <w:style w:type="paragraph" w:customStyle="1" w:styleId="Pa0">
    <w:name w:val="Pa0"/>
    <w:basedOn w:val="Normal"/>
    <w:next w:val="Normal"/>
    <w:uiPriority w:val="99"/>
    <w:rsid w:val="00C0490A"/>
    <w:pPr>
      <w:autoSpaceDE w:val="0"/>
      <w:autoSpaceDN w:val="0"/>
      <w:adjustRightInd w:val="0"/>
      <w:spacing w:before="0" w:line="241" w:lineRule="atLeast"/>
    </w:pPr>
    <w:rPr>
      <w:rFonts w:ascii="Helvetica" w:hAnsi="Helvetica" w:cs="Helvetica"/>
    </w:rPr>
  </w:style>
  <w:style w:type="paragraph" w:styleId="NormalIndent">
    <w:name w:val="Normal Indent"/>
    <w:basedOn w:val="Normal"/>
    <w:qFormat/>
    <w:rsid w:val="00315CAF"/>
    <w:pPr>
      <w:ind w:left="284"/>
    </w:pPr>
  </w:style>
  <w:style w:type="character" w:customStyle="1" w:styleId="apple-converted-space">
    <w:name w:val="apple-converted-space"/>
    <w:basedOn w:val="DefaultParagraphFont"/>
    <w:rsid w:val="001848CB"/>
  </w:style>
  <w:style w:type="character" w:styleId="Emphasis">
    <w:name w:val="Emphasis"/>
    <w:basedOn w:val="DefaultParagraphFont"/>
    <w:uiPriority w:val="20"/>
    <w:qFormat/>
    <w:rsid w:val="001848CB"/>
    <w:rPr>
      <w:i/>
      <w:iCs/>
    </w:rPr>
  </w:style>
  <w:style w:type="character" w:styleId="Strong">
    <w:name w:val="Strong"/>
    <w:basedOn w:val="DefaultParagraphFont"/>
    <w:uiPriority w:val="22"/>
    <w:qFormat/>
    <w:rsid w:val="00033C32"/>
    <w:rPr>
      <w:b/>
      <w:bCs/>
    </w:rPr>
  </w:style>
  <w:style w:type="character" w:styleId="HTMLTypewriter">
    <w:name w:val="HTML Typewriter"/>
    <w:basedOn w:val="DefaultParagraphFont"/>
    <w:uiPriority w:val="99"/>
    <w:unhideWhenUsed/>
    <w:rsid w:val="000D079B"/>
    <w:rPr>
      <w:rFonts w:ascii="Courier New" w:eastAsia="Times New Roman" w:hAnsi="Courier New" w:cs="Courier New"/>
      <w:sz w:val="20"/>
      <w:szCs w:val="20"/>
    </w:rPr>
  </w:style>
  <w:style w:type="table" w:styleId="MediumGrid3-Accent1">
    <w:name w:val="Medium Grid 3 Accent 1"/>
    <w:basedOn w:val="TableNormal"/>
    <w:uiPriority w:val="69"/>
    <w:rsid w:val="005D10C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Bullet2">
    <w:name w:val="List Bullet 2"/>
    <w:basedOn w:val="Normal"/>
    <w:qFormat/>
    <w:rsid w:val="00877F7F"/>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7419">
      <w:bodyDiv w:val="1"/>
      <w:marLeft w:val="0"/>
      <w:marRight w:val="0"/>
      <w:marTop w:val="0"/>
      <w:marBottom w:val="0"/>
      <w:divBdr>
        <w:top w:val="none" w:sz="0" w:space="0" w:color="auto"/>
        <w:left w:val="none" w:sz="0" w:space="0" w:color="auto"/>
        <w:bottom w:val="none" w:sz="0" w:space="0" w:color="auto"/>
        <w:right w:val="none" w:sz="0" w:space="0" w:color="auto"/>
      </w:divBdr>
    </w:div>
    <w:div w:id="89472562">
      <w:bodyDiv w:val="1"/>
      <w:marLeft w:val="0"/>
      <w:marRight w:val="0"/>
      <w:marTop w:val="0"/>
      <w:marBottom w:val="0"/>
      <w:divBdr>
        <w:top w:val="none" w:sz="0" w:space="0" w:color="auto"/>
        <w:left w:val="none" w:sz="0" w:space="0" w:color="auto"/>
        <w:bottom w:val="none" w:sz="0" w:space="0" w:color="auto"/>
        <w:right w:val="none" w:sz="0" w:space="0" w:color="auto"/>
      </w:divBdr>
    </w:div>
    <w:div w:id="100153026">
      <w:bodyDiv w:val="1"/>
      <w:marLeft w:val="0"/>
      <w:marRight w:val="0"/>
      <w:marTop w:val="0"/>
      <w:marBottom w:val="0"/>
      <w:divBdr>
        <w:top w:val="none" w:sz="0" w:space="0" w:color="auto"/>
        <w:left w:val="none" w:sz="0" w:space="0" w:color="auto"/>
        <w:bottom w:val="none" w:sz="0" w:space="0" w:color="auto"/>
        <w:right w:val="none" w:sz="0" w:space="0" w:color="auto"/>
      </w:divBdr>
    </w:div>
    <w:div w:id="101806361">
      <w:bodyDiv w:val="1"/>
      <w:marLeft w:val="0"/>
      <w:marRight w:val="0"/>
      <w:marTop w:val="0"/>
      <w:marBottom w:val="0"/>
      <w:divBdr>
        <w:top w:val="none" w:sz="0" w:space="0" w:color="auto"/>
        <w:left w:val="none" w:sz="0" w:space="0" w:color="auto"/>
        <w:bottom w:val="none" w:sz="0" w:space="0" w:color="auto"/>
        <w:right w:val="none" w:sz="0" w:space="0" w:color="auto"/>
      </w:divBdr>
      <w:divsChild>
        <w:div w:id="1692950998">
          <w:marLeft w:val="504"/>
          <w:marRight w:val="0"/>
          <w:marTop w:val="120"/>
          <w:marBottom w:val="0"/>
          <w:divBdr>
            <w:top w:val="none" w:sz="0" w:space="0" w:color="auto"/>
            <w:left w:val="none" w:sz="0" w:space="0" w:color="auto"/>
            <w:bottom w:val="none" w:sz="0" w:space="0" w:color="auto"/>
            <w:right w:val="none" w:sz="0" w:space="0" w:color="auto"/>
          </w:divBdr>
        </w:div>
        <w:div w:id="104079732">
          <w:marLeft w:val="504"/>
          <w:marRight w:val="0"/>
          <w:marTop w:val="120"/>
          <w:marBottom w:val="0"/>
          <w:divBdr>
            <w:top w:val="none" w:sz="0" w:space="0" w:color="auto"/>
            <w:left w:val="none" w:sz="0" w:space="0" w:color="auto"/>
            <w:bottom w:val="none" w:sz="0" w:space="0" w:color="auto"/>
            <w:right w:val="none" w:sz="0" w:space="0" w:color="auto"/>
          </w:divBdr>
        </w:div>
        <w:div w:id="1526866654">
          <w:marLeft w:val="1008"/>
          <w:marRight w:val="0"/>
          <w:marTop w:val="120"/>
          <w:marBottom w:val="0"/>
          <w:divBdr>
            <w:top w:val="none" w:sz="0" w:space="0" w:color="auto"/>
            <w:left w:val="none" w:sz="0" w:space="0" w:color="auto"/>
            <w:bottom w:val="none" w:sz="0" w:space="0" w:color="auto"/>
            <w:right w:val="none" w:sz="0" w:space="0" w:color="auto"/>
          </w:divBdr>
        </w:div>
        <w:div w:id="615139490">
          <w:marLeft w:val="1008"/>
          <w:marRight w:val="0"/>
          <w:marTop w:val="120"/>
          <w:marBottom w:val="0"/>
          <w:divBdr>
            <w:top w:val="none" w:sz="0" w:space="0" w:color="auto"/>
            <w:left w:val="none" w:sz="0" w:space="0" w:color="auto"/>
            <w:bottom w:val="none" w:sz="0" w:space="0" w:color="auto"/>
            <w:right w:val="none" w:sz="0" w:space="0" w:color="auto"/>
          </w:divBdr>
        </w:div>
      </w:divsChild>
    </w:div>
    <w:div w:id="121701280">
      <w:bodyDiv w:val="1"/>
      <w:marLeft w:val="0"/>
      <w:marRight w:val="0"/>
      <w:marTop w:val="0"/>
      <w:marBottom w:val="0"/>
      <w:divBdr>
        <w:top w:val="none" w:sz="0" w:space="0" w:color="auto"/>
        <w:left w:val="none" w:sz="0" w:space="0" w:color="auto"/>
        <w:bottom w:val="none" w:sz="0" w:space="0" w:color="auto"/>
        <w:right w:val="none" w:sz="0" w:space="0" w:color="auto"/>
      </w:divBdr>
      <w:divsChild>
        <w:div w:id="838812084">
          <w:marLeft w:val="504"/>
          <w:marRight w:val="0"/>
          <w:marTop w:val="120"/>
          <w:marBottom w:val="0"/>
          <w:divBdr>
            <w:top w:val="none" w:sz="0" w:space="0" w:color="auto"/>
            <w:left w:val="none" w:sz="0" w:space="0" w:color="auto"/>
            <w:bottom w:val="none" w:sz="0" w:space="0" w:color="auto"/>
            <w:right w:val="none" w:sz="0" w:space="0" w:color="auto"/>
          </w:divBdr>
        </w:div>
        <w:div w:id="654451546">
          <w:marLeft w:val="504"/>
          <w:marRight w:val="0"/>
          <w:marTop w:val="120"/>
          <w:marBottom w:val="0"/>
          <w:divBdr>
            <w:top w:val="none" w:sz="0" w:space="0" w:color="auto"/>
            <w:left w:val="none" w:sz="0" w:space="0" w:color="auto"/>
            <w:bottom w:val="none" w:sz="0" w:space="0" w:color="auto"/>
            <w:right w:val="none" w:sz="0" w:space="0" w:color="auto"/>
          </w:divBdr>
        </w:div>
        <w:div w:id="1634629606">
          <w:marLeft w:val="504"/>
          <w:marRight w:val="0"/>
          <w:marTop w:val="120"/>
          <w:marBottom w:val="0"/>
          <w:divBdr>
            <w:top w:val="none" w:sz="0" w:space="0" w:color="auto"/>
            <w:left w:val="none" w:sz="0" w:space="0" w:color="auto"/>
            <w:bottom w:val="none" w:sz="0" w:space="0" w:color="auto"/>
            <w:right w:val="none" w:sz="0" w:space="0" w:color="auto"/>
          </w:divBdr>
        </w:div>
        <w:div w:id="2051026941">
          <w:marLeft w:val="504"/>
          <w:marRight w:val="0"/>
          <w:marTop w:val="120"/>
          <w:marBottom w:val="0"/>
          <w:divBdr>
            <w:top w:val="none" w:sz="0" w:space="0" w:color="auto"/>
            <w:left w:val="none" w:sz="0" w:space="0" w:color="auto"/>
            <w:bottom w:val="none" w:sz="0" w:space="0" w:color="auto"/>
            <w:right w:val="none" w:sz="0" w:space="0" w:color="auto"/>
          </w:divBdr>
        </w:div>
      </w:divsChild>
    </w:div>
    <w:div w:id="147282152">
      <w:bodyDiv w:val="1"/>
      <w:marLeft w:val="0"/>
      <w:marRight w:val="0"/>
      <w:marTop w:val="0"/>
      <w:marBottom w:val="0"/>
      <w:divBdr>
        <w:top w:val="none" w:sz="0" w:space="0" w:color="auto"/>
        <w:left w:val="none" w:sz="0" w:space="0" w:color="auto"/>
        <w:bottom w:val="none" w:sz="0" w:space="0" w:color="auto"/>
        <w:right w:val="none" w:sz="0" w:space="0" w:color="auto"/>
      </w:divBdr>
    </w:div>
    <w:div w:id="167839532">
      <w:bodyDiv w:val="1"/>
      <w:marLeft w:val="0"/>
      <w:marRight w:val="0"/>
      <w:marTop w:val="0"/>
      <w:marBottom w:val="0"/>
      <w:divBdr>
        <w:top w:val="none" w:sz="0" w:space="0" w:color="auto"/>
        <w:left w:val="none" w:sz="0" w:space="0" w:color="auto"/>
        <w:bottom w:val="none" w:sz="0" w:space="0" w:color="auto"/>
        <w:right w:val="none" w:sz="0" w:space="0" w:color="auto"/>
      </w:divBdr>
    </w:div>
    <w:div w:id="182524742">
      <w:bodyDiv w:val="1"/>
      <w:marLeft w:val="0"/>
      <w:marRight w:val="0"/>
      <w:marTop w:val="0"/>
      <w:marBottom w:val="0"/>
      <w:divBdr>
        <w:top w:val="none" w:sz="0" w:space="0" w:color="auto"/>
        <w:left w:val="none" w:sz="0" w:space="0" w:color="auto"/>
        <w:bottom w:val="none" w:sz="0" w:space="0" w:color="auto"/>
        <w:right w:val="none" w:sz="0" w:space="0" w:color="auto"/>
      </w:divBdr>
      <w:divsChild>
        <w:div w:id="2097625352">
          <w:marLeft w:val="0"/>
          <w:marRight w:val="0"/>
          <w:marTop w:val="0"/>
          <w:marBottom w:val="0"/>
          <w:divBdr>
            <w:top w:val="none" w:sz="0" w:space="0" w:color="auto"/>
            <w:left w:val="none" w:sz="0" w:space="0" w:color="auto"/>
            <w:bottom w:val="none" w:sz="0" w:space="0" w:color="auto"/>
            <w:right w:val="none" w:sz="0" w:space="0" w:color="auto"/>
          </w:divBdr>
          <w:divsChild>
            <w:div w:id="376899538">
              <w:marLeft w:val="0"/>
              <w:marRight w:val="0"/>
              <w:marTop w:val="0"/>
              <w:marBottom w:val="0"/>
              <w:divBdr>
                <w:top w:val="none" w:sz="0" w:space="0" w:color="auto"/>
                <w:left w:val="none" w:sz="0" w:space="0" w:color="auto"/>
                <w:bottom w:val="none" w:sz="0" w:space="0" w:color="auto"/>
                <w:right w:val="none" w:sz="0" w:space="0" w:color="auto"/>
              </w:divBdr>
              <w:divsChild>
                <w:div w:id="905412567">
                  <w:marLeft w:val="0"/>
                  <w:marRight w:val="0"/>
                  <w:marTop w:val="0"/>
                  <w:marBottom w:val="0"/>
                  <w:divBdr>
                    <w:top w:val="none" w:sz="0" w:space="0" w:color="auto"/>
                    <w:left w:val="none" w:sz="0" w:space="0" w:color="auto"/>
                    <w:bottom w:val="none" w:sz="0" w:space="0" w:color="auto"/>
                    <w:right w:val="none" w:sz="0" w:space="0" w:color="auto"/>
                  </w:divBdr>
                  <w:divsChild>
                    <w:div w:id="423654610">
                      <w:marLeft w:val="0"/>
                      <w:marRight w:val="0"/>
                      <w:marTop w:val="0"/>
                      <w:marBottom w:val="0"/>
                      <w:divBdr>
                        <w:top w:val="none" w:sz="0" w:space="0" w:color="auto"/>
                        <w:left w:val="none" w:sz="0" w:space="0" w:color="auto"/>
                        <w:bottom w:val="none" w:sz="0" w:space="0" w:color="auto"/>
                        <w:right w:val="none" w:sz="0" w:space="0" w:color="auto"/>
                      </w:divBdr>
                      <w:divsChild>
                        <w:div w:id="263614632">
                          <w:marLeft w:val="0"/>
                          <w:marRight w:val="0"/>
                          <w:marTop w:val="0"/>
                          <w:marBottom w:val="0"/>
                          <w:divBdr>
                            <w:top w:val="none" w:sz="0" w:space="0" w:color="auto"/>
                            <w:left w:val="none" w:sz="0" w:space="0" w:color="auto"/>
                            <w:bottom w:val="none" w:sz="0" w:space="0" w:color="auto"/>
                            <w:right w:val="none" w:sz="0" w:space="0" w:color="auto"/>
                          </w:divBdr>
                          <w:divsChild>
                            <w:div w:id="1494488012">
                              <w:marLeft w:val="0"/>
                              <w:marRight w:val="0"/>
                              <w:marTop w:val="0"/>
                              <w:marBottom w:val="0"/>
                              <w:divBdr>
                                <w:top w:val="none" w:sz="0" w:space="0" w:color="auto"/>
                                <w:left w:val="none" w:sz="0" w:space="0" w:color="auto"/>
                                <w:bottom w:val="none" w:sz="0" w:space="0" w:color="auto"/>
                                <w:right w:val="none" w:sz="0" w:space="0" w:color="auto"/>
                              </w:divBdr>
                              <w:divsChild>
                                <w:div w:id="16367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6875">
                      <w:marLeft w:val="0"/>
                      <w:marRight w:val="0"/>
                      <w:marTop w:val="0"/>
                      <w:marBottom w:val="120"/>
                      <w:divBdr>
                        <w:top w:val="none" w:sz="0" w:space="0" w:color="auto"/>
                        <w:left w:val="none" w:sz="0" w:space="0" w:color="auto"/>
                        <w:bottom w:val="none" w:sz="0" w:space="0" w:color="auto"/>
                        <w:right w:val="none" w:sz="0" w:space="0" w:color="auto"/>
                      </w:divBdr>
                    </w:div>
                    <w:div w:id="12589485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7178437">
      <w:bodyDiv w:val="1"/>
      <w:marLeft w:val="0"/>
      <w:marRight w:val="0"/>
      <w:marTop w:val="0"/>
      <w:marBottom w:val="0"/>
      <w:divBdr>
        <w:top w:val="none" w:sz="0" w:space="0" w:color="auto"/>
        <w:left w:val="none" w:sz="0" w:space="0" w:color="auto"/>
        <w:bottom w:val="none" w:sz="0" w:space="0" w:color="auto"/>
        <w:right w:val="none" w:sz="0" w:space="0" w:color="auto"/>
      </w:divBdr>
    </w:div>
    <w:div w:id="259877796">
      <w:bodyDiv w:val="1"/>
      <w:marLeft w:val="0"/>
      <w:marRight w:val="0"/>
      <w:marTop w:val="0"/>
      <w:marBottom w:val="0"/>
      <w:divBdr>
        <w:top w:val="none" w:sz="0" w:space="0" w:color="auto"/>
        <w:left w:val="none" w:sz="0" w:space="0" w:color="auto"/>
        <w:bottom w:val="none" w:sz="0" w:space="0" w:color="auto"/>
        <w:right w:val="none" w:sz="0" w:space="0" w:color="auto"/>
      </w:divBdr>
    </w:div>
    <w:div w:id="321544375">
      <w:bodyDiv w:val="1"/>
      <w:marLeft w:val="0"/>
      <w:marRight w:val="0"/>
      <w:marTop w:val="0"/>
      <w:marBottom w:val="0"/>
      <w:divBdr>
        <w:top w:val="none" w:sz="0" w:space="0" w:color="auto"/>
        <w:left w:val="none" w:sz="0" w:space="0" w:color="auto"/>
        <w:bottom w:val="none" w:sz="0" w:space="0" w:color="auto"/>
        <w:right w:val="none" w:sz="0" w:space="0" w:color="auto"/>
      </w:divBdr>
    </w:div>
    <w:div w:id="324475460">
      <w:bodyDiv w:val="1"/>
      <w:marLeft w:val="0"/>
      <w:marRight w:val="0"/>
      <w:marTop w:val="0"/>
      <w:marBottom w:val="0"/>
      <w:divBdr>
        <w:top w:val="none" w:sz="0" w:space="0" w:color="auto"/>
        <w:left w:val="none" w:sz="0" w:space="0" w:color="auto"/>
        <w:bottom w:val="none" w:sz="0" w:space="0" w:color="auto"/>
        <w:right w:val="none" w:sz="0" w:space="0" w:color="auto"/>
      </w:divBdr>
      <w:divsChild>
        <w:div w:id="2022780031">
          <w:marLeft w:val="0"/>
          <w:marRight w:val="0"/>
          <w:marTop w:val="0"/>
          <w:marBottom w:val="120"/>
          <w:divBdr>
            <w:top w:val="single" w:sz="6" w:space="4" w:color="CCCCCC"/>
            <w:left w:val="single" w:sz="6" w:space="4" w:color="CCCCCC"/>
            <w:bottom w:val="single" w:sz="6" w:space="4" w:color="CCCCCC"/>
            <w:right w:val="single" w:sz="6" w:space="4" w:color="CCCCCC"/>
          </w:divBdr>
        </w:div>
        <w:div w:id="1657608082">
          <w:marLeft w:val="0"/>
          <w:marRight w:val="0"/>
          <w:marTop w:val="0"/>
          <w:marBottom w:val="120"/>
          <w:divBdr>
            <w:top w:val="single" w:sz="6" w:space="4" w:color="CCCCCC"/>
            <w:left w:val="single" w:sz="6" w:space="4" w:color="CCCCCC"/>
            <w:bottom w:val="single" w:sz="6" w:space="4" w:color="CCCCCC"/>
            <w:right w:val="single" w:sz="6" w:space="4" w:color="CCCCCC"/>
          </w:divBdr>
        </w:div>
        <w:div w:id="1028607189">
          <w:marLeft w:val="0"/>
          <w:marRight w:val="0"/>
          <w:marTop w:val="0"/>
          <w:marBottom w:val="120"/>
          <w:divBdr>
            <w:top w:val="single" w:sz="6" w:space="4" w:color="CCCCCC"/>
            <w:left w:val="single" w:sz="6" w:space="4" w:color="CCCCCC"/>
            <w:bottom w:val="single" w:sz="6" w:space="4" w:color="CCCCCC"/>
            <w:right w:val="single" w:sz="6" w:space="4" w:color="CCCCCC"/>
          </w:divBdr>
        </w:div>
        <w:div w:id="347492376">
          <w:marLeft w:val="0"/>
          <w:marRight w:val="0"/>
          <w:marTop w:val="0"/>
          <w:marBottom w:val="120"/>
          <w:divBdr>
            <w:top w:val="single" w:sz="6" w:space="4" w:color="CCCCCC"/>
            <w:left w:val="single" w:sz="6" w:space="4" w:color="CCCCCC"/>
            <w:bottom w:val="single" w:sz="6" w:space="4" w:color="CCCCCC"/>
            <w:right w:val="single" w:sz="6" w:space="4" w:color="CCCCCC"/>
          </w:divBdr>
        </w:div>
        <w:div w:id="902834215">
          <w:marLeft w:val="0"/>
          <w:marRight w:val="0"/>
          <w:marTop w:val="0"/>
          <w:marBottom w:val="120"/>
          <w:divBdr>
            <w:top w:val="single" w:sz="6" w:space="4" w:color="CCCCCC"/>
            <w:left w:val="single" w:sz="6" w:space="4" w:color="CCCCCC"/>
            <w:bottom w:val="single" w:sz="6" w:space="4" w:color="CCCCCC"/>
            <w:right w:val="single" w:sz="6" w:space="4" w:color="CCCCCC"/>
          </w:divBdr>
        </w:div>
        <w:div w:id="1716739273">
          <w:marLeft w:val="0"/>
          <w:marRight w:val="0"/>
          <w:marTop w:val="0"/>
          <w:marBottom w:val="120"/>
          <w:divBdr>
            <w:top w:val="single" w:sz="6" w:space="4" w:color="CCCCCC"/>
            <w:left w:val="single" w:sz="6" w:space="4" w:color="CCCCCC"/>
            <w:bottom w:val="single" w:sz="6" w:space="4" w:color="CCCCCC"/>
            <w:right w:val="single" w:sz="6" w:space="4" w:color="CCCCCC"/>
          </w:divBdr>
        </w:div>
        <w:div w:id="829296739">
          <w:marLeft w:val="0"/>
          <w:marRight w:val="0"/>
          <w:marTop w:val="0"/>
          <w:marBottom w:val="120"/>
          <w:divBdr>
            <w:top w:val="single" w:sz="6" w:space="4" w:color="CCCCCC"/>
            <w:left w:val="single" w:sz="6" w:space="4" w:color="CCCCCC"/>
            <w:bottom w:val="single" w:sz="6" w:space="4" w:color="CCCCCC"/>
            <w:right w:val="single" w:sz="6" w:space="4" w:color="CCCCCC"/>
          </w:divBdr>
        </w:div>
        <w:div w:id="799231638">
          <w:marLeft w:val="0"/>
          <w:marRight w:val="0"/>
          <w:marTop w:val="0"/>
          <w:marBottom w:val="120"/>
          <w:divBdr>
            <w:top w:val="single" w:sz="6" w:space="4" w:color="CCCCCC"/>
            <w:left w:val="single" w:sz="6" w:space="4" w:color="CCCCCC"/>
            <w:bottom w:val="single" w:sz="6" w:space="4" w:color="CCCCCC"/>
            <w:right w:val="single" w:sz="6" w:space="4" w:color="CCCCCC"/>
          </w:divBdr>
        </w:div>
        <w:div w:id="1945839565">
          <w:marLeft w:val="0"/>
          <w:marRight w:val="0"/>
          <w:marTop w:val="0"/>
          <w:marBottom w:val="120"/>
          <w:divBdr>
            <w:top w:val="single" w:sz="6" w:space="4" w:color="CCCCCC"/>
            <w:left w:val="single" w:sz="6" w:space="4" w:color="CCCCCC"/>
            <w:bottom w:val="single" w:sz="6" w:space="4" w:color="CCCCCC"/>
            <w:right w:val="single" w:sz="6" w:space="4" w:color="CCCCCC"/>
          </w:divBdr>
        </w:div>
        <w:div w:id="1830828924">
          <w:marLeft w:val="0"/>
          <w:marRight w:val="0"/>
          <w:marTop w:val="0"/>
          <w:marBottom w:val="120"/>
          <w:divBdr>
            <w:top w:val="single" w:sz="6" w:space="4" w:color="CCCCCC"/>
            <w:left w:val="single" w:sz="6" w:space="4" w:color="CCCCCC"/>
            <w:bottom w:val="single" w:sz="6" w:space="4" w:color="CCCCCC"/>
            <w:right w:val="single" w:sz="6" w:space="4" w:color="CCCCCC"/>
          </w:divBdr>
        </w:div>
        <w:div w:id="685908254">
          <w:marLeft w:val="0"/>
          <w:marRight w:val="0"/>
          <w:marTop w:val="0"/>
          <w:marBottom w:val="120"/>
          <w:divBdr>
            <w:top w:val="single" w:sz="6" w:space="4" w:color="CCCCCC"/>
            <w:left w:val="single" w:sz="6" w:space="4" w:color="CCCCCC"/>
            <w:bottom w:val="single" w:sz="6" w:space="4" w:color="CCCCCC"/>
            <w:right w:val="single" w:sz="6" w:space="4" w:color="CCCCCC"/>
          </w:divBdr>
        </w:div>
        <w:div w:id="2021471330">
          <w:marLeft w:val="0"/>
          <w:marRight w:val="0"/>
          <w:marTop w:val="0"/>
          <w:marBottom w:val="120"/>
          <w:divBdr>
            <w:top w:val="single" w:sz="6" w:space="4" w:color="CCCCCC"/>
            <w:left w:val="single" w:sz="6" w:space="4" w:color="CCCCCC"/>
            <w:bottom w:val="single" w:sz="6" w:space="4" w:color="CCCCCC"/>
            <w:right w:val="single" w:sz="6" w:space="4" w:color="CCCCCC"/>
          </w:divBdr>
        </w:div>
        <w:div w:id="1904102196">
          <w:marLeft w:val="0"/>
          <w:marRight w:val="0"/>
          <w:marTop w:val="0"/>
          <w:marBottom w:val="120"/>
          <w:divBdr>
            <w:top w:val="single" w:sz="6" w:space="4" w:color="CCCCCC"/>
            <w:left w:val="single" w:sz="6" w:space="4" w:color="CCCCCC"/>
            <w:bottom w:val="single" w:sz="6" w:space="4" w:color="CCCCCC"/>
            <w:right w:val="single" w:sz="6" w:space="4" w:color="CCCCCC"/>
          </w:divBdr>
        </w:div>
        <w:div w:id="426847861">
          <w:marLeft w:val="0"/>
          <w:marRight w:val="0"/>
          <w:marTop w:val="0"/>
          <w:marBottom w:val="120"/>
          <w:divBdr>
            <w:top w:val="single" w:sz="6" w:space="4" w:color="CCCCCC"/>
            <w:left w:val="single" w:sz="6" w:space="4" w:color="CCCCCC"/>
            <w:bottom w:val="single" w:sz="6" w:space="4" w:color="CCCCCC"/>
            <w:right w:val="single" w:sz="6" w:space="4" w:color="CCCCCC"/>
          </w:divBdr>
        </w:div>
        <w:div w:id="1939943577">
          <w:marLeft w:val="0"/>
          <w:marRight w:val="0"/>
          <w:marTop w:val="0"/>
          <w:marBottom w:val="120"/>
          <w:divBdr>
            <w:top w:val="single" w:sz="6" w:space="4" w:color="CCCCCC"/>
            <w:left w:val="single" w:sz="6" w:space="4" w:color="CCCCCC"/>
            <w:bottom w:val="single" w:sz="6" w:space="4" w:color="CCCCCC"/>
            <w:right w:val="single" w:sz="6" w:space="4" w:color="CCCCCC"/>
          </w:divBdr>
        </w:div>
        <w:div w:id="2000231876">
          <w:marLeft w:val="0"/>
          <w:marRight w:val="0"/>
          <w:marTop w:val="0"/>
          <w:marBottom w:val="120"/>
          <w:divBdr>
            <w:top w:val="single" w:sz="6" w:space="4" w:color="CCCCCC"/>
            <w:left w:val="single" w:sz="6" w:space="4" w:color="CCCCCC"/>
            <w:bottom w:val="single" w:sz="6" w:space="4" w:color="CCCCCC"/>
            <w:right w:val="single" w:sz="6" w:space="4" w:color="CCCCCC"/>
          </w:divBdr>
        </w:div>
        <w:div w:id="1727218136">
          <w:marLeft w:val="0"/>
          <w:marRight w:val="0"/>
          <w:marTop w:val="0"/>
          <w:marBottom w:val="120"/>
          <w:divBdr>
            <w:top w:val="single" w:sz="6" w:space="4" w:color="CCCCCC"/>
            <w:left w:val="single" w:sz="6" w:space="4" w:color="CCCCCC"/>
            <w:bottom w:val="single" w:sz="6" w:space="4" w:color="CCCCCC"/>
            <w:right w:val="single" w:sz="6" w:space="4" w:color="CCCCCC"/>
          </w:divBdr>
        </w:div>
        <w:div w:id="1051229479">
          <w:marLeft w:val="0"/>
          <w:marRight w:val="0"/>
          <w:marTop w:val="0"/>
          <w:marBottom w:val="120"/>
          <w:divBdr>
            <w:top w:val="single" w:sz="6" w:space="4" w:color="CCCCCC"/>
            <w:left w:val="single" w:sz="6" w:space="4" w:color="CCCCCC"/>
            <w:bottom w:val="single" w:sz="6" w:space="4" w:color="CCCCCC"/>
            <w:right w:val="single" w:sz="6" w:space="4" w:color="CCCCCC"/>
          </w:divBdr>
        </w:div>
        <w:div w:id="960380373">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 w:id="393937852">
      <w:bodyDiv w:val="1"/>
      <w:marLeft w:val="0"/>
      <w:marRight w:val="0"/>
      <w:marTop w:val="0"/>
      <w:marBottom w:val="0"/>
      <w:divBdr>
        <w:top w:val="none" w:sz="0" w:space="0" w:color="auto"/>
        <w:left w:val="none" w:sz="0" w:space="0" w:color="auto"/>
        <w:bottom w:val="none" w:sz="0" w:space="0" w:color="auto"/>
        <w:right w:val="none" w:sz="0" w:space="0" w:color="auto"/>
      </w:divBdr>
    </w:div>
    <w:div w:id="451821619">
      <w:bodyDiv w:val="1"/>
      <w:marLeft w:val="0"/>
      <w:marRight w:val="0"/>
      <w:marTop w:val="0"/>
      <w:marBottom w:val="0"/>
      <w:divBdr>
        <w:top w:val="none" w:sz="0" w:space="0" w:color="auto"/>
        <w:left w:val="none" w:sz="0" w:space="0" w:color="auto"/>
        <w:bottom w:val="none" w:sz="0" w:space="0" w:color="auto"/>
        <w:right w:val="none" w:sz="0" w:space="0" w:color="auto"/>
      </w:divBdr>
    </w:div>
    <w:div w:id="495653115">
      <w:bodyDiv w:val="1"/>
      <w:marLeft w:val="0"/>
      <w:marRight w:val="0"/>
      <w:marTop w:val="0"/>
      <w:marBottom w:val="0"/>
      <w:divBdr>
        <w:top w:val="none" w:sz="0" w:space="0" w:color="auto"/>
        <w:left w:val="none" w:sz="0" w:space="0" w:color="auto"/>
        <w:bottom w:val="none" w:sz="0" w:space="0" w:color="auto"/>
        <w:right w:val="none" w:sz="0" w:space="0" w:color="auto"/>
      </w:divBdr>
    </w:div>
    <w:div w:id="502739631">
      <w:bodyDiv w:val="1"/>
      <w:marLeft w:val="0"/>
      <w:marRight w:val="0"/>
      <w:marTop w:val="0"/>
      <w:marBottom w:val="0"/>
      <w:divBdr>
        <w:top w:val="none" w:sz="0" w:space="0" w:color="auto"/>
        <w:left w:val="none" w:sz="0" w:space="0" w:color="auto"/>
        <w:bottom w:val="none" w:sz="0" w:space="0" w:color="auto"/>
        <w:right w:val="none" w:sz="0" w:space="0" w:color="auto"/>
      </w:divBdr>
    </w:div>
    <w:div w:id="541018782">
      <w:bodyDiv w:val="1"/>
      <w:marLeft w:val="0"/>
      <w:marRight w:val="0"/>
      <w:marTop w:val="0"/>
      <w:marBottom w:val="0"/>
      <w:divBdr>
        <w:top w:val="none" w:sz="0" w:space="0" w:color="auto"/>
        <w:left w:val="none" w:sz="0" w:space="0" w:color="auto"/>
        <w:bottom w:val="none" w:sz="0" w:space="0" w:color="auto"/>
        <w:right w:val="none" w:sz="0" w:space="0" w:color="auto"/>
      </w:divBdr>
    </w:div>
    <w:div w:id="595097246">
      <w:bodyDiv w:val="1"/>
      <w:marLeft w:val="0"/>
      <w:marRight w:val="0"/>
      <w:marTop w:val="0"/>
      <w:marBottom w:val="0"/>
      <w:divBdr>
        <w:top w:val="none" w:sz="0" w:space="0" w:color="auto"/>
        <w:left w:val="none" w:sz="0" w:space="0" w:color="auto"/>
        <w:bottom w:val="none" w:sz="0" w:space="0" w:color="auto"/>
        <w:right w:val="none" w:sz="0" w:space="0" w:color="auto"/>
      </w:divBdr>
    </w:div>
    <w:div w:id="598878677">
      <w:bodyDiv w:val="1"/>
      <w:marLeft w:val="0"/>
      <w:marRight w:val="0"/>
      <w:marTop w:val="0"/>
      <w:marBottom w:val="0"/>
      <w:divBdr>
        <w:top w:val="none" w:sz="0" w:space="0" w:color="auto"/>
        <w:left w:val="none" w:sz="0" w:space="0" w:color="auto"/>
        <w:bottom w:val="none" w:sz="0" w:space="0" w:color="auto"/>
        <w:right w:val="none" w:sz="0" w:space="0" w:color="auto"/>
      </w:divBdr>
      <w:divsChild>
        <w:div w:id="1338382108">
          <w:marLeft w:val="504"/>
          <w:marRight w:val="0"/>
          <w:marTop w:val="120"/>
          <w:marBottom w:val="0"/>
          <w:divBdr>
            <w:top w:val="none" w:sz="0" w:space="0" w:color="auto"/>
            <w:left w:val="none" w:sz="0" w:space="0" w:color="auto"/>
            <w:bottom w:val="none" w:sz="0" w:space="0" w:color="auto"/>
            <w:right w:val="none" w:sz="0" w:space="0" w:color="auto"/>
          </w:divBdr>
        </w:div>
        <w:div w:id="1166826529">
          <w:marLeft w:val="1008"/>
          <w:marRight w:val="0"/>
          <w:marTop w:val="120"/>
          <w:marBottom w:val="0"/>
          <w:divBdr>
            <w:top w:val="none" w:sz="0" w:space="0" w:color="auto"/>
            <w:left w:val="none" w:sz="0" w:space="0" w:color="auto"/>
            <w:bottom w:val="none" w:sz="0" w:space="0" w:color="auto"/>
            <w:right w:val="none" w:sz="0" w:space="0" w:color="auto"/>
          </w:divBdr>
        </w:div>
        <w:div w:id="2025011747">
          <w:marLeft w:val="1008"/>
          <w:marRight w:val="0"/>
          <w:marTop w:val="120"/>
          <w:marBottom w:val="0"/>
          <w:divBdr>
            <w:top w:val="none" w:sz="0" w:space="0" w:color="auto"/>
            <w:left w:val="none" w:sz="0" w:space="0" w:color="auto"/>
            <w:bottom w:val="none" w:sz="0" w:space="0" w:color="auto"/>
            <w:right w:val="none" w:sz="0" w:space="0" w:color="auto"/>
          </w:divBdr>
        </w:div>
        <w:div w:id="1009672175">
          <w:marLeft w:val="1008"/>
          <w:marRight w:val="0"/>
          <w:marTop w:val="120"/>
          <w:marBottom w:val="0"/>
          <w:divBdr>
            <w:top w:val="none" w:sz="0" w:space="0" w:color="auto"/>
            <w:left w:val="none" w:sz="0" w:space="0" w:color="auto"/>
            <w:bottom w:val="none" w:sz="0" w:space="0" w:color="auto"/>
            <w:right w:val="none" w:sz="0" w:space="0" w:color="auto"/>
          </w:divBdr>
        </w:div>
        <w:div w:id="1757634261">
          <w:marLeft w:val="504"/>
          <w:marRight w:val="0"/>
          <w:marTop w:val="120"/>
          <w:marBottom w:val="0"/>
          <w:divBdr>
            <w:top w:val="none" w:sz="0" w:space="0" w:color="auto"/>
            <w:left w:val="none" w:sz="0" w:space="0" w:color="auto"/>
            <w:bottom w:val="none" w:sz="0" w:space="0" w:color="auto"/>
            <w:right w:val="none" w:sz="0" w:space="0" w:color="auto"/>
          </w:divBdr>
        </w:div>
      </w:divsChild>
    </w:div>
    <w:div w:id="656107514">
      <w:bodyDiv w:val="1"/>
      <w:marLeft w:val="0"/>
      <w:marRight w:val="0"/>
      <w:marTop w:val="0"/>
      <w:marBottom w:val="0"/>
      <w:divBdr>
        <w:top w:val="none" w:sz="0" w:space="0" w:color="auto"/>
        <w:left w:val="none" w:sz="0" w:space="0" w:color="auto"/>
        <w:bottom w:val="none" w:sz="0" w:space="0" w:color="auto"/>
        <w:right w:val="none" w:sz="0" w:space="0" w:color="auto"/>
      </w:divBdr>
    </w:div>
    <w:div w:id="732040848">
      <w:bodyDiv w:val="1"/>
      <w:marLeft w:val="0"/>
      <w:marRight w:val="0"/>
      <w:marTop w:val="0"/>
      <w:marBottom w:val="0"/>
      <w:divBdr>
        <w:top w:val="none" w:sz="0" w:space="0" w:color="auto"/>
        <w:left w:val="none" w:sz="0" w:space="0" w:color="auto"/>
        <w:bottom w:val="none" w:sz="0" w:space="0" w:color="auto"/>
        <w:right w:val="none" w:sz="0" w:space="0" w:color="auto"/>
      </w:divBdr>
    </w:div>
    <w:div w:id="768891012">
      <w:bodyDiv w:val="1"/>
      <w:marLeft w:val="0"/>
      <w:marRight w:val="0"/>
      <w:marTop w:val="0"/>
      <w:marBottom w:val="0"/>
      <w:divBdr>
        <w:top w:val="none" w:sz="0" w:space="0" w:color="auto"/>
        <w:left w:val="none" w:sz="0" w:space="0" w:color="auto"/>
        <w:bottom w:val="none" w:sz="0" w:space="0" w:color="auto"/>
        <w:right w:val="none" w:sz="0" w:space="0" w:color="auto"/>
      </w:divBdr>
      <w:divsChild>
        <w:div w:id="2048555253">
          <w:marLeft w:val="504"/>
          <w:marRight w:val="0"/>
          <w:marTop w:val="324"/>
          <w:marBottom w:val="0"/>
          <w:divBdr>
            <w:top w:val="none" w:sz="0" w:space="0" w:color="auto"/>
            <w:left w:val="none" w:sz="0" w:space="0" w:color="auto"/>
            <w:bottom w:val="none" w:sz="0" w:space="0" w:color="auto"/>
            <w:right w:val="none" w:sz="0" w:space="0" w:color="auto"/>
          </w:divBdr>
        </w:div>
        <w:div w:id="1995181158">
          <w:marLeft w:val="504"/>
          <w:marRight w:val="0"/>
          <w:marTop w:val="216"/>
          <w:marBottom w:val="0"/>
          <w:divBdr>
            <w:top w:val="none" w:sz="0" w:space="0" w:color="auto"/>
            <w:left w:val="none" w:sz="0" w:space="0" w:color="auto"/>
            <w:bottom w:val="none" w:sz="0" w:space="0" w:color="auto"/>
            <w:right w:val="none" w:sz="0" w:space="0" w:color="auto"/>
          </w:divBdr>
        </w:div>
        <w:div w:id="863514068">
          <w:marLeft w:val="504"/>
          <w:marRight w:val="0"/>
          <w:marTop w:val="216"/>
          <w:marBottom w:val="0"/>
          <w:divBdr>
            <w:top w:val="none" w:sz="0" w:space="0" w:color="auto"/>
            <w:left w:val="none" w:sz="0" w:space="0" w:color="auto"/>
            <w:bottom w:val="none" w:sz="0" w:space="0" w:color="auto"/>
            <w:right w:val="none" w:sz="0" w:space="0" w:color="auto"/>
          </w:divBdr>
        </w:div>
      </w:divsChild>
    </w:div>
    <w:div w:id="803162410">
      <w:bodyDiv w:val="1"/>
      <w:marLeft w:val="0"/>
      <w:marRight w:val="0"/>
      <w:marTop w:val="0"/>
      <w:marBottom w:val="0"/>
      <w:divBdr>
        <w:top w:val="none" w:sz="0" w:space="0" w:color="auto"/>
        <w:left w:val="none" w:sz="0" w:space="0" w:color="auto"/>
        <w:bottom w:val="none" w:sz="0" w:space="0" w:color="auto"/>
        <w:right w:val="none" w:sz="0" w:space="0" w:color="auto"/>
      </w:divBdr>
    </w:div>
    <w:div w:id="844174619">
      <w:bodyDiv w:val="1"/>
      <w:marLeft w:val="0"/>
      <w:marRight w:val="0"/>
      <w:marTop w:val="0"/>
      <w:marBottom w:val="0"/>
      <w:divBdr>
        <w:top w:val="none" w:sz="0" w:space="0" w:color="auto"/>
        <w:left w:val="none" w:sz="0" w:space="0" w:color="auto"/>
        <w:bottom w:val="none" w:sz="0" w:space="0" w:color="auto"/>
        <w:right w:val="none" w:sz="0" w:space="0" w:color="auto"/>
      </w:divBdr>
    </w:div>
    <w:div w:id="858666835">
      <w:bodyDiv w:val="1"/>
      <w:marLeft w:val="0"/>
      <w:marRight w:val="0"/>
      <w:marTop w:val="0"/>
      <w:marBottom w:val="0"/>
      <w:divBdr>
        <w:top w:val="none" w:sz="0" w:space="0" w:color="auto"/>
        <w:left w:val="none" w:sz="0" w:space="0" w:color="auto"/>
        <w:bottom w:val="none" w:sz="0" w:space="0" w:color="auto"/>
        <w:right w:val="none" w:sz="0" w:space="0" w:color="auto"/>
      </w:divBdr>
    </w:div>
    <w:div w:id="932057895">
      <w:bodyDiv w:val="1"/>
      <w:marLeft w:val="0"/>
      <w:marRight w:val="0"/>
      <w:marTop w:val="0"/>
      <w:marBottom w:val="0"/>
      <w:divBdr>
        <w:top w:val="none" w:sz="0" w:space="0" w:color="auto"/>
        <w:left w:val="none" w:sz="0" w:space="0" w:color="auto"/>
        <w:bottom w:val="none" w:sz="0" w:space="0" w:color="auto"/>
        <w:right w:val="none" w:sz="0" w:space="0" w:color="auto"/>
      </w:divBdr>
      <w:divsChild>
        <w:div w:id="1622305389">
          <w:marLeft w:val="504"/>
          <w:marRight w:val="0"/>
          <w:marTop w:val="120"/>
          <w:marBottom w:val="0"/>
          <w:divBdr>
            <w:top w:val="none" w:sz="0" w:space="0" w:color="auto"/>
            <w:left w:val="none" w:sz="0" w:space="0" w:color="auto"/>
            <w:bottom w:val="none" w:sz="0" w:space="0" w:color="auto"/>
            <w:right w:val="none" w:sz="0" w:space="0" w:color="auto"/>
          </w:divBdr>
        </w:div>
        <w:div w:id="626283428">
          <w:marLeft w:val="504"/>
          <w:marRight w:val="0"/>
          <w:marTop w:val="120"/>
          <w:marBottom w:val="0"/>
          <w:divBdr>
            <w:top w:val="none" w:sz="0" w:space="0" w:color="auto"/>
            <w:left w:val="none" w:sz="0" w:space="0" w:color="auto"/>
            <w:bottom w:val="none" w:sz="0" w:space="0" w:color="auto"/>
            <w:right w:val="none" w:sz="0" w:space="0" w:color="auto"/>
          </w:divBdr>
        </w:div>
        <w:div w:id="1650287270">
          <w:marLeft w:val="504"/>
          <w:marRight w:val="0"/>
          <w:marTop w:val="120"/>
          <w:marBottom w:val="0"/>
          <w:divBdr>
            <w:top w:val="none" w:sz="0" w:space="0" w:color="auto"/>
            <w:left w:val="none" w:sz="0" w:space="0" w:color="auto"/>
            <w:bottom w:val="none" w:sz="0" w:space="0" w:color="auto"/>
            <w:right w:val="none" w:sz="0" w:space="0" w:color="auto"/>
          </w:divBdr>
        </w:div>
        <w:div w:id="464390367">
          <w:marLeft w:val="504"/>
          <w:marRight w:val="0"/>
          <w:marTop w:val="120"/>
          <w:marBottom w:val="0"/>
          <w:divBdr>
            <w:top w:val="none" w:sz="0" w:space="0" w:color="auto"/>
            <w:left w:val="none" w:sz="0" w:space="0" w:color="auto"/>
            <w:bottom w:val="none" w:sz="0" w:space="0" w:color="auto"/>
            <w:right w:val="none" w:sz="0" w:space="0" w:color="auto"/>
          </w:divBdr>
        </w:div>
        <w:div w:id="1391809588">
          <w:marLeft w:val="504"/>
          <w:marRight w:val="0"/>
          <w:marTop w:val="120"/>
          <w:marBottom w:val="0"/>
          <w:divBdr>
            <w:top w:val="none" w:sz="0" w:space="0" w:color="auto"/>
            <w:left w:val="none" w:sz="0" w:space="0" w:color="auto"/>
            <w:bottom w:val="none" w:sz="0" w:space="0" w:color="auto"/>
            <w:right w:val="none" w:sz="0" w:space="0" w:color="auto"/>
          </w:divBdr>
        </w:div>
        <w:div w:id="234167130">
          <w:marLeft w:val="504"/>
          <w:marRight w:val="0"/>
          <w:marTop w:val="120"/>
          <w:marBottom w:val="0"/>
          <w:divBdr>
            <w:top w:val="none" w:sz="0" w:space="0" w:color="auto"/>
            <w:left w:val="none" w:sz="0" w:space="0" w:color="auto"/>
            <w:bottom w:val="none" w:sz="0" w:space="0" w:color="auto"/>
            <w:right w:val="none" w:sz="0" w:space="0" w:color="auto"/>
          </w:divBdr>
        </w:div>
        <w:div w:id="1195121090">
          <w:marLeft w:val="504"/>
          <w:marRight w:val="0"/>
          <w:marTop w:val="120"/>
          <w:marBottom w:val="0"/>
          <w:divBdr>
            <w:top w:val="none" w:sz="0" w:space="0" w:color="auto"/>
            <w:left w:val="none" w:sz="0" w:space="0" w:color="auto"/>
            <w:bottom w:val="none" w:sz="0" w:space="0" w:color="auto"/>
            <w:right w:val="none" w:sz="0" w:space="0" w:color="auto"/>
          </w:divBdr>
        </w:div>
      </w:divsChild>
    </w:div>
    <w:div w:id="957108025">
      <w:bodyDiv w:val="1"/>
      <w:marLeft w:val="0"/>
      <w:marRight w:val="0"/>
      <w:marTop w:val="0"/>
      <w:marBottom w:val="0"/>
      <w:divBdr>
        <w:top w:val="none" w:sz="0" w:space="0" w:color="auto"/>
        <w:left w:val="none" w:sz="0" w:space="0" w:color="auto"/>
        <w:bottom w:val="none" w:sz="0" w:space="0" w:color="auto"/>
        <w:right w:val="none" w:sz="0" w:space="0" w:color="auto"/>
      </w:divBdr>
      <w:divsChild>
        <w:div w:id="221452512">
          <w:marLeft w:val="504"/>
          <w:marRight w:val="0"/>
          <w:marTop w:val="120"/>
          <w:marBottom w:val="0"/>
          <w:divBdr>
            <w:top w:val="none" w:sz="0" w:space="0" w:color="auto"/>
            <w:left w:val="none" w:sz="0" w:space="0" w:color="auto"/>
            <w:bottom w:val="none" w:sz="0" w:space="0" w:color="auto"/>
            <w:right w:val="none" w:sz="0" w:space="0" w:color="auto"/>
          </w:divBdr>
        </w:div>
        <w:div w:id="1119565724">
          <w:marLeft w:val="504"/>
          <w:marRight w:val="0"/>
          <w:marTop w:val="120"/>
          <w:marBottom w:val="0"/>
          <w:divBdr>
            <w:top w:val="none" w:sz="0" w:space="0" w:color="auto"/>
            <w:left w:val="none" w:sz="0" w:space="0" w:color="auto"/>
            <w:bottom w:val="none" w:sz="0" w:space="0" w:color="auto"/>
            <w:right w:val="none" w:sz="0" w:space="0" w:color="auto"/>
          </w:divBdr>
        </w:div>
        <w:div w:id="1557934029">
          <w:marLeft w:val="504"/>
          <w:marRight w:val="0"/>
          <w:marTop w:val="120"/>
          <w:marBottom w:val="0"/>
          <w:divBdr>
            <w:top w:val="none" w:sz="0" w:space="0" w:color="auto"/>
            <w:left w:val="none" w:sz="0" w:space="0" w:color="auto"/>
            <w:bottom w:val="none" w:sz="0" w:space="0" w:color="auto"/>
            <w:right w:val="none" w:sz="0" w:space="0" w:color="auto"/>
          </w:divBdr>
        </w:div>
        <w:div w:id="645284124">
          <w:marLeft w:val="504"/>
          <w:marRight w:val="0"/>
          <w:marTop w:val="120"/>
          <w:marBottom w:val="0"/>
          <w:divBdr>
            <w:top w:val="none" w:sz="0" w:space="0" w:color="auto"/>
            <w:left w:val="none" w:sz="0" w:space="0" w:color="auto"/>
            <w:bottom w:val="none" w:sz="0" w:space="0" w:color="auto"/>
            <w:right w:val="none" w:sz="0" w:space="0" w:color="auto"/>
          </w:divBdr>
        </w:div>
        <w:div w:id="542326658">
          <w:marLeft w:val="504"/>
          <w:marRight w:val="0"/>
          <w:marTop w:val="120"/>
          <w:marBottom w:val="0"/>
          <w:divBdr>
            <w:top w:val="none" w:sz="0" w:space="0" w:color="auto"/>
            <w:left w:val="none" w:sz="0" w:space="0" w:color="auto"/>
            <w:bottom w:val="none" w:sz="0" w:space="0" w:color="auto"/>
            <w:right w:val="none" w:sz="0" w:space="0" w:color="auto"/>
          </w:divBdr>
        </w:div>
        <w:div w:id="1967350699">
          <w:marLeft w:val="1008"/>
          <w:marRight w:val="0"/>
          <w:marTop w:val="120"/>
          <w:marBottom w:val="0"/>
          <w:divBdr>
            <w:top w:val="none" w:sz="0" w:space="0" w:color="auto"/>
            <w:left w:val="none" w:sz="0" w:space="0" w:color="auto"/>
            <w:bottom w:val="none" w:sz="0" w:space="0" w:color="auto"/>
            <w:right w:val="none" w:sz="0" w:space="0" w:color="auto"/>
          </w:divBdr>
        </w:div>
        <w:div w:id="2037148781">
          <w:marLeft w:val="504"/>
          <w:marRight w:val="0"/>
          <w:marTop w:val="120"/>
          <w:marBottom w:val="0"/>
          <w:divBdr>
            <w:top w:val="none" w:sz="0" w:space="0" w:color="auto"/>
            <w:left w:val="none" w:sz="0" w:space="0" w:color="auto"/>
            <w:bottom w:val="none" w:sz="0" w:space="0" w:color="auto"/>
            <w:right w:val="none" w:sz="0" w:space="0" w:color="auto"/>
          </w:divBdr>
        </w:div>
        <w:div w:id="726873990">
          <w:marLeft w:val="504"/>
          <w:marRight w:val="0"/>
          <w:marTop w:val="120"/>
          <w:marBottom w:val="0"/>
          <w:divBdr>
            <w:top w:val="none" w:sz="0" w:space="0" w:color="auto"/>
            <w:left w:val="none" w:sz="0" w:space="0" w:color="auto"/>
            <w:bottom w:val="none" w:sz="0" w:space="0" w:color="auto"/>
            <w:right w:val="none" w:sz="0" w:space="0" w:color="auto"/>
          </w:divBdr>
        </w:div>
      </w:divsChild>
    </w:div>
    <w:div w:id="1032534087">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sChild>
        <w:div w:id="1171212304">
          <w:marLeft w:val="504"/>
          <w:marRight w:val="0"/>
          <w:marTop w:val="140"/>
          <w:marBottom w:val="0"/>
          <w:divBdr>
            <w:top w:val="none" w:sz="0" w:space="0" w:color="auto"/>
            <w:left w:val="none" w:sz="0" w:space="0" w:color="auto"/>
            <w:bottom w:val="none" w:sz="0" w:space="0" w:color="auto"/>
            <w:right w:val="none" w:sz="0" w:space="0" w:color="auto"/>
          </w:divBdr>
        </w:div>
        <w:div w:id="676225544">
          <w:marLeft w:val="504"/>
          <w:marRight w:val="0"/>
          <w:marTop w:val="140"/>
          <w:marBottom w:val="0"/>
          <w:divBdr>
            <w:top w:val="none" w:sz="0" w:space="0" w:color="auto"/>
            <w:left w:val="none" w:sz="0" w:space="0" w:color="auto"/>
            <w:bottom w:val="none" w:sz="0" w:space="0" w:color="auto"/>
            <w:right w:val="none" w:sz="0" w:space="0" w:color="auto"/>
          </w:divBdr>
        </w:div>
        <w:div w:id="1795169001">
          <w:marLeft w:val="504"/>
          <w:marRight w:val="0"/>
          <w:marTop w:val="140"/>
          <w:marBottom w:val="0"/>
          <w:divBdr>
            <w:top w:val="none" w:sz="0" w:space="0" w:color="auto"/>
            <w:left w:val="none" w:sz="0" w:space="0" w:color="auto"/>
            <w:bottom w:val="none" w:sz="0" w:space="0" w:color="auto"/>
            <w:right w:val="none" w:sz="0" w:space="0" w:color="auto"/>
          </w:divBdr>
        </w:div>
        <w:div w:id="954019422">
          <w:marLeft w:val="504"/>
          <w:marRight w:val="0"/>
          <w:marTop w:val="140"/>
          <w:marBottom w:val="0"/>
          <w:divBdr>
            <w:top w:val="none" w:sz="0" w:space="0" w:color="auto"/>
            <w:left w:val="none" w:sz="0" w:space="0" w:color="auto"/>
            <w:bottom w:val="none" w:sz="0" w:space="0" w:color="auto"/>
            <w:right w:val="none" w:sz="0" w:space="0" w:color="auto"/>
          </w:divBdr>
        </w:div>
        <w:div w:id="872351704">
          <w:marLeft w:val="504"/>
          <w:marRight w:val="0"/>
          <w:marTop w:val="140"/>
          <w:marBottom w:val="0"/>
          <w:divBdr>
            <w:top w:val="none" w:sz="0" w:space="0" w:color="auto"/>
            <w:left w:val="none" w:sz="0" w:space="0" w:color="auto"/>
            <w:bottom w:val="none" w:sz="0" w:space="0" w:color="auto"/>
            <w:right w:val="none" w:sz="0" w:space="0" w:color="auto"/>
          </w:divBdr>
        </w:div>
        <w:div w:id="2043750452">
          <w:marLeft w:val="1008"/>
          <w:marRight w:val="0"/>
          <w:marTop w:val="110"/>
          <w:marBottom w:val="0"/>
          <w:divBdr>
            <w:top w:val="none" w:sz="0" w:space="0" w:color="auto"/>
            <w:left w:val="none" w:sz="0" w:space="0" w:color="auto"/>
            <w:bottom w:val="none" w:sz="0" w:space="0" w:color="auto"/>
            <w:right w:val="none" w:sz="0" w:space="0" w:color="auto"/>
          </w:divBdr>
        </w:div>
        <w:div w:id="1512404233">
          <w:marLeft w:val="504"/>
          <w:marRight w:val="0"/>
          <w:marTop w:val="140"/>
          <w:marBottom w:val="0"/>
          <w:divBdr>
            <w:top w:val="none" w:sz="0" w:space="0" w:color="auto"/>
            <w:left w:val="none" w:sz="0" w:space="0" w:color="auto"/>
            <w:bottom w:val="none" w:sz="0" w:space="0" w:color="auto"/>
            <w:right w:val="none" w:sz="0" w:space="0" w:color="auto"/>
          </w:divBdr>
        </w:div>
        <w:div w:id="4403845">
          <w:marLeft w:val="504"/>
          <w:marRight w:val="0"/>
          <w:marTop w:val="140"/>
          <w:marBottom w:val="0"/>
          <w:divBdr>
            <w:top w:val="none" w:sz="0" w:space="0" w:color="auto"/>
            <w:left w:val="none" w:sz="0" w:space="0" w:color="auto"/>
            <w:bottom w:val="none" w:sz="0" w:space="0" w:color="auto"/>
            <w:right w:val="none" w:sz="0" w:space="0" w:color="auto"/>
          </w:divBdr>
        </w:div>
      </w:divsChild>
    </w:div>
    <w:div w:id="1097022242">
      <w:bodyDiv w:val="1"/>
      <w:marLeft w:val="0"/>
      <w:marRight w:val="0"/>
      <w:marTop w:val="0"/>
      <w:marBottom w:val="0"/>
      <w:divBdr>
        <w:top w:val="none" w:sz="0" w:space="0" w:color="auto"/>
        <w:left w:val="none" w:sz="0" w:space="0" w:color="auto"/>
        <w:bottom w:val="none" w:sz="0" w:space="0" w:color="auto"/>
        <w:right w:val="none" w:sz="0" w:space="0" w:color="auto"/>
      </w:divBdr>
    </w:div>
    <w:div w:id="1124039489">
      <w:bodyDiv w:val="1"/>
      <w:marLeft w:val="0"/>
      <w:marRight w:val="0"/>
      <w:marTop w:val="0"/>
      <w:marBottom w:val="0"/>
      <w:divBdr>
        <w:top w:val="none" w:sz="0" w:space="0" w:color="auto"/>
        <w:left w:val="none" w:sz="0" w:space="0" w:color="auto"/>
        <w:bottom w:val="none" w:sz="0" w:space="0" w:color="auto"/>
        <w:right w:val="none" w:sz="0" w:space="0" w:color="auto"/>
      </w:divBdr>
    </w:div>
    <w:div w:id="1168641452">
      <w:bodyDiv w:val="1"/>
      <w:marLeft w:val="0"/>
      <w:marRight w:val="0"/>
      <w:marTop w:val="0"/>
      <w:marBottom w:val="0"/>
      <w:divBdr>
        <w:top w:val="none" w:sz="0" w:space="0" w:color="auto"/>
        <w:left w:val="none" w:sz="0" w:space="0" w:color="auto"/>
        <w:bottom w:val="none" w:sz="0" w:space="0" w:color="auto"/>
        <w:right w:val="none" w:sz="0" w:space="0" w:color="auto"/>
      </w:divBdr>
    </w:div>
    <w:div w:id="1190681965">
      <w:bodyDiv w:val="1"/>
      <w:marLeft w:val="0"/>
      <w:marRight w:val="0"/>
      <w:marTop w:val="0"/>
      <w:marBottom w:val="0"/>
      <w:divBdr>
        <w:top w:val="none" w:sz="0" w:space="0" w:color="auto"/>
        <w:left w:val="none" w:sz="0" w:space="0" w:color="auto"/>
        <w:bottom w:val="none" w:sz="0" w:space="0" w:color="auto"/>
        <w:right w:val="none" w:sz="0" w:space="0" w:color="auto"/>
      </w:divBdr>
    </w:div>
    <w:div w:id="1201627594">
      <w:bodyDiv w:val="1"/>
      <w:marLeft w:val="0"/>
      <w:marRight w:val="0"/>
      <w:marTop w:val="0"/>
      <w:marBottom w:val="0"/>
      <w:divBdr>
        <w:top w:val="none" w:sz="0" w:space="0" w:color="auto"/>
        <w:left w:val="none" w:sz="0" w:space="0" w:color="auto"/>
        <w:bottom w:val="none" w:sz="0" w:space="0" w:color="auto"/>
        <w:right w:val="none" w:sz="0" w:space="0" w:color="auto"/>
      </w:divBdr>
    </w:div>
    <w:div w:id="1218280304">
      <w:bodyDiv w:val="1"/>
      <w:marLeft w:val="0"/>
      <w:marRight w:val="0"/>
      <w:marTop w:val="0"/>
      <w:marBottom w:val="0"/>
      <w:divBdr>
        <w:top w:val="none" w:sz="0" w:space="0" w:color="auto"/>
        <w:left w:val="none" w:sz="0" w:space="0" w:color="auto"/>
        <w:bottom w:val="none" w:sz="0" w:space="0" w:color="auto"/>
        <w:right w:val="none" w:sz="0" w:space="0" w:color="auto"/>
      </w:divBdr>
    </w:div>
    <w:div w:id="1292130830">
      <w:bodyDiv w:val="1"/>
      <w:marLeft w:val="0"/>
      <w:marRight w:val="0"/>
      <w:marTop w:val="0"/>
      <w:marBottom w:val="0"/>
      <w:divBdr>
        <w:top w:val="none" w:sz="0" w:space="0" w:color="auto"/>
        <w:left w:val="none" w:sz="0" w:space="0" w:color="auto"/>
        <w:bottom w:val="none" w:sz="0" w:space="0" w:color="auto"/>
        <w:right w:val="none" w:sz="0" w:space="0" w:color="auto"/>
      </w:divBdr>
    </w:div>
    <w:div w:id="1298727073">
      <w:bodyDiv w:val="1"/>
      <w:marLeft w:val="0"/>
      <w:marRight w:val="0"/>
      <w:marTop w:val="0"/>
      <w:marBottom w:val="0"/>
      <w:divBdr>
        <w:top w:val="none" w:sz="0" w:space="0" w:color="auto"/>
        <w:left w:val="none" w:sz="0" w:space="0" w:color="auto"/>
        <w:bottom w:val="none" w:sz="0" w:space="0" w:color="auto"/>
        <w:right w:val="none" w:sz="0" w:space="0" w:color="auto"/>
      </w:divBdr>
    </w:div>
    <w:div w:id="1306159582">
      <w:bodyDiv w:val="1"/>
      <w:marLeft w:val="0"/>
      <w:marRight w:val="0"/>
      <w:marTop w:val="0"/>
      <w:marBottom w:val="0"/>
      <w:divBdr>
        <w:top w:val="none" w:sz="0" w:space="0" w:color="auto"/>
        <w:left w:val="none" w:sz="0" w:space="0" w:color="auto"/>
        <w:bottom w:val="none" w:sz="0" w:space="0" w:color="auto"/>
        <w:right w:val="none" w:sz="0" w:space="0" w:color="auto"/>
      </w:divBdr>
    </w:div>
    <w:div w:id="1321932504">
      <w:bodyDiv w:val="1"/>
      <w:marLeft w:val="0"/>
      <w:marRight w:val="0"/>
      <w:marTop w:val="0"/>
      <w:marBottom w:val="0"/>
      <w:divBdr>
        <w:top w:val="none" w:sz="0" w:space="0" w:color="auto"/>
        <w:left w:val="none" w:sz="0" w:space="0" w:color="auto"/>
        <w:bottom w:val="none" w:sz="0" w:space="0" w:color="auto"/>
        <w:right w:val="none" w:sz="0" w:space="0" w:color="auto"/>
      </w:divBdr>
    </w:div>
    <w:div w:id="1351251694">
      <w:bodyDiv w:val="1"/>
      <w:marLeft w:val="0"/>
      <w:marRight w:val="0"/>
      <w:marTop w:val="0"/>
      <w:marBottom w:val="0"/>
      <w:divBdr>
        <w:top w:val="none" w:sz="0" w:space="0" w:color="auto"/>
        <w:left w:val="none" w:sz="0" w:space="0" w:color="auto"/>
        <w:bottom w:val="none" w:sz="0" w:space="0" w:color="auto"/>
        <w:right w:val="none" w:sz="0" w:space="0" w:color="auto"/>
      </w:divBdr>
    </w:div>
    <w:div w:id="1372144871">
      <w:bodyDiv w:val="1"/>
      <w:marLeft w:val="0"/>
      <w:marRight w:val="0"/>
      <w:marTop w:val="0"/>
      <w:marBottom w:val="0"/>
      <w:divBdr>
        <w:top w:val="none" w:sz="0" w:space="0" w:color="auto"/>
        <w:left w:val="none" w:sz="0" w:space="0" w:color="auto"/>
        <w:bottom w:val="none" w:sz="0" w:space="0" w:color="auto"/>
        <w:right w:val="none" w:sz="0" w:space="0" w:color="auto"/>
      </w:divBdr>
    </w:div>
    <w:div w:id="1403024779">
      <w:bodyDiv w:val="1"/>
      <w:marLeft w:val="0"/>
      <w:marRight w:val="0"/>
      <w:marTop w:val="0"/>
      <w:marBottom w:val="0"/>
      <w:divBdr>
        <w:top w:val="none" w:sz="0" w:space="0" w:color="auto"/>
        <w:left w:val="none" w:sz="0" w:space="0" w:color="auto"/>
        <w:bottom w:val="none" w:sz="0" w:space="0" w:color="auto"/>
        <w:right w:val="none" w:sz="0" w:space="0" w:color="auto"/>
      </w:divBdr>
    </w:div>
    <w:div w:id="1431076201">
      <w:bodyDiv w:val="1"/>
      <w:marLeft w:val="0"/>
      <w:marRight w:val="0"/>
      <w:marTop w:val="0"/>
      <w:marBottom w:val="0"/>
      <w:divBdr>
        <w:top w:val="none" w:sz="0" w:space="0" w:color="auto"/>
        <w:left w:val="none" w:sz="0" w:space="0" w:color="auto"/>
        <w:bottom w:val="none" w:sz="0" w:space="0" w:color="auto"/>
        <w:right w:val="none" w:sz="0" w:space="0" w:color="auto"/>
      </w:divBdr>
    </w:div>
    <w:div w:id="1442453782">
      <w:bodyDiv w:val="1"/>
      <w:marLeft w:val="0"/>
      <w:marRight w:val="0"/>
      <w:marTop w:val="0"/>
      <w:marBottom w:val="0"/>
      <w:divBdr>
        <w:top w:val="none" w:sz="0" w:space="0" w:color="auto"/>
        <w:left w:val="none" w:sz="0" w:space="0" w:color="auto"/>
        <w:bottom w:val="none" w:sz="0" w:space="0" w:color="auto"/>
        <w:right w:val="none" w:sz="0" w:space="0" w:color="auto"/>
      </w:divBdr>
    </w:div>
    <w:div w:id="1492453834">
      <w:bodyDiv w:val="1"/>
      <w:marLeft w:val="0"/>
      <w:marRight w:val="0"/>
      <w:marTop w:val="0"/>
      <w:marBottom w:val="0"/>
      <w:divBdr>
        <w:top w:val="none" w:sz="0" w:space="0" w:color="auto"/>
        <w:left w:val="none" w:sz="0" w:space="0" w:color="auto"/>
        <w:bottom w:val="none" w:sz="0" w:space="0" w:color="auto"/>
        <w:right w:val="none" w:sz="0" w:space="0" w:color="auto"/>
      </w:divBdr>
    </w:div>
    <w:div w:id="1726290350">
      <w:bodyDiv w:val="1"/>
      <w:marLeft w:val="0"/>
      <w:marRight w:val="0"/>
      <w:marTop w:val="0"/>
      <w:marBottom w:val="0"/>
      <w:divBdr>
        <w:top w:val="none" w:sz="0" w:space="0" w:color="auto"/>
        <w:left w:val="none" w:sz="0" w:space="0" w:color="auto"/>
        <w:bottom w:val="none" w:sz="0" w:space="0" w:color="auto"/>
        <w:right w:val="none" w:sz="0" w:space="0" w:color="auto"/>
      </w:divBdr>
      <w:divsChild>
        <w:div w:id="1957325767">
          <w:marLeft w:val="504"/>
          <w:marRight w:val="0"/>
          <w:marTop w:val="120"/>
          <w:marBottom w:val="0"/>
          <w:divBdr>
            <w:top w:val="none" w:sz="0" w:space="0" w:color="auto"/>
            <w:left w:val="none" w:sz="0" w:space="0" w:color="auto"/>
            <w:bottom w:val="none" w:sz="0" w:space="0" w:color="auto"/>
            <w:right w:val="none" w:sz="0" w:space="0" w:color="auto"/>
          </w:divBdr>
        </w:div>
        <w:div w:id="1694450876">
          <w:marLeft w:val="936"/>
          <w:marRight w:val="0"/>
          <w:marTop w:val="120"/>
          <w:marBottom w:val="0"/>
          <w:divBdr>
            <w:top w:val="none" w:sz="0" w:space="0" w:color="auto"/>
            <w:left w:val="none" w:sz="0" w:space="0" w:color="auto"/>
            <w:bottom w:val="none" w:sz="0" w:space="0" w:color="auto"/>
            <w:right w:val="none" w:sz="0" w:space="0" w:color="auto"/>
          </w:divBdr>
        </w:div>
        <w:div w:id="1569611320">
          <w:marLeft w:val="936"/>
          <w:marRight w:val="0"/>
          <w:marTop w:val="120"/>
          <w:marBottom w:val="0"/>
          <w:divBdr>
            <w:top w:val="none" w:sz="0" w:space="0" w:color="auto"/>
            <w:left w:val="none" w:sz="0" w:space="0" w:color="auto"/>
            <w:bottom w:val="none" w:sz="0" w:space="0" w:color="auto"/>
            <w:right w:val="none" w:sz="0" w:space="0" w:color="auto"/>
          </w:divBdr>
        </w:div>
        <w:div w:id="1219442187">
          <w:marLeft w:val="504"/>
          <w:marRight w:val="0"/>
          <w:marTop w:val="120"/>
          <w:marBottom w:val="0"/>
          <w:divBdr>
            <w:top w:val="none" w:sz="0" w:space="0" w:color="auto"/>
            <w:left w:val="none" w:sz="0" w:space="0" w:color="auto"/>
            <w:bottom w:val="none" w:sz="0" w:space="0" w:color="auto"/>
            <w:right w:val="none" w:sz="0" w:space="0" w:color="auto"/>
          </w:divBdr>
        </w:div>
      </w:divsChild>
    </w:div>
    <w:div w:id="1743405349">
      <w:bodyDiv w:val="1"/>
      <w:marLeft w:val="0"/>
      <w:marRight w:val="0"/>
      <w:marTop w:val="0"/>
      <w:marBottom w:val="0"/>
      <w:divBdr>
        <w:top w:val="none" w:sz="0" w:space="0" w:color="auto"/>
        <w:left w:val="none" w:sz="0" w:space="0" w:color="auto"/>
        <w:bottom w:val="none" w:sz="0" w:space="0" w:color="auto"/>
        <w:right w:val="none" w:sz="0" w:space="0" w:color="auto"/>
      </w:divBdr>
      <w:divsChild>
        <w:div w:id="1015035612">
          <w:marLeft w:val="0"/>
          <w:marRight w:val="0"/>
          <w:marTop w:val="0"/>
          <w:marBottom w:val="120"/>
          <w:divBdr>
            <w:top w:val="single" w:sz="6" w:space="4" w:color="CCCCCC"/>
            <w:left w:val="single" w:sz="6" w:space="4" w:color="CCCCCC"/>
            <w:bottom w:val="single" w:sz="6" w:space="4" w:color="CCCCCC"/>
            <w:right w:val="single" w:sz="6" w:space="4" w:color="CCCCCC"/>
          </w:divBdr>
        </w:div>
        <w:div w:id="999695392">
          <w:marLeft w:val="0"/>
          <w:marRight w:val="0"/>
          <w:marTop w:val="0"/>
          <w:marBottom w:val="120"/>
          <w:divBdr>
            <w:top w:val="single" w:sz="6" w:space="4" w:color="CCCCCC"/>
            <w:left w:val="single" w:sz="6" w:space="4" w:color="CCCCCC"/>
            <w:bottom w:val="single" w:sz="6" w:space="4" w:color="CCCCCC"/>
            <w:right w:val="single" w:sz="6" w:space="4" w:color="CCCCCC"/>
          </w:divBdr>
        </w:div>
        <w:div w:id="1760566511">
          <w:marLeft w:val="0"/>
          <w:marRight w:val="0"/>
          <w:marTop w:val="0"/>
          <w:marBottom w:val="120"/>
          <w:divBdr>
            <w:top w:val="single" w:sz="6" w:space="4" w:color="CCCCCC"/>
            <w:left w:val="single" w:sz="6" w:space="4" w:color="CCCCCC"/>
            <w:bottom w:val="single" w:sz="6" w:space="4" w:color="CCCCCC"/>
            <w:right w:val="single" w:sz="6" w:space="4" w:color="CCCCCC"/>
          </w:divBdr>
        </w:div>
        <w:div w:id="388921224">
          <w:marLeft w:val="0"/>
          <w:marRight w:val="0"/>
          <w:marTop w:val="0"/>
          <w:marBottom w:val="120"/>
          <w:divBdr>
            <w:top w:val="single" w:sz="6" w:space="4" w:color="CCCCCC"/>
            <w:left w:val="single" w:sz="6" w:space="4" w:color="CCCCCC"/>
            <w:bottom w:val="single" w:sz="6" w:space="4" w:color="CCCCCC"/>
            <w:right w:val="single" w:sz="6" w:space="4" w:color="CCCCCC"/>
          </w:divBdr>
        </w:div>
        <w:div w:id="1394809440">
          <w:marLeft w:val="0"/>
          <w:marRight w:val="0"/>
          <w:marTop w:val="0"/>
          <w:marBottom w:val="120"/>
          <w:divBdr>
            <w:top w:val="single" w:sz="6" w:space="4" w:color="CCCCCC"/>
            <w:left w:val="single" w:sz="6" w:space="4" w:color="CCCCCC"/>
            <w:bottom w:val="single" w:sz="6" w:space="4" w:color="CCCCCC"/>
            <w:right w:val="single" w:sz="6" w:space="4" w:color="CCCCCC"/>
          </w:divBdr>
        </w:div>
        <w:div w:id="1492864452">
          <w:marLeft w:val="0"/>
          <w:marRight w:val="0"/>
          <w:marTop w:val="0"/>
          <w:marBottom w:val="120"/>
          <w:divBdr>
            <w:top w:val="single" w:sz="6" w:space="4" w:color="CCCCCC"/>
            <w:left w:val="single" w:sz="6" w:space="4" w:color="CCCCCC"/>
            <w:bottom w:val="single" w:sz="6" w:space="4" w:color="CCCCCC"/>
            <w:right w:val="single" w:sz="6" w:space="4" w:color="CCCCCC"/>
          </w:divBdr>
        </w:div>
        <w:div w:id="2033798497">
          <w:marLeft w:val="0"/>
          <w:marRight w:val="0"/>
          <w:marTop w:val="0"/>
          <w:marBottom w:val="120"/>
          <w:divBdr>
            <w:top w:val="single" w:sz="6" w:space="4" w:color="CCCCCC"/>
            <w:left w:val="single" w:sz="6" w:space="4" w:color="CCCCCC"/>
            <w:bottom w:val="single" w:sz="6" w:space="4" w:color="CCCCCC"/>
            <w:right w:val="single" w:sz="6" w:space="4" w:color="CCCCCC"/>
          </w:divBdr>
        </w:div>
        <w:div w:id="581179867">
          <w:marLeft w:val="0"/>
          <w:marRight w:val="0"/>
          <w:marTop w:val="0"/>
          <w:marBottom w:val="120"/>
          <w:divBdr>
            <w:top w:val="single" w:sz="6" w:space="4" w:color="CCCCCC"/>
            <w:left w:val="single" w:sz="6" w:space="4" w:color="CCCCCC"/>
            <w:bottom w:val="single" w:sz="6" w:space="4" w:color="CCCCCC"/>
            <w:right w:val="single" w:sz="6" w:space="4" w:color="CCCCCC"/>
          </w:divBdr>
        </w:div>
        <w:div w:id="10452451">
          <w:marLeft w:val="0"/>
          <w:marRight w:val="0"/>
          <w:marTop w:val="0"/>
          <w:marBottom w:val="120"/>
          <w:divBdr>
            <w:top w:val="single" w:sz="6" w:space="4" w:color="CCCCCC"/>
            <w:left w:val="single" w:sz="6" w:space="4" w:color="CCCCCC"/>
            <w:bottom w:val="single" w:sz="6" w:space="4" w:color="CCCCCC"/>
            <w:right w:val="single" w:sz="6" w:space="4" w:color="CCCCCC"/>
          </w:divBdr>
        </w:div>
        <w:div w:id="214589464">
          <w:marLeft w:val="0"/>
          <w:marRight w:val="0"/>
          <w:marTop w:val="0"/>
          <w:marBottom w:val="120"/>
          <w:divBdr>
            <w:top w:val="single" w:sz="6" w:space="4" w:color="CCCCCC"/>
            <w:left w:val="single" w:sz="6" w:space="4" w:color="CCCCCC"/>
            <w:bottom w:val="single" w:sz="6" w:space="4" w:color="CCCCCC"/>
            <w:right w:val="single" w:sz="6" w:space="4" w:color="CCCCCC"/>
          </w:divBdr>
        </w:div>
        <w:div w:id="373118408">
          <w:marLeft w:val="0"/>
          <w:marRight w:val="0"/>
          <w:marTop w:val="0"/>
          <w:marBottom w:val="120"/>
          <w:divBdr>
            <w:top w:val="single" w:sz="6" w:space="4" w:color="CCCCCC"/>
            <w:left w:val="single" w:sz="6" w:space="4" w:color="CCCCCC"/>
            <w:bottom w:val="single" w:sz="6" w:space="4" w:color="CCCCCC"/>
            <w:right w:val="single" w:sz="6" w:space="4" w:color="CCCCCC"/>
          </w:divBdr>
        </w:div>
        <w:div w:id="1992325308">
          <w:marLeft w:val="0"/>
          <w:marRight w:val="0"/>
          <w:marTop w:val="0"/>
          <w:marBottom w:val="120"/>
          <w:divBdr>
            <w:top w:val="single" w:sz="6" w:space="4" w:color="CCCCCC"/>
            <w:left w:val="single" w:sz="6" w:space="4" w:color="CCCCCC"/>
            <w:bottom w:val="single" w:sz="6" w:space="4" w:color="CCCCCC"/>
            <w:right w:val="single" w:sz="6" w:space="4" w:color="CCCCCC"/>
          </w:divBdr>
        </w:div>
        <w:div w:id="1880052329">
          <w:marLeft w:val="0"/>
          <w:marRight w:val="0"/>
          <w:marTop w:val="0"/>
          <w:marBottom w:val="120"/>
          <w:divBdr>
            <w:top w:val="single" w:sz="6" w:space="4" w:color="CCCCCC"/>
            <w:left w:val="single" w:sz="6" w:space="4" w:color="CCCCCC"/>
            <w:bottom w:val="single" w:sz="6" w:space="4" w:color="CCCCCC"/>
            <w:right w:val="single" w:sz="6" w:space="4" w:color="CCCCCC"/>
          </w:divBdr>
        </w:div>
        <w:div w:id="762796814">
          <w:marLeft w:val="0"/>
          <w:marRight w:val="0"/>
          <w:marTop w:val="0"/>
          <w:marBottom w:val="120"/>
          <w:divBdr>
            <w:top w:val="single" w:sz="6" w:space="4" w:color="CCCCCC"/>
            <w:left w:val="single" w:sz="6" w:space="4" w:color="CCCCCC"/>
            <w:bottom w:val="single" w:sz="6" w:space="4" w:color="CCCCCC"/>
            <w:right w:val="single" w:sz="6" w:space="4" w:color="CCCCCC"/>
          </w:divBdr>
        </w:div>
        <w:div w:id="1262688238">
          <w:marLeft w:val="0"/>
          <w:marRight w:val="0"/>
          <w:marTop w:val="0"/>
          <w:marBottom w:val="120"/>
          <w:divBdr>
            <w:top w:val="single" w:sz="6" w:space="4" w:color="CCCCCC"/>
            <w:left w:val="single" w:sz="6" w:space="4" w:color="CCCCCC"/>
            <w:bottom w:val="single" w:sz="6" w:space="4" w:color="CCCCCC"/>
            <w:right w:val="single" w:sz="6" w:space="4" w:color="CCCCCC"/>
          </w:divBdr>
        </w:div>
        <w:div w:id="1333215538">
          <w:marLeft w:val="0"/>
          <w:marRight w:val="0"/>
          <w:marTop w:val="0"/>
          <w:marBottom w:val="120"/>
          <w:divBdr>
            <w:top w:val="single" w:sz="6" w:space="4" w:color="CCCCCC"/>
            <w:left w:val="single" w:sz="6" w:space="4" w:color="CCCCCC"/>
            <w:bottom w:val="single" w:sz="6" w:space="4" w:color="CCCCCC"/>
            <w:right w:val="single" w:sz="6" w:space="4" w:color="CCCCCC"/>
          </w:divBdr>
        </w:div>
        <w:div w:id="961156121">
          <w:marLeft w:val="0"/>
          <w:marRight w:val="0"/>
          <w:marTop w:val="0"/>
          <w:marBottom w:val="120"/>
          <w:divBdr>
            <w:top w:val="single" w:sz="6" w:space="4" w:color="CCCCCC"/>
            <w:left w:val="single" w:sz="6" w:space="4" w:color="CCCCCC"/>
            <w:bottom w:val="single" w:sz="6" w:space="4" w:color="CCCCCC"/>
            <w:right w:val="single" w:sz="6" w:space="4" w:color="CCCCCC"/>
          </w:divBdr>
        </w:div>
        <w:div w:id="327052736">
          <w:marLeft w:val="0"/>
          <w:marRight w:val="0"/>
          <w:marTop w:val="0"/>
          <w:marBottom w:val="120"/>
          <w:divBdr>
            <w:top w:val="single" w:sz="6" w:space="4" w:color="CCCCCC"/>
            <w:left w:val="single" w:sz="6" w:space="4" w:color="CCCCCC"/>
            <w:bottom w:val="single" w:sz="6" w:space="4" w:color="CCCCCC"/>
            <w:right w:val="single" w:sz="6" w:space="4" w:color="CCCCCC"/>
          </w:divBdr>
        </w:div>
        <w:div w:id="1276207690">
          <w:marLeft w:val="0"/>
          <w:marRight w:val="0"/>
          <w:marTop w:val="0"/>
          <w:marBottom w:val="120"/>
          <w:divBdr>
            <w:top w:val="single" w:sz="6" w:space="4" w:color="CCCCCC"/>
            <w:left w:val="single" w:sz="6" w:space="4" w:color="CCCCCC"/>
            <w:bottom w:val="single" w:sz="6" w:space="4" w:color="CCCCCC"/>
            <w:right w:val="single" w:sz="6" w:space="4" w:color="CCCCCC"/>
          </w:divBdr>
        </w:div>
        <w:div w:id="844200503">
          <w:marLeft w:val="0"/>
          <w:marRight w:val="0"/>
          <w:marTop w:val="0"/>
          <w:marBottom w:val="120"/>
          <w:divBdr>
            <w:top w:val="single" w:sz="6" w:space="4" w:color="CCCCCC"/>
            <w:left w:val="single" w:sz="6" w:space="4" w:color="CCCCCC"/>
            <w:bottom w:val="single" w:sz="6" w:space="4" w:color="CCCCCC"/>
            <w:right w:val="single" w:sz="6" w:space="4" w:color="CCCCCC"/>
          </w:divBdr>
        </w:div>
        <w:div w:id="1279410513">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 w:id="1751586719">
      <w:bodyDiv w:val="1"/>
      <w:marLeft w:val="0"/>
      <w:marRight w:val="0"/>
      <w:marTop w:val="0"/>
      <w:marBottom w:val="0"/>
      <w:divBdr>
        <w:top w:val="none" w:sz="0" w:space="0" w:color="auto"/>
        <w:left w:val="none" w:sz="0" w:space="0" w:color="auto"/>
        <w:bottom w:val="none" w:sz="0" w:space="0" w:color="auto"/>
        <w:right w:val="none" w:sz="0" w:space="0" w:color="auto"/>
      </w:divBdr>
    </w:div>
    <w:div w:id="1756324325">
      <w:bodyDiv w:val="1"/>
      <w:marLeft w:val="0"/>
      <w:marRight w:val="0"/>
      <w:marTop w:val="0"/>
      <w:marBottom w:val="0"/>
      <w:divBdr>
        <w:top w:val="none" w:sz="0" w:space="0" w:color="auto"/>
        <w:left w:val="none" w:sz="0" w:space="0" w:color="auto"/>
        <w:bottom w:val="none" w:sz="0" w:space="0" w:color="auto"/>
        <w:right w:val="none" w:sz="0" w:space="0" w:color="auto"/>
      </w:divBdr>
    </w:div>
    <w:div w:id="1759252150">
      <w:bodyDiv w:val="1"/>
      <w:marLeft w:val="0"/>
      <w:marRight w:val="0"/>
      <w:marTop w:val="0"/>
      <w:marBottom w:val="0"/>
      <w:divBdr>
        <w:top w:val="none" w:sz="0" w:space="0" w:color="auto"/>
        <w:left w:val="none" w:sz="0" w:space="0" w:color="auto"/>
        <w:bottom w:val="none" w:sz="0" w:space="0" w:color="auto"/>
        <w:right w:val="none" w:sz="0" w:space="0" w:color="auto"/>
      </w:divBdr>
    </w:div>
    <w:div w:id="1782063442">
      <w:bodyDiv w:val="1"/>
      <w:marLeft w:val="0"/>
      <w:marRight w:val="0"/>
      <w:marTop w:val="0"/>
      <w:marBottom w:val="0"/>
      <w:divBdr>
        <w:top w:val="none" w:sz="0" w:space="0" w:color="auto"/>
        <w:left w:val="none" w:sz="0" w:space="0" w:color="auto"/>
        <w:bottom w:val="none" w:sz="0" w:space="0" w:color="auto"/>
        <w:right w:val="none" w:sz="0" w:space="0" w:color="auto"/>
      </w:divBdr>
      <w:divsChild>
        <w:div w:id="937560772">
          <w:marLeft w:val="504"/>
          <w:marRight w:val="0"/>
          <w:marTop w:val="120"/>
          <w:marBottom w:val="0"/>
          <w:divBdr>
            <w:top w:val="none" w:sz="0" w:space="0" w:color="auto"/>
            <w:left w:val="none" w:sz="0" w:space="0" w:color="auto"/>
            <w:bottom w:val="none" w:sz="0" w:space="0" w:color="auto"/>
            <w:right w:val="none" w:sz="0" w:space="0" w:color="auto"/>
          </w:divBdr>
        </w:div>
        <w:div w:id="1855536412">
          <w:marLeft w:val="1008"/>
          <w:marRight w:val="0"/>
          <w:marTop w:val="120"/>
          <w:marBottom w:val="0"/>
          <w:divBdr>
            <w:top w:val="none" w:sz="0" w:space="0" w:color="auto"/>
            <w:left w:val="none" w:sz="0" w:space="0" w:color="auto"/>
            <w:bottom w:val="none" w:sz="0" w:space="0" w:color="auto"/>
            <w:right w:val="none" w:sz="0" w:space="0" w:color="auto"/>
          </w:divBdr>
        </w:div>
        <w:div w:id="750156602">
          <w:marLeft w:val="1008"/>
          <w:marRight w:val="0"/>
          <w:marTop w:val="120"/>
          <w:marBottom w:val="0"/>
          <w:divBdr>
            <w:top w:val="none" w:sz="0" w:space="0" w:color="auto"/>
            <w:left w:val="none" w:sz="0" w:space="0" w:color="auto"/>
            <w:bottom w:val="none" w:sz="0" w:space="0" w:color="auto"/>
            <w:right w:val="none" w:sz="0" w:space="0" w:color="auto"/>
          </w:divBdr>
        </w:div>
        <w:div w:id="919875086">
          <w:marLeft w:val="1008"/>
          <w:marRight w:val="0"/>
          <w:marTop w:val="120"/>
          <w:marBottom w:val="0"/>
          <w:divBdr>
            <w:top w:val="none" w:sz="0" w:space="0" w:color="auto"/>
            <w:left w:val="none" w:sz="0" w:space="0" w:color="auto"/>
            <w:bottom w:val="none" w:sz="0" w:space="0" w:color="auto"/>
            <w:right w:val="none" w:sz="0" w:space="0" w:color="auto"/>
          </w:divBdr>
        </w:div>
        <w:div w:id="824006331">
          <w:marLeft w:val="1008"/>
          <w:marRight w:val="0"/>
          <w:marTop w:val="120"/>
          <w:marBottom w:val="0"/>
          <w:divBdr>
            <w:top w:val="none" w:sz="0" w:space="0" w:color="auto"/>
            <w:left w:val="none" w:sz="0" w:space="0" w:color="auto"/>
            <w:bottom w:val="none" w:sz="0" w:space="0" w:color="auto"/>
            <w:right w:val="none" w:sz="0" w:space="0" w:color="auto"/>
          </w:divBdr>
        </w:div>
        <w:div w:id="30032715">
          <w:marLeft w:val="1008"/>
          <w:marRight w:val="0"/>
          <w:marTop w:val="120"/>
          <w:marBottom w:val="0"/>
          <w:divBdr>
            <w:top w:val="none" w:sz="0" w:space="0" w:color="auto"/>
            <w:left w:val="none" w:sz="0" w:space="0" w:color="auto"/>
            <w:bottom w:val="none" w:sz="0" w:space="0" w:color="auto"/>
            <w:right w:val="none" w:sz="0" w:space="0" w:color="auto"/>
          </w:divBdr>
        </w:div>
        <w:div w:id="1927182368">
          <w:marLeft w:val="1008"/>
          <w:marRight w:val="0"/>
          <w:marTop w:val="120"/>
          <w:marBottom w:val="0"/>
          <w:divBdr>
            <w:top w:val="none" w:sz="0" w:space="0" w:color="auto"/>
            <w:left w:val="none" w:sz="0" w:space="0" w:color="auto"/>
            <w:bottom w:val="none" w:sz="0" w:space="0" w:color="auto"/>
            <w:right w:val="none" w:sz="0" w:space="0" w:color="auto"/>
          </w:divBdr>
        </w:div>
        <w:div w:id="1384062982">
          <w:marLeft w:val="504"/>
          <w:marRight w:val="0"/>
          <w:marTop w:val="120"/>
          <w:marBottom w:val="0"/>
          <w:divBdr>
            <w:top w:val="none" w:sz="0" w:space="0" w:color="auto"/>
            <w:left w:val="none" w:sz="0" w:space="0" w:color="auto"/>
            <w:bottom w:val="none" w:sz="0" w:space="0" w:color="auto"/>
            <w:right w:val="none" w:sz="0" w:space="0" w:color="auto"/>
          </w:divBdr>
        </w:div>
        <w:div w:id="2001498560">
          <w:marLeft w:val="504"/>
          <w:marRight w:val="0"/>
          <w:marTop w:val="120"/>
          <w:marBottom w:val="0"/>
          <w:divBdr>
            <w:top w:val="none" w:sz="0" w:space="0" w:color="auto"/>
            <w:left w:val="none" w:sz="0" w:space="0" w:color="auto"/>
            <w:bottom w:val="none" w:sz="0" w:space="0" w:color="auto"/>
            <w:right w:val="none" w:sz="0" w:space="0" w:color="auto"/>
          </w:divBdr>
        </w:div>
      </w:divsChild>
    </w:div>
    <w:div w:id="1794589334">
      <w:bodyDiv w:val="1"/>
      <w:marLeft w:val="0"/>
      <w:marRight w:val="0"/>
      <w:marTop w:val="0"/>
      <w:marBottom w:val="0"/>
      <w:divBdr>
        <w:top w:val="none" w:sz="0" w:space="0" w:color="auto"/>
        <w:left w:val="none" w:sz="0" w:space="0" w:color="auto"/>
        <w:bottom w:val="none" w:sz="0" w:space="0" w:color="auto"/>
        <w:right w:val="none" w:sz="0" w:space="0" w:color="auto"/>
      </w:divBdr>
      <w:divsChild>
        <w:div w:id="181943950">
          <w:marLeft w:val="2160"/>
          <w:marRight w:val="0"/>
          <w:marTop w:val="80"/>
          <w:marBottom w:val="0"/>
          <w:divBdr>
            <w:top w:val="none" w:sz="0" w:space="0" w:color="auto"/>
            <w:left w:val="none" w:sz="0" w:space="0" w:color="auto"/>
            <w:bottom w:val="none" w:sz="0" w:space="0" w:color="auto"/>
            <w:right w:val="none" w:sz="0" w:space="0" w:color="auto"/>
          </w:divBdr>
        </w:div>
        <w:div w:id="1160581661">
          <w:marLeft w:val="2160"/>
          <w:marRight w:val="0"/>
          <w:marTop w:val="80"/>
          <w:marBottom w:val="0"/>
          <w:divBdr>
            <w:top w:val="none" w:sz="0" w:space="0" w:color="auto"/>
            <w:left w:val="none" w:sz="0" w:space="0" w:color="auto"/>
            <w:bottom w:val="none" w:sz="0" w:space="0" w:color="auto"/>
            <w:right w:val="none" w:sz="0" w:space="0" w:color="auto"/>
          </w:divBdr>
        </w:div>
      </w:divsChild>
    </w:div>
    <w:div w:id="1805997998">
      <w:bodyDiv w:val="1"/>
      <w:marLeft w:val="0"/>
      <w:marRight w:val="0"/>
      <w:marTop w:val="0"/>
      <w:marBottom w:val="0"/>
      <w:divBdr>
        <w:top w:val="none" w:sz="0" w:space="0" w:color="auto"/>
        <w:left w:val="none" w:sz="0" w:space="0" w:color="auto"/>
        <w:bottom w:val="none" w:sz="0" w:space="0" w:color="auto"/>
        <w:right w:val="none" w:sz="0" w:space="0" w:color="auto"/>
      </w:divBdr>
      <w:divsChild>
        <w:div w:id="2107967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59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7969541">
      <w:bodyDiv w:val="1"/>
      <w:marLeft w:val="0"/>
      <w:marRight w:val="0"/>
      <w:marTop w:val="0"/>
      <w:marBottom w:val="0"/>
      <w:divBdr>
        <w:top w:val="none" w:sz="0" w:space="0" w:color="auto"/>
        <w:left w:val="none" w:sz="0" w:space="0" w:color="auto"/>
        <w:bottom w:val="none" w:sz="0" w:space="0" w:color="auto"/>
        <w:right w:val="none" w:sz="0" w:space="0" w:color="auto"/>
      </w:divBdr>
    </w:div>
    <w:div w:id="1839494814">
      <w:bodyDiv w:val="1"/>
      <w:marLeft w:val="0"/>
      <w:marRight w:val="0"/>
      <w:marTop w:val="0"/>
      <w:marBottom w:val="0"/>
      <w:divBdr>
        <w:top w:val="none" w:sz="0" w:space="0" w:color="auto"/>
        <w:left w:val="none" w:sz="0" w:space="0" w:color="auto"/>
        <w:bottom w:val="none" w:sz="0" w:space="0" w:color="auto"/>
        <w:right w:val="none" w:sz="0" w:space="0" w:color="auto"/>
      </w:divBdr>
    </w:div>
    <w:div w:id="1911502303">
      <w:bodyDiv w:val="1"/>
      <w:marLeft w:val="0"/>
      <w:marRight w:val="0"/>
      <w:marTop w:val="0"/>
      <w:marBottom w:val="0"/>
      <w:divBdr>
        <w:top w:val="none" w:sz="0" w:space="0" w:color="auto"/>
        <w:left w:val="none" w:sz="0" w:space="0" w:color="auto"/>
        <w:bottom w:val="none" w:sz="0" w:space="0" w:color="auto"/>
        <w:right w:val="none" w:sz="0" w:space="0" w:color="auto"/>
      </w:divBdr>
    </w:div>
    <w:div w:id="1964194584">
      <w:bodyDiv w:val="1"/>
      <w:marLeft w:val="0"/>
      <w:marRight w:val="0"/>
      <w:marTop w:val="0"/>
      <w:marBottom w:val="0"/>
      <w:divBdr>
        <w:top w:val="none" w:sz="0" w:space="0" w:color="auto"/>
        <w:left w:val="none" w:sz="0" w:space="0" w:color="auto"/>
        <w:bottom w:val="none" w:sz="0" w:space="0" w:color="auto"/>
        <w:right w:val="none" w:sz="0" w:space="0" w:color="auto"/>
      </w:divBdr>
    </w:div>
    <w:div w:id="1968781594">
      <w:bodyDiv w:val="1"/>
      <w:marLeft w:val="0"/>
      <w:marRight w:val="0"/>
      <w:marTop w:val="0"/>
      <w:marBottom w:val="0"/>
      <w:divBdr>
        <w:top w:val="none" w:sz="0" w:space="0" w:color="auto"/>
        <w:left w:val="none" w:sz="0" w:space="0" w:color="auto"/>
        <w:bottom w:val="none" w:sz="0" w:space="0" w:color="auto"/>
        <w:right w:val="none" w:sz="0" w:space="0" w:color="auto"/>
      </w:divBdr>
      <w:divsChild>
        <w:div w:id="160389171">
          <w:marLeft w:val="504"/>
          <w:marRight w:val="0"/>
          <w:marTop w:val="120"/>
          <w:marBottom w:val="0"/>
          <w:divBdr>
            <w:top w:val="none" w:sz="0" w:space="0" w:color="auto"/>
            <w:left w:val="none" w:sz="0" w:space="0" w:color="auto"/>
            <w:bottom w:val="none" w:sz="0" w:space="0" w:color="auto"/>
            <w:right w:val="none" w:sz="0" w:space="0" w:color="auto"/>
          </w:divBdr>
        </w:div>
        <w:div w:id="1847211467">
          <w:marLeft w:val="504"/>
          <w:marRight w:val="0"/>
          <w:marTop w:val="120"/>
          <w:marBottom w:val="0"/>
          <w:divBdr>
            <w:top w:val="none" w:sz="0" w:space="0" w:color="auto"/>
            <w:left w:val="none" w:sz="0" w:space="0" w:color="auto"/>
            <w:bottom w:val="none" w:sz="0" w:space="0" w:color="auto"/>
            <w:right w:val="none" w:sz="0" w:space="0" w:color="auto"/>
          </w:divBdr>
        </w:div>
        <w:div w:id="1434520106">
          <w:marLeft w:val="504"/>
          <w:marRight w:val="0"/>
          <w:marTop w:val="120"/>
          <w:marBottom w:val="0"/>
          <w:divBdr>
            <w:top w:val="none" w:sz="0" w:space="0" w:color="auto"/>
            <w:left w:val="none" w:sz="0" w:space="0" w:color="auto"/>
            <w:bottom w:val="none" w:sz="0" w:space="0" w:color="auto"/>
            <w:right w:val="none" w:sz="0" w:space="0" w:color="auto"/>
          </w:divBdr>
        </w:div>
        <w:div w:id="1177384187">
          <w:marLeft w:val="504"/>
          <w:marRight w:val="0"/>
          <w:marTop w:val="120"/>
          <w:marBottom w:val="0"/>
          <w:divBdr>
            <w:top w:val="none" w:sz="0" w:space="0" w:color="auto"/>
            <w:left w:val="none" w:sz="0" w:space="0" w:color="auto"/>
            <w:bottom w:val="none" w:sz="0" w:space="0" w:color="auto"/>
            <w:right w:val="none" w:sz="0" w:space="0" w:color="auto"/>
          </w:divBdr>
        </w:div>
      </w:divsChild>
    </w:div>
    <w:div w:id="2018117123">
      <w:bodyDiv w:val="1"/>
      <w:marLeft w:val="0"/>
      <w:marRight w:val="0"/>
      <w:marTop w:val="0"/>
      <w:marBottom w:val="0"/>
      <w:divBdr>
        <w:top w:val="none" w:sz="0" w:space="0" w:color="auto"/>
        <w:left w:val="none" w:sz="0" w:space="0" w:color="auto"/>
        <w:bottom w:val="none" w:sz="0" w:space="0" w:color="auto"/>
        <w:right w:val="none" w:sz="0" w:space="0" w:color="auto"/>
      </w:divBdr>
    </w:div>
    <w:div w:id="2060124403">
      <w:bodyDiv w:val="1"/>
      <w:marLeft w:val="0"/>
      <w:marRight w:val="0"/>
      <w:marTop w:val="0"/>
      <w:marBottom w:val="0"/>
      <w:divBdr>
        <w:top w:val="none" w:sz="0" w:space="0" w:color="auto"/>
        <w:left w:val="none" w:sz="0" w:space="0" w:color="auto"/>
        <w:bottom w:val="none" w:sz="0" w:space="0" w:color="auto"/>
        <w:right w:val="none" w:sz="0" w:space="0" w:color="auto"/>
      </w:divBdr>
      <w:divsChild>
        <w:div w:id="1806507401">
          <w:marLeft w:val="504"/>
          <w:marRight w:val="0"/>
          <w:marTop w:val="120"/>
          <w:marBottom w:val="0"/>
          <w:divBdr>
            <w:top w:val="none" w:sz="0" w:space="0" w:color="auto"/>
            <w:left w:val="none" w:sz="0" w:space="0" w:color="auto"/>
            <w:bottom w:val="none" w:sz="0" w:space="0" w:color="auto"/>
            <w:right w:val="none" w:sz="0" w:space="0" w:color="auto"/>
          </w:divBdr>
        </w:div>
        <w:div w:id="1989436236">
          <w:marLeft w:val="504"/>
          <w:marRight w:val="0"/>
          <w:marTop w:val="120"/>
          <w:marBottom w:val="0"/>
          <w:divBdr>
            <w:top w:val="none" w:sz="0" w:space="0" w:color="auto"/>
            <w:left w:val="none" w:sz="0" w:space="0" w:color="auto"/>
            <w:bottom w:val="none" w:sz="0" w:space="0" w:color="auto"/>
            <w:right w:val="none" w:sz="0" w:space="0" w:color="auto"/>
          </w:divBdr>
        </w:div>
      </w:divsChild>
    </w:div>
    <w:div w:id="2066370714">
      <w:bodyDiv w:val="1"/>
      <w:marLeft w:val="0"/>
      <w:marRight w:val="0"/>
      <w:marTop w:val="0"/>
      <w:marBottom w:val="0"/>
      <w:divBdr>
        <w:top w:val="none" w:sz="0" w:space="0" w:color="auto"/>
        <w:left w:val="none" w:sz="0" w:space="0" w:color="auto"/>
        <w:bottom w:val="none" w:sz="0" w:space="0" w:color="auto"/>
        <w:right w:val="none" w:sz="0" w:space="0" w:color="auto"/>
      </w:divBdr>
    </w:div>
    <w:div w:id="2074959740">
      <w:bodyDiv w:val="1"/>
      <w:marLeft w:val="0"/>
      <w:marRight w:val="0"/>
      <w:marTop w:val="0"/>
      <w:marBottom w:val="0"/>
      <w:divBdr>
        <w:top w:val="none" w:sz="0" w:space="0" w:color="auto"/>
        <w:left w:val="none" w:sz="0" w:space="0" w:color="auto"/>
        <w:bottom w:val="none" w:sz="0" w:space="0" w:color="auto"/>
        <w:right w:val="none" w:sz="0" w:space="0" w:color="auto"/>
      </w:divBdr>
    </w:div>
    <w:div w:id="2107386532">
      <w:bodyDiv w:val="1"/>
      <w:marLeft w:val="0"/>
      <w:marRight w:val="0"/>
      <w:marTop w:val="0"/>
      <w:marBottom w:val="0"/>
      <w:divBdr>
        <w:top w:val="none" w:sz="0" w:space="0" w:color="auto"/>
        <w:left w:val="none" w:sz="0" w:space="0" w:color="auto"/>
        <w:bottom w:val="none" w:sz="0" w:space="0" w:color="auto"/>
        <w:right w:val="none" w:sz="0" w:space="0" w:color="auto"/>
      </w:divBdr>
    </w:div>
    <w:div w:id="2112889759">
      <w:bodyDiv w:val="1"/>
      <w:marLeft w:val="0"/>
      <w:marRight w:val="0"/>
      <w:marTop w:val="0"/>
      <w:marBottom w:val="0"/>
      <w:divBdr>
        <w:top w:val="none" w:sz="0" w:space="0" w:color="auto"/>
        <w:left w:val="none" w:sz="0" w:space="0" w:color="auto"/>
        <w:bottom w:val="none" w:sz="0" w:space="0" w:color="auto"/>
        <w:right w:val="none" w:sz="0" w:space="0" w:color="auto"/>
      </w:divBdr>
    </w:div>
    <w:div w:id="2113745508">
      <w:bodyDiv w:val="1"/>
      <w:marLeft w:val="0"/>
      <w:marRight w:val="0"/>
      <w:marTop w:val="0"/>
      <w:marBottom w:val="0"/>
      <w:divBdr>
        <w:top w:val="none" w:sz="0" w:space="0" w:color="auto"/>
        <w:left w:val="none" w:sz="0" w:space="0" w:color="auto"/>
        <w:bottom w:val="none" w:sz="0" w:space="0" w:color="auto"/>
        <w:right w:val="none" w:sz="0" w:space="0" w:color="auto"/>
      </w:divBdr>
      <w:divsChild>
        <w:div w:id="498927116">
          <w:marLeft w:val="0"/>
          <w:marRight w:val="0"/>
          <w:marTop w:val="0"/>
          <w:marBottom w:val="0"/>
          <w:divBdr>
            <w:top w:val="none" w:sz="0" w:space="0" w:color="auto"/>
            <w:left w:val="none" w:sz="0" w:space="0" w:color="auto"/>
            <w:bottom w:val="none" w:sz="0" w:space="0" w:color="auto"/>
            <w:right w:val="none" w:sz="0" w:space="0" w:color="auto"/>
          </w:divBdr>
          <w:divsChild>
            <w:div w:id="1501967054">
              <w:marLeft w:val="0"/>
              <w:marRight w:val="0"/>
              <w:marTop w:val="0"/>
              <w:marBottom w:val="0"/>
              <w:divBdr>
                <w:top w:val="none" w:sz="0" w:space="0" w:color="auto"/>
                <w:left w:val="none" w:sz="0" w:space="0" w:color="auto"/>
                <w:bottom w:val="none" w:sz="0" w:space="0" w:color="auto"/>
                <w:right w:val="none" w:sz="0" w:space="0" w:color="auto"/>
              </w:divBdr>
              <w:divsChild>
                <w:div w:id="4721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4124">
      <w:bodyDiv w:val="1"/>
      <w:marLeft w:val="0"/>
      <w:marRight w:val="0"/>
      <w:marTop w:val="0"/>
      <w:marBottom w:val="0"/>
      <w:divBdr>
        <w:top w:val="none" w:sz="0" w:space="0" w:color="auto"/>
        <w:left w:val="none" w:sz="0" w:space="0" w:color="auto"/>
        <w:bottom w:val="none" w:sz="0" w:space="0" w:color="auto"/>
        <w:right w:val="none" w:sz="0" w:space="0" w:color="auto"/>
      </w:divBdr>
    </w:div>
    <w:div w:id="2137141185">
      <w:bodyDiv w:val="1"/>
      <w:marLeft w:val="0"/>
      <w:marRight w:val="0"/>
      <w:marTop w:val="0"/>
      <w:marBottom w:val="0"/>
      <w:divBdr>
        <w:top w:val="none" w:sz="0" w:space="0" w:color="auto"/>
        <w:left w:val="none" w:sz="0" w:space="0" w:color="auto"/>
        <w:bottom w:val="none" w:sz="0" w:space="0" w:color="auto"/>
        <w:right w:val="none" w:sz="0" w:space="0" w:color="auto"/>
      </w:divBdr>
    </w:div>
    <w:div w:id="21416531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ron.shavit\Documents\Useful%20Stuff\Templates\Structured%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5C94A-C120-4657-BAD5-6F8F2FB4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 Document.dot</Template>
  <TotalTime>6021</TotalTime>
  <Pages>1</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Objet</Company>
  <LinksUpToDate>false</LinksUpToDate>
  <CharactersWithSpaces>13378</CharactersWithSpaces>
  <SharedDoc>false</SharedDoc>
  <HLinks>
    <vt:vector size="102" baseType="variant">
      <vt:variant>
        <vt:i4>1835064</vt:i4>
      </vt:variant>
      <vt:variant>
        <vt:i4>62</vt:i4>
      </vt:variant>
      <vt:variant>
        <vt:i4>0</vt:i4>
      </vt:variant>
      <vt:variant>
        <vt:i4>5</vt:i4>
      </vt:variant>
      <vt:variant>
        <vt:lpwstr/>
      </vt:variant>
      <vt:variant>
        <vt:lpwstr>_Toc339208225</vt:lpwstr>
      </vt:variant>
      <vt:variant>
        <vt:i4>1835064</vt:i4>
      </vt:variant>
      <vt:variant>
        <vt:i4>56</vt:i4>
      </vt:variant>
      <vt:variant>
        <vt:i4>0</vt:i4>
      </vt:variant>
      <vt:variant>
        <vt:i4>5</vt:i4>
      </vt:variant>
      <vt:variant>
        <vt:lpwstr/>
      </vt:variant>
      <vt:variant>
        <vt:lpwstr>_Toc339208224</vt:lpwstr>
      </vt:variant>
      <vt:variant>
        <vt:i4>1835064</vt:i4>
      </vt:variant>
      <vt:variant>
        <vt:i4>50</vt:i4>
      </vt:variant>
      <vt:variant>
        <vt:i4>0</vt:i4>
      </vt:variant>
      <vt:variant>
        <vt:i4>5</vt:i4>
      </vt:variant>
      <vt:variant>
        <vt:lpwstr/>
      </vt:variant>
      <vt:variant>
        <vt:lpwstr>_Toc339208223</vt:lpwstr>
      </vt:variant>
      <vt:variant>
        <vt:i4>1835064</vt:i4>
      </vt:variant>
      <vt:variant>
        <vt:i4>44</vt:i4>
      </vt:variant>
      <vt:variant>
        <vt:i4>0</vt:i4>
      </vt:variant>
      <vt:variant>
        <vt:i4>5</vt:i4>
      </vt:variant>
      <vt:variant>
        <vt:lpwstr/>
      </vt:variant>
      <vt:variant>
        <vt:lpwstr>_Toc339208222</vt:lpwstr>
      </vt:variant>
      <vt:variant>
        <vt:i4>1835064</vt:i4>
      </vt:variant>
      <vt:variant>
        <vt:i4>38</vt:i4>
      </vt:variant>
      <vt:variant>
        <vt:i4>0</vt:i4>
      </vt:variant>
      <vt:variant>
        <vt:i4>5</vt:i4>
      </vt:variant>
      <vt:variant>
        <vt:lpwstr/>
      </vt:variant>
      <vt:variant>
        <vt:lpwstr>_Toc339208221</vt:lpwstr>
      </vt:variant>
      <vt:variant>
        <vt:i4>1835064</vt:i4>
      </vt:variant>
      <vt:variant>
        <vt:i4>32</vt:i4>
      </vt:variant>
      <vt:variant>
        <vt:i4>0</vt:i4>
      </vt:variant>
      <vt:variant>
        <vt:i4>5</vt:i4>
      </vt:variant>
      <vt:variant>
        <vt:lpwstr/>
      </vt:variant>
      <vt:variant>
        <vt:lpwstr>_Toc339208220</vt:lpwstr>
      </vt:variant>
      <vt:variant>
        <vt:i4>2031672</vt:i4>
      </vt:variant>
      <vt:variant>
        <vt:i4>26</vt:i4>
      </vt:variant>
      <vt:variant>
        <vt:i4>0</vt:i4>
      </vt:variant>
      <vt:variant>
        <vt:i4>5</vt:i4>
      </vt:variant>
      <vt:variant>
        <vt:lpwstr/>
      </vt:variant>
      <vt:variant>
        <vt:lpwstr>_Toc339208219</vt:lpwstr>
      </vt:variant>
      <vt:variant>
        <vt:i4>2031672</vt:i4>
      </vt:variant>
      <vt:variant>
        <vt:i4>20</vt:i4>
      </vt:variant>
      <vt:variant>
        <vt:i4>0</vt:i4>
      </vt:variant>
      <vt:variant>
        <vt:i4>5</vt:i4>
      </vt:variant>
      <vt:variant>
        <vt:lpwstr/>
      </vt:variant>
      <vt:variant>
        <vt:lpwstr>_Toc339208218</vt:lpwstr>
      </vt:variant>
      <vt:variant>
        <vt:i4>2031672</vt:i4>
      </vt:variant>
      <vt:variant>
        <vt:i4>14</vt:i4>
      </vt:variant>
      <vt:variant>
        <vt:i4>0</vt:i4>
      </vt:variant>
      <vt:variant>
        <vt:i4>5</vt:i4>
      </vt:variant>
      <vt:variant>
        <vt:lpwstr/>
      </vt:variant>
      <vt:variant>
        <vt:lpwstr>_Toc339208217</vt:lpwstr>
      </vt:variant>
      <vt:variant>
        <vt:i4>2031672</vt:i4>
      </vt:variant>
      <vt:variant>
        <vt:i4>8</vt:i4>
      </vt:variant>
      <vt:variant>
        <vt:i4>0</vt:i4>
      </vt:variant>
      <vt:variant>
        <vt:i4>5</vt:i4>
      </vt:variant>
      <vt:variant>
        <vt:lpwstr/>
      </vt:variant>
      <vt:variant>
        <vt:lpwstr>_Toc339208216</vt:lpwstr>
      </vt:variant>
      <vt:variant>
        <vt:i4>2031672</vt:i4>
      </vt:variant>
      <vt:variant>
        <vt:i4>2</vt:i4>
      </vt:variant>
      <vt:variant>
        <vt:i4>0</vt:i4>
      </vt:variant>
      <vt:variant>
        <vt:i4>5</vt:i4>
      </vt:variant>
      <vt:variant>
        <vt:lpwstr/>
      </vt:variant>
      <vt:variant>
        <vt:lpwstr>_Toc339208215</vt:lpwstr>
      </vt:variant>
      <vt:variant>
        <vt:i4>3604560</vt:i4>
      </vt:variant>
      <vt:variant>
        <vt:i4>21523</vt:i4>
      </vt:variant>
      <vt:variant>
        <vt:i4>1039</vt:i4>
      </vt:variant>
      <vt:variant>
        <vt:i4>1</vt:i4>
      </vt:variant>
      <vt:variant>
        <vt:lpwstr>cid:image002.png@01CC6B46.EBD79A40</vt:lpwstr>
      </vt:variant>
      <vt:variant>
        <vt:lpwstr/>
      </vt:variant>
      <vt:variant>
        <vt:i4>3539024</vt:i4>
      </vt:variant>
      <vt:variant>
        <vt:i4>21901</vt:i4>
      </vt:variant>
      <vt:variant>
        <vt:i4>1040</vt:i4>
      </vt:variant>
      <vt:variant>
        <vt:i4>1</vt:i4>
      </vt:variant>
      <vt:variant>
        <vt:lpwstr>cid:image003.png@01CC6B46.EBD79A40</vt:lpwstr>
      </vt:variant>
      <vt:variant>
        <vt:lpwstr/>
      </vt:variant>
      <vt:variant>
        <vt:i4>3211344</vt:i4>
      </vt:variant>
      <vt:variant>
        <vt:i4>22152</vt:i4>
      </vt:variant>
      <vt:variant>
        <vt:i4>1041</vt:i4>
      </vt:variant>
      <vt:variant>
        <vt:i4>1</vt:i4>
      </vt:variant>
      <vt:variant>
        <vt:lpwstr>cid:image004.png@01CC6B46.EBD79A40</vt:lpwstr>
      </vt:variant>
      <vt:variant>
        <vt:lpwstr/>
      </vt:variant>
      <vt:variant>
        <vt:i4>2752590</vt:i4>
      </vt:variant>
      <vt:variant>
        <vt:i4>22421</vt:i4>
      </vt:variant>
      <vt:variant>
        <vt:i4>1042</vt:i4>
      </vt:variant>
      <vt:variant>
        <vt:i4>1</vt:i4>
      </vt:variant>
      <vt:variant>
        <vt:lpwstr>cid:image005.jpg@01CC6B46.EBD79A40</vt:lpwstr>
      </vt:variant>
      <vt:variant>
        <vt:lpwstr/>
      </vt:variant>
      <vt:variant>
        <vt:i4>2687001</vt:i4>
      </vt:variant>
      <vt:variant>
        <vt:i4>28942</vt:i4>
      </vt:variant>
      <vt:variant>
        <vt:i4>1043</vt:i4>
      </vt:variant>
      <vt:variant>
        <vt:i4>1</vt:i4>
      </vt:variant>
      <vt:variant>
        <vt:lpwstr>cid:image002.jpg@01CCF23B.7BB08520</vt:lpwstr>
      </vt:variant>
      <vt:variant>
        <vt:lpwstr/>
      </vt:variant>
      <vt:variant>
        <vt:i4>3473415</vt:i4>
      </vt:variant>
      <vt:variant>
        <vt:i4>29792</vt:i4>
      </vt:variant>
      <vt:variant>
        <vt:i4>1044</vt:i4>
      </vt:variant>
      <vt:variant>
        <vt:i4>1</vt:i4>
      </vt:variant>
      <vt:variant>
        <vt:lpwstr>cid:image004.png@01CCF23B.7BB08520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HP-Dc7800S</dc:creator>
  <cp:lastModifiedBy>Win7-64Bit</cp:lastModifiedBy>
  <cp:revision>42</cp:revision>
  <cp:lastPrinted>2014-06-26T05:52:00Z</cp:lastPrinted>
  <dcterms:created xsi:type="dcterms:W3CDTF">2014-07-20T03:48:00Z</dcterms:created>
  <dcterms:modified xsi:type="dcterms:W3CDTF">2014-11-03T04:42:00Z</dcterms:modified>
</cp:coreProperties>
</file>