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F2399" w14:textId="6618F1E4" w:rsidR="00731C70" w:rsidRDefault="0080512F" w:rsidP="0080512F">
      <w:pPr>
        <w:pStyle w:val="1"/>
      </w:pPr>
      <w:r>
        <w:t>Термины</w:t>
      </w:r>
    </w:p>
    <w:p w14:paraId="660493EA" w14:textId="1DC8F723" w:rsidR="0080512F" w:rsidRDefault="0080512F" w:rsidP="007B5744">
      <w:pPr>
        <w:pStyle w:val="a3"/>
        <w:ind w:left="0"/>
      </w:pPr>
    </w:p>
    <w:p w14:paraId="41BDBE20" w14:textId="75E54C7F" w:rsidR="0080512F" w:rsidRDefault="0080512F" w:rsidP="007B5744">
      <w:pPr>
        <w:pStyle w:val="a3"/>
        <w:ind w:left="0"/>
        <w:rPr>
          <w:rStyle w:val="a8"/>
          <w:rFonts w:ascii="Georgia" w:hAnsi="Georgia"/>
          <w:color w:val="3E4349"/>
          <w:sz w:val="26"/>
          <w:szCs w:val="26"/>
          <w:shd w:val="clear" w:color="auto" w:fill="FFFFFF"/>
        </w:rPr>
      </w:pPr>
      <w:r>
        <w:rPr>
          <w:rStyle w:val="a8"/>
          <w:rFonts w:ascii="Georgia" w:hAnsi="Georgia"/>
          <w:color w:val="3E4349"/>
          <w:sz w:val="26"/>
          <w:szCs w:val="26"/>
          <w:shd w:val="clear" w:color="auto" w:fill="FFFFFF"/>
        </w:rPr>
        <w:t>событие ввода</w:t>
      </w:r>
      <w:r w:rsidR="0066792B">
        <w:rPr>
          <w:rStyle w:val="a8"/>
          <w:rFonts w:ascii="Georgia" w:hAnsi="Georgia"/>
          <w:color w:val="3E4349"/>
          <w:sz w:val="26"/>
          <w:szCs w:val="26"/>
          <w:shd w:val="clear" w:color="auto" w:fill="FFFFFF"/>
        </w:rPr>
        <w:t xml:space="preserve"> - </w:t>
      </w:r>
      <w:r w:rsidR="0066792B">
        <w:rPr>
          <w:rFonts w:ascii="Georgia" w:hAnsi="Georgia"/>
          <w:color w:val="3E4349"/>
          <w:sz w:val="26"/>
          <w:szCs w:val="26"/>
          <w:shd w:val="clear" w:color="auto" w:fill="FFFFFF"/>
        </w:rPr>
        <w:t xml:space="preserve">Нажатие на кнопки, ввод в полях, выбор из списка </w:t>
      </w:r>
      <w:proofErr w:type="spellStart"/>
      <w:r w:rsidR="0066792B">
        <w:rPr>
          <w:rFonts w:ascii="Georgia" w:hAnsi="Georgia"/>
          <w:color w:val="3E4349"/>
          <w:sz w:val="26"/>
          <w:szCs w:val="26"/>
          <w:shd w:val="clear" w:color="auto" w:fill="FFFFFF"/>
        </w:rPr>
        <w:t>и.д</w:t>
      </w:r>
      <w:proofErr w:type="spellEnd"/>
      <w:r w:rsidR="0066792B">
        <w:rPr>
          <w:rFonts w:ascii="Georgia" w:hAnsi="Georgia"/>
          <w:color w:val="3E4349"/>
          <w:sz w:val="26"/>
          <w:szCs w:val="26"/>
          <w:shd w:val="clear" w:color="auto" w:fill="FFFFFF"/>
        </w:rPr>
        <w:t>. – порождает события </w:t>
      </w:r>
      <w:r w:rsidR="0066792B">
        <w:rPr>
          <w:rStyle w:val="highlighted"/>
          <w:rFonts w:ascii="Georgia" w:hAnsi="Georgia"/>
          <w:color w:val="3E4349"/>
          <w:sz w:val="26"/>
          <w:szCs w:val="26"/>
          <w:shd w:val="clear" w:color="auto" w:fill="FBE54E"/>
        </w:rPr>
        <w:t>ввода</w:t>
      </w:r>
      <w:r w:rsidR="0066792B">
        <w:rPr>
          <w:rFonts w:ascii="Georgia" w:hAnsi="Georgia"/>
          <w:color w:val="3E4349"/>
          <w:sz w:val="26"/>
          <w:szCs w:val="26"/>
          <w:shd w:val="clear" w:color="auto" w:fill="FFFFFF"/>
        </w:rPr>
        <w:t>. Также </w:t>
      </w:r>
      <w:r w:rsidR="0066792B">
        <w:rPr>
          <w:rStyle w:val="highlighted"/>
          <w:rFonts w:ascii="Georgia" w:hAnsi="Georgia"/>
          <w:color w:val="3E4349"/>
          <w:sz w:val="26"/>
          <w:szCs w:val="26"/>
          <w:shd w:val="clear" w:color="auto" w:fill="FBE54E"/>
        </w:rPr>
        <w:t>событие</w:t>
      </w:r>
      <w:r w:rsidR="0066792B">
        <w:rPr>
          <w:rFonts w:ascii="Georgia" w:hAnsi="Georgia"/>
          <w:color w:val="3E4349"/>
          <w:sz w:val="26"/>
          <w:szCs w:val="26"/>
          <w:shd w:val="clear" w:color="auto" w:fill="FFFFFF"/>
        </w:rPr>
        <w:t> возникают при открытии экрана и других случаях. Это привозит к запуску обработчиков событий. В </w:t>
      </w:r>
      <w:proofErr w:type="gramStart"/>
      <w:r w:rsidR="0066792B">
        <w:rPr>
          <w:rStyle w:val="a9"/>
          <w:rFonts w:ascii="Georgia" w:hAnsi="Georgia"/>
          <w:color w:val="3E4349"/>
          <w:shd w:val="clear" w:color="auto" w:fill="FFFFFF"/>
        </w:rPr>
        <w:t>он-лайн</w:t>
      </w:r>
      <w:proofErr w:type="gramEnd"/>
      <w:r w:rsidR="0066792B">
        <w:rPr>
          <w:rStyle w:val="a9"/>
          <w:rFonts w:ascii="Georgia" w:hAnsi="Georgia"/>
          <w:color w:val="3E4349"/>
          <w:shd w:val="clear" w:color="auto" w:fill="FFFFFF"/>
        </w:rPr>
        <w:t xml:space="preserve"> режиме</w:t>
      </w:r>
      <w:r w:rsidR="0066792B">
        <w:rPr>
          <w:rFonts w:ascii="Georgia" w:hAnsi="Georgia"/>
          <w:color w:val="3E4349"/>
          <w:sz w:val="26"/>
          <w:szCs w:val="26"/>
          <w:shd w:val="clear" w:color="auto" w:fill="FFFFFF"/>
        </w:rPr>
        <w:t xml:space="preserve"> происходит </w:t>
      </w:r>
      <w:proofErr w:type="spellStart"/>
      <w:r w:rsidR="0066792B">
        <w:rPr>
          <w:rFonts w:ascii="Georgia" w:hAnsi="Georgia"/>
          <w:color w:val="3E4349"/>
          <w:sz w:val="26"/>
          <w:szCs w:val="26"/>
          <w:shd w:val="clear" w:color="auto" w:fill="FFFFFF"/>
        </w:rPr>
        <w:t>http</w:t>
      </w:r>
      <w:proofErr w:type="spellEnd"/>
      <w:r w:rsidR="0066792B">
        <w:rPr>
          <w:rFonts w:ascii="Georgia" w:hAnsi="Georgia"/>
          <w:color w:val="3E4349"/>
          <w:sz w:val="26"/>
          <w:szCs w:val="26"/>
          <w:shd w:val="clear" w:color="auto" w:fill="FFFFFF"/>
        </w:rPr>
        <w:t>-запрос который передает серверу состояние переменных и обработка происходит на сервере.</w:t>
      </w:r>
    </w:p>
    <w:p w14:paraId="5CF17365" w14:textId="35E4D37E" w:rsidR="0080512F" w:rsidRDefault="0080512F" w:rsidP="007B5744">
      <w:pPr>
        <w:pStyle w:val="a3"/>
        <w:ind w:left="0"/>
        <w:rPr>
          <w:rStyle w:val="a8"/>
          <w:rFonts w:ascii="Georgia" w:hAnsi="Georgia"/>
          <w:color w:val="3E4349"/>
          <w:sz w:val="26"/>
          <w:szCs w:val="26"/>
          <w:shd w:val="clear" w:color="auto" w:fill="FFFFFF"/>
        </w:rPr>
      </w:pPr>
    </w:p>
    <w:p w14:paraId="26924E89" w14:textId="22E841C7" w:rsidR="0080512F" w:rsidRDefault="0066792B" w:rsidP="007B5744">
      <w:pPr>
        <w:pStyle w:val="a3"/>
        <w:ind w:left="0"/>
        <w:rPr>
          <w:rFonts w:ascii="Georgia" w:hAnsi="Georgia"/>
          <w:color w:val="888888"/>
          <w:sz w:val="26"/>
          <w:szCs w:val="26"/>
          <w:shd w:val="clear" w:color="auto" w:fill="FFFFFF"/>
        </w:rPr>
      </w:pPr>
      <w:r>
        <w:rPr>
          <w:rFonts w:ascii="Georgia" w:hAnsi="Georgia"/>
          <w:color w:val="888888"/>
          <w:sz w:val="26"/>
          <w:szCs w:val="26"/>
          <w:shd w:val="clear" w:color="auto" w:fill="FFFFFF"/>
        </w:rPr>
        <w:t>запрос </w:t>
      </w:r>
      <w:r>
        <w:rPr>
          <w:rStyle w:val="highlighted"/>
          <w:rFonts w:ascii="Georgia" w:hAnsi="Georgia"/>
          <w:color w:val="888888"/>
          <w:sz w:val="26"/>
          <w:szCs w:val="26"/>
          <w:shd w:val="clear" w:color="auto" w:fill="FBE54E"/>
        </w:rPr>
        <w:t>ввода</w:t>
      </w:r>
      <w:r>
        <w:rPr>
          <w:rFonts w:ascii="Georgia" w:hAnsi="Georgia"/>
          <w:color w:val="888888"/>
          <w:sz w:val="26"/>
          <w:szCs w:val="26"/>
          <w:shd w:val="clear" w:color="auto" w:fill="FFFFFF"/>
        </w:rPr>
        <w:t> либо обработка оффлайн события</w:t>
      </w:r>
    </w:p>
    <w:p w14:paraId="433045FC" w14:textId="593FB65B" w:rsidR="0066792B" w:rsidRDefault="0066792B" w:rsidP="007B5744">
      <w:pPr>
        <w:pStyle w:val="a3"/>
        <w:ind w:left="0"/>
      </w:pPr>
    </w:p>
    <w:p w14:paraId="7C43A8AE" w14:textId="4AAB236E" w:rsidR="0066792B" w:rsidRDefault="0066792B" w:rsidP="007B5744">
      <w:pPr>
        <w:pStyle w:val="a3"/>
        <w:ind w:left="0"/>
      </w:pPr>
    </w:p>
    <w:p w14:paraId="227B157E" w14:textId="440A6232" w:rsidR="0066792B" w:rsidRPr="005907D3" w:rsidRDefault="0066792B" w:rsidP="007B5744">
      <w:pPr>
        <w:pStyle w:val="a3"/>
        <w:ind w:left="0"/>
      </w:pPr>
      <w:r w:rsidRPr="0080512F">
        <w:t>самостоятельн</w:t>
      </w:r>
      <w:r>
        <w:t>ый</w:t>
      </w:r>
      <w:r w:rsidRPr="0080512F">
        <w:t xml:space="preserve"> режим</w:t>
      </w:r>
      <w:r>
        <w:t xml:space="preserve"> - </w:t>
      </w:r>
    </w:p>
    <w:p w14:paraId="40CB93DB" w14:textId="77777777" w:rsidR="0080512F" w:rsidRPr="0080512F" w:rsidRDefault="0080512F" w:rsidP="007B5744">
      <w:pPr>
        <w:pStyle w:val="a3"/>
        <w:ind w:left="0"/>
      </w:pPr>
    </w:p>
    <w:p w14:paraId="1469F95D" w14:textId="5C521F20" w:rsidR="00731C70" w:rsidRDefault="0080512F" w:rsidP="00731C70">
      <w:pPr>
        <w:pStyle w:val="1"/>
      </w:pPr>
      <w:r>
        <w:t>Таблица</w:t>
      </w:r>
    </w:p>
    <w:p w14:paraId="63FE0872" w14:textId="77777777" w:rsidR="0080512F" w:rsidRDefault="0080512F" w:rsidP="0080512F"/>
    <w:p w14:paraId="6D4284FB" w14:textId="41CD4FD4" w:rsidR="0080512F" w:rsidRDefault="0080512F" w:rsidP="0080512F">
      <w:r>
        <w:rPr>
          <w:rFonts w:ascii="Georgia" w:hAnsi="Georgia"/>
          <w:color w:val="3E4349"/>
          <w:sz w:val="26"/>
          <w:szCs w:val="26"/>
          <w:shd w:val="clear" w:color="auto" w:fill="FFFFFF"/>
        </w:rPr>
        <w:t xml:space="preserve">Через переменные в виде строки </w:t>
      </w:r>
      <w:proofErr w:type="spellStart"/>
      <w:r>
        <w:rPr>
          <w:rFonts w:ascii="Georgia" w:hAnsi="Georgia"/>
          <w:color w:val="3E4349"/>
          <w:sz w:val="26"/>
          <w:szCs w:val="26"/>
          <w:shd w:val="clear" w:color="auto" w:fill="FFFFFF"/>
        </w:rPr>
        <w:t>json</w:t>
      </w:r>
      <w:proofErr w:type="spellEnd"/>
      <w:r>
        <w:rPr>
          <w:rFonts w:ascii="Georgia" w:hAnsi="Georgia"/>
          <w:color w:val="3E4349"/>
          <w:sz w:val="26"/>
          <w:szCs w:val="26"/>
          <w:shd w:val="clear" w:color="auto" w:fill="FFFFFF"/>
        </w:rPr>
        <w:t xml:space="preserve"> можно передавать произвольные таблицы и размещать их в разных местах программы. Под таблицей подразумевается табличная форма - колонки и строки. Также через элемент «</w:t>
      </w:r>
      <w:r>
        <w:rPr>
          <w:rStyle w:val="highlighted"/>
          <w:rFonts w:ascii="Georgia" w:hAnsi="Georgia"/>
          <w:color w:val="3E4349"/>
          <w:sz w:val="26"/>
          <w:szCs w:val="26"/>
          <w:shd w:val="clear" w:color="auto" w:fill="FBE54E"/>
        </w:rPr>
        <w:t>Таблица</w:t>
      </w:r>
      <w:r>
        <w:rPr>
          <w:rFonts w:ascii="Georgia" w:hAnsi="Georgia"/>
          <w:color w:val="3E4349"/>
          <w:sz w:val="26"/>
          <w:szCs w:val="26"/>
          <w:shd w:val="clear" w:color="auto" w:fill="FFFFFF"/>
        </w:rPr>
        <w:t xml:space="preserve">» можно </w:t>
      </w:r>
      <w:proofErr w:type="spellStart"/>
      <w:r>
        <w:rPr>
          <w:rFonts w:ascii="Georgia" w:hAnsi="Georgia"/>
          <w:color w:val="3E4349"/>
          <w:sz w:val="26"/>
          <w:szCs w:val="26"/>
          <w:shd w:val="clear" w:color="auto" w:fill="FFFFFF"/>
        </w:rPr>
        <w:t>отпределить</w:t>
      </w:r>
      <w:proofErr w:type="spellEnd"/>
      <w:r>
        <w:rPr>
          <w:rFonts w:ascii="Georgia" w:hAnsi="Georgia"/>
          <w:color w:val="3E4349"/>
          <w:sz w:val="26"/>
          <w:szCs w:val="26"/>
          <w:shd w:val="clear" w:color="auto" w:fill="FFFFFF"/>
        </w:rPr>
        <w:t xml:space="preserve"> список, аналогичный списку карточек- подробнее в «Список карточек»</w:t>
      </w:r>
    </w:p>
    <w:p w14:paraId="558103E3" w14:textId="4CCEC7DD" w:rsidR="0080512F" w:rsidRDefault="004A277C" w:rsidP="0080512F">
      <w:hyperlink r:id="rId5" w:anchor="id2" w:history="1">
        <w:r w:rsidR="00097D22" w:rsidRPr="00BB19D6">
          <w:rPr>
            <w:rStyle w:val="a4"/>
          </w:rPr>
          <w:t>https://uitxt.readthedocs.io/ru/latest/common_functions.html?highlight=%D1%82%D0%B0%D0%B1%D0%BB%D0%B8%D1%86%D0%B0#id2</w:t>
        </w:r>
      </w:hyperlink>
    </w:p>
    <w:p w14:paraId="4E7AC3F6" w14:textId="04A3A29A" w:rsidR="00097D22" w:rsidRDefault="00097D22" w:rsidP="0080512F"/>
    <w:p w14:paraId="14A19FED" w14:textId="1781007F" w:rsidR="00097D22" w:rsidRDefault="00097D22" w:rsidP="00097D22">
      <w:pPr>
        <w:pStyle w:val="2"/>
      </w:pPr>
      <w:proofErr w:type="spellStart"/>
      <w:r w:rsidRPr="00097D22">
        <w:t>TableClick</w:t>
      </w:r>
      <w:proofErr w:type="spellEnd"/>
    </w:p>
    <w:p w14:paraId="2CA721E7" w14:textId="77777777" w:rsidR="00097D22" w:rsidRDefault="00097D22" w:rsidP="00097D22">
      <w:pPr>
        <w:pStyle w:val="aa"/>
        <w:shd w:val="clear" w:color="auto" w:fill="FFFFFF"/>
        <w:spacing w:line="336" w:lineRule="atLeast"/>
        <w:rPr>
          <w:rFonts w:ascii="Georgia" w:hAnsi="Georgia"/>
          <w:color w:val="3E4349"/>
          <w:sz w:val="26"/>
          <w:szCs w:val="26"/>
        </w:rPr>
      </w:pPr>
      <w:r>
        <w:rPr>
          <w:rStyle w:val="a9"/>
          <w:rFonts w:ascii="Georgia" w:eastAsiaTheme="majorEastAsia" w:hAnsi="Georgia"/>
          <w:color w:val="3E4349"/>
        </w:rPr>
        <w:t>«перемеренная»</w:t>
      </w:r>
      <w:r>
        <w:rPr>
          <w:rFonts w:ascii="Georgia" w:hAnsi="Georgia"/>
          <w:color w:val="3E4349"/>
          <w:sz w:val="26"/>
          <w:szCs w:val="26"/>
        </w:rPr>
        <w:t xml:space="preserve"> - нажатие кнопки или другого управляющего </w:t>
      </w:r>
      <w:proofErr w:type="gramStart"/>
      <w:r>
        <w:rPr>
          <w:rFonts w:ascii="Georgia" w:hAnsi="Georgia"/>
          <w:color w:val="3E4349"/>
          <w:sz w:val="26"/>
          <w:szCs w:val="26"/>
        </w:rPr>
        <w:t>элемента(</w:t>
      </w:r>
      <w:proofErr w:type="gramEnd"/>
      <w:r>
        <w:rPr>
          <w:rFonts w:ascii="Georgia" w:hAnsi="Georgia"/>
          <w:color w:val="3E4349"/>
          <w:sz w:val="26"/>
          <w:szCs w:val="26"/>
        </w:rPr>
        <w:t xml:space="preserve">например списка значений) у которой стоит такая переменная. </w:t>
      </w:r>
      <w:proofErr w:type="gramStart"/>
      <w:r>
        <w:rPr>
          <w:rFonts w:ascii="Georgia" w:hAnsi="Georgia"/>
          <w:color w:val="3E4349"/>
          <w:sz w:val="26"/>
          <w:szCs w:val="26"/>
        </w:rPr>
        <w:t>Например</w:t>
      </w:r>
      <w:proofErr w:type="gramEnd"/>
      <w:r>
        <w:rPr>
          <w:rFonts w:ascii="Georgia" w:hAnsi="Georgia"/>
          <w:color w:val="3E4349"/>
          <w:sz w:val="26"/>
          <w:szCs w:val="26"/>
        </w:rPr>
        <w:t xml:space="preserve"> если в кнопке указать переменную </w:t>
      </w:r>
      <w:proofErr w:type="spellStart"/>
      <w:r>
        <w:rPr>
          <w:rFonts w:ascii="Georgia" w:hAnsi="Georgia"/>
          <w:color w:val="3E4349"/>
          <w:sz w:val="26"/>
          <w:szCs w:val="26"/>
        </w:rPr>
        <w:t>btn_ok</w:t>
      </w:r>
      <w:proofErr w:type="spellEnd"/>
      <w:r>
        <w:rPr>
          <w:rFonts w:ascii="Georgia" w:hAnsi="Georgia"/>
          <w:color w:val="3E4349"/>
          <w:sz w:val="26"/>
          <w:szCs w:val="26"/>
        </w:rPr>
        <w:t xml:space="preserve"> то при нажатии </w:t>
      </w:r>
      <w:proofErr w:type="spellStart"/>
      <w:r>
        <w:rPr>
          <w:rFonts w:ascii="Georgia" w:hAnsi="Georgia"/>
          <w:color w:val="3E4349"/>
          <w:sz w:val="26"/>
          <w:szCs w:val="26"/>
        </w:rPr>
        <w:t>сгенерится</w:t>
      </w:r>
      <w:proofErr w:type="spellEnd"/>
      <w:r>
        <w:rPr>
          <w:rFonts w:ascii="Georgia" w:hAnsi="Georgia"/>
          <w:color w:val="3E4349"/>
          <w:sz w:val="26"/>
          <w:szCs w:val="26"/>
        </w:rPr>
        <w:t xml:space="preserve"> событие с таким именем</w:t>
      </w:r>
    </w:p>
    <w:p w14:paraId="22CC6FAA" w14:textId="77777777" w:rsidR="00097D22" w:rsidRDefault="00097D22" w:rsidP="00097D22">
      <w:pPr>
        <w:pStyle w:val="aa"/>
        <w:shd w:val="clear" w:color="auto" w:fill="FFFFFF"/>
        <w:spacing w:line="336" w:lineRule="atLeast"/>
        <w:rPr>
          <w:rFonts w:ascii="Georgia" w:hAnsi="Georgia"/>
          <w:color w:val="3E4349"/>
          <w:sz w:val="26"/>
          <w:szCs w:val="26"/>
        </w:rPr>
      </w:pPr>
      <w:proofErr w:type="spellStart"/>
      <w:r>
        <w:rPr>
          <w:rStyle w:val="highlighted"/>
          <w:rFonts w:ascii="Georgia" w:hAnsi="Georgia"/>
          <w:b/>
          <w:bCs/>
          <w:color w:val="3E4349"/>
          <w:sz w:val="26"/>
          <w:szCs w:val="26"/>
          <w:shd w:val="clear" w:color="auto" w:fill="FBE54E"/>
        </w:rPr>
        <w:t>TableClick</w:t>
      </w:r>
      <w:proofErr w:type="spellEnd"/>
      <w:r>
        <w:rPr>
          <w:rFonts w:ascii="Georgia" w:hAnsi="Georgia"/>
          <w:color w:val="3E4349"/>
          <w:sz w:val="26"/>
          <w:szCs w:val="26"/>
        </w:rPr>
        <w:t> – клик по таблице</w:t>
      </w:r>
    </w:p>
    <w:p w14:paraId="3F5B22F8" w14:textId="3248F511" w:rsidR="00097D22" w:rsidRPr="00097D22" w:rsidRDefault="004A277C" w:rsidP="0080512F">
      <w:hyperlink r:id="rId6" w:anchor="offline-rest" w:history="1">
        <w:r w:rsidR="00097D22" w:rsidRPr="00BB19D6">
          <w:rPr>
            <w:rStyle w:val="a4"/>
          </w:rPr>
          <w:t>https://uitxt.readthedocs.io/ru/latest/screens.html?highlight=TableClick%20#offline-rest</w:t>
        </w:r>
      </w:hyperlink>
    </w:p>
    <w:p w14:paraId="4B1F8665" w14:textId="1373B745" w:rsidR="00097D22" w:rsidRDefault="00097D22" w:rsidP="0080512F"/>
    <w:p w14:paraId="594A9F17" w14:textId="77777777" w:rsidR="00097D22" w:rsidRPr="0080512F" w:rsidRDefault="00097D22" w:rsidP="0080512F"/>
    <w:p w14:paraId="3A2432F3" w14:textId="3261D520" w:rsidR="00826DB2" w:rsidRPr="0080512F" w:rsidRDefault="0080512F" w:rsidP="00CD4D0C">
      <w:pPr>
        <w:pStyle w:val="2"/>
      </w:pPr>
      <w:r w:rsidRPr="0080512F">
        <w:lastRenderedPageBreak/>
        <w:t xml:space="preserve">Нажатие на строку таблицы </w:t>
      </w:r>
    </w:p>
    <w:p w14:paraId="2D2D6A50" w14:textId="77777777" w:rsidR="0080512F" w:rsidRPr="0080512F" w:rsidRDefault="0080512F" w:rsidP="0080512F">
      <w:pPr>
        <w:pStyle w:val="a3"/>
        <w:ind w:left="0"/>
      </w:pPr>
      <w:r w:rsidRPr="0080512F">
        <w:t xml:space="preserve">Нажатие на строку таблицы </w:t>
      </w:r>
      <w:proofErr w:type="spellStart"/>
      <w:r w:rsidRPr="0080512F">
        <w:t>таблицы</w:t>
      </w:r>
      <w:proofErr w:type="spellEnd"/>
      <w:r w:rsidRPr="0080512F">
        <w:t xml:space="preserve"> вызывает </w:t>
      </w:r>
      <w:r w:rsidRPr="0080512F">
        <w:rPr>
          <w:i/>
          <w:iCs/>
        </w:rPr>
        <w:t>событие ввода</w:t>
      </w:r>
      <w:r w:rsidRPr="0080512F">
        <w:t xml:space="preserve"> и передачи данных на сервер. Выбранная строка - объект JSON </w:t>
      </w:r>
      <w:proofErr w:type="spellStart"/>
      <w:r w:rsidRPr="0080512F">
        <w:t>сериализуется</w:t>
      </w:r>
      <w:proofErr w:type="spellEnd"/>
      <w:r w:rsidRPr="0080512F">
        <w:t xml:space="preserve"> в переменную </w:t>
      </w:r>
      <w:proofErr w:type="spellStart"/>
      <w:r w:rsidRPr="0080512F">
        <w:rPr>
          <w:b/>
          <w:bCs/>
        </w:rPr>
        <w:t>selected_line</w:t>
      </w:r>
      <w:proofErr w:type="spellEnd"/>
    </w:p>
    <w:p w14:paraId="425444F9" w14:textId="77777777" w:rsidR="0080512F" w:rsidRPr="0080512F" w:rsidRDefault="0080512F" w:rsidP="0080512F">
      <w:pPr>
        <w:pStyle w:val="a3"/>
        <w:ind w:left="0"/>
      </w:pPr>
      <w:r w:rsidRPr="0080512F">
        <w:t xml:space="preserve">Для «самостоятельно режима» при клике по таблице возвращается не </w:t>
      </w:r>
      <w:proofErr w:type="spellStart"/>
      <w:r w:rsidRPr="0080512F">
        <w:t>json</w:t>
      </w:r>
      <w:proofErr w:type="spellEnd"/>
      <w:r w:rsidRPr="0080512F">
        <w:t>. Программа ищет в выделенной строке поля </w:t>
      </w:r>
      <w:proofErr w:type="spellStart"/>
      <w:r w:rsidRPr="0080512F">
        <w:rPr>
          <w:b/>
          <w:bCs/>
        </w:rPr>
        <w:t>id</w:t>
      </w:r>
      <w:proofErr w:type="spellEnd"/>
      <w:r w:rsidRPr="0080512F">
        <w:t>, </w:t>
      </w:r>
      <w:proofErr w:type="spellStart"/>
      <w:r w:rsidRPr="0080512F">
        <w:rPr>
          <w:b/>
          <w:bCs/>
        </w:rPr>
        <w:t>order</w:t>
      </w:r>
      <w:proofErr w:type="spellEnd"/>
      <w:r w:rsidRPr="0080512F">
        <w:t> и </w:t>
      </w:r>
      <w:proofErr w:type="spellStart"/>
      <w:r w:rsidRPr="0080512F">
        <w:rPr>
          <w:b/>
          <w:bCs/>
        </w:rPr>
        <w:t>orderRef</w:t>
      </w:r>
      <w:proofErr w:type="spellEnd"/>
      <w:r w:rsidRPr="0080512F">
        <w:t> и если они есть, записывает в переменные значения </w:t>
      </w:r>
      <w:proofErr w:type="spellStart"/>
      <w:r w:rsidRPr="0080512F">
        <w:t>selected_line_id</w:t>
      </w:r>
      <w:proofErr w:type="spellEnd"/>
      <w:r w:rsidRPr="0080512F">
        <w:t>, </w:t>
      </w:r>
      <w:proofErr w:type="spellStart"/>
      <w:r w:rsidRPr="0080512F">
        <w:t>order</w:t>
      </w:r>
      <w:proofErr w:type="spellEnd"/>
      <w:r w:rsidRPr="0080512F">
        <w:t> и </w:t>
      </w:r>
      <w:proofErr w:type="spellStart"/>
      <w:r w:rsidRPr="0080512F">
        <w:t>orderRe</w:t>
      </w:r>
      <w:proofErr w:type="spellEnd"/>
    </w:p>
    <w:p w14:paraId="6A8036ED" w14:textId="77777777" w:rsidR="0080512F" w:rsidRDefault="0080512F" w:rsidP="0080512F">
      <w:pPr>
        <w:pStyle w:val="a3"/>
        <w:ind w:left="0"/>
      </w:pPr>
    </w:p>
    <w:p w14:paraId="0315942A" w14:textId="386DE1E7" w:rsidR="00C24670" w:rsidRPr="0080512F" w:rsidRDefault="00C24670" w:rsidP="00C24670">
      <w:pPr>
        <w:pStyle w:val="1"/>
      </w:pPr>
      <w:r>
        <w:t>Вопросы</w:t>
      </w:r>
    </w:p>
    <w:p w14:paraId="461D7DC8" w14:textId="746F2923" w:rsidR="00C24670" w:rsidRPr="0080512F" w:rsidRDefault="00C24670" w:rsidP="007B5744">
      <w:pPr>
        <w:pStyle w:val="a3"/>
        <w:ind w:left="0"/>
      </w:pPr>
    </w:p>
    <w:p w14:paraId="678A087E" w14:textId="2AE0CE84" w:rsidR="00C24670" w:rsidRPr="00A109CA" w:rsidRDefault="00DF0812" w:rsidP="00155461">
      <w:pPr>
        <w:pStyle w:val="a3"/>
        <w:numPr>
          <w:ilvl w:val="0"/>
          <w:numId w:val="12"/>
        </w:numPr>
      </w:pPr>
      <w:r>
        <w:t xml:space="preserve">Какие текущие версии программ </w:t>
      </w:r>
      <w:proofErr w:type="spellStart"/>
      <w:r>
        <w:rPr>
          <w:lang w:val="en-US"/>
        </w:rPr>
        <w:t>SimpleUI</w:t>
      </w:r>
      <w:proofErr w:type="spellEnd"/>
      <w:r w:rsidRPr="00DF0812">
        <w:t xml:space="preserve"> </w:t>
      </w:r>
      <w:r>
        <w:rPr>
          <w:lang w:val="en-US"/>
        </w:rPr>
        <w:t>on</w:t>
      </w:r>
      <w:r w:rsidRPr="00DF0812">
        <w:t xml:space="preserve"> </w:t>
      </w:r>
      <w:r>
        <w:rPr>
          <w:lang w:val="en-US"/>
        </w:rPr>
        <w:t>Smart</w:t>
      </w:r>
      <w:r w:rsidRPr="00DF0812">
        <w:t xml:space="preserve"> </w:t>
      </w:r>
      <w:r>
        <w:t>и Редактор конфигураций на ПК?</w:t>
      </w:r>
    </w:p>
    <w:sectPr w:rsidR="00C24670" w:rsidRPr="00A109CA" w:rsidSect="001565A7">
      <w:type w:val="continuous"/>
      <w:pgSz w:w="11906" w:h="16838"/>
      <w:pgMar w:top="1134" w:right="226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F1217"/>
    <w:multiLevelType w:val="hybridMultilevel"/>
    <w:tmpl w:val="609221A2"/>
    <w:lvl w:ilvl="0" w:tplc="2BA607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5537F6"/>
    <w:multiLevelType w:val="hybridMultilevel"/>
    <w:tmpl w:val="8EB2C91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B57816"/>
    <w:multiLevelType w:val="hybridMultilevel"/>
    <w:tmpl w:val="759C83CE"/>
    <w:lvl w:ilvl="0" w:tplc="741CE4F0">
      <w:start w:val="1"/>
      <w:numFmt w:val="decimal"/>
      <w:lvlText w:val="%1."/>
      <w:lvlJc w:val="left"/>
      <w:pPr>
        <w:ind w:left="7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0" w:hanging="360"/>
      </w:pPr>
    </w:lvl>
    <w:lvl w:ilvl="2" w:tplc="0419001B" w:tentative="1">
      <w:start w:val="1"/>
      <w:numFmt w:val="lowerRoman"/>
      <w:lvlText w:val="%3."/>
      <w:lvlJc w:val="right"/>
      <w:pPr>
        <w:ind w:left="2210" w:hanging="180"/>
      </w:pPr>
    </w:lvl>
    <w:lvl w:ilvl="3" w:tplc="0419000F" w:tentative="1">
      <w:start w:val="1"/>
      <w:numFmt w:val="decimal"/>
      <w:lvlText w:val="%4."/>
      <w:lvlJc w:val="left"/>
      <w:pPr>
        <w:ind w:left="2930" w:hanging="360"/>
      </w:pPr>
    </w:lvl>
    <w:lvl w:ilvl="4" w:tplc="04190019" w:tentative="1">
      <w:start w:val="1"/>
      <w:numFmt w:val="lowerLetter"/>
      <w:lvlText w:val="%5."/>
      <w:lvlJc w:val="left"/>
      <w:pPr>
        <w:ind w:left="3650" w:hanging="360"/>
      </w:pPr>
    </w:lvl>
    <w:lvl w:ilvl="5" w:tplc="0419001B" w:tentative="1">
      <w:start w:val="1"/>
      <w:numFmt w:val="lowerRoman"/>
      <w:lvlText w:val="%6."/>
      <w:lvlJc w:val="right"/>
      <w:pPr>
        <w:ind w:left="4370" w:hanging="180"/>
      </w:pPr>
    </w:lvl>
    <w:lvl w:ilvl="6" w:tplc="0419000F" w:tentative="1">
      <w:start w:val="1"/>
      <w:numFmt w:val="decimal"/>
      <w:lvlText w:val="%7."/>
      <w:lvlJc w:val="left"/>
      <w:pPr>
        <w:ind w:left="5090" w:hanging="360"/>
      </w:pPr>
    </w:lvl>
    <w:lvl w:ilvl="7" w:tplc="04190019" w:tentative="1">
      <w:start w:val="1"/>
      <w:numFmt w:val="lowerLetter"/>
      <w:lvlText w:val="%8."/>
      <w:lvlJc w:val="left"/>
      <w:pPr>
        <w:ind w:left="5810" w:hanging="360"/>
      </w:pPr>
    </w:lvl>
    <w:lvl w:ilvl="8" w:tplc="041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3" w15:restartNumberingAfterBreak="0">
    <w:nsid w:val="32DB40A1"/>
    <w:multiLevelType w:val="hybridMultilevel"/>
    <w:tmpl w:val="8EB2C918"/>
    <w:lvl w:ilvl="0" w:tplc="3A2642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CD19E5"/>
    <w:multiLevelType w:val="hybridMultilevel"/>
    <w:tmpl w:val="8EB2C91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071188"/>
    <w:multiLevelType w:val="hybridMultilevel"/>
    <w:tmpl w:val="6778DF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63493B"/>
    <w:multiLevelType w:val="hybridMultilevel"/>
    <w:tmpl w:val="BD669E54"/>
    <w:lvl w:ilvl="0" w:tplc="2F2E64DE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 w:hint="default"/>
        <w:color w:val="1D1C1D"/>
        <w:sz w:val="23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D40EA9"/>
    <w:multiLevelType w:val="hybridMultilevel"/>
    <w:tmpl w:val="6DEA2132"/>
    <w:lvl w:ilvl="0" w:tplc="FFFFFFFF">
      <w:start w:val="1"/>
      <w:numFmt w:val="decimal"/>
      <w:lvlText w:val="%1."/>
      <w:lvlJc w:val="left"/>
      <w:pPr>
        <w:ind w:left="77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0" w:hanging="360"/>
      </w:pPr>
    </w:lvl>
    <w:lvl w:ilvl="2" w:tplc="FFFFFFFF" w:tentative="1">
      <w:start w:val="1"/>
      <w:numFmt w:val="lowerRoman"/>
      <w:lvlText w:val="%3."/>
      <w:lvlJc w:val="right"/>
      <w:pPr>
        <w:ind w:left="2210" w:hanging="180"/>
      </w:pPr>
    </w:lvl>
    <w:lvl w:ilvl="3" w:tplc="FFFFFFFF" w:tentative="1">
      <w:start w:val="1"/>
      <w:numFmt w:val="decimal"/>
      <w:lvlText w:val="%4."/>
      <w:lvlJc w:val="left"/>
      <w:pPr>
        <w:ind w:left="2930" w:hanging="360"/>
      </w:pPr>
    </w:lvl>
    <w:lvl w:ilvl="4" w:tplc="FFFFFFFF" w:tentative="1">
      <w:start w:val="1"/>
      <w:numFmt w:val="lowerLetter"/>
      <w:lvlText w:val="%5."/>
      <w:lvlJc w:val="left"/>
      <w:pPr>
        <w:ind w:left="3650" w:hanging="360"/>
      </w:pPr>
    </w:lvl>
    <w:lvl w:ilvl="5" w:tplc="FFFFFFFF" w:tentative="1">
      <w:start w:val="1"/>
      <w:numFmt w:val="lowerRoman"/>
      <w:lvlText w:val="%6."/>
      <w:lvlJc w:val="right"/>
      <w:pPr>
        <w:ind w:left="4370" w:hanging="180"/>
      </w:pPr>
    </w:lvl>
    <w:lvl w:ilvl="6" w:tplc="FFFFFFFF" w:tentative="1">
      <w:start w:val="1"/>
      <w:numFmt w:val="decimal"/>
      <w:lvlText w:val="%7."/>
      <w:lvlJc w:val="left"/>
      <w:pPr>
        <w:ind w:left="5090" w:hanging="360"/>
      </w:pPr>
    </w:lvl>
    <w:lvl w:ilvl="7" w:tplc="FFFFFFFF" w:tentative="1">
      <w:start w:val="1"/>
      <w:numFmt w:val="lowerLetter"/>
      <w:lvlText w:val="%8."/>
      <w:lvlJc w:val="left"/>
      <w:pPr>
        <w:ind w:left="5810" w:hanging="360"/>
      </w:pPr>
    </w:lvl>
    <w:lvl w:ilvl="8" w:tplc="FFFFFFFF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8" w15:restartNumberingAfterBreak="0">
    <w:nsid w:val="4BE25BD0"/>
    <w:multiLevelType w:val="hybridMultilevel"/>
    <w:tmpl w:val="459C08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BB632B"/>
    <w:multiLevelType w:val="hybridMultilevel"/>
    <w:tmpl w:val="FCBA265E"/>
    <w:lvl w:ilvl="0" w:tplc="C97294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EE3888"/>
    <w:multiLevelType w:val="multilevel"/>
    <w:tmpl w:val="031EF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0C2D04"/>
    <w:multiLevelType w:val="hybridMultilevel"/>
    <w:tmpl w:val="6DEA2132"/>
    <w:lvl w:ilvl="0" w:tplc="FFFFFFFF">
      <w:start w:val="1"/>
      <w:numFmt w:val="decimal"/>
      <w:lvlText w:val="%1."/>
      <w:lvlJc w:val="left"/>
      <w:pPr>
        <w:ind w:left="77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0" w:hanging="360"/>
      </w:pPr>
    </w:lvl>
    <w:lvl w:ilvl="2" w:tplc="FFFFFFFF" w:tentative="1">
      <w:start w:val="1"/>
      <w:numFmt w:val="lowerRoman"/>
      <w:lvlText w:val="%3."/>
      <w:lvlJc w:val="right"/>
      <w:pPr>
        <w:ind w:left="2210" w:hanging="180"/>
      </w:pPr>
    </w:lvl>
    <w:lvl w:ilvl="3" w:tplc="FFFFFFFF" w:tentative="1">
      <w:start w:val="1"/>
      <w:numFmt w:val="decimal"/>
      <w:lvlText w:val="%4."/>
      <w:lvlJc w:val="left"/>
      <w:pPr>
        <w:ind w:left="2930" w:hanging="360"/>
      </w:pPr>
    </w:lvl>
    <w:lvl w:ilvl="4" w:tplc="FFFFFFFF" w:tentative="1">
      <w:start w:val="1"/>
      <w:numFmt w:val="lowerLetter"/>
      <w:lvlText w:val="%5."/>
      <w:lvlJc w:val="left"/>
      <w:pPr>
        <w:ind w:left="3650" w:hanging="360"/>
      </w:pPr>
    </w:lvl>
    <w:lvl w:ilvl="5" w:tplc="FFFFFFFF" w:tentative="1">
      <w:start w:val="1"/>
      <w:numFmt w:val="lowerRoman"/>
      <w:lvlText w:val="%6."/>
      <w:lvlJc w:val="right"/>
      <w:pPr>
        <w:ind w:left="4370" w:hanging="180"/>
      </w:pPr>
    </w:lvl>
    <w:lvl w:ilvl="6" w:tplc="FFFFFFFF" w:tentative="1">
      <w:start w:val="1"/>
      <w:numFmt w:val="decimal"/>
      <w:lvlText w:val="%7."/>
      <w:lvlJc w:val="left"/>
      <w:pPr>
        <w:ind w:left="5090" w:hanging="360"/>
      </w:pPr>
    </w:lvl>
    <w:lvl w:ilvl="7" w:tplc="FFFFFFFF" w:tentative="1">
      <w:start w:val="1"/>
      <w:numFmt w:val="lowerLetter"/>
      <w:lvlText w:val="%8."/>
      <w:lvlJc w:val="left"/>
      <w:pPr>
        <w:ind w:left="5810" w:hanging="360"/>
      </w:pPr>
    </w:lvl>
    <w:lvl w:ilvl="8" w:tplc="FFFFFFFF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2" w15:restartNumberingAfterBreak="0">
    <w:nsid w:val="6D0C417E"/>
    <w:multiLevelType w:val="hybridMultilevel"/>
    <w:tmpl w:val="B6742768"/>
    <w:lvl w:ilvl="0" w:tplc="E2A678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0B4BCA"/>
    <w:multiLevelType w:val="hybridMultilevel"/>
    <w:tmpl w:val="225209A6"/>
    <w:lvl w:ilvl="0" w:tplc="3FA8A3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1045707">
    <w:abstractNumId w:val="0"/>
  </w:num>
  <w:num w:numId="2" w16cid:durableId="707414911">
    <w:abstractNumId w:val="3"/>
  </w:num>
  <w:num w:numId="3" w16cid:durableId="702360672">
    <w:abstractNumId w:val="4"/>
  </w:num>
  <w:num w:numId="4" w16cid:durableId="685402280">
    <w:abstractNumId w:val="1"/>
  </w:num>
  <w:num w:numId="5" w16cid:durableId="1415080469">
    <w:abstractNumId w:val="12"/>
  </w:num>
  <w:num w:numId="6" w16cid:durableId="332538919">
    <w:abstractNumId w:val="10"/>
  </w:num>
  <w:num w:numId="7" w16cid:durableId="1170369704">
    <w:abstractNumId w:val="2"/>
  </w:num>
  <w:num w:numId="8" w16cid:durableId="603659466">
    <w:abstractNumId w:val="6"/>
  </w:num>
  <w:num w:numId="9" w16cid:durableId="543755844">
    <w:abstractNumId w:val="11"/>
  </w:num>
  <w:num w:numId="10" w16cid:durableId="272127340">
    <w:abstractNumId w:val="7"/>
  </w:num>
  <w:num w:numId="11" w16cid:durableId="1940211534">
    <w:abstractNumId w:val="9"/>
  </w:num>
  <w:num w:numId="12" w16cid:durableId="1411997919">
    <w:abstractNumId w:val="8"/>
  </w:num>
  <w:num w:numId="13" w16cid:durableId="98837753">
    <w:abstractNumId w:val="13"/>
  </w:num>
  <w:num w:numId="14" w16cid:durableId="23135825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9A2"/>
    <w:rsid w:val="000025CD"/>
    <w:rsid w:val="00011950"/>
    <w:rsid w:val="000207DB"/>
    <w:rsid w:val="00026DBA"/>
    <w:rsid w:val="00045AAD"/>
    <w:rsid w:val="00050ADE"/>
    <w:rsid w:val="00051B66"/>
    <w:rsid w:val="000707D0"/>
    <w:rsid w:val="000739A2"/>
    <w:rsid w:val="00080664"/>
    <w:rsid w:val="0008372C"/>
    <w:rsid w:val="000942A3"/>
    <w:rsid w:val="00097D22"/>
    <w:rsid w:val="000D2595"/>
    <w:rsid w:val="000D52FD"/>
    <w:rsid w:val="000E5AD2"/>
    <w:rsid w:val="000E7928"/>
    <w:rsid w:val="0010746F"/>
    <w:rsid w:val="001106D2"/>
    <w:rsid w:val="00134A9A"/>
    <w:rsid w:val="00146338"/>
    <w:rsid w:val="00155461"/>
    <w:rsid w:val="001565A7"/>
    <w:rsid w:val="0017090F"/>
    <w:rsid w:val="001711B3"/>
    <w:rsid w:val="001836DC"/>
    <w:rsid w:val="001874E8"/>
    <w:rsid w:val="00195DB0"/>
    <w:rsid w:val="001E076F"/>
    <w:rsid w:val="001E36AE"/>
    <w:rsid w:val="001F3978"/>
    <w:rsid w:val="001F4237"/>
    <w:rsid w:val="00204934"/>
    <w:rsid w:val="0021511C"/>
    <w:rsid w:val="0022706D"/>
    <w:rsid w:val="002445E6"/>
    <w:rsid w:val="0026089F"/>
    <w:rsid w:val="002827B9"/>
    <w:rsid w:val="002959D4"/>
    <w:rsid w:val="002A064C"/>
    <w:rsid w:val="002A6CF9"/>
    <w:rsid w:val="002B0D95"/>
    <w:rsid w:val="002B1546"/>
    <w:rsid w:val="002C1F24"/>
    <w:rsid w:val="002F5027"/>
    <w:rsid w:val="002F592E"/>
    <w:rsid w:val="002F750E"/>
    <w:rsid w:val="00307E21"/>
    <w:rsid w:val="003252C9"/>
    <w:rsid w:val="00337073"/>
    <w:rsid w:val="00340E65"/>
    <w:rsid w:val="00365C0A"/>
    <w:rsid w:val="003B7611"/>
    <w:rsid w:val="003D3857"/>
    <w:rsid w:val="00414655"/>
    <w:rsid w:val="004422BB"/>
    <w:rsid w:val="0044473C"/>
    <w:rsid w:val="00451079"/>
    <w:rsid w:val="004661F0"/>
    <w:rsid w:val="004758BE"/>
    <w:rsid w:val="004A44C3"/>
    <w:rsid w:val="004A6C9E"/>
    <w:rsid w:val="004A7BEA"/>
    <w:rsid w:val="004D765D"/>
    <w:rsid w:val="004E6FA6"/>
    <w:rsid w:val="00514345"/>
    <w:rsid w:val="00522014"/>
    <w:rsid w:val="005272F2"/>
    <w:rsid w:val="005325D0"/>
    <w:rsid w:val="00537CFA"/>
    <w:rsid w:val="00540A29"/>
    <w:rsid w:val="00564FC0"/>
    <w:rsid w:val="00577E6F"/>
    <w:rsid w:val="005907D3"/>
    <w:rsid w:val="0059624C"/>
    <w:rsid w:val="005A518D"/>
    <w:rsid w:val="005C6260"/>
    <w:rsid w:val="005E7D09"/>
    <w:rsid w:val="005F36B8"/>
    <w:rsid w:val="00600901"/>
    <w:rsid w:val="006165E0"/>
    <w:rsid w:val="00617E89"/>
    <w:rsid w:val="00627DC8"/>
    <w:rsid w:val="00654EAB"/>
    <w:rsid w:val="0066792B"/>
    <w:rsid w:val="00685D74"/>
    <w:rsid w:val="006860BD"/>
    <w:rsid w:val="00690943"/>
    <w:rsid w:val="00690ED4"/>
    <w:rsid w:val="00697EAF"/>
    <w:rsid w:val="006C3078"/>
    <w:rsid w:val="006C722C"/>
    <w:rsid w:val="006D4F75"/>
    <w:rsid w:val="006F7F82"/>
    <w:rsid w:val="00706733"/>
    <w:rsid w:val="00713E15"/>
    <w:rsid w:val="00731C70"/>
    <w:rsid w:val="00733ADA"/>
    <w:rsid w:val="00776CAB"/>
    <w:rsid w:val="00783530"/>
    <w:rsid w:val="00783725"/>
    <w:rsid w:val="00797253"/>
    <w:rsid w:val="007B5744"/>
    <w:rsid w:val="007B77CA"/>
    <w:rsid w:val="007C240E"/>
    <w:rsid w:val="007E566E"/>
    <w:rsid w:val="007F24FA"/>
    <w:rsid w:val="007F51F8"/>
    <w:rsid w:val="00803113"/>
    <w:rsid w:val="0080512F"/>
    <w:rsid w:val="00826614"/>
    <w:rsid w:val="00826DB2"/>
    <w:rsid w:val="008567F6"/>
    <w:rsid w:val="00862AEA"/>
    <w:rsid w:val="008872F8"/>
    <w:rsid w:val="00887BF9"/>
    <w:rsid w:val="0089010C"/>
    <w:rsid w:val="008B049F"/>
    <w:rsid w:val="008B52D2"/>
    <w:rsid w:val="008D42D4"/>
    <w:rsid w:val="008E616E"/>
    <w:rsid w:val="008F1221"/>
    <w:rsid w:val="0090499C"/>
    <w:rsid w:val="00932DFD"/>
    <w:rsid w:val="009643FF"/>
    <w:rsid w:val="009870F7"/>
    <w:rsid w:val="00987166"/>
    <w:rsid w:val="009E2E63"/>
    <w:rsid w:val="009E7396"/>
    <w:rsid w:val="00A109CA"/>
    <w:rsid w:val="00A13077"/>
    <w:rsid w:val="00A16564"/>
    <w:rsid w:val="00A33C8E"/>
    <w:rsid w:val="00A522B1"/>
    <w:rsid w:val="00A668E0"/>
    <w:rsid w:val="00AA2BB0"/>
    <w:rsid w:val="00AB69C4"/>
    <w:rsid w:val="00AB6BC3"/>
    <w:rsid w:val="00AD23F0"/>
    <w:rsid w:val="00B14E50"/>
    <w:rsid w:val="00B20432"/>
    <w:rsid w:val="00B35D0E"/>
    <w:rsid w:val="00B362BA"/>
    <w:rsid w:val="00B62ADD"/>
    <w:rsid w:val="00B7071D"/>
    <w:rsid w:val="00B733FE"/>
    <w:rsid w:val="00B87E49"/>
    <w:rsid w:val="00B920B9"/>
    <w:rsid w:val="00B949E4"/>
    <w:rsid w:val="00BA742B"/>
    <w:rsid w:val="00BB2482"/>
    <w:rsid w:val="00BB5634"/>
    <w:rsid w:val="00BE0BCD"/>
    <w:rsid w:val="00C225A0"/>
    <w:rsid w:val="00C24670"/>
    <w:rsid w:val="00C44BC2"/>
    <w:rsid w:val="00C4795D"/>
    <w:rsid w:val="00C514A6"/>
    <w:rsid w:val="00C8113A"/>
    <w:rsid w:val="00C96803"/>
    <w:rsid w:val="00CA1EB3"/>
    <w:rsid w:val="00CA75DE"/>
    <w:rsid w:val="00CA7ACD"/>
    <w:rsid w:val="00CB74CB"/>
    <w:rsid w:val="00CC02D3"/>
    <w:rsid w:val="00CC4BC9"/>
    <w:rsid w:val="00CD4D0C"/>
    <w:rsid w:val="00CD7C37"/>
    <w:rsid w:val="00CF577B"/>
    <w:rsid w:val="00D012FD"/>
    <w:rsid w:val="00D050C7"/>
    <w:rsid w:val="00D24F4A"/>
    <w:rsid w:val="00D3396D"/>
    <w:rsid w:val="00D454D3"/>
    <w:rsid w:val="00D6545D"/>
    <w:rsid w:val="00D76B9D"/>
    <w:rsid w:val="00D843B7"/>
    <w:rsid w:val="00D93EF7"/>
    <w:rsid w:val="00DB589E"/>
    <w:rsid w:val="00DD0A8E"/>
    <w:rsid w:val="00DE21A8"/>
    <w:rsid w:val="00DF0812"/>
    <w:rsid w:val="00DF3C49"/>
    <w:rsid w:val="00E05055"/>
    <w:rsid w:val="00E402DE"/>
    <w:rsid w:val="00E433D6"/>
    <w:rsid w:val="00E54DB4"/>
    <w:rsid w:val="00E84898"/>
    <w:rsid w:val="00EB6B4C"/>
    <w:rsid w:val="00EE6E36"/>
    <w:rsid w:val="00F03677"/>
    <w:rsid w:val="00F1233B"/>
    <w:rsid w:val="00F26755"/>
    <w:rsid w:val="00F26A56"/>
    <w:rsid w:val="00F32B05"/>
    <w:rsid w:val="00F527F1"/>
    <w:rsid w:val="00F75274"/>
    <w:rsid w:val="00F80EB0"/>
    <w:rsid w:val="00F96013"/>
    <w:rsid w:val="00FA1F1D"/>
    <w:rsid w:val="00FC0063"/>
    <w:rsid w:val="00FD1489"/>
    <w:rsid w:val="00FD5DBD"/>
    <w:rsid w:val="00FE4A83"/>
    <w:rsid w:val="00FE5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240463"/>
  <w15:docId w15:val="{49DD2E19-DF86-4D21-ACAC-7D217EE4E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962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962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75D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962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59624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4">
    <w:name w:val="Hyperlink"/>
    <w:basedOn w:val="a0"/>
    <w:uiPriority w:val="99"/>
    <w:unhideWhenUsed/>
    <w:rsid w:val="0059624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9624C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DE21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E21A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D012FD"/>
    <w:rPr>
      <w:rFonts w:ascii="Courier New" w:eastAsia="Times New Roman" w:hAnsi="Courier New" w:cs="Courier New"/>
      <w:sz w:val="20"/>
      <w:szCs w:val="20"/>
    </w:rPr>
  </w:style>
  <w:style w:type="character" w:styleId="a6">
    <w:name w:val="FollowedHyperlink"/>
    <w:basedOn w:val="a0"/>
    <w:uiPriority w:val="99"/>
    <w:semiHidden/>
    <w:unhideWhenUsed/>
    <w:rsid w:val="00BB5634"/>
    <w:rPr>
      <w:color w:val="954F72" w:themeColor="followedHyperlink"/>
      <w:u w:val="single"/>
    </w:rPr>
  </w:style>
  <w:style w:type="character" w:customStyle="1" w:styleId="selectable-text">
    <w:name w:val="selectable-text"/>
    <w:basedOn w:val="a0"/>
    <w:rsid w:val="00E433D6"/>
  </w:style>
  <w:style w:type="paragraph" w:styleId="a7">
    <w:name w:val="caption"/>
    <w:basedOn w:val="a"/>
    <w:next w:val="a"/>
    <w:uiPriority w:val="35"/>
    <w:unhideWhenUsed/>
    <w:qFormat/>
    <w:rsid w:val="00D76B9D"/>
    <w:pPr>
      <w:spacing w:after="200" w:line="240" w:lineRule="auto"/>
    </w:pPr>
    <w:rPr>
      <w:rFonts w:ascii="Times New Roman" w:eastAsiaTheme="minorEastAsia" w:hAnsi="Times New Roman" w:cs="Times New Roman"/>
      <w:i/>
      <w:iCs/>
      <w:color w:val="44546A" w:themeColor="text2"/>
      <w:sz w:val="18"/>
      <w:szCs w:val="18"/>
      <w:lang w:eastAsia="ru-RU"/>
    </w:rPr>
  </w:style>
  <w:style w:type="character" w:styleId="a8">
    <w:name w:val="Emphasis"/>
    <w:basedOn w:val="a0"/>
    <w:uiPriority w:val="20"/>
    <w:qFormat/>
    <w:rsid w:val="00155461"/>
    <w:rPr>
      <w:i/>
      <w:iCs/>
    </w:rPr>
  </w:style>
  <w:style w:type="character" w:styleId="a9">
    <w:name w:val="Strong"/>
    <w:basedOn w:val="a0"/>
    <w:uiPriority w:val="22"/>
    <w:qFormat/>
    <w:rsid w:val="00713E15"/>
    <w:rPr>
      <w:b/>
      <w:bCs/>
    </w:rPr>
  </w:style>
  <w:style w:type="paragraph" w:styleId="aa">
    <w:name w:val="Normal (Web)"/>
    <w:basedOn w:val="a"/>
    <w:uiPriority w:val="99"/>
    <w:semiHidden/>
    <w:unhideWhenUsed/>
    <w:rsid w:val="008051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re">
    <w:name w:val="pre"/>
    <w:basedOn w:val="a0"/>
    <w:rsid w:val="0080512F"/>
  </w:style>
  <w:style w:type="character" w:customStyle="1" w:styleId="highlighted">
    <w:name w:val="highlighted"/>
    <w:basedOn w:val="a0"/>
    <w:rsid w:val="008051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8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2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6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5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8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7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5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407786">
          <w:blockQuote w:val="1"/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15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3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4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9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2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itxt.readthedocs.io/ru/latest/screens.html?highlight=TableClick%20" TargetMode="External"/><Relationship Id="rId5" Type="http://schemas.openxmlformats.org/officeDocument/2006/relationships/hyperlink" Target="https://uitxt.readthedocs.io/ru/latest/common_functions.html?highlight=%D1%82%D0%B0%D0%B1%D0%BB%D0%B8%D1%86%D0%B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2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</dc:creator>
  <cp:keywords/>
  <dc:description/>
  <cp:lastModifiedBy>e</cp:lastModifiedBy>
  <cp:revision>4</cp:revision>
  <dcterms:created xsi:type="dcterms:W3CDTF">2022-11-09T14:03:00Z</dcterms:created>
  <dcterms:modified xsi:type="dcterms:W3CDTF">2022-11-10T20:35:00Z</dcterms:modified>
</cp:coreProperties>
</file>