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C9D70" w14:textId="47483235" w:rsidR="00146338" w:rsidRDefault="00D76B9D" w:rsidP="00146338">
      <w:pPr>
        <w:pStyle w:val="1"/>
      </w:pPr>
      <w:r>
        <w:t xml:space="preserve">Послед действ </w:t>
      </w:r>
      <w:r w:rsidRPr="00D76B9D">
        <w:t>SimpleUi_Stock_v4</w:t>
      </w:r>
    </w:p>
    <w:p w14:paraId="59D0C5E6" w14:textId="5D1BD050" w:rsidR="00146338" w:rsidRDefault="004A6C9E" w:rsidP="00146338">
      <w:pPr>
        <w:pStyle w:val="a3"/>
        <w:numPr>
          <w:ilvl w:val="0"/>
          <w:numId w:val="7"/>
        </w:numPr>
        <w:rPr>
          <w:lang w:val="en-US"/>
        </w:rPr>
      </w:pPr>
      <w:r>
        <w:t>создал</w:t>
      </w:r>
      <w:r w:rsidRPr="004A6C9E">
        <w:rPr>
          <w:lang w:val="en-US"/>
        </w:rPr>
        <w:t xml:space="preserve"> </w:t>
      </w:r>
      <w:r>
        <w:t>отдельную</w:t>
      </w:r>
      <w:r w:rsidRPr="004A6C9E">
        <w:rPr>
          <w:lang w:val="en-US"/>
        </w:rPr>
        <w:t xml:space="preserve"> </w:t>
      </w:r>
      <w:r>
        <w:t>папку</w:t>
      </w:r>
      <w:r w:rsidRPr="004A6C9E">
        <w:rPr>
          <w:lang w:val="en-US"/>
        </w:rPr>
        <w:t xml:space="preserve"> </w:t>
      </w:r>
      <w:r w:rsidR="00D76B9D" w:rsidRPr="00D76B9D">
        <w:rPr>
          <w:lang w:val="en-US"/>
        </w:rPr>
        <w:t>D:\work\python\22-08-15_SimpleUI_test\SimpleUi_Stock_v4</w:t>
      </w:r>
    </w:p>
    <w:p w14:paraId="5BBAE8AC" w14:textId="1A5C0198" w:rsidR="00FC0063" w:rsidRPr="000D2595" w:rsidRDefault="00FC0063" w:rsidP="00146338">
      <w:pPr>
        <w:pStyle w:val="a3"/>
        <w:numPr>
          <w:ilvl w:val="0"/>
          <w:numId w:val="7"/>
        </w:numPr>
      </w:pPr>
      <w:r>
        <w:t>создал в редакторе конфигураций</w:t>
      </w:r>
      <w:r w:rsidRPr="00134A9A">
        <w:t xml:space="preserve"> </w:t>
      </w:r>
      <w:r w:rsidR="00D76B9D" w:rsidRPr="00D76B9D">
        <w:t>SimpleUi_Stock_v4</w:t>
      </w:r>
      <w:r w:rsidR="00D76B9D">
        <w:t xml:space="preserve"> (перетащил папку с работающий Конфиг из </w:t>
      </w:r>
      <w:proofErr w:type="spellStart"/>
      <w:r w:rsidR="00D76B9D">
        <w:rPr>
          <w:lang w:val="en-US"/>
        </w:rPr>
        <w:t>SimpleStart</w:t>
      </w:r>
      <w:proofErr w:type="spellEnd"/>
      <w:r w:rsidR="00D76B9D">
        <w:t>)</w:t>
      </w:r>
      <w:r w:rsidR="00D76B9D">
        <w:br/>
        <w:t>поменял путь с учетом другого названия файла</w:t>
      </w:r>
    </w:p>
    <w:p w14:paraId="66D8B239" w14:textId="7788E5BA" w:rsidR="000D2595" w:rsidRDefault="00D76B9D" w:rsidP="000D2595">
      <w:pPr>
        <w:pStyle w:val="a3"/>
        <w:ind w:left="0"/>
      </w:pPr>
      <w:r>
        <w:rPr>
          <w:noProof/>
        </w:rPr>
        <w:drawing>
          <wp:inline distT="0" distB="0" distL="0" distR="0" wp14:anchorId="59E1FCD7" wp14:editId="16EE7984">
            <wp:extent cx="7021195" cy="39497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6D4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 ПК на Конструкторе, на вкладке «Экран», выбираем «Структура» добавим новый элемент «Контейнер»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_Ref113911856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4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</w:t>
      </w:r>
    </w:p>
    <w:p w14:paraId="208D5335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F8A5B64" wp14:editId="49E0CF96">
            <wp:extent cx="6461760" cy="1188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D41F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0" w:name="_Ref11391185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4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0"/>
      <w:r w:rsidRPr="001E1F8E">
        <w:rPr>
          <w:rFonts w:ascii="Arial" w:hAnsi="Arial" w:cs="Arial"/>
          <w:color w:val="auto"/>
          <w:sz w:val="26"/>
          <w:szCs w:val="26"/>
        </w:rPr>
        <w:t xml:space="preserve"> </w:t>
      </w:r>
      <w:r w:rsidRPr="003B0B8F">
        <w:rPr>
          <w:rFonts w:ascii="Arial" w:hAnsi="Arial" w:cs="Arial"/>
          <w:color w:val="auto"/>
          <w:sz w:val="26"/>
          <w:szCs w:val="26"/>
        </w:rPr>
        <w:t>Д</w:t>
      </w:r>
      <w:r w:rsidRPr="001E1F8E">
        <w:rPr>
          <w:rFonts w:ascii="Arial" w:hAnsi="Arial" w:cs="Arial"/>
          <w:color w:val="auto"/>
          <w:sz w:val="26"/>
          <w:szCs w:val="26"/>
        </w:rPr>
        <w:t>обавление элементов экрана</w:t>
      </w:r>
      <w:r w:rsidRPr="003B0B8F">
        <w:rPr>
          <w:rFonts w:ascii="Arial" w:hAnsi="Arial" w:cs="Arial"/>
          <w:color w:val="auto"/>
          <w:sz w:val="26"/>
          <w:szCs w:val="26"/>
        </w:rPr>
        <w:t>.</w:t>
      </w:r>
    </w:p>
    <w:p w14:paraId="557F881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поставим «Ориентация» - «Вертикально» и «Высота» и «Ширина» – по размеру элементов. Это будет корневой контейнер экрана (</w:t>
      </w:r>
      <w:r w:rsidRPr="001E1F8E">
        <w:rPr>
          <w:rFonts w:ascii="Arial" w:hAnsi="Arial" w:cs="Arial"/>
          <w:highlight w:val="lightGray"/>
        </w:rPr>
        <w:t>ССЫЛКА описание работы с контейнером</w:t>
      </w:r>
      <w:r w:rsidRPr="001E1F8E">
        <w:rPr>
          <w:rFonts w:ascii="Arial" w:hAnsi="Arial" w:cs="Arial"/>
        </w:rPr>
        <w:t>).</w:t>
      </w:r>
    </w:p>
    <w:p w14:paraId="1895E57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Добавим в контейнер несколько элементов: «Надпись», «Поле ввода число», «Кнопка». В соответствие с 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_Ref113912246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5</w:t>
      </w:r>
      <w:r w:rsidRPr="001E1F8E">
        <w:rPr>
          <w:rFonts w:ascii="Arial" w:hAnsi="Arial" w:cs="Arial"/>
        </w:rPr>
        <w:fldChar w:fldCharType="end"/>
      </w:r>
    </w:p>
    <w:p w14:paraId="499064F6" w14:textId="77777777" w:rsidR="00D76B9D" w:rsidRPr="001E1F8E" w:rsidRDefault="00D76B9D" w:rsidP="00D76B9D">
      <w:pPr>
        <w:shd w:val="clear" w:color="auto" w:fill="FFFFFF"/>
        <w:rPr>
          <w:rFonts w:ascii="Arial" w:eastAsia="Times New Roman" w:hAnsi="Arial" w:cs="Arial"/>
          <w:sz w:val="26"/>
          <w:szCs w:val="26"/>
        </w:rPr>
      </w:pPr>
      <w:r w:rsidRPr="001E1F8E">
        <w:rPr>
          <w:rFonts w:ascii="Arial" w:eastAsia="Times New Roman" w:hAnsi="Arial" w:cs="Arial"/>
          <w:sz w:val="26"/>
          <w:szCs w:val="26"/>
        </w:rPr>
        <w:t xml:space="preserve"> </w:t>
      </w:r>
    </w:p>
    <w:p w14:paraId="437E18B2" w14:textId="77777777" w:rsidR="00D76B9D" w:rsidRPr="001E1F8E" w:rsidRDefault="00D76B9D" w:rsidP="00D76B9D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lastRenderedPageBreak/>
        <w:drawing>
          <wp:inline distT="0" distB="0" distL="0" distR="0" wp14:anchorId="5088998A" wp14:editId="23771A20">
            <wp:extent cx="6232525" cy="39795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2AA5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1" w:name="_Ref11391224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5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1"/>
      <w:r w:rsidRPr="003B0B8F">
        <w:rPr>
          <w:rFonts w:ascii="Arial" w:hAnsi="Arial" w:cs="Arial"/>
          <w:color w:val="auto"/>
          <w:sz w:val="26"/>
          <w:szCs w:val="26"/>
        </w:rPr>
        <w:t xml:space="preserve"> Редактирование элемента экрана – «Контейнер»</w:t>
      </w:r>
    </w:p>
    <w:p w14:paraId="511EEECE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Примечание</w:t>
      </w:r>
    </w:p>
    <w:p w14:paraId="2ABC4023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Можно создавать разметку любой сложности вписывая в контейнер другие контейнеры – горизонтальные и вертикальные.</w:t>
      </w:r>
    </w:p>
    <w:p w14:paraId="12F5366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 конструкторе на ПК сохраняем конфигурацию, перезапускаем программу на устройстве. </w:t>
      </w:r>
    </w:p>
    <w:p w14:paraId="64344C3A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 рамках этого примера мы сделаем оффлайн обработчик на Python (</w:t>
      </w:r>
      <w:r w:rsidRPr="001E1F8E">
        <w:rPr>
          <w:rFonts w:ascii="Arial" w:hAnsi="Arial" w:cs="Arial"/>
          <w:highlight w:val="lightGray"/>
        </w:rPr>
        <w:t>ССЫЛКА Все варианты обработчиков</w:t>
      </w:r>
      <w:r w:rsidRPr="001E1F8E">
        <w:rPr>
          <w:rFonts w:ascii="Arial" w:hAnsi="Arial" w:cs="Arial"/>
        </w:rPr>
        <w:t xml:space="preserve">). </w:t>
      </w:r>
    </w:p>
    <w:p w14:paraId="455D4C39" w14:textId="77777777" w:rsidR="00D76B9D" w:rsidRPr="00155461" w:rsidRDefault="00D76B9D" w:rsidP="00155461">
      <w:pPr>
        <w:pStyle w:val="1"/>
      </w:pPr>
      <w:bookmarkStart w:id="2" w:name="_Toc114477983"/>
      <w:r w:rsidRPr="00155461">
        <w:t>Генерация файла отладки</w:t>
      </w:r>
      <w:bookmarkEnd w:id="2"/>
    </w:p>
    <w:p w14:paraId="274209EA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папке «Конфигурации» создаем пустой файл «debug_handlers.py». Путь и имя файла необходимо указать в Конструкторе на вкладке «Обработчики», окно «Файл обработчиков (Python)» (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REF _Ref113912792 \h </w:instrText>
      </w:r>
      <w:r w:rsidRPr="001E1F8E">
        <w:rPr>
          <w:rFonts w:ascii="Arial" w:hAnsi="Arial" w:cs="Arial"/>
          <w:sz w:val="26"/>
          <w:szCs w:val="26"/>
          <w:highlight w:val="yellow"/>
        </w:rPr>
        <w:instrText xml:space="preserve"> \* MERGEFORMAT </w:instrText>
      </w:r>
      <w:r w:rsidRPr="001E1F8E">
        <w:rPr>
          <w:rFonts w:ascii="Arial" w:hAnsi="Arial" w:cs="Arial"/>
          <w:sz w:val="26"/>
          <w:szCs w:val="26"/>
          <w:highlight w:val="yellow"/>
        </w:rPr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separate"/>
      </w:r>
      <w:r w:rsidRPr="001E1F8E">
        <w:rPr>
          <w:rFonts w:ascii="Arial" w:hAnsi="Arial" w:cs="Arial"/>
          <w:sz w:val="26"/>
          <w:szCs w:val="26"/>
        </w:rPr>
        <w:t>Рисунок 6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end"/>
      </w:r>
      <w:r w:rsidRPr="001E1F8E">
        <w:rPr>
          <w:rFonts w:ascii="Arial" w:hAnsi="Arial" w:cs="Arial"/>
          <w:sz w:val="26"/>
          <w:szCs w:val="26"/>
        </w:rPr>
        <w:t>)</w:t>
      </w:r>
    </w:p>
    <w:p w14:paraId="2B831C5E" w14:textId="77777777" w:rsidR="00D76B9D" w:rsidRPr="001E1F8E" w:rsidRDefault="00D76B9D" w:rsidP="00D76B9D">
      <w:pPr>
        <w:keepNext/>
        <w:shd w:val="clear" w:color="auto" w:fill="FFFFFF"/>
        <w:rPr>
          <w:rFonts w:ascii="Arial" w:eastAsia="Times New Roman" w:hAnsi="Arial" w:cs="Arial"/>
          <w:noProof/>
          <w:sz w:val="26"/>
          <w:szCs w:val="26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drawing>
          <wp:inline distT="0" distB="0" distL="0" distR="0" wp14:anchorId="2B32130B" wp14:editId="3B116988">
            <wp:extent cx="6645910" cy="50101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0B21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3" w:name="_Ref113912792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6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3"/>
      <w:r w:rsidRPr="001E1F8E">
        <w:rPr>
          <w:rFonts w:ascii="Arial" w:hAnsi="Arial" w:cs="Arial"/>
          <w:color w:val="auto"/>
          <w:sz w:val="26"/>
          <w:szCs w:val="26"/>
        </w:rPr>
        <w:t xml:space="preserve"> Добавление пути и имени файла в поле «Файл обработчиков (Python)»</w:t>
      </w:r>
    </w:p>
    <w:p w14:paraId="4A8BC7AE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6F783E1E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360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lastRenderedPageBreak/>
        <w:t>В Конструкторе выбираем: «Файл» –&gt; «Сгенерировать отладочный файл» ()</w:t>
      </w:r>
    </w:p>
    <w:p w14:paraId="72F3F1EB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60A6CC3" wp14:editId="78FB2CF5">
            <wp:extent cx="3076575" cy="2362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A94D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7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Создание отладочного файла «debug_handlers.py»</w:t>
      </w:r>
    </w:p>
    <w:p w14:paraId="492FBC39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4754BAF6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</w:t>
      </w:r>
      <w:proofErr w:type="gramStart"/>
      <w:r w:rsidRPr="001E1F8E">
        <w:rPr>
          <w:rFonts w:ascii="Arial" w:hAnsi="Arial" w:cs="Arial"/>
          <w:sz w:val="26"/>
          <w:szCs w:val="26"/>
        </w:rPr>
        <w:t>папке</w:t>
      </w:r>
      <w:proofErr w:type="gramEnd"/>
      <w:r w:rsidRPr="001E1F8E">
        <w:rPr>
          <w:rFonts w:ascii="Arial" w:hAnsi="Arial" w:cs="Arial"/>
          <w:sz w:val="26"/>
          <w:szCs w:val="26"/>
        </w:rPr>
        <w:t xml:space="preserve"> где расположен файл «</w:t>
      </w:r>
      <w:r w:rsidRPr="001E1F8E">
        <w:rPr>
          <w:rFonts w:ascii="Arial" w:hAnsi="Arial" w:cs="Arial"/>
          <w:sz w:val="26"/>
          <w:szCs w:val="26"/>
          <w:lang w:val="en-US"/>
        </w:rPr>
        <w:t>simple</w:t>
      </w:r>
      <w:r w:rsidRPr="001E1F8E">
        <w:rPr>
          <w:rFonts w:ascii="Arial" w:hAnsi="Arial" w:cs="Arial"/>
          <w:sz w:val="26"/>
          <w:szCs w:val="26"/>
        </w:rPr>
        <w:t>_</w:t>
      </w:r>
      <w:r w:rsidRPr="001E1F8E">
        <w:rPr>
          <w:rFonts w:ascii="Arial" w:hAnsi="Arial" w:cs="Arial"/>
          <w:sz w:val="26"/>
          <w:szCs w:val="26"/>
          <w:lang w:val="en-US"/>
        </w:rPr>
        <w:t>editor</w:t>
      </w:r>
      <w:r w:rsidRPr="001E1F8E">
        <w:rPr>
          <w:rFonts w:ascii="Arial" w:hAnsi="Arial" w:cs="Arial"/>
          <w:sz w:val="26"/>
          <w:szCs w:val="26"/>
        </w:rPr>
        <w:t>.</w:t>
      </w:r>
      <w:r w:rsidRPr="001E1F8E">
        <w:rPr>
          <w:rFonts w:ascii="Arial" w:hAnsi="Arial" w:cs="Arial"/>
          <w:sz w:val="26"/>
          <w:szCs w:val="26"/>
          <w:lang w:val="en-US"/>
        </w:rPr>
        <w:t>exe</w:t>
      </w:r>
      <w:r w:rsidRPr="001E1F8E">
        <w:rPr>
          <w:rFonts w:ascii="Arial" w:hAnsi="Arial" w:cs="Arial"/>
          <w:sz w:val="26"/>
          <w:szCs w:val="26"/>
        </w:rPr>
        <w:t>», появляется «debug_handlers.py» который содержит основные параметры конфигурации и обработчики процесса (Рис. 6).</w:t>
      </w:r>
    </w:p>
    <w:p w14:paraId="18954A8F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56F8B514" wp14:editId="1E47A6B2">
            <wp:extent cx="2222500" cy="2626360"/>
            <wp:effectExtent l="0" t="0" r="635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0599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8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Расположение отладочного файла «debug_handlers.py»</w:t>
      </w:r>
    </w:p>
    <w:p w14:paraId="42959A85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 w:rsidRPr="001E1F8E">
        <w:rPr>
          <w:rFonts w:ascii="Arial" w:hAnsi="Arial" w:cs="Arial"/>
          <w:sz w:val="26"/>
          <w:szCs w:val="26"/>
        </w:rPr>
        <w:t xml:space="preserve">Все обработчики «Конфигурации» системы Simple UI необходимо помещать в файле «debug_handlers.py», между строками: </w:t>
      </w:r>
    </w:p>
    <w:p w14:paraId="0055B54A" w14:textId="77777777" w:rsidR="00D76B9D" w:rsidRPr="001E1F8E" w:rsidRDefault="00D76B9D" w:rsidP="00D76B9D">
      <w:pPr>
        <w:pStyle w:val="HTML"/>
        <w:shd w:val="clear" w:color="auto" w:fill="F2F2F2" w:themeFill="background1" w:themeFillShade="F2"/>
        <w:rPr>
          <w:rFonts w:ascii="Arial" w:hAnsi="Arial" w:cs="Arial"/>
          <w:color w:val="808080"/>
          <w:lang w:val="en-US"/>
        </w:rPr>
      </w:pPr>
      <w:r w:rsidRPr="001E1F8E">
        <w:rPr>
          <w:rFonts w:ascii="Arial" w:hAnsi="Arial" w:cs="Arial"/>
          <w:color w:val="808080"/>
          <w:lang w:val="en-US"/>
        </w:rPr>
        <w:t># -BEGIN CUSTOM HANDLERS</w:t>
      </w:r>
      <w:r w:rsidRPr="001E1F8E">
        <w:rPr>
          <w:rFonts w:ascii="Arial" w:hAnsi="Arial" w:cs="Arial"/>
          <w:color w:val="808080"/>
          <w:lang w:val="en-US"/>
        </w:rPr>
        <w:br/>
      </w:r>
      <w:r w:rsidRPr="001E1F8E">
        <w:rPr>
          <w:rFonts w:ascii="Arial" w:hAnsi="Arial" w:cs="Arial"/>
          <w:color w:val="A9B7C6"/>
          <w:lang w:val="en-US"/>
        </w:rPr>
        <w:br/>
      </w:r>
      <w:r w:rsidRPr="001E1F8E">
        <w:rPr>
          <w:rFonts w:ascii="Arial" w:hAnsi="Arial" w:cs="Arial"/>
          <w:color w:val="808080"/>
          <w:lang w:val="en-US"/>
        </w:rPr>
        <w:t># -END CUSTOM HANDLERS</w:t>
      </w:r>
    </w:p>
    <w:p w14:paraId="73188A9B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lang w:val="en-US"/>
        </w:rPr>
        <w:tab/>
      </w:r>
      <w:r w:rsidRPr="001E1F8E">
        <w:rPr>
          <w:rFonts w:ascii="Arial" w:hAnsi="Arial" w:cs="Arial"/>
        </w:rPr>
        <w:t>При отладке, названия обработчиков в Конструкторе и отладочном файле «debug_handlers.py» пишутся с подчёркиванием в начале наименования – «_ sample1_on_create».</w:t>
      </w:r>
    </w:p>
    <w:p w14:paraId="302CCE04" w14:textId="480237C9" w:rsidR="0021511C" w:rsidRDefault="0021511C" w:rsidP="0021511C">
      <w:pPr>
        <w:pStyle w:val="a3"/>
        <w:ind w:left="770"/>
      </w:pPr>
    </w:p>
    <w:p w14:paraId="3A5E8C4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Все перечисленное выше создадим в новой функцию (обработчике экрана), которая будет обрабатывать события ввода на этом экране:</w:t>
      </w:r>
    </w:p>
    <w:p w14:paraId="583872C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sample1_on_input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089942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"listener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gram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proofErr w:type="spell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btn_res</w:t>
      </w:r>
      <w:proofErr w:type="spellEnd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7A88825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"toast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+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))))</w:t>
      </w:r>
    </w:p>
    <w:p w14:paraId="61FCCFE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3AC055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7FADB88B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 Конструкторе для каждого экрана конфигурации необходимо указать название </w:t>
      </w:r>
      <w:proofErr w:type="gramStart"/>
      <w:r w:rsidRPr="001E1F8E">
        <w:rPr>
          <w:rFonts w:ascii="Arial" w:hAnsi="Arial" w:cs="Arial"/>
        </w:rPr>
        <w:t>обработчиков</w:t>
      </w:r>
      <w:proofErr w:type="gramEnd"/>
      <w:r w:rsidRPr="001E1F8E">
        <w:rPr>
          <w:rFonts w:ascii="Arial" w:hAnsi="Arial" w:cs="Arial"/>
        </w:rPr>
        <w:t xml:space="preserve"> отвечающих за запуск и работу экрана соответственно в окнах: «Обработчик </w:t>
      </w:r>
      <w:proofErr w:type="spellStart"/>
      <w:r w:rsidRPr="001E1F8E">
        <w:rPr>
          <w:rFonts w:ascii="Arial" w:hAnsi="Arial" w:cs="Arial"/>
        </w:rPr>
        <w:t>ПриЗапуске</w:t>
      </w:r>
      <w:proofErr w:type="spellEnd"/>
      <w:r w:rsidRPr="001E1F8E">
        <w:rPr>
          <w:rFonts w:ascii="Arial" w:hAnsi="Arial" w:cs="Arial"/>
        </w:rPr>
        <w:t xml:space="preserve"> (Python)» и «Обработчик ввода (Python)»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).</w:t>
      </w:r>
    </w:p>
    <w:p w14:paraId="468D9CF7" w14:textId="77777777" w:rsidR="00155461" w:rsidRPr="001E1F8E" w:rsidRDefault="00155461" w:rsidP="00155461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7379D4F8" wp14:editId="23EC205D">
            <wp:extent cx="5305425" cy="1828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7BEF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4" w:name="_Ref113915003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4"/>
      <w:r w:rsidRPr="001E1F8E">
        <w:rPr>
          <w:rFonts w:ascii="Arial" w:hAnsi="Arial" w:cs="Arial"/>
          <w:color w:val="auto"/>
          <w:sz w:val="24"/>
          <w:szCs w:val="24"/>
        </w:rPr>
        <w:t xml:space="preserve"> Обработчики запуска и работы экрана</w:t>
      </w:r>
    </w:p>
    <w:p w14:paraId="365E4F4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eastAsia="Times New Roman" w:hAnsi="Arial" w:cs="Arial"/>
        </w:rPr>
      </w:pPr>
    </w:p>
    <w:p w14:paraId="5B13126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Важно понимать, что при нажатии кнопки на экране, сработает обработчик ввода и экран будет перерисован, данные в полях ввода пропадут. Надо зайти в Конструктор «Экран» -&gt; «Структура» и добавить в Значения в полях ввода переменные «a» и «b» через @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_Ref113915192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10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 xml:space="preserve">). Значение – это значения по умолчанию для полей ввода, а символ «@» в </w:t>
      </w:r>
      <w:proofErr w:type="spellStart"/>
      <w:r w:rsidRPr="001E1F8E">
        <w:rPr>
          <w:rFonts w:ascii="Arial" w:hAnsi="Arial" w:cs="Arial"/>
        </w:rPr>
        <w:t>SimpleUI</w:t>
      </w:r>
      <w:proofErr w:type="spellEnd"/>
      <w:r w:rsidRPr="001E1F8E">
        <w:rPr>
          <w:rFonts w:ascii="Arial" w:hAnsi="Arial" w:cs="Arial"/>
        </w:rPr>
        <w:t xml:space="preserve"> означает привязку переменных к элементам. С помощью него можно выводить, например надпись на экран.</w:t>
      </w:r>
    </w:p>
    <w:p w14:paraId="05B5F68D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34A24369" wp14:editId="5000F2C1">
            <wp:extent cx="6220047" cy="40216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6122" cy="40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3FB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sz w:val="26"/>
          <w:szCs w:val="26"/>
        </w:rPr>
      </w:pPr>
      <w:bookmarkStart w:id="5" w:name="_Ref113915192"/>
      <w:r w:rsidRPr="001E1F8E">
        <w:rPr>
          <w:rFonts w:ascii="Arial" w:hAnsi="Arial" w:cs="Arial"/>
          <w:sz w:val="26"/>
          <w:szCs w:val="26"/>
        </w:rPr>
        <w:t xml:space="preserve">Рисунок </w:t>
      </w:r>
      <w:r w:rsidRPr="001E1F8E">
        <w:rPr>
          <w:rFonts w:ascii="Arial" w:hAnsi="Arial" w:cs="Arial"/>
          <w:sz w:val="26"/>
          <w:szCs w:val="26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sz w:val="26"/>
          <w:szCs w:val="26"/>
        </w:rPr>
        <w:fldChar w:fldCharType="separate"/>
      </w:r>
      <w:r>
        <w:rPr>
          <w:rFonts w:ascii="Arial" w:hAnsi="Arial" w:cs="Arial"/>
          <w:noProof/>
          <w:sz w:val="26"/>
          <w:szCs w:val="26"/>
        </w:rPr>
        <w:t>10</w:t>
      </w:r>
      <w:r w:rsidRPr="001E1F8E">
        <w:rPr>
          <w:rFonts w:ascii="Arial" w:hAnsi="Arial" w:cs="Arial"/>
          <w:sz w:val="26"/>
          <w:szCs w:val="26"/>
        </w:rPr>
        <w:fldChar w:fldCharType="end"/>
      </w:r>
      <w:bookmarkEnd w:id="5"/>
      <w:r w:rsidRPr="001E1F8E">
        <w:rPr>
          <w:rFonts w:ascii="Arial" w:hAnsi="Arial" w:cs="Arial"/>
          <w:sz w:val="26"/>
          <w:szCs w:val="26"/>
        </w:rPr>
        <w:t xml:space="preserve"> Контейнер экрана.</w:t>
      </w:r>
    </w:p>
    <w:p w14:paraId="5A59F83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eastAsia="Times New Roman" w:hAnsi="Arial" w:cs="Arial"/>
        </w:rPr>
        <w:tab/>
      </w:r>
      <w:r w:rsidRPr="001E1F8E">
        <w:rPr>
          <w:rFonts w:ascii="Arial" w:hAnsi="Arial" w:cs="Arial"/>
        </w:rPr>
        <w:t>Для визуального оформления экрана добавим еще один обработчик, который отвечает за заполнение экрана в момент его открытия:</w:t>
      </w:r>
    </w:p>
    <w:p w14:paraId="48937B6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sample1_on_create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5CF1946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D61A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2B1D2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E3069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</w:t>
      </w:r>
      <w:r w:rsidRPr="001E1F8E">
        <w:rPr>
          <w:rFonts w:ascii="Arial" w:hAnsi="Arial" w:cs="Arial"/>
          <w:color w:val="4E9A06"/>
          <w:sz w:val="23"/>
          <w:szCs w:val="23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,</w:t>
      </w:r>
      <w:r w:rsidRPr="001E1F8E">
        <w:rPr>
          <w:rFonts w:ascii="Arial" w:hAnsi="Arial" w:cs="Arial"/>
          <w:color w:val="4E9A06"/>
          <w:sz w:val="23"/>
          <w:szCs w:val="23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)</w:t>
      </w:r>
    </w:p>
    <w:p w14:paraId="32811BB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1E10DFD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Необходимо указать имя обработчиков в конструкторе на закладке Обработчики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), перезапустить конфигурацию и проверить работоспособность.</w:t>
      </w:r>
    </w:p>
    <w:p w14:paraId="086758CE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7FC67E52" w14:textId="77777777" w:rsidR="00155461" w:rsidRPr="00155461" w:rsidRDefault="00155461" w:rsidP="00155461">
      <w:pPr>
        <w:pStyle w:val="1"/>
      </w:pPr>
      <w:bookmarkStart w:id="6" w:name="_Toc114477984"/>
      <w:r w:rsidRPr="00155461">
        <w:t xml:space="preserve">Использование </w:t>
      </w:r>
      <w:proofErr w:type="spellStart"/>
      <w:r w:rsidRPr="00155461">
        <w:t>debugger</w:t>
      </w:r>
      <w:proofErr w:type="spellEnd"/>
      <w:r w:rsidRPr="00155461">
        <w:t xml:space="preserve"> </w:t>
      </w:r>
      <w:proofErr w:type="spellStart"/>
      <w:r w:rsidRPr="00155461">
        <w:t>PyCharm</w:t>
      </w:r>
      <w:proofErr w:type="spellEnd"/>
      <w:r w:rsidRPr="00155461">
        <w:t xml:space="preserve"> при отладке конфигурации</w:t>
      </w:r>
      <w:bookmarkEnd w:id="6"/>
    </w:p>
    <w:p w14:paraId="7CE9056C" w14:textId="77777777" w:rsidR="00155461" w:rsidRPr="001E1F8E" w:rsidRDefault="00155461" w:rsidP="00155461">
      <w:pPr>
        <w:rPr>
          <w:rFonts w:ascii="Arial" w:hAnsi="Arial" w:cs="Arial"/>
        </w:rPr>
      </w:pPr>
    </w:p>
    <w:p w14:paraId="12820755" w14:textId="77777777" w:rsidR="00155461" w:rsidRPr="0002545C" w:rsidRDefault="00155461" w:rsidP="00155461">
      <w:pPr>
        <w:pStyle w:val="a3"/>
        <w:ind w:left="0" w:firstLine="720"/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При необходимости проведения пошаговой проверки работоспособности Конфигурации с использованием </w:t>
      </w:r>
      <w:proofErr w:type="spellStart"/>
      <w:r w:rsidRPr="001E1F8E">
        <w:rPr>
          <w:rFonts w:ascii="Arial" w:hAnsi="Arial" w:cs="Arial"/>
        </w:rPr>
        <w:t>debugger’a</w:t>
      </w:r>
      <w:proofErr w:type="spellEnd"/>
      <w:r w:rsidRPr="0002545C">
        <w:rPr>
          <w:rFonts w:ascii="Arial" w:hAnsi="Arial" w:cs="Arial"/>
        </w:rPr>
        <w:t xml:space="preserve"> </w:t>
      </w:r>
      <w:proofErr w:type="spellStart"/>
      <w:r w:rsidRPr="001E1F8E">
        <w:rPr>
          <w:rFonts w:ascii="Arial" w:hAnsi="Arial" w:cs="Arial"/>
        </w:rPr>
        <w:t>PyCharm</w:t>
      </w:r>
      <w:proofErr w:type="spellEnd"/>
      <w:r w:rsidRPr="0002545C">
        <w:rPr>
          <w:rFonts w:ascii="Arial" w:hAnsi="Arial" w:cs="Arial"/>
        </w:rPr>
        <w:t xml:space="preserve"> (на ПК и Устройстве). Отслеживая на ПК в </w:t>
      </w:r>
      <w:proofErr w:type="spellStart"/>
      <w:r w:rsidRPr="0002545C">
        <w:rPr>
          <w:rFonts w:ascii="Arial" w:hAnsi="Arial" w:cs="Arial"/>
        </w:rPr>
        <w:t>debugger’е</w:t>
      </w:r>
      <w:proofErr w:type="spellEnd"/>
      <w:r w:rsidRPr="0002545C">
        <w:rPr>
          <w:rFonts w:ascii="Arial" w:hAnsi="Arial" w:cs="Arial"/>
        </w:rPr>
        <w:t xml:space="preserve"> </w:t>
      </w:r>
      <w:proofErr w:type="gramStart"/>
      <w:r w:rsidRPr="0002545C">
        <w:rPr>
          <w:rFonts w:ascii="Arial" w:hAnsi="Arial" w:cs="Arial"/>
        </w:rPr>
        <w:t>действий</w:t>
      </w:r>
      <w:proofErr w:type="gramEnd"/>
      <w:r w:rsidRPr="0002545C">
        <w:rPr>
          <w:rFonts w:ascii="Arial" w:hAnsi="Arial" w:cs="Arial"/>
        </w:rPr>
        <w:t xml:space="preserve"> совершаемых в Конфигурации на Устройстве. Требуется повести следующие действия:</w:t>
      </w:r>
    </w:p>
    <w:p w14:paraId="21600E8A" w14:textId="77777777" w:rsidR="00155461" w:rsidRPr="001E1F8E" w:rsidRDefault="00155461" w:rsidP="00155461">
      <w:pPr>
        <w:pStyle w:val="a3"/>
        <w:ind w:left="0" w:firstLine="720"/>
        <w:rPr>
          <w:rFonts w:ascii="Arial" w:hAnsi="Arial" w:cs="Arial"/>
        </w:rPr>
      </w:pPr>
    </w:p>
    <w:p w14:paraId="7D1A829F" w14:textId="77777777" w:rsidR="00155461" w:rsidRPr="0002545C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Открываем на ПК </w:t>
      </w:r>
      <w:r w:rsidRPr="001E1F8E">
        <w:rPr>
          <w:rFonts w:ascii="Arial" w:hAnsi="Arial" w:cs="Arial"/>
        </w:rPr>
        <w:t xml:space="preserve">файл «debug_handlers.py» в </w:t>
      </w:r>
      <w:proofErr w:type="spellStart"/>
      <w:r w:rsidRPr="001E1F8E">
        <w:rPr>
          <w:rFonts w:ascii="Arial" w:hAnsi="Arial" w:cs="Arial"/>
        </w:rPr>
        <w:t>PyCharm</w:t>
      </w:r>
      <w:proofErr w:type="spellEnd"/>
      <w:r w:rsidRPr="001E1F8E">
        <w:rPr>
          <w:rFonts w:ascii="Arial" w:hAnsi="Arial" w:cs="Arial"/>
        </w:rPr>
        <w:t xml:space="preserve">. </w:t>
      </w:r>
    </w:p>
    <w:p w14:paraId="7D11FA54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Проводим проверку IP и номера портов на ПК и устройстве. В настройках приложений на ПК и устройстве должен быть указан адрес одной и той же подсети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_Ref113962280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11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).</w:t>
      </w:r>
    </w:p>
    <w:p w14:paraId="35BD705D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4F6DA743" wp14:editId="3CB68451">
            <wp:extent cx="5039833" cy="5864139"/>
            <wp:effectExtent l="0" t="0" r="889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57" cy="587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5F6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7" w:name="_Ref113962280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11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7"/>
      <w:r w:rsidRPr="001E1F8E">
        <w:rPr>
          <w:rFonts w:ascii="Arial" w:hAnsi="Arial" w:cs="Arial"/>
          <w:color w:val="auto"/>
          <w:sz w:val="24"/>
          <w:szCs w:val="24"/>
        </w:rPr>
        <w:t xml:space="preserve"> Сравнение адреса подсети.</w:t>
      </w:r>
    </w:p>
    <w:p w14:paraId="0734AE1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Проводим </w:t>
      </w:r>
      <w:r w:rsidRPr="001E1F8E">
        <w:rPr>
          <w:rFonts w:ascii="Arial" w:hAnsi="Arial" w:cs="Arial"/>
        </w:rPr>
        <w:t xml:space="preserve">Обновление /перезапуск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0B0665C5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Прове</w:t>
      </w:r>
      <w:r w:rsidRPr="0002545C">
        <w:rPr>
          <w:rFonts w:ascii="Arial" w:hAnsi="Arial" w:cs="Arial"/>
        </w:rPr>
        <w:t>ряем</w:t>
      </w:r>
      <w:r w:rsidRPr="001E1F8E">
        <w:rPr>
          <w:rFonts w:ascii="Arial" w:hAnsi="Arial" w:cs="Arial"/>
        </w:rPr>
        <w:t xml:space="preserve"> в командной строке Конструктора</w:t>
      </w:r>
      <w:r w:rsidRPr="0002545C">
        <w:rPr>
          <w:rFonts w:ascii="Arial" w:hAnsi="Arial" w:cs="Arial"/>
        </w:rPr>
        <w:t xml:space="preserve"> (дополнительное окно Конструктора на ПК)</w:t>
      </w:r>
      <w:r w:rsidRPr="001E1F8E">
        <w:rPr>
          <w:rFonts w:ascii="Arial" w:hAnsi="Arial" w:cs="Arial"/>
        </w:rPr>
        <w:t xml:space="preserve"> </w:t>
      </w:r>
      <w:r w:rsidRPr="0002545C">
        <w:rPr>
          <w:rFonts w:ascii="Arial" w:hAnsi="Arial" w:cs="Arial"/>
        </w:rPr>
        <w:t>-</w:t>
      </w:r>
      <w:r w:rsidRPr="001E1F8E">
        <w:rPr>
          <w:rFonts w:ascii="Arial" w:hAnsi="Arial" w:cs="Arial"/>
        </w:rPr>
        <w:t xml:space="preserve"> установлена связь или нет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_Ref113962304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>.</w:t>
      </w:r>
    </w:p>
    <w:p w14:paraId="0F7AF4C3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40FEDC23" wp14:editId="0C4FF3D9">
            <wp:extent cx="4311015" cy="958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872C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8" w:name="_Ref113962304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12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8"/>
      <w:r w:rsidRPr="001E1F8E">
        <w:rPr>
          <w:rFonts w:ascii="Arial" w:hAnsi="Arial" w:cs="Arial"/>
          <w:color w:val="auto"/>
          <w:sz w:val="24"/>
          <w:szCs w:val="24"/>
        </w:rPr>
        <w:t xml:space="preserve"> Дополнительное окно Конструктора</w:t>
      </w:r>
    </w:p>
    <w:p w14:paraId="2AAA94E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Выполняем действия в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6D1E32CF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Проверяем реакцию на работу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 xml:space="preserve">онфигурации в </w:t>
      </w:r>
      <w:r w:rsidRPr="001E1F8E">
        <w:rPr>
          <w:rFonts w:ascii="Arial" w:hAnsi="Arial" w:cs="Arial"/>
          <w:lang w:val="en-US"/>
        </w:rPr>
        <w:t>debugger</w:t>
      </w:r>
      <w:r w:rsidRPr="001E1F8E">
        <w:rPr>
          <w:rFonts w:ascii="Arial" w:hAnsi="Arial" w:cs="Arial"/>
        </w:rPr>
        <w:t xml:space="preserve"> </w:t>
      </w:r>
      <w:proofErr w:type="spellStart"/>
      <w:r w:rsidRPr="001E1F8E">
        <w:rPr>
          <w:rFonts w:ascii="Arial" w:hAnsi="Arial" w:cs="Arial"/>
          <w:lang w:val="en-US"/>
        </w:rPr>
        <w:t>Py</w:t>
      </w:r>
      <w:proofErr w:type="spellEnd"/>
      <w:r w:rsidRPr="0002545C">
        <w:rPr>
          <w:rFonts w:ascii="Arial" w:hAnsi="Arial" w:cs="Arial"/>
        </w:rPr>
        <w:t>С</w:t>
      </w:r>
      <w:r w:rsidRPr="001E1F8E">
        <w:rPr>
          <w:rFonts w:ascii="Arial" w:hAnsi="Arial" w:cs="Arial"/>
          <w:lang w:val="en-US"/>
        </w:rPr>
        <w:t>harm</w:t>
      </w:r>
      <w:r w:rsidRPr="0002545C">
        <w:rPr>
          <w:rFonts w:ascii="Arial" w:hAnsi="Arial" w:cs="Arial"/>
        </w:rPr>
        <w:t xml:space="preserve"> на ПК.</w:t>
      </w:r>
    </w:p>
    <w:p w14:paraId="3A901C72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724A8A18" wp14:editId="30A0B8C0">
            <wp:extent cx="6644005" cy="469328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14F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13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Результат пошаговой отладки Конфигурации </w:t>
      </w:r>
      <w:r w:rsidRPr="0002545C">
        <w:rPr>
          <w:rFonts w:ascii="Arial" w:hAnsi="Arial" w:cs="Arial"/>
          <w:color w:val="auto"/>
          <w:sz w:val="24"/>
          <w:szCs w:val="24"/>
        </w:rPr>
        <w:t xml:space="preserve">в </w:t>
      </w:r>
      <w:proofErr w:type="spellStart"/>
      <w:r w:rsidRPr="001E1F8E">
        <w:rPr>
          <w:rFonts w:ascii="Arial" w:hAnsi="Arial" w:cs="Arial"/>
          <w:color w:val="auto"/>
          <w:sz w:val="24"/>
          <w:szCs w:val="24"/>
        </w:rPr>
        <w:t>debugger</w:t>
      </w:r>
      <w:proofErr w:type="spellEnd"/>
      <w:r w:rsidRPr="0002545C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1E1F8E">
        <w:rPr>
          <w:rFonts w:ascii="Arial" w:hAnsi="Arial" w:cs="Arial"/>
          <w:color w:val="auto"/>
          <w:sz w:val="24"/>
          <w:szCs w:val="24"/>
        </w:rPr>
        <w:t>Py</w:t>
      </w:r>
      <w:r w:rsidRPr="0002545C">
        <w:rPr>
          <w:rFonts w:ascii="Arial" w:hAnsi="Arial" w:cs="Arial"/>
          <w:color w:val="auto"/>
          <w:sz w:val="24"/>
          <w:szCs w:val="24"/>
        </w:rPr>
        <w:t>С</w:t>
      </w:r>
      <w:r w:rsidRPr="001E1F8E">
        <w:rPr>
          <w:rFonts w:ascii="Arial" w:hAnsi="Arial" w:cs="Arial"/>
          <w:color w:val="auto"/>
          <w:sz w:val="24"/>
          <w:szCs w:val="24"/>
        </w:rPr>
        <w:t>harm</w:t>
      </w:r>
      <w:proofErr w:type="spellEnd"/>
      <w:r w:rsidRPr="001E1F8E">
        <w:rPr>
          <w:rFonts w:ascii="Arial" w:hAnsi="Arial" w:cs="Arial"/>
          <w:color w:val="auto"/>
          <w:sz w:val="24"/>
          <w:szCs w:val="24"/>
        </w:rPr>
        <w:t xml:space="preserve"> на ПК и устройстве</w:t>
      </w:r>
    </w:p>
    <w:p w14:paraId="2950E926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00D3118" w14:textId="5CC1290E" w:rsidR="00155461" w:rsidRPr="00155461" w:rsidRDefault="00155461" w:rsidP="00155461">
      <w:pPr>
        <w:pStyle w:val="1"/>
      </w:pPr>
      <w:bookmarkStart w:id="9" w:name="_Toc114477985"/>
      <w:r>
        <w:t>Добавление таблицы</w:t>
      </w:r>
      <w:r w:rsidRPr="00155461">
        <w:t>. Работа с сканером, несколькими экранами, SQL через ORM оффлайн обработчиками.</w:t>
      </w:r>
      <w:bookmarkEnd w:id="9"/>
    </w:p>
    <w:p w14:paraId="35213AD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Style w:val="a8"/>
          <w:rFonts w:ascii="Arial" w:hAnsi="Arial" w:cs="Arial"/>
        </w:rPr>
        <w:t>Этот процесс будет содержать два экрана. На первом происходит сканирование штрихкода. На нем же отображаются ранее отсканированные записи, в виде таблицы. На втором экране будет происходить ввод количества и добавление записей в SQL СУБД приложения. (</w:t>
      </w:r>
      <w:r w:rsidRPr="001E1F8E">
        <w:rPr>
          <w:rFonts w:ascii="Arial" w:hAnsi="Arial" w:cs="Arial"/>
        </w:rPr>
        <w:t xml:space="preserve">ССЫЛКА Все варианты </w:t>
      </w:r>
      <w:r w:rsidRPr="001E1F8E">
        <w:rPr>
          <w:rFonts w:ascii="Arial" w:hAnsi="Arial" w:cs="Arial"/>
          <w:i/>
          <w:iCs/>
        </w:rPr>
        <w:t>SQL СУБД в Simple UI)</w:t>
      </w:r>
    </w:p>
    <w:p w14:paraId="56DB0AC4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C38F80A" w14:textId="77777777" w:rsidR="00155461" w:rsidRPr="00155461" w:rsidRDefault="00155461" w:rsidP="00155461">
      <w:pPr>
        <w:pStyle w:val="1"/>
      </w:pPr>
      <w:bookmarkStart w:id="10" w:name="_Toc114477986"/>
      <w:r w:rsidRPr="00155461">
        <w:t>Первый экран. Сканирование штрихкода</w:t>
      </w:r>
      <w:bookmarkEnd w:id="10"/>
    </w:p>
    <w:p w14:paraId="2090749F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trike/>
        </w:rPr>
      </w:pPr>
      <w:r w:rsidRPr="001E1F8E">
        <w:rPr>
          <w:rFonts w:ascii="Arial" w:hAnsi="Arial" w:cs="Arial"/>
        </w:rPr>
        <w:t>Добавляем процесс, переименовываем первый экран в «</w:t>
      </w:r>
      <w:r w:rsidRPr="004C75CF">
        <w:rPr>
          <w:rFonts w:ascii="Arial" w:hAnsi="Arial" w:cs="Arial"/>
          <w:lang w:val="en-US"/>
        </w:rPr>
        <w:t>Scan</w:t>
      </w:r>
      <w:r w:rsidRPr="001E1F8E">
        <w:rPr>
          <w:rFonts w:ascii="Arial" w:hAnsi="Arial" w:cs="Arial"/>
        </w:rPr>
        <w:t>-</w:t>
      </w:r>
      <w:r w:rsidRPr="004C75CF">
        <w:rPr>
          <w:rFonts w:ascii="Arial" w:hAnsi="Arial" w:cs="Arial"/>
          <w:lang w:val="en-US"/>
        </w:rPr>
        <w:t>offline</w:t>
      </w:r>
      <w:r w:rsidRPr="001E1F8E">
        <w:rPr>
          <w:rFonts w:ascii="Arial" w:hAnsi="Arial" w:cs="Arial"/>
        </w:rPr>
        <w:t xml:space="preserve">». Он будет просто содержать надпись-подсказку и таблицу. </w:t>
      </w:r>
    </w:p>
    <w:p w14:paraId="60D6BB32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lastRenderedPageBreak/>
        <w:drawing>
          <wp:inline distT="0" distB="0" distL="0" distR="0" wp14:anchorId="20DC654F" wp14:editId="42274D15">
            <wp:extent cx="6645910" cy="1896110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594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14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Первый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EE6237C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78C5001C" wp14:editId="38A21813">
            <wp:extent cx="2857500" cy="1844024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292" cy="18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F6FB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15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506ED8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3D826BF1" wp14:editId="4F73CAA0">
            <wp:extent cx="3039533" cy="2227519"/>
            <wp:effectExtent l="0" t="0" r="889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0155" cy="223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F3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16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Таблица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6E0321B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t xml:space="preserve">Также на этом экране размещаем элемент </w:t>
      </w:r>
      <w:proofErr w:type="gramStart"/>
      <w:r w:rsidRPr="004C75CF">
        <w:rPr>
          <w:rFonts w:ascii="Arial" w:hAnsi="Arial" w:cs="Arial"/>
        </w:rPr>
        <w:t>Штрихкод</w:t>
      </w:r>
      <w:proofErr w:type="gramEnd"/>
      <w:r w:rsidRPr="004C75CF">
        <w:rPr>
          <w:rFonts w:ascii="Arial" w:hAnsi="Arial" w:cs="Arial"/>
        </w:rPr>
        <w:t xml:space="preserve"> который будет сканировать в переменную </w:t>
      </w:r>
      <w:r>
        <w:rPr>
          <w:rFonts w:ascii="Arial" w:hAnsi="Arial" w:cs="Arial"/>
        </w:rPr>
        <w:t>«</w:t>
      </w:r>
      <w:proofErr w:type="spellStart"/>
      <w:r w:rsidRPr="004C75CF">
        <w:rPr>
          <w:rFonts w:ascii="Arial" w:hAnsi="Arial" w:cs="Arial"/>
        </w:rPr>
        <w:t>barcode</w:t>
      </w:r>
      <w:proofErr w:type="spellEnd"/>
      <w:r w:rsidRPr="004C75CF">
        <w:rPr>
          <w:rFonts w:ascii="Arial" w:hAnsi="Arial" w:cs="Arial"/>
        </w:rPr>
        <w:t>_</w:t>
      </w:r>
      <w:r w:rsidRPr="004C75CF">
        <w:rPr>
          <w:rFonts w:ascii="Arial" w:hAnsi="Arial" w:cs="Arial"/>
          <w:lang w:val="en-US"/>
        </w:rPr>
        <w:t>input</w:t>
      </w:r>
      <w:r>
        <w:rPr>
          <w:rFonts w:ascii="Arial" w:hAnsi="Arial" w:cs="Arial"/>
        </w:rPr>
        <w:t>»</w:t>
      </w:r>
      <w:r w:rsidRPr="004C75CF">
        <w:rPr>
          <w:rFonts w:ascii="Arial" w:hAnsi="Arial" w:cs="Arial"/>
        </w:rPr>
        <w:t>.</w:t>
      </w:r>
    </w:p>
    <w:p w14:paraId="61EEED07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t xml:space="preserve">Обязательно указывать </w:t>
      </w:r>
      <w:proofErr w:type="gramStart"/>
      <w:r w:rsidRPr="004C75CF">
        <w:rPr>
          <w:rFonts w:ascii="Arial" w:hAnsi="Arial" w:cs="Arial"/>
        </w:rPr>
        <w:t>переменную</w:t>
      </w:r>
      <w:proofErr w:type="gramEnd"/>
      <w:r w:rsidRPr="004C75CF">
        <w:rPr>
          <w:rFonts w:ascii="Arial" w:hAnsi="Arial" w:cs="Arial"/>
        </w:rPr>
        <w:t xml:space="preserve"> в которую будет сканироваться штрихкод, иначе управляющий элемент просто не будет размещен на экране.</w:t>
      </w:r>
    </w:p>
    <w:p w14:paraId="260820BA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20DC4ABA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2831404E" wp14:editId="047CC48F">
            <wp:extent cx="4724400" cy="1924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7C2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17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Элемент экрана «Штрихкод»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254732BF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37729AE9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Сканирование будет происходить камерой устройства при нажатии на кнопку сканирования внизу справа.</w:t>
      </w:r>
    </w:p>
    <w:p w14:paraId="42ADA819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rFonts w:ascii="Arial" w:hAnsi="Arial" w:cs="Arial"/>
          <w:noProof/>
        </w:rPr>
        <w:drawing>
          <wp:inline distT="0" distB="0" distL="0" distR="0" wp14:anchorId="418D5BB8" wp14:editId="67047D67">
            <wp:extent cx="2538890" cy="44782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18" cy="44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9D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18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Расположение кнопки «Сканирование» на первом экране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4DA6F53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Этого достаточно, теперь нужно написать обработчик</w:t>
      </w:r>
      <w:r w:rsidRPr="004C75CF">
        <w:rPr>
          <w:rFonts w:ascii="Arial" w:hAnsi="Arial" w:cs="Arial"/>
        </w:rPr>
        <w:t>и</w:t>
      </w:r>
      <w:r w:rsidRPr="001E1F8E">
        <w:rPr>
          <w:rFonts w:ascii="Arial" w:hAnsi="Arial" w:cs="Arial"/>
        </w:rPr>
        <w:t xml:space="preserve"> ввода. </w:t>
      </w:r>
    </w:p>
    <w:p w14:paraId="191A85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324BD746" wp14:editId="228E5FC3">
            <wp:extent cx="6640830" cy="124269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A71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Экраны и обработчики экрана </w:t>
      </w:r>
      <w:r w:rsidRPr="00461B29">
        <w:rPr>
          <w:rFonts w:ascii="Arial" w:hAnsi="Arial" w:cs="Arial"/>
          <w:color w:val="auto"/>
          <w:sz w:val="24"/>
          <w:szCs w:val="24"/>
        </w:rPr>
        <w:t>“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proofErr w:type="spellStart"/>
      <w:r>
        <w:rPr>
          <w:rFonts w:ascii="Arial" w:hAnsi="Arial" w:cs="Arial"/>
          <w:color w:val="auto"/>
          <w:sz w:val="24"/>
          <w:szCs w:val="24"/>
          <w:lang w:val="en-US"/>
        </w:rPr>
        <w:t>ofline</w:t>
      </w:r>
      <w:proofErr w:type="spellEnd"/>
      <w:proofErr w:type="gramStart"/>
      <w:r w:rsidRPr="00461B29">
        <w:rPr>
          <w:rFonts w:ascii="Arial" w:hAnsi="Arial" w:cs="Arial"/>
          <w:color w:val="auto"/>
          <w:sz w:val="24"/>
          <w:szCs w:val="24"/>
        </w:rPr>
        <w:t xml:space="preserve">” </w:t>
      </w:r>
      <w:r>
        <w:rPr>
          <w:rFonts w:ascii="Arial" w:hAnsi="Arial" w:cs="Arial"/>
          <w:color w:val="auto"/>
          <w:sz w:val="24"/>
          <w:szCs w:val="24"/>
        </w:rPr>
        <w:t>»</w:t>
      </w:r>
      <w:proofErr w:type="gramEnd"/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61C6C7C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Все переменные, которые есть на этот момент заходят в виде стека и выходят в виде стека, только в данном случае это происходит в виде секции </w:t>
      </w:r>
      <w:proofErr w:type="spellStart"/>
      <w:r w:rsidRPr="001E1F8E">
        <w:rPr>
          <w:rFonts w:ascii="Arial" w:hAnsi="Arial" w:cs="Arial"/>
        </w:rPr>
        <w:t>hashmap</w:t>
      </w:r>
      <w:proofErr w:type="spellEnd"/>
      <w:r w:rsidRPr="001E1F8E">
        <w:rPr>
          <w:rFonts w:ascii="Arial" w:hAnsi="Arial" w:cs="Arial"/>
        </w:rPr>
        <w:t xml:space="preserve"> в </w:t>
      </w:r>
      <w:proofErr w:type="spellStart"/>
      <w:r w:rsidRPr="001E1F8E">
        <w:rPr>
          <w:rFonts w:ascii="Arial" w:hAnsi="Arial" w:cs="Arial"/>
        </w:rPr>
        <w:t>json</w:t>
      </w:r>
      <w:proofErr w:type="spellEnd"/>
      <w:r w:rsidRPr="001E1F8E">
        <w:rPr>
          <w:rFonts w:ascii="Arial" w:hAnsi="Arial" w:cs="Arial"/>
        </w:rPr>
        <w:t xml:space="preserve"> запросе. Для работы со стеком переменных тут сделан класс </w:t>
      </w:r>
      <w:proofErr w:type="spellStart"/>
      <w:r w:rsidRPr="001E1F8E">
        <w:rPr>
          <w:rFonts w:ascii="Arial" w:hAnsi="Arial" w:cs="Arial"/>
        </w:rPr>
        <w:t>hashMap</w:t>
      </w:r>
      <w:proofErr w:type="spellEnd"/>
      <w:r w:rsidRPr="001E1F8E">
        <w:rPr>
          <w:rFonts w:ascii="Arial" w:hAnsi="Arial" w:cs="Arial"/>
        </w:rPr>
        <w:t>.</w:t>
      </w:r>
    </w:p>
    <w:p w14:paraId="21EA7CB4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3BBEB85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Сам обработчик </w:t>
      </w:r>
      <w:r>
        <w:rPr>
          <w:rFonts w:ascii="Arial" w:hAnsi="Arial" w:cs="Arial"/>
        </w:rPr>
        <w:t>«</w:t>
      </w:r>
      <w:r w:rsidRPr="001E1F8E">
        <w:rPr>
          <w:rFonts w:ascii="Arial" w:hAnsi="Arial" w:cs="Arial"/>
        </w:rPr>
        <w:t>_</w:t>
      </w:r>
      <w:proofErr w:type="spellStart"/>
      <w:r w:rsidRPr="001E1F8E">
        <w:rPr>
          <w:rFonts w:ascii="Arial" w:hAnsi="Arial" w:cs="Arial"/>
        </w:rPr>
        <w:t>barcode</w:t>
      </w:r>
      <w:proofErr w:type="spellEnd"/>
      <w:r w:rsidRPr="00461B29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on</w:t>
      </w:r>
      <w:r w:rsidRPr="001E1F8E">
        <w:rPr>
          <w:rFonts w:ascii="Arial" w:hAnsi="Arial" w:cs="Arial"/>
        </w:rPr>
        <w:t>_</w:t>
      </w:r>
      <w:proofErr w:type="spellStart"/>
      <w:r w:rsidRPr="001E1F8E">
        <w:rPr>
          <w:rFonts w:ascii="Arial" w:hAnsi="Arial" w:cs="Arial"/>
        </w:rPr>
        <w:t>input</w:t>
      </w:r>
      <w:proofErr w:type="spellEnd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определяет</w:t>
      </w:r>
      <w:r w:rsidRPr="001E1F8E">
        <w:rPr>
          <w:rFonts w:ascii="Arial" w:hAnsi="Arial" w:cs="Arial"/>
        </w:rPr>
        <w:t xml:space="preserve"> событие сканирования, читает штрихкод и </w:t>
      </w:r>
      <w:r>
        <w:rPr>
          <w:rFonts w:ascii="Arial" w:hAnsi="Arial" w:cs="Arial"/>
        </w:rPr>
        <w:t>открывает экран «</w:t>
      </w:r>
      <w:r>
        <w:rPr>
          <w:rFonts w:ascii="Arial" w:hAnsi="Arial" w:cs="Arial"/>
          <w:lang w:val="en-US"/>
        </w:rPr>
        <w:t>Input</w:t>
      </w:r>
      <w:r w:rsidRPr="001E1F8E">
        <w:rPr>
          <w:rFonts w:ascii="Arial" w:hAnsi="Arial" w:cs="Arial"/>
        </w:rPr>
        <w:t>-</w:t>
      </w:r>
      <w:r>
        <w:rPr>
          <w:rFonts w:ascii="Arial" w:hAnsi="Arial" w:cs="Arial"/>
          <w:lang w:val="en-US"/>
        </w:rPr>
        <w:t>qty</w:t>
      </w:r>
      <w:r>
        <w:rPr>
          <w:rFonts w:ascii="Arial" w:hAnsi="Arial" w:cs="Arial"/>
        </w:rPr>
        <w:t>», где вводится параметр «количество»</w:t>
      </w:r>
      <w:r w:rsidRPr="001E1F8E">
        <w:rPr>
          <w:rFonts w:ascii="Arial" w:hAnsi="Arial" w:cs="Arial"/>
        </w:rPr>
        <w:t>.</w:t>
      </w:r>
    </w:p>
    <w:p w14:paraId="1EB2CF3A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hAnsi="Arial" w:cs="Arial"/>
          <w:color w:val="00627A"/>
          <w:sz w:val="23"/>
          <w:szCs w:val="23"/>
          <w:lang w:val="en-US"/>
        </w:rPr>
        <w:t>_</w:t>
      </w:r>
      <w:proofErr w:type="spellStart"/>
      <w:r w:rsidRPr="001E1F8E">
        <w:rPr>
          <w:rFonts w:ascii="Arial" w:hAnsi="Arial" w:cs="Arial"/>
          <w:color w:val="00627A"/>
          <w:sz w:val="23"/>
          <w:szCs w:val="23"/>
          <w:lang w:val="en-US"/>
        </w:rPr>
        <w:t>barcode_on_</w:t>
      </w:r>
      <w:proofErr w:type="gramStart"/>
      <w:r w:rsidRPr="001E1F8E">
        <w:rPr>
          <w:rFonts w:ascii="Arial" w:hAnsi="Arial" w:cs="Arial"/>
          <w:color w:val="00627A"/>
          <w:sz w:val="23"/>
          <w:szCs w:val="23"/>
          <w:lang w:val="en-US"/>
        </w:rPr>
        <w:t>input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proofErr w:type="spellStart"/>
      <w:proofErr w:type="gram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, _files=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):</w:t>
      </w:r>
    </w:p>
    <w:p w14:paraId="4CC4B3F2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31381685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if </w:t>
      </w:r>
      <w:proofErr w:type="spell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'barcode'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:</w:t>
      </w:r>
    </w:p>
    <w:p w14:paraId="4FC4AA5B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i/>
          <w:iCs/>
          <w:color w:val="8C8C8C"/>
          <w:sz w:val="23"/>
          <w:szCs w:val="23"/>
          <w:lang w:val="en-US"/>
        </w:rPr>
        <w:t xml:space="preserve">        </w:t>
      </w:r>
      <w:proofErr w:type="spellStart"/>
      <w:proofErr w:type="gram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ShowScreen</w:t>
      </w:r>
      <w:proofErr w:type="spellEnd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'Input-qty'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</w:t>
      </w:r>
    </w:p>
    <w:p w14:paraId="46C84E2F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0D6C34D9" w14:textId="77777777" w:rsidR="00155461" w:rsidRPr="001E1F8E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return</w:t>
      </w:r>
      <w:r w:rsidRPr="001E1F8E">
        <w:rPr>
          <w:rFonts w:ascii="Arial" w:hAnsi="Arial" w:cs="Arial"/>
          <w:color w:val="0033B3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</w:t>
      </w:r>
      <w:proofErr w:type="spellEnd"/>
    </w:p>
    <w:p w14:paraId="0B341F2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699C0F74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Также, поскольку у нас есть второй экран, его нужно показать после </w:t>
      </w:r>
      <w:proofErr w:type="gramStart"/>
      <w:r w:rsidRPr="001E1F8E">
        <w:rPr>
          <w:rFonts w:ascii="Arial" w:hAnsi="Arial" w:cs="Arial"/>
        </w:rPr>
        <w:t>того</w:t>
      </w:r>
      <w:proofErr w:type="gramEnd"/>
      <w:r w:rsidRPr="001E1F8E">
        <w:rPr>
          <w:rFonts w:ascii="Arial" w:hAnsi="Arial" w:cs="Arial"/>
        </w:rPr>
        <w:t xml:space="preserve"> как штрихкод будет обработан и товар определен. Делается это командой </w:t>
      </w:r>
      <w:r>
        <w:rPr>
          <w:rFonts w:ascii="Arial" w:hAnsi="Arial" w:cs="Arial"/>
        </w:rPr>
        <w:t>«</w:t>
      </w:r>
      <w:proofErr w:type="spellStart"/>
      <w:r w:rsidRPr="001E1F8E">
        <w:rPr>
          <w:rFonts w:ascii="Arial" w:hAnsi="Arial" w:cs="Arial"/>
        </w:rPr>
        <w:t>ShowScreen</w:t>
      </w:r>
      <w:proofErr w:type="spellEnd"/>
      <w:r>
        <w:rPr>
          <w:rFonts w:ascii="Arial" w:hAnsi="Arial" w:cs="Arial"/>
        </w:rPr>
        <w:t>»,</w:t>
      </w:r>
      <w:r w:rsidRPr="001E1F8E">
        <w:rPr>
          <w:rFonts w:ascii="Arial" w:hAnsi="Arial" w:cs="Arial"/>
        </w:rPr>
        <w:t xml:space="preserve"> где в качестве аргумента используется имя экрана. </w:t>
      </w:r>
      <w:proofErr w:type="gramStart"/>
      <w:r w:rsidRPr="001E1F8E">
        <w:rPr>
          <w:rFonts w:ascii="Arial" w:hAnsi="Arial" w:cs="Arial"/>
        </w:rPr>
        <w:t>Можно например</w:t>
      </w:r>
      <w:proofErr w:type="gramEnd"/>
      <w:r w:rsidRPr="001E1F8E">
        <w:rPr>
          <w:rFonts w:ascii="Arial" w:hAnsi="Arial" w:cs="Arial"/>
        </w:rPr>
        <w:t xml:space="preserve"> не переключать экран если товар не найден (в примере он переключается в лю</w:t>
      </w:r>
      <w:r>
        <w:rPr>
          <w:rFonts w:ascii="Arial" w:hAnsi="Arial" w:cs="Arial"/>
        </w:rPr>
        <w:t>б</w:t>
      </w:r>
      <w:r w:rsidRPr="001E1F8E">
        <w:rPr>
          <w:rFonts w:ascii="Arial" w:hAnsi="Arial" w:cs="Arial"/>
        </w:rPr>
        <w:t>ом случае по сканированию). Т.е. пока команды не будет – экран не переключится сам.</w:t>
      </w:r>
    </w:p>
    <w:p w14:paraId="2309D1C0" w14:textId="77777777" w:rsidR="00155461" w:rsidRPr="00155461" w:rsidRDefault="00155461" w:rsidP="00155461">
      <w:pPr>
        <w:pStyle w:val="1"/>
      </w:pPr>
      <w:bookmarkStart w:id="11" w:name="_Toc114477987"/>
      <w:r w:rsidRPr="00155461">
        <w:t>Второй экран. Формирование и запись в таблицу базы данных.</w:t>
      </w:r>
      <w:bookmarkEnd w:id="11"/>
    </w:p>
    <w:p w14:paraId="4AC068D9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Структур</w:t>
      </w:r>
      <w:r>
        <w:rPr>
          <w:rFonts w:ascii="Arial" w:hAnsi="Arial" w:cs="Arial"/>
        </w:rPr>
        <w:t>а</w:t>
      </w:r>
      <w:r w:rsidRPr="001E1F8E">
        <w:rPr>
          <w:rFonts w:ascii="Arial" w:hAnsi="Arial" w:cs="Arial"/>
        </w:rPr>
        <w:t xml:space="preserve"> второго экрана </w:t>
      </w:r>
      <w:r>
        <w:rPr>
          <w:rFonts w:ascii="Arial" w:hAnsi="Arial" w:cs="Arial"/>
        </w:rPr>
        <w:t>содержит элементы позволяющие ввести количество в таблицу</w:t>
      </w:r>
      <w:r w:rsidRPr="001E1F8E">
        <w:rPr>
          <w:rFonts w:ascii="Arial" w:hAnsi="Arial" w:cs="Arial"/>
        </w:rPr>
        <w:t>.</w:t>
      </w:r>
    </w:p>
    <w:p w14:paraId="52832C37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drawing>
          <wp:inline distT="0" distB="0" distL="0" distR="0" wp14:anchorId="4AFC92AE" wp14:editId="56940B0E">
            <wp:extent cx="6645910" cy="1024890"/>
            <wp:effectExtent l="0" t="0" r="254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1C97" w14:textId="77777777" w:rsidR="00155461" w:rsidRDefault="00155461" w:rsidP="00155461">
      <w:pPr>
        <w:pStyle w:val="a7"/>
        <w:ind w:left="720"/>
        <w:rPr>
          <w:rFonts w:ascii="Arial" w:hAnsi="Arial" w:cs="Arial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20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Второй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90981D5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lastRenderedPageBreak/>
        <w:drawing>
          <wp:inline distT="0" distB="0" distL="0" distR="0" wp14:anchorId="0878FCDE" wp14:editId="24898FE4">
            <wp:extent cx="2607733" cy="165394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1744" cy="16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8BF7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21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второго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Input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qty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77F4566C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Второй экран содержит логику работы с СУБД. </w:t>
      </w:r>
    </w:p>
    <w:p w14:paraId="73A4695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работы с таблицами СУБД сделаем дополнительный общий модуль </w:t>
      </w:r>
      <w:r>
        <w:rPr>
          <w:rFonts w:ascii="Arial" w:hAnsi="Arial" w:cs="Arial"/>
        </w:rPr>
        <w:t>«</w:t>
      </w:r>
      <w:proofErr w:type="spellStart"/>
      <w:r w:rsidRPr="001E1F8E">
        <w:rPr>
          <w:rFonts w:ascii="Arial" w:hAnsi="Arial" w:cs="Arial"/>
        </w:rPr>
        <w:t>ui_global</w:t>
      </w:r>
      <w:proofErr w:type="spellEnd"/>
      <w:proofErr w:type="gramStart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,</w:t>
      </w:r>
      <w:proofErr w:type="gramEnd"/>
      <w:r w:rsidRPr="001E1F8E">
        <w:rPr>
          <w:rFonts w:ascii="Arial" w:hAnsi="Arial" w:cs="Arial"/>
        </w:rPr>
        <w:t xml:space="preserve"> пример в комплекте разработчика в </w:t>
      </w:r>
      <w:r>
        <w:rPr>
          <w:rFonts w:ascii="Arial" w:hAnsi="Arial" w:cs="Arial"/>
        </w:rPr>
        <w:t>«</w:t>
      </w:r>
      <w:r w:rsidRPr="001150B9">
        <w:rPr>
          <w:rFonts w:ascii="Arial" w:hAnsi="Arial" w:cs="Arial"/>
        </w:rPr>
        <w:t>ui_global</w:t>
      </w:r>
      <w:r w:rsidRPr="001E1F8E">
        <w:rPr>
          <w:rFonts w:ascii="Arial" w:hAnsi="Arial" w:cs="Arial"/>
        </w:rPr>
        <w:t>.py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в котором определяется подключение к СУБД, создаются таблицы и происходит инициализация </w:t>
      </w:r>
      <w:proofErr w:type="spellStart"/>
      <w:r w:rsidRPr="001E1F8E">
        <w:rPr>
          <w:rFonts w:ascii="Arial" w:hAnsi="Arial" w:cs="Arial"/>
        </w:rPr>
        <w:t>generate_mapping</w:t>
      </w:r>
      <w:proofErr w:type="spellEnd"/>
      <w:r w:rsidRPr="001E1F8E">
        <w:rPr>
          <w:rFonts w:ascii="Arial" w:hAnsi="Arial" w:cs="Arial"/>
        </w:rPr>
        <w:t xml:space="preserve"> (все это относится к </w:t>
      </w:r>
      <w:proofErr w:type="spellStart"/>
      <w:r w:rsidRPr="001E1F8E">
        <w:rPr>
          <w:rFonts w:ascii="Arial" w:hAnsi="Arial" w:cs="Arial"/>
        </w:rPr>
        <w:t>Pony</w:t>
      </w:r>
      <w:proofErr w:type="spellEnd"/>
      <w:r w:rsidRPr="001E1F8E">
        <w:rPr>
          <w:rFonts w:ascii="Arial" w:hAnsi="Arial" w:cs="Arial"/>
        </w:rPr>
        <w:t xml:space="preserve"> ORM </w:t>
      </w:r>
      <w:r w:rsidRPr="001150B9">
        <w:rPr>
          <w:rFonts w:ascii="Arial" w:hAnsi="Arial" w:cs="Arial"/>
        </w:rPr>
        <w:t>(</w:t>
      </w:r>
      <w:r w:rsidRPr="001150B9">
        <w:rPr>
          <w:rFonts w:ascii="Arial" w:hAnsi="Arial" w:cs="Arial"/>
          <w:highlight w:val="lightGray"/>
        </w:rPr>
        <w:t>ССЫЛКА Другие варианты передачи файла конфигурации</w:t>
      </w:r>
      <w:r w:rsidRPr="001150B9"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 xml:space="preserve">). </w:t>
      </w:r>
    </w:p>
    <w:p w14:paraId="05691A7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Важно то, что мы создали объект </w:t>
      </w:r>
      <w:proofErr w:type="spellStart"/>
      <w:proofErr w:type="gramStart"/>
      <w:r w:rsidRPr="001E1F8E">
        <w:rPr>
          <w:rFonts w:ascii="Arial" w:hAnsi="Arial" w:cs="Arial"/>
        </w:rPr>
        <w:t>Record</w:t>
      </w:r>
      <w:proofErr w:type="spellEnd"/>
      <w:proofErr w:type="gramEnd"/>
      <w:r w:rsidRPr="001E1F8E">
        <w:rPr>
          <w:rFonts w:ascii="Arial" w:hAnsi="Arial" w:cs="Arial"/>
        </w:rPr>
        <w:t xml:space="preserve"> который также является таблицей </w:t>
      </w:r>
      <w:proofErr w:type="spellStart"/>
      <w:r w:rsidRPr="001E1F8E">
        <w:rPr>
          <w:rFonts w:ascii="Arial" w:hAnsi="Arial" w:cs="Arial"/>
        </w:rPr>
        <w:t>Record</w:t>
      </w:r>
      <w:proofErr w:type="spellEnd"/>
    </w:p>
    <w:p w14:paraId="2C2969E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class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Entity</w:t>
      </w:r>
      <w:proofErr w:type="spellEnd"/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4BD0838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1951DBB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46776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028470F" w14:textId="77777777" w:rsidR="00155461" w:rsidRPr="00005793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005793">
        <w:rPr>
          <w:rFonts w:ascii="Arial" w:hAnsi="Arial" w:cs="Arial"/>
        </w:rPr>
        <w:t>Нам надо указать его на закладке Дополнительный Python – модули.</w:t>
      </w:r>
    </w:p>
    <w:p w14:paraId="643AD3CD" w14:textId="77777777" w:rsidR="00155461" w:rsidRDefault="00155461" w:rsidP="00155461">
      <w:pPr>
        <w:keepNext/>
        <w:shd w:val="clear" w:color="auto" w:fill="FFFFFF"/>
      </w:pPr>
      <w:r w:rsidRPr="001E1F8E">
        <w:rPr>
          <w:rFonts w:ascii="Arial" w:eastAsia="Times New Roman" w:hAnsi="Arial" w:cs="Arial"/>
          <w:noProof/>
          <w:color w:val="004B6B"/>
          <w:sz w:val="26"/>
          <w:szCs w:val="26"/>
        </w:rPr>
        <w:drawing>
          <wp:inline distT="0" distB="0" distL="0" distR="0" wp14:anchorId="4C61DCFE" wp14:editId="6167DAD5">
            <wp:extent cx="5895238" cy="104761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238" cy="1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5902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22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Добавление модуля в элементе Конфигурации 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34F6D0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Теперь мы можем использовать </w:t>
      </w:r>
      <w:r w:rsidRPr="001150B9">
        <w:rPr>
          <w:rFonts w:ascii="Arial" w:hAnsi="Arial" w:cs="Arial"/>
        </w:rPr>
        <w:t xml:space="preserve">модуль </w:t>
      </w:r>
      <w:r>
        <w:rPr>
          <w:rFonts w:ascii="Arial" w:hAnsi="Arial" w:cs="Arial"/>
        </w:rPr>
        <w:t>«</w:t>
      </w:r>
      <w:proofErr w:type="spellStart"/>
      <w:r w:rsidRPr="001150B9">
        <w:rPr>
          <w:rFonts w:ascii="Arial" w:hAnsi="Arial" w:cs="Arial"/>
        </w:rPr>
        <w:t>ui_global</w:t>
      </w:r>
      <w:proofErr w:type="spellEnd"/>
      <w:r>
        <w:rPr>
          <w:rFonts w:ascii="Arial" w:hAnsi="Arial" w:cs="Arial"/>
        </w:rPr>
        <w:t>»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>и вызывать</w:t>
      </w:r>
      <w:r>
        <w:rPr>
          <w:rFonts w:ascii="Arial" w:hAnsi="Arial" w:cs="Arial"/>
        </w:rPr>
        <w:t xml:space="preserve"> его</w:t>
      </w:r>
      <w:r w:rsidRPr="001E1F8E">
        <w:rPr>
          <w:rFonts w:ascii="Arial" w:hAnsi="Arial" w:cs="Arial"/>
        </w:rPr>
        <w:t xml:space="preserve"> в обработчиках. Добавим </w:t>
      </w:r>
      <w:r>
        <w:rPr>
          <w:rFonts w:ascii="Arial" w:hAnsi="Arial" w:cs="Arial"/>
        </w:rPr>
        <w:t xml:space="preserve">его </w:t>
      </w:r>
      <w:r w:rsidRPr="001E1F8E">
        <w:rPr>
          <w:rFonts w:ascii="Arial" w:hAnsi="Arial" w:cs="Arial"/>
        </w:rPr>
        <w:t xml:space="preserve">в </w:t>
      </w:r>
      <w:r>
        <w:rPr>
          <w:rFonts w:ascii="Arial" w:hAnsi="Arial" w:cs="Arial"/>
        </w:rPr>
        <w:t xml:space="preserve">основной файл </w:t>
      </w:r>
      <w:r w:rsidRPr="001150B9">
        <w:rPr>
          <w:rFonts w:ascii="Arial" w:hAnsi="Arial" w:cs="Arial"/>
        </w:rPr>
        <w:t>«debug_handlers.py»</w:t>
      </w:r>
      <w:r w:rsidRPr="001E1F8E">
        <w:rPr>
          <w:rFonts w:ascii="Arial" w:hAnsi="Arial" w:cs="Arial"/>
        </w:rPr>
        <w:t xml:space="preserve"> и создадим обработчик</w:t>
      </w:r>
    </w:p>
    <w:p w14:paraId="191694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  <w:proofErr w:type="spellEnd"/>
    </w:p>
    <w:p w14:paraId="12495F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3F23D1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init_on_start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1F1EC9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ui_</w:t>
      </w:r>
      <w:proofErr w:type="gramStart"/>
      <w:r w:rsidRPr="001E1F8E">
        <w:rPr>
          <w:rFonts w:ascii="Arial" w:hAnsi="Arial" w:cs="Arial"/>
          <w:color w:val="000000"/>
          <w:sz w:val="23"/>
          <w:szCs w:val="23"/>
        </w:rPr>
        <w:t>global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init</w:t>
      </w:r>
      <w:proofErr w:type="spellEnd"/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()</w:t>
      </w:r>
    </w:p>
    <w:p w14:paraId="7B301ED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001B79B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Теперь нам надо чтобы </w:t>
      </w:r>
      <w:proofErr w:type="spellStart"/>
      <w:r w:rsidRPr="001E1F8E">
        <w:rPr>
          <w:rFonts w:ascii="Arial" w:hAnsi="Arial" w:cs="Arial"/>
        </w:rPr>
        <w:t>init_on_start</w:t>
      </w:r>
      <w:proofErr w:type="spellEnd"/>
      <w:r w:rsidRPr="001E1F8E">
        <w:rPr>
          <w:rFonts w:ascii="Arial" w:hAnsi="Arial" w:cs="Arial"/>
        </w:rPr>
        <w:t xml:space="preserve"> вызывалась при запуске системы, укажем вызов на закладке «Обработчики таймеров/при запуске», указав в качестве периода -1 (</w:t>
      </w:r>
      <w:proofErr w:type="gramStart"/>
      <w:r w:rsidRPr="001E1F8E">
        <w:rPr>
          <w:rFonts w:ascii="Arial" w:hAnsi="Arial" w:cs="Arial"/>
        </w:rPr>
        <w:t>положительные значения это</w:t>
      </w:r>
      <w:proofErr w:type="gramEnd"/>
      <w:r w:rsidRPr="001E1F8E">
        <w:rPr>
          <w:rFonts w:ascii="Arial" w:hAnsi="Arial" w:cs="Arial"/>
        </w:rPr>
        <w:t xml:space="preserve"> интервал таймера в миллисекундах, а -1 означает однократное выполнение)</w:t>
      </w:r>
    </w:p>
    <w:p w14:paraId="39184AA7" w14:textId="77777777" w:rsidR="00155461" w:rsidRDefault="00155461" w:rsidP="00155461">
      <w:pPr>
        <w:keepNext/>
        <w:shd w:val="clear" w:color="auto" w:fill="FFFFFF"/>
      </w:pPr>
      <w:r>
        <w:rPr>
          <w:noProof/>
        </w:rPr>
        <w:lastRenderedPageBreak/>
        <w:drawing>
          <wp:inline distT="0" distB="0" distL="0" distR="0" wp14:anchorId="6843000F" wp14:editId="6D6621C1">
            <wp:extent cx="6645910" cy="82296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A9DB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23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Создание таблицы перед началом работы Конфигурации на устройстве</w:t>
      </w:r>
    </w:p>
    <w:p w14:paraId="0C251FD6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На этом этапе при запуске приложения созда</w:t>
      </w:r>
      <w:r>
        <w:rPr>
          <w:rFonts w:ascii="Arial" w:hAnsi="Arial" w:cs="Arial"/>
        </w:rPr>
        <w:t>е</w:t>
      </w:r>
      <w:r w:rsidRPr="001E1F8E">
        <w:rPr>
          <w:rFonts w:ascii="Arial" w:hAnsi="Arial" w:cs="Arial"/>
        </w:rPr>
        <w:t xml:space="preserve">тся таблица </w:t>
      </w:r>
      <w:proofErr w:type="spellStart"/>
      <w:r w:rsidRPr="001E1F8E">
        <w:rPr>
          <w:rFonts w:ascii="Arial" w:hAnsi="Arial" w:cs="Arial"/>
        </w:rPr>
        <w:t>Record</w:t>
      </w:r>
      <w:proofErr w:type="spellEnd"/>
    </w:p>
    <w:p w14:paraId="0743102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Добавляем в </w:t>
      </w:r>
      <w:r w:rsidRPr="001150B9">
        <w:rPr>
          <w:rFonts w:ascii="Arial" w:hAnsi="Arial" w:cs="Arial"/>
        </w:rPr>
        <w:t>«debug_handlers.py»</w:t>
      </w:r>
      <w:r>
        <w:rPr>
          <w:rFonts w:ascii="Arial" w:hAnsi="Arial" w:cs="Arial"/>
        </w:rPr>
        <w:t>,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 xml:space="preserve">обработчик на Python который будет записывать введенные ранее переменные </w:t>
      </w:r>
      <w:proofErr w:type="spellStart"/>
      <w:r w:rsidRPr="001E1F8E">
        <w:rPr>
          <w:rFonts w:ascii="Arial" w:hAnsi="Arial" w:cs="Arial"/>
        </w:rPr>
        <w:t>barcode</w:t>
      </w:r>
      <w:proofErr w:type="spellEnd"/>
      <w:r w:rsidRPr="001E1F8E">
        <w:rPr>
          <w:rFonts w:ascii="Arial" w:hAnsi="Arial" w:cs="Arial"/>
        </w:rPr>
        <w:t xml:space="preserve">, </w:t>
      </w:r>
      <w:proofErr w:type="spellStart"/>
      <w:r w:rsidRPr="001E1F8E">
        <w:rPr>
          <w:rFonts w:ascii="Arial" w:hAnsi="Arial" w:cs="Arial"/>
        </w:rPr>
        <w:t>nom</w:t>
      </w:r>
      <w:proofErr w:type="spellEnd"/>
      <w:r w:rsidRPr="001E1F8E">
        <w:rPr>
          <w:rFonts w:ascii="Arial" w:hAnsi="Arial" w:cs="Arial"/>
        </w:rPr>
        <w:t xml:space="preserve"> и </w:t>
      </w:r>
      <w:proofErr w:type="spellStart"/>
      <w:r w:rsidRPr="001E1F8E">
        <w:rPr>
          <w:rFonts w:ascii="Arial" w:hAnsi="Arial" w:cs="Arial"/>
        </w:rPr>
        <w:t>qty</w:t>
      </w:r>
      <w:proofErr w:type="spellEnd"/>
      <w:r w:rsidRPr="001E1F8E">
        <w:rPr>
          <w:rFonts w:ascii="Arial" w:hAnsi="Arial" w:cs="Arial"/>
        </w:rPr>
        <w:t xml:space="preserve"> в таблицу</w:t>
      </w:r>
    </w:p>
    <w:p w14:paraId="32CFD04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_</w:t>
      </w:r>
      <w:proofErr w:type="spellStart"/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input_</w:t>
      </w:r>
      <w:proofErr w:type="gramStart"/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qty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spellStart"/>
      <w:proofErr w:type="gram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, _files=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):</w:t>
      </w:r>
    </w:p>
    <w:p w14:paraId="69773140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if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btn_qty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:</w:t>
      </w:r>
    </w:p>
    <w:p w14:paraId="1CA95A31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with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db_session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:</w:t>
      </w:r>
    </w:p>
    <w:p w14:paraId="27F5B988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p</w:t>
      </w:r>
      <w:r w:rsidRPr="001E1F8E">
        <w:rPr>
          <w:rFonts w:ascii="Arial" w:eastAsia="Times New Roman" w:hAnsi="Arial" w:cs="Arial"/>
          <w:color w:val="808080"/>
          <w:sz w:val="23"/>
          <w:szCs w:val="23"/>
          <w:lang w:val="en-US"/>
        </w:rPr>
        <w:t xml:space="preserve">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 Record(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barcode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barcode_input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name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r w:rsidRPr="00AB5B1F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'nom'</w:t>
      </w:r>
      <w:r w:rsidRPr="00AB5B1F">
        <w:rPr>
          <w:rFonts w:ascii="Arial" w:eastAsia="Times New Roman" w:hAnsi="Arial" w:cs="Arial"/>
          <w:sz w:val="23"/>
          <w:szCs w:val="23"/>
          <w:lang w:val="en-US"/>
        </w:rPr>
        <w:t>)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qty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'qty'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))</w:t>
      </w:r>
    </w:p>
    <w:p w14:paraId="18DB64E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  <w:t xml:space="preserve">            </w:t>
      </w:r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commit(</w:t>
      </w:r>
      <w:proofErr w:type="gram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33BBE61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</w:t>
      </w:r>
      <w:proofErr w:type="spellStart"/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ShowScreen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'Scan-offline'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A76BBD9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</w:t>
      </w:r>
      <w:proofErr w:type="spellStart"/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'toast'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67D17"/>
          <w:sz w:val="23"/>
          <w:szCs w:val="23"/>
        </w:rPr>
        <w:t>Добавлено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811563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</w:p>
    <w:p w14:paraId="5C254269" w14:textId="77777777" w:rsidR="00155461" w:rsidRPr="001E1F8E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return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</w:t>
      </w:r>
      <w:proofErr w:type="spellEnd"/>
    </w:p>
    <w:p w14:paraId="1C71AC75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color w:val="3E4349"/>
          <w:sz w:val="26"/>
          <w:szCs w:val="26"/>
        </w:rPr>
      </w:pPr>
      <w:r w:rsidRPr="001E1F8E">
        <w:rPr>
          <w:rFonts w:ascii="Arial" w:hAnsi="Arial" w:cs="Arial"/>
          <w:color w:val="3E4349"/>
          <w:sz w:val="26"/>
          <w:szCs w:val="26"/>
        </w:rPr>
        <w:t>Предполагается, что сделаны импорты:</w:t>
      </w:r>
    </w:p>
    <w:p w14:paraId="4FF1D7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import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ui_global</w:t>
      </w:r>
      <w:proofErr w:type="spellEnd"/>
    </w:p>
    <w:p w14:paraId="0BD4D43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pony.orm.core</w:t>
      </w:r>
      <w:proofErr w:type="spellEnd"/>
      <w:proofErr w:type="gram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db_session</w:t>
      </w:r>
      <w:proofErr w:type="spellEnd"/>
    </w:p>
    <w:p w14:paraId="7EDCF8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orm</w:t>
      </w:r>
      <w:proofErr w:type="spellEnd"/>
    </w:p>
    <w:p w14:paraId="7E38EFA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</w:t>
      </w:r>
      <w:proofErr w:type="spell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Database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commit</w:t>
      </w:r>
      <w:proofErr w:type="spellEnd"/>
    </w:p>
    <w:p w14:paraId="694EA1D2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Обработчик, помимо добавления записи, также выводит тост и переключает на предыдущий экран, замыкая цикл.</w:t>
      </w:r>
    </w:p>
    <w:p w14:paraId="08A2F27F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lastRenderedPageBreak/>
        <w:drawing>
          <wp:inline distT="0" distB="0" distL="0" distR="0" wp14:anchorId="0229CEF2" wp14:editId="18F4C7B3">
            <wp:extent cx="2641766" cy="2126673"/>
            <wp:effectExtent l="0" t="0" r="635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2600" cy="21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B99E" w14:textId="77777777" w:rsidR="00155461" w:rsidRPr="00AB5B1F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AB5B1F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begin"/>
      </w:r>
      <w:r w:rsidRPr="00AB5B1F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AB5B1F">
        <w:rPr>
          <w:rFonts w:ascii="Arial" w:hAnsi="Arial" w:cs="Arial"/>
          <w:color w:val="auto"/>
          <w:sz w:val="24"/>
          <w:szCs w:val="24"/>
        </w:rPr>
        <w:fldChar w:fldCharType="separate"/>
      </w:r>
      <w:r w:rsidRPr="00AB5B1F">
        <w:rPr>
          <w:rFonts w:ascii="Arial" w:hAnsi="Arial" w:cs="Arial"/>
          <w:color w:val="auto"/>
          <w:sz w:val="24"/>
          <w:szCs w:val="24"/>
        </w:rPr>
        <w:t>24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end"/>
      </w:r>
      <w:r w:rsidRPr="00AB5B1F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Добавление названия и количества товара</w:t>
      </w:r>
    </w:p>
    <w:p w14:paraId="5106C72D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Остается толь</w:t>
      </w:r>
      <w:r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 прописать обработчики на закладке Обработчики и проверить работу.</w:t>
      </w:r>
    </w:p>
    <w:p w14:paraId="0C13EF0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У нас остался еще один обработчик, который будет выводить таблицу </w:t>
      </w:r>
      <w:proofErr w:type="spellStart"/>
      <w:r w:rsidRPr="001E1F8E">
        <w:rPr>
          <w:rFonts w:ascii="Arial" w:hAnsi="Arial" w:cs="Arial"/>
        </w:rPr>
        <w:t>Record</w:t>
      </w:r>
      <w:proofErr w:type="spellEnd"/>
      <w:r w:rsidRPr="001E1F8E">
        <w:rPr>
          <w:rFonts w:ascii="Arial" w:hAnsi="Arial" w:cs="Arial"/>
        </w:rPr>
        <w:t xml:space="preserve"> на </w:t>
      </w:r>
      <w:r>
        <w:rPr>
          <w:rFonts w:ascii="Arial" w:hAnsi="Arial" w:cs="Arial"/>
        </w:rPr>
        <w:t>экране.</w:t>
      </w:r>
    </w:p>
    <w:p w14:paraId="73C5A5AC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этого мы размещаем на первом экране таблицу и пишем обработчик </w:t>
      </w:r>
      <w:r>
        <w:rPr>
          <w:rFonts w:ascii="Arial" w:hAnsi="Arial" w:cs="Arial"/>
        </w:rPr>
        <w:t>«</w:t>
      </w:r>
      <w:r w:rsidRPr="008852A2">
        <w:rPr>
          <w:rFonts w:ascii="Arial" w:hAnsi="Arial" w:cs="Arial"/>
        </w:rPr>
        <w:t>_</w:t>
      </w:r>
      <w:proofErr w:type="spellStart"/>
      <w:r w:rsidRPr="008852A2">
        <w:rPr>
          <w:rFonts w:ascii="Arial" w:hAnsi="Arial" w:cs="Arial"/>
        </w:rPr>
        <w:t>barcode_on_start</w:t>
      </w:r>
      <w:proofErr w:type="spellEnd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который прочитает записи в </w:t>
      </w:r>
      <w:proofErr w:type="spellStart"/>
      <w:r w:rsidRPr="001E1F8E">
        <w:rPr>
          <w:rFonts w:ascii="Arial" w:hAnsi="Arial" w:cs="Arial"/>
        </w:rPr>
        <w:t>Record</w:t>
      </w:r>
      <w:proofErr w:type="spellEnd"/>
      <w:r w:rsidRPr="001E1F8E">
        <w:rPr>
          <w:rFonts w:ascii="Arial" w:hAnsi="Arial" w:cs="Arial"/>
        </w:rPr>
        <w:t xml:space="preserve">. Переменная таблицы (как и других сложных экранных форм) – это JSON объект, описывающий структуру и данные. </w:t>
      </w:r>
      <w:r>
        <w:rPr>
          <w:rFonts w:ascii="Arial" w:hAnsi="Arial" w:cs="Arial"/>
        </w:rPr>
        <w:t>Д</w:t>
      </w:r>
      <w:r w:rsidRPr="001E1F8E">
        <w:rPr>
          <w:rFonts w:ascii="Arial" w:hAnsi="Arial" w:cs="Arial"/>
        </w:rPr>
        <w:t xml:space="preserve">обавляем таблицу с тремя столбцами (штрихкод, наименование и количество) – массив </w:t>
      </w:r>
      <w:proofErr w:type="spellStart"/>
      <w:r w:rsidRPr="001E1F8E">
        <w:rPr>
          <w:rFonts w:ascii="Arial" w:hAnsi="Arial" w:cs="Arial"/>
        </w:rPr>
        <w:t>columns</w:t>
      </w:r>
      <w:proofErr w:type="spellEnd"/>
      <w:r w:rsidRPr="001E1F8E">
        <w:rPr>
          <w:rFonts w:ascii="Arial" w:hAnsi="Arial" w:cs="Arial"/>
        </w:rPr>
        <w:t xml:space="preserve"> и добавляем в </w:t>
      </w:r>
      <w:proofErr w:type="spellStart"/>
      <w:r w:rsidRPr="001E1F8E">
        <w:rPr>
          <w:rFonts w:ascii="Arial" w:hAnsi="Arial" w:cs="Arial"/>
        </w:rPr>
        <w:t>rows</w:t>
      </w:r>
      <w:proofErr w:type="spellEnd"/>
      <w:r w:rsidRPr="001E1F8E">
        <w:rPr>
          <w:rFonts w:ascii="Arial" w:hAnsi="Arial" w:cs="Arial"/>
        </w:rPr>
        <w:t xml:space="preserve"> записи из базы данных.</w:t>
      </w:r>
    </w:p>
    <w:p w14:paraId="0071B8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gram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B7ABA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"type"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240E51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proofErr w:type="spell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textsize</w:t>
      </w:r>
      <w:proofErr w:type="spellEnd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"20"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EA0490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461F5C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"columns"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</w:p>
    <w:p w14:paraId="3C33AFB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E9E3C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8D3A49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0A5D9B7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44219B3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584D54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9BABD3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BFA068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41D851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22C2AA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21036C4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1B5D9D5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168BE68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"Qty."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A5D8C6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"1"</w:t>
      </w:r>
    </w:p>
    <w:p w14:paraId="51DFFF3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194DE85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</w:p>
    <w:p w14:paraId="5CD7673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4EA05EE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7964E82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>#</w:t>
      </w:r>
      <w:proofErr w:type="gramStart"/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>work</w:t>
      </w:r>
      <w:proofErr w:type="gramEnd"/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 xml:space="preserve"> with SQL via Pony ORM</w:t>
      </w:r>
    </w:p>
    <w:p w14:paraId="2F2A26A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F18FD5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</w:p>
    <w:p w14:paraId="7CBD349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0198B5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append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({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})</w:t>
      </w:r>
    </w:p>
    <w:p w14:paraId="5A7A549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20CFC2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'rows'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</w:p>
    <w:p w14:paraId="67333A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json</w:t>
      </w:r>
      <w:proofErr w:type="gram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dumps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</w:p>
    <w:p w14:paraId="335010F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1A76C4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2EF2DC5B" w14:textId="77777777" w:rsidR="00155461" w:rsidRPr="001E1F8E" w:rsidRDefault="00155461" w:rsidP="00155461">
      <w:pPr>
        <w:rPr>
          <w:rFonts w:ascii="Arial" w:hAnsi="Arial" w:cs="Arial"/>
        </w:rPr>
      </w:pPr>
    </w:p>
    <w:p w14:paraId="35FC57BD" w14:textId="77777777" w:rsidR="00155461" w:rsidRDefault="00155461" w:rsidP="00155461">
      <w:pPr>
        <w:rPr>
          <w:rFonts w:ascii="Arial" w:hAnsi="Arial" w:cs="Arial"/>
        </w:rPr>
      </w:pPr>
      <w:r>
        <w:rPr>
          <w:rFonts w:ascii="Arial" w:hAnsi="Arial" w:cs="Arial"/>
        </w:rPr>
        <w:t>Запускаем Конфигурацию в отладчике и проверяем работоспособность всех элементов.</w:t>
      </w:r>
    </w:p>
    <w:p w14:paraId="2CBECED8" w14:textId="77777777" w:rsidR="00155461" w:rsidRDefault="00155461" w:rsidP="00155461">
      <w:pPr>
        <w:rPr>
          <w:rFonts w:ascii="Arial" w:hAnsi="Arial" w:cs="Arial"/>
        </w:rPr>
      </w:pPr>
    </w:p>
    <w:p w14:paraId="2F11FE80" w14:textId="77777777" w:rsidR="00155461" w:rsidRDefault="00155461" w:rsidP="00155461">
      <w:pPr>
        <w:keepNext/>
      </w:pPr>
      <w:r>
        <w:rPr>
          <w:noProof/>
        </w:rPr>
        <w:drawing>
          <wp:inline distT="0" distB="0" distL="0" distR="0" wp14:anchorId="019DD0D6" wp14:editId="1E614BB4">
            <wp:extent cx="3051310" cy="4911436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0858" cy="492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39A8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25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Первый экран «</w:t>
      </w:r>
      <w:proofErr w:type="spellStart"/>
      <w:r w:rsidRPr="00005793">
        <w:rPr>
          <w:rFonts w:ascii="Arial" w:hAnsi="Arial" w:cs="Arial"/>
          <w:color w:val="auto"/>
          <w:sz w:val="24"/>
          <w:szCs w:val="24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 w:rsidRPr="00005793">
        <w:rPr>
          <w:rFonts w:ascii="Arial" w:hAnsi="Arial" w:cs="Arial"/>
          <w:color w:val="auto"/>
          <w:sz w:val="24"/>
          <w:szCs w:val="24"/>
        </w:rPr>
        <w:t>offline</w:t>
      </w:r>
      <w:proofErr w:type="spellEnd"/>
      <w:r>
        <w:rPr>
          <w:rFonts w:ascii="Arial" w:hAnsi="Arial" w:cs="Arial"/>
          <w:color w:val="auto"/>
          <w:sz w:val="24"/>
          <w:szCs w:val="24"/>
        </w:rPr>
        <w:t>» в работающей Конфигурации</w:t>
      </w:r>
    </w:p>
    <w:p w14:paraId="1822F97B" w14:textId="10C9A6E6" w:rsidR="00155461" w:rsidRDefault="00155461" w:rsidP="0021511C">
      <w:pPr>
        <w:pStyle w:val="a3"/>
        <w:ind w:left="770"/>
      </w:pPr>
    </w:p>
    <w:p w14:paraId="23147669" w14:textId="630F5E1A" w:rsidR="00155461" w:rsidRDefault="00155461" w:rsidP="0021511C">
      <w:pPr>
        <w:pStyle w:val="a3"/>
        <w:ind w:left="770"/>
      </w:pPr>
    </w:p>
    <w:p w14:paraId="5F9A01FB" w14:textId="324AE1A9" w:rsidR="00155461" w:rsidRDefault="00155461" w:rsidP="0021511C">
      <w:pPr>
        <w:pStyle w:val="a3"/>
        <w:ind w:left="770"/>
      </w:pPr>
    </w:p>
    <w:p w14:paraId="7DBFE450" w14:textId="77777777" w:rsidR="00155461" w:rsidRPr="000707D0" w:rsidRDefault="00155461" w:rsidP="00A109CA">
      <w:pPr>
        <w:pStyle w:val="a3"/>
        <w:ind w:left="0"/>
      </w:pPr>
    </w:p>
    <w:p w14:paraId="229C30E3" w14:textId="3691176E" w:rsidR="001F3978" w:rsidRDefault="00A109CA" w:rsidP="00A109CA">
      <w:pPr>
        <w:pStyle w:val="1"/>
      </w:pPr>
      <w:r>
        <w:t xml:space="preserve">Формирую меню 1го </w:t>
      </w:r>
      <w:proofErr w:type="spellStart"/>
      <w:r>
        <w:t>ур-ня</w:t>
      </w:r>
      <w:proofErr w:type="spellEnd"/>
    </w:p>
    <w:p w14:paraId="773CB824" w14:textId="4654749A" w:rsidR="00A109CA" w:rsidRPr="00A109CA" w:rsidRDefault="00A109CA" w:rsidP="00A109CA">
      <w:pPr>
        <w:pStyle w:val="a3"/>
        <w:ind w:left="0"/>
      </w:pPr>
      <w:r>
        <w:t>Создал 4ре новых процесса Закупки/Поступления/Отчет о поступлениях</w:t>
      </w:r>
      <w:r w:rsidRPr="00A109CA">
        <w:t>/</w:t>
      </w:r>
      <w:r>
        <w:t>Товары</w:t>
      </w:r>
    </w:p>
    <w:p w14:paraId="40BCFEAB" w14:textId="768E36DC" w:rsidR="00A109CA" w:rsidRDefault="00A109CA" w:rsidP="007B5744">
      <w:pPr>
        <w:pStyle w:val="a3"/>
        <w:ind w:left="0"/>
      </w:pPr>
    </w:p>
    <w:p w14:paraId="48DB8378" w14:textId="67463FBE" w:rsidR="00A109CA" w:rsidRDefault="00A109CA" w:rsidP="007B5744">
      <w:pPr>
        <w:pStyle w:val="a3"/>
        <w:ind w:left="0"/>
      </w:pPr>
      <w:r>
        <w:t>Проверил работоспособность (</w:t>
      </w:r>
      <w:proofErr w:type="spellStart"/>
      <w:r>
        <w:t>Конфигур</w:t>
      </w:r>
      <w:proofErr w:type="spellEnd"/>
      <w:r>
        <w:t xml:space="preserve"> работает без запуска </w:t>
      </w:r>
      <w:r>
        <w:rPr>
          <w:lang w:val="en-US"/>
        </w:rPr>
        <w:t>debug</w:t>
      </w:r>
      <w:r w:rsidRPr="00A109CA">
        <w:t xml:space="preserve"> </w:t>
      </w:r>
      <w:r>
        <w:rPr>
          <w:lang w:val="en-US"/>
        </w:rPr>
        <w:t>handler</w:t>
      </w:r>
      <w:r w:rsidRPr="00A109CA">
        <w:t>.</w:t>
      </w:r>
      <w:proofErr w:type="spellStart"/>
      <w:r>
        <w:rPr>
          <w:lang w:val="en-US"/>
        </w:rPr>
        <w:t>py</w:t>
      </w:r>
      <w:proofErr w:type="spellEnd"/>
      <w:r w:rsidRPr="00A109CA">
        <w:t xml:space="preserve"> </w:t>
      </w:r>
      <w:r>
        <w:rPr>
          <w:lang w:val="en-US"/>
        </w:rPr>
        <w:t>on</w:t>
      </w:r>
      <w:r w:rsidRPr="00A109CA">
        <w:t xml:space="preserve"> </w:t>
      </w:r>
      <w:r>
        <w:rPr>
          <w:lang w:val="en-US"/>
        </w:rPr>
        <w:t>PC</w:t>
      </w:r>
      <w:r>
        <w:t>)</w:t>
      </w:r>
    </w:p>
    <w:p w14:paraId="0D083EEF" w14:textId="61C2F90F" w:rsidR="00A109CA" w:rsidRDefault="00A109CA" w:rsidP="007B5744">
      <w:pPr>
        <w:pStyle w:val="a3"/>
        <w:ind w:left="0"/>
      </w:pPr>
    </w:p>
    <w:p w14:paraId="0FD99543" w14:textId="2A3E3B83" w:rsidR="00A33C8E" w:rsidRDefault="00A33C8E" w:rsidP="007B5744">
      <w:pPr>
        <w:pStyle w:val="a3"/>
        <w:ind w:left="0"/>
      </w:pPr>
    </w:p>
    <w:p w14:paraId="307DCB09" w14:textId="12DB2A38" w:rsidR="00A16564" w:rsidRDefault="00A16564" w:rsidP="00A16564">
      <w:pPr>
        <w:pStyle w:val="1"/>
      </w:pPr>
      <w:r>
        <w:lastRenderedPageBreak/>
        <w:t>Добавление БД</w:t>
      </w:r>
    </w:p>
    <w:p w14:paraId="7CEF7158" w14:textId="7EA97B96" w:rsidR="00A16564" w:rsidRDefault="00DB589E" w:rsidP="007B5744">
      <w:pPr>
        <w:pStyle w:val="a3"/>
        <w:ind w:left="0"/>
      </w:pPr>
      <w:r>
        <w:rPr>
          <w:noProof/>
        </w:rPr>
        <w:drawing>
          <wp:inline distT="0" distB="0" distL="0" distR="0" wp14:anchorId="46F71ED4" wp14:editId="2C2642CC">
            <wp:extent cx="7021195" cy="4264660"/>
            <wp:effectExtent l="0" t="0" r="825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9109" w14:textId="5543B308" w:rsidR="00A16564" w:rsidRPr="00A16564" w:rsidRDefault="00A16564" w:rsidP="007B5744">
      <w:pPr>
        <w:pStyle w:val="a3"/>
        <w:ind w:left="0"/>
      </w:pPr>
      <w:proofErr w:type="gramStart"/>
      <w:r>
        <w:t>Где  Закупки</w:t>
      </w:r>
      <w:proofErr w:type="gramEnd"/>
      <w:r>
        <w:t xml:space="preserve">/ </w:t>
      </w:r>
      <w:r>
        <w:rPr>
          <w:lang w:val="en-US"/>
        </w:rPr>
        <w:t>Buy</w:t>
      </w:r>
    </w:p>
    <w:p w14:paraId="1798047E" w14:textId="77080E5E" w:rsidR="00A16564" w:rsidRPr="00A16564" w:rsidRDefault="00A16564" w:rsidP="007B5744">
      <w:pPr>
        <w:pStyle w:val="a3"/>
        <w:ind w:left="0"/>
      </w:pPr>
      <w:r>
        <w:t>Поступления/</w:t>
      </w:r>
      <w:r w:rsidRPr="00A16564">
        <w:t xml:space="preserve"> </w:t>
      </w:r>
      <w:r>
        <w:rPr>
          <w:lang w:val="en-US"/>
        </w:rPr>
        <w:t>Income</w:t>
      </w:r>
    </w:p>
    <w:p w14:paraId="6601EB22" w14:textId="6D560F6E" w:rsidR="00A16564" w:rsidRPr="00BB2482" w:rsidRDefault="00A16564" w:rsidP="007B5744">
      <w:pPr>
        <w:pStyle w:val="a3"/>
        <w:ind w:left="0"/>
      </w:pPr>
      <w:r>
        <w:t>Отчет о поступлениях</w:t>
      </w:r>
      <w:r w:rsidRPr="00A109CA">
        <w:t>/</w:t>
      </w:r>
      <w:r w:rsidRPr="00A16564">
        <w:t xml:space="preserve"> </w:t>
      </w:r>
      <w:r>
        <w:rPr>
          <w:lang w:val="en-US"/>
        </w:rPr>
        <w:t>List</w:t>
      </w:r>
      <w:r w:rsidRPr="00A16564">
        <w:t>_</w:t>
      </w:r>
      <w:r>
        <w:rPr>
          <w:lang w:val="en-US"/>
        </w:rPr>
        <w:t>product</w:t>
      </w:r>
    </w:p>
    <w:p w14:paraId="6F97830D" w14:textId="27EB2AA8" w:rsidR="00A16564" w:rsidRPr="001836DC" w:rsidRDefault="00A16564" w:rsidP="007B5744">
      <w:pPr>
        <w:pStyle w:val="a3"/>
        <w:ind w:left="0"/>
      </w:pPr>
      <w:r>
        <w:t>Товары</w:t>
      </w:r>
      <w:r w:rsidR="001E076F">
        <w:t xml:space="preserve"> / </w:t>
      </w:r>
      <w:r w:rsidR="001E076F">
        <w:rPr>
          <w:lang w:val="en-US"/>
        </w:rPr>
        <w:t>Product</w:t>
      </w:r>
    </w:p>
    <w:p w14:paraId="671F3AB3" w14:textId="77777777" w:rsidR="001E076F" w:rsidRPr="001836DC" w:rsidRDefault="001E076F" w:rsidP="007B5744">
      <w:pPr>
        <w:pStyle w:val="a3"/>
        <w:ind w:left="0"/>
      </w:pPr>
    </w:p>
    <w:p w14:paraId="483EC60B" w14:textId="5B80613D" w:rsidR="001E076F" w:rsidRPr="001E076F" w:rsidRDefault="001E076F" w:rsidP="007B5744">
      <w:pPr>
        <w:pStyle w:val="a3"/>
        <w:ind w:left="0"/>
      </w:pPr>
      <w:r>
        <w:t>Проверка работоспособности</w:t>
      </w:r>
    </w:p>
    <w:p w14:paraId="5BF274F8" w14:textId="77777777" w:rsidR="00A16564" w:rsidRDefault="00A16564" w:rsidP="007B5744">
      <w:pPr>
        <w:pStyle w:val="a3"/>
        <w:ind w:left="0"/>
      </w:pPr>
    </w:p>
    <w:p w14:paraId="107C5ECF" w14:textId="2E5F7809" w:rsidR="00A33C8E" w:rsidRPr="000942A3" w:rsidRDefault="00A33C8E" w:rsidP="00A33C8E">
      <w:pPr>
        <w:pStyle w:val="1"/>
      </w:pPr>
      <w:r>
        <w:t xml:space="preserve">Создание процесса </w:t>
      </w:r>
      <w:r w:rsidR="000942A3">
        <w:t>Товары</w:t>
      </w:r>
    </w:p>
    <w:p w14:paraId="0DC5BE20" w14:textId="7CB921C9" w:rsidR="00A109CA" w:rsidRDefault="00A109CA" w:rsidP="007B5744">
      <w:pPr>
        <w:pStyle w:val="a3"/>
        <w:ind w:left="0"/>
      </w:pPr>
    </w:p>
    <w:p w14:paraId="655221EA" w14:textId="7783F08D" w:rsidR="001836DC" w:rsidRDefault="001836DC" w:rsidP="007B5744">
      <w:pPr>
        <w:pStyle w:val="a3"/>
        <w:ind w:left="0"/>
      </w:pPr>
      <w:r>
        <w:t xml:space="preserve">Перестала работать </w:t>
      </w:r>
    </w:p>
    <w:p w14:paraId="6F361904" w14:textId="77777777" w:rsidR="001836DC" w:rsidRPr="001836DC" w:rsidRDefault="001836DC" w:rsidP="001836DC">
      <w:pPr>
        <w:pStyle w:val="a3"/>
        <w:ind w:left="0"/>
      </w:pPr>
      <w:r>
        <w:t xml:space="preserve">шаг </w:t>
      </w:r>
      <w:proofErr w:type="gramStart"/>
      <w:r>
        <w:t>назад  Убрал</w:t>
      </w:r>
      <w:proofErr w:type="gramEnd"/>
      <w:r>
        <w:t xml:space="preserve"> новую БД и </w:t>
      </w:r>
      <w:proofErr w:type="spellStart"/>
      <w:r w:rsidRPr="001836DC">
        <w:t>def</w:t>
      </w:r>
      <w:proofErr w:type="spellEnd"/>
      <w:r w:rsidRPr="001836DC">
        <w:t xml:space="preserve"> _</w:t>
      </w:r>
      <w:proofErr w:type="spellStart"/>
      <w:r w:rsidRPr="001836DC">
        <w:t>listbuy_on_start</w:t>
      </w:r>
      <w:proofErr w:type="spellEnd"/>
    </w:p>
    <w:p w14:paraId="6C6F5C45" w14:textId="6AA48920" w:rsidR="001836DC" w:rsidRPr="001836DC" w:rsidRDefault="001836DC" w:rsidP="007B5744">
      <w:pPr>
        <w:pStyle w:val="a3"/>
        <w:ind w:left="0"/>
      </w:pPr>
      <w:r>
        <w:t xml:space="preserve">План: теперь от простого к сложному сначала ЗАПОЛНЕНИЕ ПРОСТОЙ БД «закупка» с тегами и </w:t>
      </w:r>
      <w:proofErr w:type="spellStart"/>
      <w:r>
        <w:t>др</w:t>
      </w:r>
      <w:proofErr w:type="spellEnd"/>
      <w:r>
        <w:t xml:space="preserve"> а потом к спискам</w:t>
      </w:r>
    </w:p>
    <w:p w14:paraId="1B5D6AA2" w14:textId="1BB05A58" w:rsidR="00A109CA" w:rsidRDefault="00A109CA" w:rsidP="007B5744">
      <w:pPr>
        <w:pStyle w:val="a3"/>
        <w:ind w:left="0"/>
      </w:pPr>
    </w:p>
    <w:p w14:paraId="5786A507" w14:textId="72285917" w:rsidR="001836DC" w:rsidRDefault="001836DC" w:rsidP="007B5744">
      <w:pPr>
        <w:pStyle w:val="a3"/>
        <w:ind w:left="0"/>
      </w:pPr>
      <w:r>
        <w:t>Обнаружил что пропал «</w:t>
      </w:r>
      <w:proofErr w:type="spellStart"/>
      <w:r>
        <w:rPr>
          <w:lang w:val="en-US"/>
        </w:rPr>
        <w:t>WebService</w:t>
      </w:r>
      <w:proofErr w:type="spellEnd"/>
      <w:r w:rsidRPr="00FD1489">
        <w:t xml:space="preserve"> </w:t>
      </w:r>
      <w:r>
        <w:rPr>
          <w:lang w:val="en-US"/>
        </w:rPr>
        <w:t>URL</w:t>
      </w:r>
      <w:r>
        <w:t>»</w:t>
      </w:r>
      <w:r w:rsidR="00FD1489" w:rsidRPr="00FD1489">
        <w:t xml:space="preserve"> </w:t>
      </w:r>
      <w:hyperlink r:id="rId29" w:history="1">
        <w:r w:rsidR="00FD1489" w:rsidRPr="001B0D68">
          <w:rPr>
            <w:rStyle w:val="a4"/>
            <w:lang w:val="en-US"/>
          </w:rPr>
          <w:t>http</w:t>
        </w:r>
        <w:r w:rsidR="00FD1489" w:rsidRPr="00FD1489">
          <w:rPr>
            <w:rStyle w:val="a4"/>
          </w:rPr>
          <w:t>:</w:t>
        </w:r>
        <w:r w:rsidR="00FD1489" w:rsidRPr="001B0D68">
          <w:rPr>
            <w:rStyle w:val="a4"/>
          </w:rPr>
          <w:t>//192.168.0.103.2075</w:t>
        </w:r>
      </w:hyperlink>
      <w:r w:rsidR="00FD1489" w:rsidRPr="00FD1489">
        <w:t xml:space="preserve">  - </w:t>
      </w:r>
      <w:r w:rsidR="00FD1489">
        <w:t>Добавил его повторно</w:t>
      </w:r>
    </w:p>
    <w:p w14:paraId="10EECDC8" w14:textId="7CFB7FCD" w:rsidR="00FD1489" w:rsidRDefault="00FD1489" w:rsidP="007B5744">
      <w:pPr>
        <w:pStyle w:val="a3"/>
        <w:ind w:left="0"/>
      </w:pPr>
    </w:p>
    <w:p w14:paraId="5762C3FF" w14:textId="47E1D9CC" w:rsidR="00026DBA" w:rsidRPr="00026DBA" w:rsidRDefault="00026DBA" w:rsidP="007B5744">
      <w:pPr>
        <w:pStyle w:val="a3"/>
        <w:ind w:left="0"/>
      </w:pPr>
      <w:r>
        <w:t xml:space="preserve">Добавил окно «Список товаров» - таблица и </w:t>
      </w:r>
      <w:proofErr w:type="gramStart"/>
      <w:r>
        <w:t>кнопка</w:t>
      </w:r>
      <w:r w:rsidRPr="00026DBA">
        <w:t xml:space="preserve"> ”</w:t>
      </w:r>
      <w:r>
        <w:rPr>
          <w:lang w:val="en-US"/>
        </w:rPr>
        <w:t>New</w:t>
      </w:r>
      <w:proofErr w:type="gramEnd"/>
      <w:r w:rsidRPr="00026DBA">
        <w:t>”</w:t>
      </w:r>
      <w:r>
        <w:t>(ввод нового товара)</w:t>
      </w:r>
    </w:p>
    <w:p w14:paraId="7FE15EDB" w14:textId="09F89F77" w:rsidR="00026DBA" w:rsidRPr="00026DBA" w:rsidRDefault="00026DBA" w:rsidP="00026DBA">
      <w:pPr>
        <w:pStyle w:val="a3"/>
        <w:ind w:left="0"/>
      </w:pPr>
      <w:r>
        <w:t xml:space="preserve">Вылетало в функции </w:t>
      </w:r>
      <w:proofErr w:type="spellStart"/>
      <w:r w:rsidRPr="00026DBA">
        <w:t>def</w:t>
      </w:r>
      <w:proofErr w:type="spellEnd"/>
      <w:r w:rsidRPr="00026DBA">
        <w:t xml:space="preserve"> </w:t>
      </w:r>
      <w:proofErr w:type="spellStart"/>
      <w:r w:rsidRPr="00026DBA">
        <w:t>set_input</w:t>
      </w:r>
      <w:proofErr w:type="spellEnd"/>
    </w:p>
    <w:p w14:paraId="5A2EE3D1" w14:textId="0D8BCC5A" w:rsidR="00FD1489" w:rsidRPr="00026DBA" w:rsidRDefault="00026DBA" w:rsidP="007B5744">
      <w:pPr>
        <w:pStyle w:val="a3"/>
        <w:ind w:left="0"/>
        <w:rPr>
          <w:lang w:val="en-US"/>
        </w:rPr>
      </w:pPr>
      <w:r>
        <w:t xml:space="preserve">на строке </w:t>
      </w:r>
    </w:p>
    <w:p w14:paraId="51891D5B" w14:textId="3328D9E6" w:rsidR="00026DBA" w:rsidRDefault="00026DBA" w:rsidP="00026DBA">
      <w:pPr>
        <w:pStyle w:val="a3"/>
        <w:ind w:left="0"/>
      </w:pPr>
      <w:r w:rsidRPr="00026DBA">
        <w:t>f(</w:t>
      </w:r>
      <w:proofErr w:type="spellStart"/>
      <w:r w:rsidRPr="00026DBA">
        <w:t>hashMap</w:t>
      </w:r>
      <w:proofErr w:type="spellEnd"/>
      <w:r w:rsidRPr="00026DBA">
        <w:t>)#new</w:t>
      </w:r>
    </w:p>
    <w:p w14:paraId="413C2D83" w14:textId="3CAAD614" w:rsidR="00026DBA" w:rsidRDefault="00026DBA" w:rsidP="00026DBA">
      <w:pPr>
        <w:pStyle w:val="a3"/>
        <w:ind w:left="0"/>
      </w:pPr>
    </w:p>
    <w:p w14:paraId="00E38ECB" w14:textId="124C8B6E" w:rsidR="00026DBA" w:rsidRDefault="00026DBA" w:rsidP="00026DBA">
      <w:pPr>
        <w:pStyle w:val="a3"/>
        <w:ind w:left="0"/>
      </w:pPr>
      <w:r>
        <w:t xml:space="preserve">Перезагрузил </w:t>
      </w:r>
      <w:proofErr w:type="gramStart"/>
      <w:r>
        <w:t>все ,</w:t>
      </w:r>
      <w:proofErr w:type="gramEnd"/>
      <w:r>
        <w:t xml:space="preserve"> НО редактор только закрыл. Запустил </w:t>
      </w:r>
      <w:proofErr w:type="spellStart"/>
      <w:r>
        <w:t>Конф</w:t>
      </w:r>
      <w:proofErr w:type="spellEnd"/>
      <w:r>
        <w:t xml:space="preserve"> на Смарт; </w:t>
      </w:r>
      <w:r w:rsidR="00DF0812">
        <w:rPr>
          <w:lang w:val="en-US"/>
        </w:rPr>
        <w:t>debug</w:t>
      </w:r>
      <w:r w:rsidR="00DF0812" w:rsidRPr="00A109CA">
        <w:t xml:space="preserve"> </w:t>
      </w:r>
      <w:r w:rsidR="00DF0812">
        <w:rPr>
          <w:lang w:val="en-US"/>
        </w:rPr>
        <w:t>handler</w:t>
      </w:r>
      <w:r w:rsidR="00DF0812" w:rsidRPr="00A109CA">
        <w:t>.</w:t>
      </w:r>
      <w:proofErr w:type="spellStart"/>
      <w:r w:rsidR="00DF0812">
        <w:rPr>
          <w:lang w:val="en-US"/>
        </w:rPr>
        <w:t>py</w:t>
      </w:r>
      <w:proofErr w:type="spellEnd"/>
      <w:r w:rsidR="00DF0812" w:rsidRPr="00A109CA">
        <w:t xml:space="preserve"> </w:t>
      </w:r>
      <w:r w:rsidR="00DF0812">
        <w:rPr>
          <w:lang w:val="en-US"/>
        </w:rPr>
        <w:t>on</w:t>
      </w:r>
      <w:r w:rsidR="00DF0812" w:rsidRPr="00A109CA">
        <w:t xml:space="preserve"> </w:t>
      </w:r>
      <w:r w:rsidR="00DF0812">
        <w:rPr>
          <w:lang w:val="en-US"/>
        </w:rPr>
        <w:t>PC</w:t>
      </w:r>
      <w:r w:rsidR="00DF0812">
        <w:t xml:space="preserve">. Конфиг при запуске работает, а при </w:t>
      </w:r>
      <w:r w:rsidR="00DF0812">
        <w:rPr>
          <w:lang w:val="en-US"/>
        </w:rPr>
        <w:t>Debug</w:t>
      </w:r>
      <w:r w:rsidR="00DF0812" w:rsidRPr="00DF0812">
        <w:t xml:space="preserve"> </w:t>
      </w:r>
      <w:r w:rsidR="00DF0812">
        <w:t xml:space="preserve">вылетает (НО если на </w:t>
      </w:r>
      <w:r w:rsidR="00DF0812">
        <w:rPr>
          <w:lang w:val="en-US"/>
        </w:rPr>
        <w:t>Debug</w:t>
      </w:r>
      <w:r w:rsidR="00DF0812">
        <w:t xml:space="preserve"> быстро делать проход по строкам – то тоже работает).</w:t>
      </w:r>
    </w:p>
    <w:p w14:paraId="1D8DAF7D" w14:textId="5F920E8C" w:rsidR="00DF0812" w:rsidRDefault="00DF0812" w:rsidP="00026DBA">
      <w:pPr>
        <w:pStyle w:val="a3"/>
        <w:ind w:left="0"/>
      </w:pPr>
    </w:p>
    <w:p w14:paraId="0144FD49" w14:textId="5A217E8E" w:rsidR="00DF0812" w:rsidRDefault="00DF0812" w:rsidP="00026DBA">
      <w:pPr>
        <w:pStyle w:val="a3"/>
        <w:ind w:left="0"/>
        <w:rPr>
          <w:lang w:val="en-US"/>
        </w:rPr>
      </w:pPr>
    </w:p>
    <w:p w14:paraId="5200ED91" w14:textId="12784B25" w:rsidR="00932DFD" w:rsidRDefault="00932DFD" w:rsidP="00026DBA">
      <w:pPr>
        <w:pStyle w:val="a3"/>
        <w:ind w:left="0"/>
      </w:pPr>
      <w:r>
        <w:lastRenderedPageBreak/>
        <w:t>новое окно</w:t>
      </w:r>
    </w:p>
    <w:p w14:paraId="2BE79214" w14:textId="6DDBC641" w:rsidR="00932DFD" w:rsidRDefault="00932DFD" w:rsidP="00026DBA">
      <w:pPr>
        <w:pStyle w:val="a3"/>
        <w:ind w:left="0"/>
      </w:pPr>
    </w:p>
    <w:p w14:paraId="2351A646" w14:textId="387B1992" w:rsidR="00932DFD" w:rsidRDefault="00932DFD" w:rsidP="00026DBA">
      <w:pPr>
        <w:pStyle w:val="a3"/>
        <w:ind w:left="0"/>
      </w:pPr>
      <w:r w:rsidRPr="00932DFD">
        <w:t>@name_product</w:t>
      </w:r>
    </w:p>
    <w:p w14:paraId="6590BA39" w14:textId="5EEB0270" w:rsidR="00932DFD" w:rsidRDefault="00932DFD" w:rsidP="00026DBA">
      <w:pPr>
        <w:pStyle w:val="a3"/>
        <w:ind w:left="0"/>
      </w:pPr>
    </w:p>
    <w:p w14:paraId="78C96BA9" w14:textId="34E340C9" w:rsidR="00713E15" w:rsidRPr="00932DFD" w:rsidRDefault="00713E15" w:rsidP="00026DBA">
      <w:pPr>
        <w:pStyle w:val="a3"/>
        <w:ind w:left="0"/>
      </w:pPr>
      <w:r>
        <w:t xml:space="preserve">Добавил выпадающий список </w:t>
      </w:r>
      <w:hyperlink r:id="rId30" w:history="1">
        <w:r w:rsidRPr="00E51D6F">
          <w:rPr>
            <w:rStyle w:val="a4"/>
          </w:rPr>
          <w:t>https://uitxt.readthedocs.io/ru/latest/screens.html#id24</w:t>
        </w:r>
      </w:hyperlink>
      <w:r>
        <w:t xml:space="preserve"> </w:t>
      </w:r>
    </w:p>
    <w:p w14:paraId="12645E1C" w14:textId="3A863D99" w:rsidR="00DF0812" w:rsidRPr="00F527F1" w:rsidRDefault="00713E15" w:rsidP="00F527F1">
      <w:pPr>
        <w:pStyle w:val="a3"/>
        <w:ind w:left="0" w:right="3119"/>
        <w:rPr>
          <w:rFonts w:ascii="Arial" w:hAnsi="Arial" w:cs="Arial"/>
          <w:sz w:val="12"/>
          <w:szCs w:val="12"/>
        </w:rPr>
      </w:pPr>
      <w:r w:rsidRPr="00F527F1">
        <w:rPr>
          <w:rStyle w:val="a9"/>
          <w:rFonts w:ascii="Arial" w:hAnsi="Arial" w:cs="Arial"/>
          <w:color w:val="3E4349"/>
          <w:sz w:val="12"/>
          <w:szCs w:val="12"/>
          <w:shd w:val="clear" w:color="auto" w:fill="FFFFFF"/>
        </w:rPr>
        <w:t>Список</w:t>
      </w:r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 – простой выпадающий список. Элементы можно задать в виде строки с разделителем «;» через переменную или прямо в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кострукторе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. В списке всегда будет выбран первый элемент, поэтому если требуется чтобы по умолчанию было </w:t>
      </w:r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пусто ,</w:t>
      </w:r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первым элементом следует определить пустую строку или что то подобное. Например «&lt;Выберите значение</w:t>
      </w:r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&gt;;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Первый</w:t>
      </w:r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;Второй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». В «Переменную» при этом возвращается выбранное значение. Можно указать </w:t>
      </w:r>
      <w:r w:rsidRPr="00F527F1">
        <w:rPr>
          <w:rStyle w:val="a8"/>
          <w:rFonts w:ascii="Arial" w:hAnsi="Arial" w:cs="Arial"/>
          <w:color w:val="3E4349"/>
          <w:sz w:val="12"/>
          <w:szCs w:val="12"/>
          <w:shd w:val="clear" w:color="auto" w:fill="FFFFFF"/>
        </w:rPr>
        <w:t>значение по умолчанию</w:t>
      </w:r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 - то </w:t>
      </w:r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значение</w:t>
      </w:r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которое будет выбрано при открытии. Для этого нужно в стек переменных поместить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паременную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с именем переменной </w:t>
      </w:r>
      <w:proofErr w:type="spellStart"/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результата.Например</w:t>
      </w:r>
      <w:proofErr w:type="spellEnd"/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, если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перменная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-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res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то помещаем в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hashMap.put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(«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res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»,»Второй»).</w:t>
      </w:r>
    </w:p>
    <w:p w14:paraId="472B3EFC" w14:textId="2D614CED" w:rsidR="00026DBA" w:rsidRDefault="005F36B8" w:rsidP="007B5744">
      <w:pPr>
        <w:pStyle w:val="a3"/>
        <w:ind w:left="0"/>
      </w:pPr>
      <w:r w:rsidRPr="005F36B8">
        <w:t>@str_measure</w:t>
      </w:r>
      <w:r w:rsidRPr="005F36B8">
        <w:t xml:space="preserve"> </w:t>
      </w:r>
      <w:r>
        <w:t xml:space="preserve">НО пока списком в редакторе </w:t>
      </w:r>
      <w:r w:rsidR="000D52FD" w:rsidRPr="006C722C">
        <w:t>(</w:t>
      </w:r>
      <w:r w:rsidR="000D52FD" w:rsidRPr="005C289C">
        <w:t xml:space="preserve">&lt;&gt;; </w:t>
      </w:r>
      <w:r w:rsidR="000D52FD">
        <w:rPr>
          <w:lang w:val="en-US"/>
        </w:rPr>
        <w:t>kg</w:t>
      </w:r>
      <w:r w:rsidR="000D52FD" w:rsidRPr="005C289C">
        <w:t>;</w:t>
      </w:r>
      <w:r w:rsidR="000D52FD">
        <w:t xml:space="preserve"> </w:t>
      </w:r>
      <w:r w:rsidR="000D52FD">
        <w:rPr>
          <w:lang w:val="en-US"/>
        </w:rPr>
        <w:t>pcs</w:t>
      </w:r>
      <w:r w:rsidR="000D52FD" w:rsidRPr="005C289C">
        <w:t xml:space="preserve">; </w:t>
      </w:r>
      <w:r w:rsidR="000D52FD">
        <w:rPr>
          <w:lang w:val="en-US"/>
        </w:rPr>
        <w:t>m</w:t>
      </w:r>
      <w:r w:rsidR="000D52FD" w:rsidRPr="005C289C">
        <w:t xml:space="preserve">; </w:t>
      </w:r>
      <w:r w:rsidR="000D52FD">
        <w:rPr>
          <w:lang w:val="en-US"/>
        </w:rPr>
        <w:t>m</w:t>
      </w:r>
      <w:r w:rsidR="000D52FD" w:rsidRPr="005C289C">
        <w:t>3</w:t>
      </w:r>
      <w:r w:rsidR="000D52FD" w:rsidRPr="006C722C">
        <w:t>)</w:t>
      </w:r>
      <w:r w:rsidRPr="005F36B8">
        <w:t xml:space="preserve"> </w:t>
      </w:r>
    </w:p>
    <w:p w14:paraId="4036B9C3" w14:textId="0E81491B" w:rsidR="005F36B8" w:rsidRDefault="005F36B8" w:rsidP="007B5744">
      <w:pPr>
        <w:pStyle w:val="a3"/>
        <w:ind w:left="0"/>
      </w:pPr>
    </w:p>
    <w:p w14:paraId="10DE4D6E" w14:textId="5BADE977" w:rsidR="005F36B8" w:rsidRPr="005F36B8" w:rsidRDefault="005F36B8" w:rsidP="007B5744">
      <w:pPr>
        <w:pStyle w:val="a3"/>
        <w:ind w:left="0"/>
        <w:rPr>
          <w:lang w:val="en-US"/>
        </w:rPr>
      </w:pPr>
      <w:r>
        <w:rPr>
          <w:lang w:val="en-US"/>
        </w:rPr>
        <w:t>button O</w:t>
      </w:r>
      <w:r w:rsidR="00F26A56">
        <w:rPr>
          <w:lang w:val="en-US"/>
        </w:rPr>
        <w:t xml:space="preserve">K </w:t>
      </w:r>
      <w:proofErr w:type="spellStart"/>
      <w:r w:rsidR="00F26A56" w:rsidRPr="00F26A56">
        <w:rPr>
          <w:lang w:val="en-US"/>
        </w:rPr>
        <w:t>btn_save_newproduct</w:t>
      </w:r>
      <w:proofErr w:type="spellEnd"/>
    </w:p>
    <w:p w14:paraId="0315942A" w14:textId="60605A63" w:rsidR="00C24670" w:rsidRPr="00F26A56" w:rsidRDefault="00C24670" w:rsidP="00C24670">
      <w:pPr>
        <w:pStyle w:val="1"/>
        <w:rPr>
          <w:lang w:val="en-US"/>
        </w:rPr>
      </w:pPr>
      <w:r>
        <w:t>Вопросы</w:t>
      </w:r>
    </w:p>
    <w:p w14:paraId="461D7DC8" w14:textId="746F2923" w:rsidR="00C24670" w:rsidRPr="00F26A56" w:rsidRDefault="00C24670" w:rsidP="007B5744">
      <w:pPr>
        <w:pStyle w:val="a3"/>
        <w:ind w:left="0"/>
        <w:rPr>
          <w:lang w:val="en-US"/>
        </w:rPr>
      </w:pPr>
    </w:p>
    <w:p w14:paraId="678A087E" w14:textId="2AE0CE84" w:rsidR="00C24670" w:rsidRPr="00A109CA" w:rsidRDefault="00DF0812" w:rsidP="00155461">
      <w:pPr>
        <w:pStyle w:val="a3"/>
        <w:numPr>
          <w:ilvl w:val="0"/>
          <w:numId w:val="12"/>
        </w:numPr>
      </w:pPr>
      <w:r>
        <w:t xml:space="preserve">Какие текущие версии программ </w:t>
      </w:r>
      <w:proofErr w:type="spellStart"/>
      <w:r>
        <w:rPr>
          <w:lang w:val="en-US"/>
        </w:rPr>
        <w:t>SimpleUI</w:t>
      </w:r>
      <w:proofErr w:type="spellEnd"/>
      <w:r w:rsidRPr="00DF0812">
        <w:t xml:space="preserve"> </w:t>
      </w:r>
      <w:r>
        <w:rPr>
          <w:lang w:val="en-US"/>
        </w:rPr>
        <w:t>on</w:t>
      </w:r>
      <w:r w:rsidRPr="00DF0812">
        <w:t xml:space="preserve"> </w:t>
      </w:r>
      <w:r>
        <w:rPr>
          <w:lang w:val="en-US"/>
        </w:rPr>
        <w:t>Smart</w:t>
      </w:r>
      <w:r w:rsidRPr="00DF0812">
        <w:t xml:space="preserve"> </w:t>
      </w:r>
      <w:r>
        <w:t>и Редактор конфигураций на ПК?</w:t>
      </w:r>
    </w:p>
    <w:sectPr w:rsidR="00C24670" w:rsidRPr="00A109CA" w:rsidSect="00CA75DE">
      <w:pgSz w:w="11906" w:h="16838"/>
      <w:pgMar w:top="1134" w:right="282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F1217"/>
    <w:multiLevelType w:val="hybridMultilevel"/>
    <w:tmpl w:val="609221A2"/>
    <w:lvl w:ilvl="0" w:tplc="2BA607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537F6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57816"/>
    <w:multiLevelType w:val="hybridMultilevel"/>
    <w:tmpl w:val="759C83CE"/>
    <w:lvl w:ilvl="0" w:tplc="741CE4F0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" w15:restartNumberingAfterBreak="0">
    <w:nsid w:val="32DB40A1"/>
    <w:multiLevelType w:val="hybridMultilevel"/>
    <w:tmpl w:val="8EB2C918"/>
    <w:lvl w:ilvl="0" w:tplc="3A2642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CD19E5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071188"/>
    <w:multiLevelType w:val="hybridMultilevel"/>
    <w:tmpl w:val="6778DF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63493B"/>
    <w:multiLevelType w:val="hybridMultilevel"/>
    <w:tmpl w:val="BD669E54"/>
    <w:lvl w:ilvl="0" w:tplc="2F2E64D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1D1C1D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D40EA9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8" w15:restartNumberingAfterBreak="0">
    <w:nsid w:val="4BE25BD0"/>
    <w:multiLevelType w:val="hybridMultilevel"/>
    <w:tmpl w:val="459C0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BB632B"/>
    <w:multiLevelType w:val="hybridMultilevel"/>
    <w:tmpl w:val="FCBA265E"/>
    <w:lvl w:ilvl="0" w:tplc="C97294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EE3888"/>
    <w:multiLevelType w:val="multilevel"/>
    <w:tmpl w:val="031E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0C2D04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2" w15:restartNumberingAfterBreak="0">
    <w:nsid w:val="6D0C417E"/>
    <w:multiLevelType w:val="hybridMultilevel"/>
    <w:tmpl w:val="B6742768"/>
    <w:lvl w:ilvl="0" w:tplc="E2A678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0B4BCA"/>
    <w:multiLevelType w:val="hybridMultilevel"/>
    <w:tmpl w:val="225209A6"/>
    <w:lvl w:ilvl="0" w:tplc="3FA8A3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045707">
    <w:abstractNumId w:val="0"/>
  </w:num>
  <w:num w:numId="2" w16cid:durableId="707414911">
    <w:abstractNumId w:val="3"/>
  </w:num>
  <w:num w:numId="3" w16cid:durableId="702360672">
    <w:abstractNumId w:val="4"/>
  </w:num>
  <w:num w:numId="4" w16cid:durableId="685402280">
    <w:abstractNumId w:val="1"/>
  </w:num>
  <w:num w:numId="5" w16cid:durableId="1415080469">
    <w:abstractNumId w:val="12"/>
  </w:num>
  <w:num w:numId="6" w16cid:durableId="332538919">
    <w:abstractNumId w:val="10"/>
  </w:num>
  <w:num w:numId="7" w16cid:durableId="1170369704">
    <w:abstractNumId w:val="2"/>
  </w:num>
  <w:num w:numId="8" w16cid:durableId="603659466">
    <w:abstractNumId w:val="6"/>
  </w:num>
  <w:num w:numId="9" w16cid:durableId="543755844">
    <w:abstractNumId w:val="11"/>
  </w:num>
  <w:num w:numId="10" w16cid:durableId="272127340">
    <w:abstractNumId w:val="7"/>
  </w:num>
  <w:num w:numId="11" w16cid:durableId="1940211534">
    <w:abstractNumId w:val="9"/>
  </w:num>
  <w:num w:numId="12" w16cid:durableId="1411997919">
    <w:abstractNumId w:val="8"/>
  </w:num>
  <w:num w:numId="13" w16cid:durableId="98837753">
    <w:abstractNumId w:val="13"/>
  </w:num>
  <w:num w:numId="14" w16cid:durableId="2313582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9A2"/>
    <w:rsid w:val="00011950"/>
    <w:rsid w:val="000207DB"/>
    <w:rsid w:val="00026DBA"/>
    <w:rsid w:val="00045AAD"/>
    <w:rsid w:val="00051B66"/>
    <w:rsid w:val="000707D0"/>
    <w:rsid w:val="000739A2"/>
    <w:rsid w:val="00080664"/>
    <w:rsid w:val="0008372C"/>
    <w:rsid w:val="000942A3"/>
    <w:rsid w:val="000D2595"/>
    <w:rsid w:val="000D52FD"/>
    <w:rsid w:val="000E5AD2"/>
    <w:rsid w:val="001106D2"/>
    <w:rsid w:val="00134A9A"/>
    <w:rsid w:val="00146338"/>
    <w:rsid w:val="00155461"/>
    <w:rsid w:val="0017090F"/>
    <w:rsid w:val="001711B3"/>
    <w:rsid w:val="001836DC"/>
    <w:rsid w:val="001874E8"/>
    <w:rsid w:val="00195DB0"/>
    <w:rsid w:val="001E076F"/>
    <w:rsid w:val="001E36AE"/>
    <w:rsid w:val="001F3978"/>
    <w:rsid w:val="001F4237"/>
    <w:rsid w:val="00204934"/>
    <w:rsid w:val="0021511C"/>
    <w:rsid w:val="0022706D"/>
    <w:rsid w:val="002445E6"/>
    <w:rsid w:val="0026089F"/>
    <w:rsid w:val="002827B9"/>
    <w:rsid w:val="002959D4"/>
    <w:rsid w:val="002A064C"/>
    <w:rsid w:val="002A6CF9"/>
    <w:rsid w:val="002B0D95"/>
    <w:rsid w:val="002C1F24"/>
    <w:rsid w:val="002F592E"/>
    <w:rsid w:val="002F750E"/>
    <w:rsid w:val="00307E21"/>
    <w:rsid w:val="003252C9"/>
    <w:rsid w:val="00337073"/>
    <w:rsid w:val="00340E65"/>
    <w:rsid w:val="00365C0A"/>
    <w:rsid w:val="003D3857"/>
    <w:rsid w:val="00414655"/>
    <w:rsid w:val="004422BB"/>
    <w:rsid w:val="0044473C"/>
    <w:rsid w:val="00451079"/>
    <w:rsid w:val="004661F0"/>
    <w:rsid w:val="004758BE"/>
    <w:rsid w:val="004A44C3"/>
    <w:rsid w:val="004A6C9E"/>
    <w:rsid w:val="004A7BEA"/>
    <w:rsid w:val="004D765D"/>
    <w:rsid w:val="004E6FA6"/>
    <w:rsid w:val="00514345"/>
    <w:rsid w:val="005272F2"/>
    <w:rsid w:val="005325D0"/>
    <w:rsid w:val="00537CFA"/>
    <w:rsid w:val="00540A29"/>
    <w:rsid w:val="00564FC0"/>
    <w:rsid w:val="00577E6F"/>
    <w:rsid w:val="0059624C"/>
    <w:rsid w:val="005A518D"/>
    <w:rsid w:val="005F36B8"/>
    <w:rsid w:val="00600901"/>
    <w:rsid w:val="00617E89"/>
    <w:rsid w:val="00627DC8"/>
    <w:rsid w:val="00654EAB"/>
    <w:rsid w:val="00685D74"/>
    <w:rsid w:val="006860BD"/>
    <w:rsid w:val="00690943"/>
    <w:rsid w:val="00690ED4"/>
    <w:rsid w:val="00697EAF"/>
    <w:rsid w:val="006C3078"/>
    <w:rsid w:val="006C722C"/>
    <w:rsid w:val="006D4F75"/>
    <w:rsid w:val="006F7F82"/>
    <w:rsid w:val="00706733"/>
    <w:rsid w:val="00713E15"/>
    <w:rsid w:val="00733ADA"/>
    <w:rsid w:val="00776CAB"/>
    <w:rsid w:val="00783530"/>
    <w:rsid w:val="00783725"/>
    <w:rsid w:val="00797253"/>
    <w:rsid w:val="007B5744"/>
    <w:rsid w:val="007B77CA"/>
    <w:rsid w:val="007C240E"/>
    <w:rsid w:val="007E566E"/>
    <w:rsid w:val="007F24FA"/>
    <w:rsid w:val="007F51F8"/>
    <w:rsid w:val="00803113"/>
    <w:rsid w:val="00826614"/>
    <w:rsid w:val="008567F6"/>
    <w:rsid w:val="00862AEA"/>
    <w:rsid w:val="008872F8"/>
    <w:rsid w:val="00887BF9"/>
    <w:rsid w:val="008B049F"/>
    <w:rsid w:val="008B52D2"/>
    <w:rsid w:val="008D42D4"/>
    <w:rsid w:val="008F1221"/>
    <w:rsid w:val="00932DFD"/>
    <w:rsid w:val="009643FF"/>
    <w:rsid w:val="009870F7"/>
    <w:rsid w:val="00987166"/>
    <w:rsid w:val="009E7396"/>
    <w:rsid w:val="00A109CA"/>
    <w:rsid w:val="00A13077"/>
    <w:rsid w:val="00A16564"/>
    <w:rsid w:val="00A33C8E"/>
    <w:rsid w:val="00A522B1"/>
    <w:rsid w:val="00A668E0"/>
    <w:rsid w:val="00AB69C4"/>
    <w:rsid w:val="00AB6BC3"/>
    <w:rsid w:val="00AD23F0"/>
    <w:rsid w:val="00B14E50"/>
    <w:rsid w:val="00B20432"/>
    <w:rsid w:val="00B35D0E"/>
    <w:rsid w:val="00B362BA"/>
    <w:rsid w:val="00B62ADD"/>
    <w:rsid w:val="00B7071D"/>
    <w:rsid w:val="00B733FE"/>
    <w:rsid w:val="00B87E49"/>
    <w:rsid w:val="00B920B9"/>
    <w:rsid w:val="00B949E4"/>
    <w:rsid w:val="00BA742B"/>
    <w:rsid w:val="00BB2482"/>
    <w:rsid w:val="00BB5634"/>
    <w:rsid w:val="00BE0BCD"/>
    <w:rsid w:val="00C225A0"/>
    <w:rsid w:val="00C24670"/>
    <w:rsid w:val="00C4795D"/>
    <w:rsid w:val="00C514A6"/>
    <w:rsid w:val="00CA1EB3"/>
    <w:rsid w:val="00CA75DE"/>
    <w:rsid w:val="00CA7ACD"/>
    <w:rsid w:val="00CC02D3"/>
    <w:rsid w:val="00CC4BC9"/>
    <w:rsid w:val="00CD7C37"/>
    <w:rsid w:val="00CF577B"/>
    <w:rsid w:val="00D012FD"/>
    <w:rsid w:val="00D050C7"/>
    <w:rsid w:val="00D24F4A"/>
    <w:rsid w:val="00D454D3"/>
    <w:rsid w:val="00D6545D"/>
    <w:rsid w:val="00D76B9D"/>
    <w:rsid w:val="00D843B7"/>
    <w:rsid w:val="00D93EF7"/>
    <w:rsid w:val="00DB589E"/>
    <w:rsid w:val="00DD0A8E"/>
    <w:rsid w:val="00DE21A8"/>
    <w:rsid w:val="00DF0812"/>
    <w:rsid w:val="00DF3C49"/>
    <w:rsid w:val="00E05055"/>
    <w:rsid w:val="00E402DE"/>
    <w:rsid w:val="00E433D6"/>
    <w:rsid w:val="00E54DB4"/>
    <w:rsid w:val="00E84898"/>
    <w:rsid w:val="00EE6E36"/>
    <w:rsid w:val="00F03677"/>
    <w:rsid w:val="00F1233B"/>
    <w:rsid w:val="00F26755"/>
    <w:rsid w:val="00F26A56"/>
    <w:rsid w:val="00F527F1"/>
    <w:rsid w:val="00F75274"/>
    <w:rsid w:val="00F80EB0"/>
    <w:rsid w:val="00F96013"/>
    <w:rsid w:val="00FA1F1D"/>
    <w:rsid w:val="00FC0063"/>
    <w:rsid w:val="00FD1489"/>
    <w:rsid w:val="00FD5DBD"/>
    <w:rsid w:val="00FE4A83"/>
    <w:rsid w:val="00FE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40463"/>
  <w15:chartTrackingRefBased/>
  <w15:docId w15:val="{956E69CD-9DC6-4C44-92B4-600B47868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62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62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5D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59624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9624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E21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E21A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012FD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BB5634"/>
    <w:rPr>
      <w:color w:val="954F72" w:themeColor="followedHyperlink"/>
      <w:u w:val="single"/>
    </w:rPr>
  </w:style>
  <w:style w:type="character" w:customStyle="1" w:styleId="selectable-text">
    <w:name w:val="selectable-text"/>
    <w:basedOn w:val="a0"/>
    <w:rsid w:val="00E433D6"/>
  </w:style>
  <w:style w:type="paragraph" w:styleId="a7">
    <w:name w:val="caption"/>
    <w:basedOn w:val="a"/>
    <w:next w:val="a"/>
    <w:uiPriority w:val="35"/>
    <w:unhideWhenUsed/>
    <w:qFormat/>
    <w:rsid w:val="00D76B9D"/>
    <w:pPr>
      <w:spacing w:after="200" w:line="240" w:lineRule="auto"/>
    </w:pPr>
    <w:rPr>
      <w:rFonts w:ascii="Times New Roman" w:eastAsiaTheme="minorEastAsia" w:hAnsi="Times New Roman" w:cs="Times New Roman"/>
      <w:i/>
      <w:iCs/>
      <w:color w:val="44546A" w:themeColor="text2"/>
      <w:sz w:val="18"/>
      <w:szCs w:val="18"/>
      <w:lang w:eastAsia="ru-RU"/>
    </w:rPr>
  </w:style>
  <w:style w:type="character" w:styleId="a8">
    <w:name w:val="Emphasis"/>
    <w:basedOn w:val="a0"/>
    <w:uiPriority w:val="20"/>
    <w:qFormat/>
    <w:rsid w:val="00155461"/>
    <w:rPr>
      <w:i/>
      <w:iCs/>
    </w:rPr>
  </w:style>
  <w:style w:type="character" w:styleId="a9">
    <w:name w:val="Strong"/>
    <w:basedOn w:val="a0"/>
    <w:uiPriority w:val="22"/>
    <w:qFormat/>
    <w:rsid w:val="00713E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786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2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192.168.0.103.207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file:///D:\work\22-09-05%20SimpleUI\&#1041;&#1099;&#1089;&#1090;&#1088;&#1099;&#1081;%20&#1089;&#1090;&#1072;&#1088;&#1090;%20&#8212;%20&#1044;&#1086;&#1082;&#1091;&#1084;&#1077;&#1085;&#1090;&#1072;&#1094;&#1080;&#1103;%20SimpleUI%202.0.0_files\additional_modules.png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hyperlink" Target="https://uitxt.readthedocs.io/ru/latest/screens.html#id2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16</Pages>
  <Words>2038</Words>
  <Characters>11620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</dc:creator>
  <cp:keywords/>
  <dc:description/>
  <cp:lastModifiedBy>e</cp:lastModifiedBy>
  <cp:revision>11</cp:revision>
  <dcterms:created xsi:type="dcterms:W3CDTF">2022-10-04T10:07:00Z</dcterms:created>
  <dcterms:modified xsi:type="dcterms:W3CDTF">2022-10-07T20:09:00Z</dcterms:modified>
</cp:coreProperties>
</file>