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3632E" w14:textId="77777777" w:rsidR="00C211E5" w:rsidRDefault="00C211E5" w:rsidP="00C211E5">
      <w:pPr>
        <w:pStyle w:val="a7"/>
      </w:pPr>
      <w:r>
        <w:t>Практика по управлению коммуникациями в</w:t>
      </w:r>
    </w:p>
    <w:p w14:paraId="50EE23C5" w14:textId="3030B4A7" w:rsidR="00C211E5" w:rsidRDefault="00C211E5" w:rsidP="00C211E5">
      <w:pPr>
        <w:pStyle w:val="a7"/>
      </w:pPr>
      <w:r>
        <w:t>проекте</w:t>
      </w:r>
    </w:p>
    <w:p w14:paraId="2973337A" w14:textId="4990BEA2" w:rsidR="00837D3C" w:rsidRDefault="00837D3C" w:rsidP="00837D3C">
      <w:pPr>
        <w:pStyle w:val="1"/>
      </w:pPr>
      <w:bookmarkStart w:id="0" w:name="_Toc244077367"/>
      <w:r w:rsidRPr="00837D3C">
        <w:t>Задание 1. Анализ заинтересованных сторон и расчёт каналов коммуникации</w:t>
      </w:r>
      <w:bookmarkEnd w:id="0"/>
    </w:p>
    <w:p w14:paraId="2801C5A3" w14:textId="77777777" w:rsidR="00403829" w:rsidRPr="00403829" w:rsidRDefault="00403829" w:rsidP="00403829">
      <w:pPr>
        <w:pStyle w:val="a0"/>
      </w:pPr>
    </w:p>
    <w:p w14:paraId="462FF01C" w14:textId="45716AFF" w:rsidR="00403829" w:rsidRDefault="00403829" w:rsidP="00DC7684">
      <w:pPr>
        <w:pStyle w:val="2"/>
      </w:pPr>
      <w:bookmarkStart w:id="1" w:name="_Toc244077368"/>
      <w:r w:rsidRPr="00403829">
        <w:rPr>
          <w:b w:val="0"/>
        </w:rPr>
        <w:t>1.</w:t>
      </w:r>
      <w:r>
        <w:t xml:space="preserve"> </w:t>
      </w:r>
      <w:r w:rsidR="00837D3C" w:rsidRPr="00837D3C">
        <w:t xml:space="preserve">Расчёт </w:t>
      </w:r>
      <w:r w:rsidR="00837D3C" w:rsidRPr="00DC7684">
        <w:t>количества</w:t>
      </w:r>
      <w:r w:rsidR="00837D3C" w:rsidRPr="00837D3C">
        <w:t xml:space="preserve"> каналов коммуникации</w:t>
      </w:r>
      <w:bookmarkEnd w:id="1"/>
    </w:p>
    <w:p w14:paraId="307FFF36" w14:textId="77777777" w:rsidR="00403829" w:rsidRPr="00403829" w:rsidRDefault="00403829" w:rsidP="00403829">
      <w:pPr>
        <w:pStyle w:val="a0"/>
      </w:pPr>
    </w:p>
    <w:p w14:paraId="708262BD" w14:textId="77777777" w:rsidR="00837D3C" w:rsidRPr="00837D3C" w:rsidRDefault="00837D3C" w:rsidP="00837D3C">
      <w:pPr>
        <w:pStyle w:val="a0"/>
      </w:pPr>
      <w:r w:rsidRPr="00837D3C">
        <w:rPr>
          <w:b/>
          <w:bCs/>
        </w:rPr>
        <w:t>Исходное количество стейкхолдеров</w:t>
      </w:r>
      <w:r w:rsidRPr="00837D3C">
        <w:t>: N = 9 (согласно таблице).</w:t>
      </w:r>
    </w:p>
    <w:p w14:paraId="5512ECA3" w14:textId="2EE52A63" w:rsidR="00837D3C" w:rsidRDefault="00837D3C" w:rsidP="00837D3C">
      <w:pPr>
        <w:pStyle w:val="a0"/>
      </w:pPr>
      <w:r w:rsidRPr="00403829">
        <w:rPr>
          <w:b/>
          <w:bCs/>
        </w:rPr>
        <w:t>Количество потенциальных каналов коммуникации</w:t>
      </w:r>
      <w:r w:rsidRPr="00837D3C">
        <w:t xml:space="preserve"> рассчитывается по формуле:</w:t>
      </w:r>
    </w:p>
    <w:p w14:paraId="2897DACD" w14:textId="64B1C535" w:rsidR="00403829" w:rsidRDefault="00403829" w:rsidP="00837D3C">
      <w:pPr>
        <w:pStyle w:val="a0"/>
      </w:pPr>
    </w:p>
    <w:p w14:paraId="12E7812F" w14:textId="04BF0846" w:rsidR="00403829" w:rsidRPr="00403829" w:rsidRDefault="00403829" w:rsidP="00837D3C">
      <w:pPr>
        <w:pStyle w:val="a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 ×(N-1)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FAD21C0" w14:textId="77777777" w:rsidR="00403829" w:rsidRPr="00403829" w:rsidRDefault="00403829" w:rsidP="00837D3C">
      <w:pPr>
        <w:pStyle w:val="a0"/>
        <w:rPr>
          <w:rFonts w:eastAsiaTheme="minorEastAsia"/>
        </w:rPr>
      </w:pPr>
    </w:p>
    <w:p w14:paraId="7D50183E" w14:textId="1FF47EB2" w:rsidR="00403829" w:rsidRDefault="00403829" w:rsidP="00837D3C">
      <w:pPr>
        <w:pStyle w:val="a0"/>
      </w:pPr>
      <m:oMathPara>
        <m:oMath>
          <m:r>
            <w:rPr>
              <w:rFonts w:ascii="Cambria Math" w:hAnsi="Cambria Math"/>
            </w:rPr>
            <m:t>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 ×(9-1)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=36</m:t>
          </m:r>
        </m:oMath>
      </m:oMathPara>
    </w:p>
    <w:p w14:paraId="599F71B8" w14:textId="01AD3222" w:rsidR="00837D3C" w:rsidRDefault="00837D3C" w:rsidP="00837D3C">
      <w:pPr>
        <w:pStyle w:val="a0"/>
      </w:pPr>
      <w:r w:rsidRPr="00403829">
        <w:rPr>
          <w:b/>
          <w:bCs/>
        </w:rPr>
        <w:t>После добавления 5 новых заинтересованных сторон</w:t>
      </w:r>
      <w:r w:rsidRPr="00837D3C">
        <w:t xml:space="preserve"> (представители бухгалтерии, юридического отдела, HR, маркетинга и внешний аудитор):</w:t>
      </w:r>
    </w:p>
    <w:p w14:paraId="6C68F00E" w14:textId="10CE41A7" w:rsidR="00403829" w:rsidRDefault="00403829" w:rsidP="00837D3C">
      <w:pPr>
        <w:pStyle w:val="a0"/>
      </w:pPr>
    </w:p>
    <w:p w14:paraId="53B951BF" w14:textId="312541E6" w:rsidR="00403829" w:rsidRPr="00403829" w:rsidRDefault="00403829" w:rsidP="00837D3C">
      <w:pPr>
        <w:pStyle w:val="a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Nновое=9+5=14</m:t>
          </m:r>
        </m:oMath>
      </m:oMathPara>
    </w:p>
    <w:p w14:paraId="7D5DDA3C" w14:textId="77777777" w:rsidR="00403829" w:rsidRPr="00403829" w:rsidRDefault="00403829" w:rsidP="00837D3C">
      <w:pPr>
        <w:pStyle w:val="a0"/>
        <w:rPr>
          <w:rFonts w:eastAsiaTheme="minorEastAsia"/>
          <w:i/>
        </w:rPr>
      </w:pPr>
    </w:p>
    <w:p w14:paraId="62F8960E" w14:textId="55595C66" w:rsidR="00403829" w:rsidRPr="00403829" w:rsidRDefault="00403829" w:rsidP="00837D3C">
      <w:pPr>
        <w:pStyle w:val="a0"/>
      </w:pPr>
      <m:oMathPara>
        <m:oMath>
          <m:r>
            <w:rPr>
              <w:rFonts w:ascii="Cambria Math" w:hAnsi="Cambria Math"/>
            </w:rPr>
            <m:t>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14 ×(14-1)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=91</m:t>
          </m:r>
        </m:oMath>
      </m:oMathPara>
    </w:p>
    <w:p w14:paraId="217D81CD" w14:textId="77777777" w:rsidR="00403829" w:rsidRPr="00837D3C" w:rsidRDefault="00403829" w:rsidP="00837D3C">
      <w:pPr>
        <w:pStyle w:val="a0"/>
      </w:pPr>
    </w:p>
    <w:p w14:paraId="60521404" w14:textId="77777777" w:rsidR="00837D3C" w:rsidRPr="00837D3C" w:rsidRDefault="00837D3C" w:rsidP="00837D3C">
      <w:pPr>
        <w:pStyle w:val="a0"/>
      </w:pPr>
      <w:r w:rsidRPr="00403829">
        <w:rPr>
          <w:b/>
          <w:bCs/>
        </w:rPr>
        <w:t>Вывод</w:t>
      </w:r>
      <w:r w:rsidRPr="00837D3C">
        <w:t>: С добавлением пяти стейкхолдеров сложность коммуникационной среды возрастает более чем в 2,5 раза (с 36 до 91 канала). Это требует более формализованного подхода к планированию коммуникаций, чтобы избежать информационной перегрузки и потери важных сообщений.</w:t>
      </w:r>
    </w:p>
    <w:p w14:paraId="4127DAEB" w14:textId="77777777" w:rsidR="00837D3C" w:rsidRPr="00837D3C" w:rsidRDefault="0097458E" w:rsidP="00837D3C">
      <w:r>
        <w:pict w14:anchorId="2F0E3740">
          <v:rect id="_x0000_i1025" style="width:0;height:.75pt" o:hralign="center" o:hrstd="t" o:hr="t" fillcolor="#a0a0a0" stroked="f"/>
        </w:pict>
      </w:r>
    </w:p>
    <w:p w14:paraId="31063DAB" w14:textId="4B6650E8" w:rsidR="00837D3C" w:rsidRDefault="00837D3C" w:rsidP="00403829">
      <w:pPr>
        <w:pStyle w:val="2"/>
      </w:pPr>
      <w:bookmarkStart w:id="2" w:name="_Toc244077369"/>
      <w:r w:rsidRPr="00837D3C">
        <w:t>2. Матрица коммуникаций для ключевых стейкхолдеров</w:t>
      </w:r>
      <w:bookmarkEnd w:id="2"/>
    </w:p>
    <w:p w14:paraId="2F3AAD26" w14:textId="77777777" w:rsidR="00403829" w:rsidRPr="00403829" w:rsidRDefault="00403829" w:rsidP="00403829">
      <w:pPr>
        <w:pStyle w:val="a0"/>
      </w:pPr>
    </w:p>
    <w:p w14:paraId="154A669B" w14:textId="0B351EA9" w:rsidR="00403829" w:rsidRDefault="00837D3C" w:rsidP="00403829">
      <w:pPr>
        <w:pStyle w:val="a0"/>
      </w:pPr>
      <w:r w:rsidRPr="00837D3C">
        <w:t>Для заполнения матрицы выбраны 7 ключевых стейкхолдеров, наиболее активно влияющих на проект.</w:t>
      </w:r>
    </w:p>
    <w:p w14:paraId="0FE5F1D2" w14:textId="037AB027" w:rsidR="00403829" w:rsidRDefault="00403829" w:rsidP="00403829">
      <w:pPr>
        <w:pStyle w:val="a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16"/>
        <w:gridCol w:w="2298"/>
        <w:gridCol w:w="1700"/>
        <w:gridCol w:w="2258"/>
        <w:gridCol w:w="2384"/>
      </w:tblGrid>
      <w:tr w:rsidR="00403829" w:rsidRPr="00403829" w14:paraId="51D3D2A5" w14:textId="77777777" w:rsidTr="00403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E0576" w14:textId="77777777" w:rsidR="00403829" w:rsidRPr="00403829" w:rsidRDefault="00403829" w:rsidP="00403829">
            <w:pPr>
              <w:pStyle w:val="a0"/>
            </w:pPr>
            <w:r w:rsidRPr="00403829">
              <w:t>Стейкхолдер</w:t>
            </w:r>
          </w:p>
        </w:tc>
        <w:tc>
          <w:tcPr>
            <w:tcW w:w="0" w:type="auto"/>
            <w:hideMark/>
          </w:tcPr>
          <w:p w14:paraId="39C439DD" w14:textId="77777777" w:rsidR="00403829" w:rsidRPr="00403829" w:rsidRDefault="00403829" w:rsidP="0040382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Информационные потребности</w:t>
            </w:r>
          </w:p>
        </w:tc>
        <w:tc>
          <w:tcPr>
            <w:tcW w:w="0" w:type="auto"/>
            <w:hideMark/>
          </w:tcPr>
          <w:p w14:paraId="37EC9D64" w14:textId="77777777" w:rsidR="00403829" w:rsidRPr="00403829" w:rsidRDefault="00403829" w:rsidP="0040382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Ответственный</w:t>
            </w:r>
          </w:p>
        </w:tc>
        <w:tc>
          <w:tcPr>
            <w:tcW w:w="0" w:type="auto"/>
            <w:hideMark/>
          </w:tcPr>
          <w:p w14:paraId="0B5ED175" w14:textId="77777777" w:rsidR="00403829" w:rsidRPr="00403829" w:rsidRDefault="00403829" w:rsidP="0040382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Форма коммуникации</w:t>
            </w:r>
          </w:p>
        </w:tc>
        <w:tc>
          <w:tcPr>
            <w:tcW w:w="0" w:type="auto"/>
            <w:hideMark/>
          </w:tcPr>
          <w:p w14:paraId="4F963DF5" w14:textId="77777777" w:rsidR="00403829" w:rsidRPr="00403829" w:rsidRDefault="00403829" w:rsidP="0040382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Метод коммуникации</w:t>
            </w:r>
          </w:p>
        </w:tc>
      </w:tr>
      <w:tr w:rsidR="00403829" w:rsidRPr="00403829" w14:paraId="018C2178" w14:textId="77777777" w:rsidTr="0040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4DA55" w14:textId="77777777" w:rsidR="00403829" w:rsidRPr="00403829" w:rsidRDefault="00403829" w:rsidP="00403829">
            <w:pPr>
              <w:pStyle w:val="a0"/>
            </w:pPr>
            <w:r w:rsidRPr="00403829">
              <w:t>Генеральный директор (спонсор)</w:t>
            </w:r>
          </w:p>
        </w:tc>
        <w:tc>
          <w:tcPr>
            <w:tcW w:w="0" w:type="auto"/>
            <w:hideMark/>
          </w:tcPr>
          <w:p w14:paraId="5A78D947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Статус проекта, ключевые риски, бюджет, отклонения от плана, стратегические выгоды</w:t>
            </w:r>
          </w:p>
        </w:tc>
        <w:tc>
          <w:tcPr>
            <w:tcW w:w="0" w:type="auto"/>
            <w:hideMark/>
          </w:tcPr>
          <w:p w14:paraId="69344FEF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PM</w:t>
            </w:r>
          </w:p>
        </w:tc>
        <w:tc>
          <w:tcPr>
            <w:tcW w:w="0" w:type="auto"/>
            <w:hideMark/>
          </w:tcPr>
          <w:p w14:paraId="16EB672F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Отчёт о статусе проекта (ежемесячно), краткая презентация (ежеквартально)</w:t>
            </w:r>
          </w:p>
        </w:tc>
        <w:tc>
          <w:tcPr>
            <w:tcW w:w="0" w:type="auto"/>
            <w:hideMark/>
          </w:tcPr>
          <w:p w14:paraId="5FE22401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03829">
              <w:t>Push</w:t>
            </w:r>
            <w:proofErr w:type="spellEnd"/>
            <w:r w:rsidRPr="00403829">
              <w:t xml:space="preserve"> (</w:t>
            </w:r>
            <w:proofErr w:type="spellStart"/>
            <w:r w:rsidRPr="00403829">
              <w:t>email</w:t>
            </w:r>
            <w:proofErr w:type="spellEnd"/>
            <w:r w:rsidRPr="00403829">
              <w:t xml:space="preserve"> с отчётом), интерактивный (встреча для обсуждения рисков)</w:t>
            </w:r>
          </w:p>
        </w:tc>
      </w:tr>
      <w:tr w:rsidR="00403829" w:rsidRPr="00403829" w14:paraId="27305BE4" w14:textId="77777777" w:rsidTr="00403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CA9AB" w14:textId="77777777" w:rsidR="00403829" w:rsidRPr="00403829" w:rsidRDefault="00403829" w:rsidP="00403829">
            <w:pPr>
              <w:pStyle w:val="a0"/>
            </w:pPr>
            <w:r w:rsidRPr="00403829">
              <w:t>Руководитель отдела продаж (ключевой пользователь)</w:t>
            </w:r>
          </w:p>
        </w:tc>
        <w:tc>
          <w:tcPr>
            <w:tcW w:w="0" w:type="auto"/>
            <w:hideMark/>
          </w:tcPr>
          <w:p w14:paraId="4D36045A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Функциональность CRM, удобство интерфейса, сроки готовности модулей, обратная связь от пользователей</w:t>
            </w:r>
          </w:p>
        </w:tc>
        <w:tc>
          <w:tcPr>
            <w:tcW w:w="0" w:type="auto"/>
            <w:hideMark/>
          </w:tcPr>
          <w:p w14:paraId="2C51C00C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PM, бизнес-аналитик</w:t>
            </w:r>
          </w:p>
        </w:tc>
        <w:tc>
          <w:tcPr>
            <w:tcW w:w="0" w:type="auto"/>
            <w:hideMark/>
          </w:tcPr>
          <w:p w14:paraId="57414D8C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Демонстрации прототипов, рабочие встречи, опросы удовлетворённости</w:t>
            </w:r>
          </w:p>
        </w:tc>
        <w:tc>
          <w:tcPr>
            <w:tcW w:w="0" w:type="auto"/>
            <w:hideMark/>
          </w:tcPr>
          <w:p w14:paraId="7F48CEBE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 xml:space="preserve">Интерактивный (демо, воркшопы), </w:t>
            </w:r>
            <w:proofErr w:type="spellStart"/>
            <w:r w:rsidRPr="00403829">
              <w:t>pull</w:t>
            </w:r>
            <w:proofErr w:type="spellEnd"/>
            <w:r w:rsidRPr="00403829">
              <w:t xml:space="preserve"> (доступ к прототипам на портале)</w:t>
            </w:r>
          </w:p>
        </w:tc>
      </w:tr>
      <w:tr w:rsidR="00403829" w:rsidRPr="00403829" w14:paraId="61BEBF03" w14:textId="77777777" w:rsidTr="0040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1FFE4" w14:textId="77777777" w:rsidR="00403829" w:rsidRPr="00403829" w:rsidRDefault="00403829" w:rsidP="00403829">
            <w:pPr>
              <w:pStyle w:val="a0"/>
            </w:pPr>
            <w:r w:rsidRPr="00403829">
              <w:t>Руководитель IT-отдела (заказчик от IT)</w:t>
            </w:r>
          </w:p>
        </w:tc>
        <w:tc>
          <w:tcPr>
            <w:tcW w:w="0" w:type="auto"/>
            <w:hideMark/>
          </w:tcPr>
          <w:p w14:paraId="50027AEF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 xml:space="preserve">Техническая архитектура, интеграции, требования к инфраструктуре, </w:t>
            </w:r>
            <w:r w:rsidRPr="00403829">
              <w:lastRenderedPageBreak/>
              <w:t>вопросы безопасности</w:t>
            </w:r>
          </w:p>
        </w:tc>
        <w:tc>
          <w:tcPr>
            <w:tcW w:w="0" w:type="auto"/>
            <w:hideMark/>
          </w:tcPr>
          <w:p w14:paraId="0A330A01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lastRenderedPageBreak/>
              <w:t>PM, тимлид разработки</w:t>
            </w:r>
          </w:p>
        </w:tc>
        <w:tc>
          <w:tcPr>
            <w:tcW w:w="0" w:type="auto"/>
            <w:hideMark/>
          </w:tcPr>
          <w:p w14:paraId="63138068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 xml:space="preserve">Технические совещания, документация в </w:t>
            </w:r>
            <w:proofErr w:type="spellStart"/>
            <w:r w:rsidRPr="00403829">
              <w:t>Confluence</w:t>
            </w:r>
            <w:proofErr w:type="spellEnd"/>
            <w:r w:rsidRPr="00403829">
              <w:t>, отчёты о тестировании</w:t>
            </w:r>
          </w:p>
        </w:tc>
        <w:tc>
          <w:tcPr>
            <w:tcW w:w="0" w:type="auto"/>
            <w:hideMark/>
          </w:tcPr>
          <w:p w14:paraId="7E3210E3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 xml:space="preserve">Интерактивный (совещания), </w:t>
            </w:r>
            <w:proofErr w:type="spellStart"/>
            <w:r w:rsidRPr="00403829">
              <w:t>pull</w:t>
            </w:r>
            <w:proofErr w:type="spellEnd"/>
            <w:r w:rsidRPr="00403829">
              <w:t xml:space="preserve"> (</w:t>
            </w:r>
            <w:proofErr w:type="spellStart"/>
            <w:r w:rsidRPr="00403829">
              <w:t>Confluence</w:t>
            </w:r>
            <w:proofErr w:type="spellEnd"/>
            <w:r w:rsidRPr="00403829">
              <w:t xml:space="preserve">, </w:t>
            </w:r>
            <w:proofErr w:type="spellStart"/>
            <w:r w:rsidRPr="00403829">
              <w:t>Jira</w:t>
            </w:r>
            <w:proofErr w:type="spellEnd"/>
            <w:r w:rsidRPr="00403829">
              <w:t>)</w:t>
            </w:r>
          </w:p>
        </w:tc>
      </w:tr>
      <w:tr w:rsidR="00403829" w:rsidRPr="00403829" w14:paraId="1856606B" w14:textId="77777777" w:rsidTr="00403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2BB51" w14:textId="77777777" w:rsidR="00403829" w:rsidRPr="00403829" w:rsidRDefault="00403829" w:rsidP="00403829">
            <w:pPr>
              <w:pStyle w:val="a0"/>
            </w:pPr>
            <w:r w:rsidRPr="00403829">
              <w:t>Project Manager (PM)</w:t>
            </w:r>
          </w:p>
        </w:tc>
        <w:tc>
          <w:tcPr>
            <w:tcW w:w="0" w:type="auto"/>
            <w:hideMark/>
          </w:tcPr>
          <w:p w14:paraId="7CC8FB79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Полная информация о ходе проекта, рисках, ресурсах, коммуникациях</w:t>
            </w:r>
          </w:p>
        </w:tc>
        <w:tc>
          <w:tcPr>
            <w:tcW w:w="0" w:type="auto"/>
            <w:hideMark/>
          </w:tcPr>
          <w:p w14:paraId="45644446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PM (сам)</w:t>
            </w:r>
          </w:p>
        </w:tc>
        <w:tc>
          <w:tcPr>
            <w:tcW w:w="0" w:type="auto"/>
            <w:hideMark/>
          </w:tcPr>
          <w:p w14:paraId="329BF9E3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Все каналы: отчёты, совещания, портал</w:t>
            </w:r>
          </w:p>
        </w:tc>
        <w:tc>
          <w:tcPr>
            <w:tcW w:w="0" w:type="auto"/>
            <w:hideMark/>
          </w:tcPr>
          <w:p w14:paraId="24CE45BE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 xml:space="preserve">Все методы (интерактивный, </w:t>
            </w:r>
            <w:proofErr w:type="spellStart"/>
            <w:r w:rsidRPr="00403829">
              <w:t>push</w:t>
            </w:r>
            <w:proofErr w:type="spellEnd"/>
            <w:r w:rsidRPr="00403829">
              <w:t xml:space="preserve">, </w:t>
            </w:r>
            <w:proofErr w:type="spellStart"/>
            <w:r w:rsidRPr="00403829">
              <w:t>pull</w:t>
            </w:r>
            <w:proofErr w:type="spellEnd"/>
            <w:r w:rsidRPr="00403829">
              <w:t>)</w:t>
            </w:r>
          </w:p>
        </w:tc>
      </w:tr>
      <w:tr w:rsidR="00403829" w:rsidRPr="00403829" w14:paraId="1D7CD1BA" w14:textId="77777777" w:rsidTr="0040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DACE8" w14:textId="77777777" w:rsidR="00403829" w:rsidRPr="00403829" w:rsidRDefault="00403829" w:rsidP="00403829">
            <w:pPr>
              <w:pStyle w:val="a0"/>
            </w:pPr>
            <w:r w:rsidRPr="00403829">
              <w:t>Тимлид разработки</w:t>
            </w:r>
          </w:p>
        </w:tc>
        <w:tc>
          <w:tcPr>
            <w:tcW w:w="0" w:type="auto"/>
            <w:hideMark/>
          </w:tcPr>
          <w:p w14:paraId="3B9F176C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Задачи разработки, архитектурные решения, сроки, качество кода</w:t>
            </w:r>
          </w:p>
        </w:tc>
        <w:tc>
          <w:tcPr>
            <w:tcW w:w="0" w:type="auto"/>
            <w:hideMark/>
          </w:tcPr>
          <w:p w14:paraId="61526D96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PM, тимлид</w:t>
            </w:r>
          </w:p>
        </w:tc>
        <w:tc>
          <w:tcPr>
            <w:tcW w:w="0" w:type="auto"/>
            <w:hideMark/>
          </w:tcPr>
          <w:p w14:paraId="32430E27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 xml:space="preserve">Ежедневные стендапы, спринт-планирование, задачи в </w:t>
            </w:r>
            <w:proofErr w:type="spellStart"/>
            <w:r w:rsidRPr="00403829">
              <w:t>Jira</w:t>
            </w:r>
            <w:proofErr w:type="spellEnd"/>
          </w:p>
        </w:tc>
        <w:tc>
          <w:tcPr>
            <w:tcW w:w="0" w:type="auto"/>
            <w:hideMark/>
          </w:tcPr>
          <w:p w14:paraId="5182AEE8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 xml:space="preserve">Интерактивный (стендапы, планирование), </w:t>
            </w:r>
            <w:proofErr w:type="spellStart"/>
            <w:r w:rsidRPr="00403829">
              <w:t>pull</w:t>
            </w:r>
            <w:proofErr w:type="spellEnd"/>
            <w:r w:rsidRPr="00403829">
              <w:t xml:space="preserve"> (</w:t>
            </w:r>
            <w:proofErr w:type="spellStart"/>
            <w:r w:rsidRPr="00403829">
              <w:t>Jira</w:t>
            </w:r>
            <w:proofErr w:type="spellEnd"/>
            <w:r w:rsidRPr="00403829">
              <w:t xml:space="preserve">, </w:t>
            </w:r>
            <w:proofErr w:type="spellStart"/>
            <w:r w:rsidRPr="00403829">
              <w:t>Confluence</w:t>
            </w:r>
            <w:proofErr w:type="spellEnd"/>
            <w:r w:rsidRPr="00403829">
              <w:t>)</w:t>
            </w:r>
          </w:p>
        </w:tc>
      </w:tr>
      <w:tr w:rsidR="00403829" w:rsidRPr="00403829" w14:paraId="7EDFEA54" w14:textId="77777777" w:rsidTr="00403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67F12" w14:textId="77777777" w:rsidR="00403829" w:rsidRPr="00403829" w:rsidRDefault="00403829" w:rsidP="00403829">
            <w:pPr>
              <w:pStyle w:val="a0"/>
            </w:pPr>
            <w:r w:rsidRPr="00403829">
              <w:t>Внешний подрядчик (аналитика)</w:t>
            </w:r>
          </w:p>
        </w:tc>
        <w:tc>
          <w:tcPr>
            <w:tcW w:w="0" w:type="auto"/>
            <w:hideMark/>
          </w:tcPr>
          <w:p w14:paraId="3AC5BFB7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Чёткое ТЗ, сроки оплаты, требования к модулю аналитики, точки интеграции</w:t>
            </w:r>
          </w:p>
        </w:tc>
        <w:tc>
          <w:tcPr>
            <w:tcW w:w="0" w:type="auto"/>
            <w:hideMark/>
          </w:tcPr>
          <w:p w14:paraId="4F5891B7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PM, бизнес-аналитик</w:t>
            </w:r>
          </w:p>
        </w:tc>
        <w:tc>
          <w:tcPr>
            <w:tcW w:w="0" w:type="auto"/>
            <w:hideMark/>
          </w:tcPr>
          <w:p w14:paraId="13DB0934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829">
              <w:t>Контракт, техническое задание, регулярные видеозвонки, отчёты о ходе работ</w:t>
            </w:r>
          </w:p>
        </w:tc>
        <w:tc>
          <w:tcPr>
            <w:tcW w:w="0" w:type="auto"/>
            <w:hideMark/>
          </w:tcPr>
          <w:p w14:paraId="54FCBCB2" w14:textId="77777777" w:rsidR="00403829" w:rsidRPr="00403829" w:rsidRDefault="00403829" w:rsidP="0040382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03829">
              <w:t>Push</w:t>
            </w:r>
            <w:proofErr w:type="spellEnd"/>
            <w:r w:rsidRPr="00403829">
              <w:t xml:space="preserve"> (</w:t>
            </w:r>
            <w:proofErr w:type="spellStart"/>
            <w:r w:rsidRPr="00403829">
              <w:t>email</w:t>
            </w:r>
            <w:proofErr w:type="spellEnd"/>
            <w:r w:rsidRPr="00403829">
              <w:t xml:space="preserve"> с ТЗ и отчётами), интерактивный (видеоконференции)</w:t>
            </w:r>
          </w:p>
        </w:tc>
      </w:tr>
      <w:tr w:rsidR="00403829" w:rsidRPr="00403829" w14:paraId="7ACF6829" w14:textId="77777777" w:rsidTr="0040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D8768" w14:textId="77777777" w:rsidR="00403829" w:rsidRPr="00403829" w:rsidRDefault="00403829" w:rsidP="00403829">
            <w:pPr>
              <w:pStyle w:val="a0"/>
            </w:pPr>
            <w:r w:rsidRPr="00403829">
              <w:t>Служба поддержки (пользователи)</w:t>
            </w:r>
          </w:p>
        </w:tc>
        <w:tc>
          <w:tcPr>
            <w:tcW w:w="0" w:type="auto"/>
            <w:hideMark/>
          </w:tcPr>
          <w:p w14:paraId="40B09A64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Инструкции по работе с системой, документация, обучение, изменения в функционале</w:t>
            </w:r>
          </w:p>
        </w:tc>
        <w:tc>
          <w:tcPr>
            <w:tcW w:w="0" w:type="auto"/>
            <w:hideMark/>
          </w:tcPr>
          <w:p w14:paraId="521FC0AC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>PM, бизнес-аналитик</w:t>
            </w:r>
          </w:p>
        </w:tc>
        <w:tc>
          <w:tcPr>
            <w:tcW w:w="0" w:type="auto"/>
            <w:hideMark/>
          </w:tcPr>
          <w:p w14:paraId="272F783A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829">
              <w:t xml:space="preserve">Руководства пользователя, обучающие видео, </w:t>
            </w:r>
            <w:proofErr w:type="spellStart"/>
            <w:r w:rsidRPr="00403829">
              <w:t>wiki</w:t>
            </w:r>
            <w:proofErr w:type="spellEnd"/>
            <w:r w:rsidRPr="00403829">
              <w:t>-страницы</w:t>
            </w:r>
          </w:p>
        </w:tc>
        <w:tc>
          <w:tcPr>
            <w:tcW w:w="0" w:type="auto"/>
            <w:hideMark/>
          </w:tcPr>
          <w:p w14:paraId="63241891" w14:textId="77777777" w:rsidR="00403829" w:rsidRPr="00403829" w:rsidRDefault="00403829" w:rsidP="0040382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03829">
              <w:t>Pull</w:t>
            </w:r>
            <w:proofErr w:type="spellEnd"/>
            <w:r w:rsidRPr="00403829">
              <w:t xml:space="preserve"> (корпоративный портал, база знаний), </w:t>
            </w:r>
            <w:proofErr w:type="spellStart"/>
            <w:r w:rsidRPr="00403829">
              <w:t>push</w:t>
            </w:r>
            <w:proofErr w:type="spellEnd"/>
            <w:r w:rsidRPr="00403829">
              <w:t xml:space="preserve"> (рассылка об обновлениях)</w:t>
            </w:r>
          </w:p>
        </w:tc>
      </w:tr>
    </w:tbl>
    <w:p w14:paraId="14C477C0" w14:textId="77777777" w:rsidR="00403829" w:rsidRDefault="00403829" w:rsidP="00403829">
      <w:pPr>
        <w:pStyle w:val="a0"/>
      </w:pPr>
    </w:p>
    <w:p w14:paraId="7E694790" w14:textId="77777777" w:rsidR="00837D3C" w:rsidRPr="00837D3C" w:rsidRDefault="0097458E" w:rsidP="00837D3C">
      <w:r>
        <w:pict w14:anchorId="4F6A5C6E">
          <v:rect id="_x0000_i1026" style="width:0;height:.75pt" o:hralign="center" o:hrstd="t" o:hr="t" fillcolor="#a0a0a0" stroked="f"/>
        </w:pict>
      </w:r>
    </w:p>
    <w:p w14:paraId="43A572F1" w14:textId="1AA57F5E" w:rsidR="00403829" w:rsidRDefault="00837D3C" w:rsidP="00403829">
      <w:pPr>
        <w:pStyle w:val="2"/>
      </w:pPr>
      <w:bookmarkStart w:id="3" w:name="_Toc244077370"/>
      <w:r w:rsidRPr="00837D3C">
        <w:t>3. Обоснование выбора методов коммуникации для каждого стейкхолдера</w:t>
      </w:r>
      <w:bookmarkEnd w:id="3"/>
    </w:p>
    <w:p w14:paraId="5A13F9E3" w14:textId="77777777" w:rsidR="00403829" w:rsidRPr="00403829" w:rsidRDefault="00403829" w:rsidP="00403829">
      <w:pPr>
        <w:pStyle w:val="a0"/>
      </w:pPr>
    </w:p>
    <w:p w14:paraId="0A99C9D7" w14:textId="6B2CC52C" w:rsidR="00837D3C" w:rsidRDefault="00837D3C" w:rsidP="00BA1ED8">
      <w:pPr>
        <w:pStyle w:val="a0"/>
      </w:pPr>
      <w:r w:rsidRPr="00837D3C">
        <w:t xml:space="preserve">Согласно PMBOK® </w:t>
      </w:r>
      <w:proofErr w:type="spellStart"/>
      <w:r w:rsidRPr="00837D3C">
        <w:t>Guide</w:t>
      </w:r>
      <w:proofErr w:type="spellEnd"/>
      <w:r w:rsidRPr="00837D3C">
        <w:t xml:space="preserve"> (6-е изд.), выбор метода коммуникации зависит от информационных потребностей, сложности сообщения, необходимости обратной связи и доступности каналов.</w:t>
      </w:r>
    </w:p>
    <w:p w14:paraId="4B4D8D88" w14:textId="77777777" w:rsidR="00DC7684" w:rsidRPr="00837D3C" w:rsidRDefault="00DC7684" w:rsidP="00BA1ED8">
      <w:pPr>
        <w:pStyle w:val="a0"/>
      </w:pPr>
    </w:p>
    <w:p w14:paraId="48E0F84C" w14:textId="793B67CE" w:rsid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Генеральный директор</w:t>
      </w:r>
      <w:r w:rsidRPr="00837D3C">
        <w:t xml:space="preserve"> – </w:t>
      </w:r>
      <w:proofErr w:type="spellStart"/>
      <w:r w:rsidRPr="00837D3C">
        <w:rPr>
          <w:b/>
          <w:bCs/>
        </w:rPr>
        <w:t>Push</w:t>
      </w:r>
      <w:proofErr w:type="spellEnd"/>
      <w:r w:rsidRPr="00837D3C">
        <w:rPr>
          <w:b/>
          <w:bCs/>
        </w:rPr>
        <w:t xml:space="preserve"> + интерактивный</w:t>
      </w:r>
      <w:r w:rsidRPr="00837D3C">
        <w:t xml:space="preserve">. Ему нужна регулярная, но не ежедневная информация о статусе. </w:t>
      </w:r>
      <w:proofErr w:type="spellStart"/>
      <w:r w:rsidRPr="00837D3C">
        <w:t>Push</w:t>
      </w:r>
      <w:proofErr w:type="spellEnd"/>
      <w:r w:rsidRPr="00837D3C">
        <w:t xml:space="preserve"> (</w:t>
      </w:r>
      <w:proofErr w:type="spellStart"/>
      <w:r w:rsidRPr="00837D3C">
        <w:t>email</w:t>
      </w:r>
      <w:proofErr w:type="spellEnd"/>
      <w:r w:rsidRPr="00837D3C">
        <w:t xml:space="preserve"> с отчётом) обеспечивает своевременное информирование без отвлечения. Интерактивные встречи используются для обсуждения критических рисков и стратегических решений, где важна немедленная обратная связь.</w:t>
      </w:r>
    </w:p>
    <w:p w14:paraId="770A3C06" w14:textId="77777777" w:rsidR="00DC7684" w:rsidRPr="00837D3C" w:rsidRDefault="00DC7684" w:rsidP="00DC7684">
      <w:pPr>
        <w:pStyle w:val="a0"/>
      </w:pPr>
    </w:p>
    <w:p w14:paraId="79A2687A" w14:textId="5EADAB7D" w:rsid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Руководитель отдела продаж</w:t>
      </w:r>
      <w:r w:rsidRPr="00837D3C">
        <w:t xml:space="preserve"> – </w:t>
      </w:r>
      <w:r w:rsidRPr="00837D3C">
        <w:rPr>
          <w:b/>
          <w:bCs/>
        </w:rPr>
        <w:t xml:space="preserve">Интерактивный + </w:t>
      </w:r>
      <w:proofErr w:type="spellStart"/>
      <w:r w:rsidRPr="00837D3C">
        <w:rPr>
          <w:b/>
          <w:bCs/>
        </w:rPr>
        <w:t>pull</w:t>
      </w:r>
      <w:proofErr w:type="spellEnd"/>
      <w:r w:rsidRPr="00837D3C">
        <w:t xml:space="preserve">. Как ключевой пользователь, он должен видеть и «щупать» прототипы, давать обратную связь. Демонстрации и воркшопы (интерактивный метод) позволяют оперативно согласовывать требования. </w:t>
      </w:r>
      <w:proofErr w:type="spellStart"/>
      <w:r w:rsidRPr="00837D3C">
        <w:t>Pull</w:t>
      </w:r>
      <w:proofErr w:type="spellEnd"/>
      <w:r w:rsidRPr="00837D3C">
        <w:t xml:space="preserve"> (доступ к прототипам и документации на портале) даёт возможность самостоятельно изучать материалы в удобное время.</w:t>
      </w:r>
    </w:p>
    <w:p w14:paraId="4798B73F" w14:textId="77777777" w:rsidR="00DC7684" w:rsidRPr="00837D3C" w:rsidRDefault="00DC7684" w:rsidP="00DC7684">
      <w:pPr>
        <w:pStyle w:val="a0"/>
      </w:pPr>
    </w:p>
    <w:p w14:paraId="668F0D99" w14:textId="408DDEC0" w:rsid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Руководитель IT-отдела</w:t>
      </w:r>
      <w:r w:rsidRPr="00837D3C">
        <w:t xml:space="preserve"> – </w:t>
      </w:r>
      <w:r w:rsidRPr="00837D3C">
        <w:rPr>
          <w:b/>
          <w:bCs/>
        </w:rPr>
        <w:t xml:space="preserve">Интерактивный + </w:t>
      </w:r>
      <w:proofErr w:type="spellStart"/>
      <w:r w:rsidRPr="00837D3C">
        <w:rPr>
          <w:b/>
          <w:bCs/>
        </w:rPr>
        <w:t>pull</w:t>
      </w:r>
      <w:proofErr w:type="spellEnd"/>
      <w:r w:rsidRPr="00837D3C">
        <w:t xml:space="preserve">. Технические вопросы требуют детального обсуждения (совещания). В то же время документация в </w:t>
      </w:r>
      <w:proofErr w:type="spellStart"/>
      <w:r w:rsidRPr="00837D3C">
        <w:t>Confluence</w:t>
      </w:r>
      <w:proofErr w:type="spellEnd"/>
      <w:r w:rsidRPr="00837D3C">
        <w:t xml:space="preserve"> и задачи в </w:t>
      </w:r>
      <w:proofErr w:type="spellStart"/>
      <w:r w:rsidRPr="00837D3C">
        <w:t>Jira</w:t>
      </w:r>
      <w:proofErr w:type="spellEnd"/>
      <w:r w:rsidRPr="00837D3C">
        <w:t xml:space="preserve"> (</w:t>
      </w:r>
      <w:proofErr w:type="spellStart"/>
      <w:r w:rsidRPr="00837D3C">
        <w:t>pull</w:t>
      </w:r>
      <w:proofErr w:type="spellEnd"/>
      <w:r w:rsidRPr="00837D3C">
        <w:t>) позволяют получать информацию по мере необходимости, не перегружая совещания.</w:t>
      </w:r>
    </w:p>
    <w:p w14:paraId="1DA748F7" w14:textId="77777777" w:rsidR="00DC7684" w:rsidRPr="00837D3C" w:rsidRDefault="00DC7684" w:rsidP="00DC7684">
      <w:pPr>
        <w:pStyle w:val="a0"/>
      </w:pPr>
    </w:p>
    <w:p w14:paraId="19099B66" w14:textId="5D944883" w:rsid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PM</w:t>
      </w:r>
      <w:r w:rsidRPr="00837D3C">
        <w:t xml:space="preserve"> – </w:t>
      </w:r>
      <w:r w:rsidRPr="00837D3C">
        <w:rPr>
          <w:b/>
          <w:bCs/>
        </w:rPr>
        <w:t>Все методы</w:t>
      </w:r>
      <w:r w:rsidRPr="00837D3C">
        <w:t xml:space="preserve">. PM должен владеть полной картиной, поэтому использует и интерактивные встречи, и </w:t>
      </w:r>
      <w:proofErr w:type="spellStart"/>
      <w:r w:rsidRPr="00837D3C">
        <w:t>push</w:t>
      </w:r>
      <w:proofErr w:type="spellEnd"/>
      <w:r w:rsidRPr="00837D3C">
        <w:t xml:space="preserve">-рассылки, и </w:t>
      </w:r>
      <w:proofErr w:type="spellStart"/>
      <w:r w:rsidRPr="00837D3C">
        <w:t>pull</w:t>
      </w:r>
      <w:proofErr w:type="spellEnd"/>
      <w:r w:rsidRPr="00837D3C">
        <w:t>-доступ к репозиториям.</w:t>
      </w:r>
    </w:p>
    <w:p w14:paraId="1CAEA8AD" w14:textId="77777777" w:rsidR="00DC7684" w:rsidRPr="00837D3C" w:rsidRDefault="00DC7684" w:rsidP="00DC7684">
      <w:pPr>
        <w:pStyle w:val="a0"/>
      </w:pPr>
    </w:p>
    <w:p w14:paraId="209B525A" w14:textId="05EE0897" w:rsid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Тимлид разработки</w:t>
      </w:r>
      <w:r w:rsidRPr="00837D3C">
        <w:t xml:space="preserve"> – </w:t>
      </w:r>
      <w:r w:rsidRPr="00837D3C">
        <w:rPr>
          <w:b/>
          <w:bCs/>
        </w:rPr>
        <w:t xml:space="preserve">Интерактивный + </w:t>
      </w:r>
      <w:proofErr w:type="spellStart"/>
      <w:r w:rsidRPr="00837D3C">
        <w:rPr>
          <w:b/>
          <w:bCs/>
        </w:rPr>
        <w:t>pull</w:t>
      </w:r>
      <w:proofErr w:type="spellEnd"/>
      <w:r w:rsidRPr="00837D3C">
        <w:t xml:space="preserve">. Ежедневные стендапы и спринт-планирование требуют двустороннего обмена в реальном времени. </w:t>
      </w:r>
      <w:proofErr w:type="spellStart"/>
      <w:r w:rsidRPr="00837D3C">
        <w:t>Jira</w:t>
      </w:r>
      <w:proofErr w:type="spellEnd"/>
      <w:r w:rsidRPr="00837D3C">
        <w:t xml:space="preserve"> и </w:t>
      </w:r>
      <w:proofErr w:type="spellStart"/>
      <w:r w:rsidRPr="00837D3C">
        <w:t>Confluence</w:t>
      </w:r>
      <w:proofErr w:type="spellEnd"/>
      <w:r w:rsidRPr="00837D3C">
        <w:t xml:space="preserve"> (</w:t>
      </w:r>
      <w:proofErr w:type="spellStart"/>
      <w:r w:rsidRPr="00837D3C">
        <w:t>pull</w:t>
      </w:r>
      <w:proofErr w:type="spellEnd"/>
      <w:r w:rsidRPr="00837D3C">
        <w:t>) обеспечивают доступ к задачам и документации без лишних совещаний.</w:t>
      </w:r>
    </w:p>
    <w:p w14:paraId="17CC4B05" w14:textId="77777777" w:rsidR="00DC7684" w:rsidRPr="00837D3C" w:rsidRDefault="00DC7684" w:rsidP="00DC7684">
      <w:pPr>
        <w:pStyle w:val="a0"/>
      </w:pPr>
    </w:p>
    <w:p w14:paraId="01B30650" w14:textId="680EBF2E" w:rsid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Внешний подрядчик</w:t>
      </w:r>
      <w:r w:rsidRPr="00837D3C">
        <w:t xml:space="preserve"> – </w:t>
      </w:r>
      <w:proofErr w:type="spellStart"/>
      <w:r w:rsidRPr="00837D3C">
        <w:rPr>
          <w:b/>
          <w:bCs/>
        </w:rPr>
        <w:t>Push</w:t>
      </w:r>
      <w:proofErr w:type="spellEnd"/>
      <w:r w:rsidRPr="00837D3C">
        <w:rPr>
          <w:b/>
          <w:bCs/>
        </w:rPr>
        <w:t xml:space="preserve"> + интерактивный</w:t>
      </w:r>
      <w:r w:rsidRPr="00837D3C">
        <w:t xml:space="preserve">. Контракт и ТЗ передаются через </w:t>
      </w:r>
      <w:proofErr w:type="spellStart"/>
      <w:r w:rsidRPr="00837D3C">
        <w:t>email</w:t>
      </w:r>
      <w:proofErr w:type="spellEnd"/>
      <w:r w:rsidRPr="00837D3C">
        <w:t xml:space="preserve"> (</w:t>
      </w:r>
      <w:proofErr w:type="spellStart"/>
      <w:r w:rsidRPr="00837D3C">
        <w:t>push</w:t>
      </w:r>
      <w:proofErr w:type="spellEnd"/>
      <w:r w:rsidRPr="00837D3C">
        <w:t>), так как не требуют немедленного ответа. Регулярные видеозвонки (интерактивный) необходимы для уточнения требований и контроля сроков.</w:t>
      </w:r>
    </w:p>
    <w:p w14:paraId="18C93901" w14:textId="77777777" w:rsidR="00DC7684" w:rsidRPr="00837D3C" w:rsidRDefault="00DC7684" w:rsidP="00DC7684">
      <w:pPr>
        <w:pStyle w:val="a0"/>
      </w:pPr>
    </w:p>
    <w:p w14:paraId="4C05E6B4" w14:textId="77777777" w:rsidR="00837D3C" w:rsidRPr="00837D3C" w:rsidRDefault="00837D3C" w:rsidP="00BA1ED8">
      <w:pPr>
        <w:pStyle w:val="a0"/>
        <w:numPr>
          <w:ilvl w:val="0"/>
          <w:numId w:val="7"/>
        </w:numPr>
      </w:pPr>
      <w:r w:rsidRPr="00837D3C">
        <w:rPr>
          <w:b/>
          <w:bCs/>
        </w:rPr>
        <w:t>Служба поддержки</w:t>
      </w:r>
      <w:r w:rsidRPr="00837D3C">
        <w:t xml:space="preserve"> – </w:t>
      </w:r>
      <w:proofErr w:type="spellStart"/>
      <w:r w:rsidRPr="00837D3C">
        <w:rPr>
          <w:b/>
          <w:bCs/>
        </w:rPr>
        <w:t>Pull</w:t>
      </w:r>
      <w:proofErr w:type="spellEnd"/>
      <w:r w:rsidRPr="00837D3C">
        <w:rPr>
          <w:b/>
          <w:bCs/>
        </w:rPr>
        <w:t xml:space="preserve"> + </w:t>
      </w:r>
      <w:proofErr w:type="spellStart"/>
      <w:r w:rsidRPr="00837D3C">
        <w:rPr>
          <w:b/>
          <w:bCs/>
        </w:rPr>
        <w:t>push</w:t>
      </w:r>
      <w:proofErr w:type="spellEnd"/>
      <w:r w:rsidRPr="00837D3C">
        <w:t>. Основной объём информации (инструкции, база знаний) предоставляется через портал (</w:t>
      </w:r>
      <w:proofErr w:type="spellStart"/>
      <w:r w:rsidRPr="00837D3C">
        <w:t>pull</w:t>
      </w:r>
      <w:proofErr w:type="spellEnd"/>
      <w:r w:rsidRPr="00837D3C">
        <w:t xml:space="preserve">), чтобы пользователи обращались к ней по мере необходимости. </w:t>
      </w:r>
      <w:proofErr w:type="spellStart"/>
      <w:r w:rsidRPr="00837D3C">
        <w:t>Push</w:t>
      </w:r>
      <w:proofErr w:type="spellEnd"/>
      <w:r w:rsidRPr="00837D3C">
        <w:t xml:space="preserve"> (рассылка об обновлениях) информирует о важных изменениях.</w:t>
      </w:r>
    </w:p>
    <w:p w14:paraId="197077B7" w14:textId="77777777" w:rsidR="00837D3C" w:rsidRPr="00837D3C" w:rsidRDefault="0097458E" w:rsidP="00837D3C">
      <w:r>
        <w:lastRenderedPageBreak/>
        <w:pict w14:anchorId="3E68BB0F">
          <v:rect id="_x0000_i1027" style="width:0;height:.75pt" o:hralign="center" o:hrstd="t" o:hr="t" fillcolor="#a0a0a0" stroked="f"/>
        </w:pict>
      </w:r>
    </w:p>
    <w:p w14:paraId="0AAD5650" w14:textId="4FF26FC4" w:rsidR="00837D3C" w:rsidRDefault="00837D3C" w:rsidP="00DC7684">
      <w:pPr>
        <w:pStyle w:val="2"/>
      </w:pPr>
      <w:bookmarkStart w:id="4" w:name="_Toc244077371"/>
      <w:r w:rsidRPr="00837D3C">
        <w:t>4. Реализация обратной связи и учёт шума</w:t>
      </w:r>
      <w:bookmarkEnd w:id="4"/>
    </w:p>
    <w:p w14:paraId="22B68CA5" w14:textId="77777777" w:rsidR="00DC7684" w:rsidRPr="00DC7684" w:rsidRDefault="00DC7684" w:rsidP="00DC7684">
      <w:pPr>
        <w:pStyle w:val="a0"/>
      </w:pPr>
    </w:p>
    <w:p w14:paraId="36D502B2" w14:textId="77777777" w:rsidR="00837D3C" w:rsidRPr="00837D3C" w:rsidRDefault="00837D3C" w:rsidP="00DC7684">
      <w:pPr>
        <w:pStyle w:val="a0"/>
      </w:pPr>
      <w:r w:rsidRPr="00837D3C">
        <w:rPr>
          <w:b/>
          <w:bCs/>
        </w:rPr>
        <w:t>Обратная связь</w:t>
      </w:r>
      <w:r w:rsidRPr="00837D3C">
        <w:t xml:space="preserve"> в проекте организуется через:</w:t>
      </w:r>
    </w:p>
    <w:p w14:paraId="0BF12937" w14:textId="0E584709" w:rsidR="00DC7684" w:rsidRPr="00837D3C" w:rsidRDefault="00837D3C" w:rsidP="00DC7684">
      <w:pPr>
        <w:pStyle w:val="a0"/>
        <w:numPr>
          <w:ilvl w:val="0"/>
          <w:numId w:val="8"/>
        </w:numPr>
      </w:pPr>
      <w:r w:rsidRPr="00837D3C">
        <w:rPr>
          <w:b/>
          <w:bCs/>
        </w:rPr>
        <w:t>Интерактивные каналы:</w:t>
      </w:r>
      <w:r w:rsidRPr="00837D3C">
        <w:t xml:space="preserve"> вопросы и ответы на совещаниях, демонстрациях, стендапах; использование функции комментариев в </w:t>
      </w:r>
      <w:proofErr w:type="spellStart"/>
      <w:r w:rsidRPr="00837D3C">
        <w:t>Jira</w:t>
      </w:r>
      <w:proofErr w:type="spellEnd"/>
      <w:r w:rsidRPr="00837D3C">
        <w:t xml:space="preserve"> и </w:t>
      </w:r>
      <w:proofErr w:type="spellStart"/>
      <w:r w:rsidRPr="00837D3C">
        <w:t>Confluence</w:t>
      </w:r>
      <w:proofErr w:type="spellEnd"/>
      <w:r w:rsidRPr="00837D3C">
        <w:t>.</w:t>
      </w:r>
    </w:p>
    <w:p w14:paraId="0EE4C647" w14:textId="5BC9F6C2" w:rsidR="00DC7684" w:rsidRPr="00837D3C" w:rsidRDefault="00837D3C" w:rsidP="00DC7684">
      <w:pPr>
        <w:pStyle w:val="a0"/>
        <w:numPr>
          <w:ilvl w:val="0"/>
          <w:numId w:val="8"/>
        </w:numPr>
      </w:pPr>
      <w:proofErr w:type="spellStart"/>
      <w:r w:rsidRPr="00837D3C">
        <w:rPr>
          <w:b/>
          <w:bCs/>
        </w:rPr>
        <w:t>Push</w:t>
      </w:r>
      <w:proofErr w:type="spellEnd"/>
      <w:r w:rsidRPr="00837D3C">
        <w:rPr>
          <w:b/>
          <w:bCs/>
        </w:rPr>
        <w:t>-каналы:</w:t>
      </w:r>
      <w:r w:rsidRPr="00837D3C">
        <w:t xml:space="preserve"> возможность ответить на </w:t>
      </w:r>
      <w:proofErr w:type="spellStart"/>
      <w:r w:rsidRPr="00837D3C">
        <w:t>email</w:t>
      </w:r>
      <w:proofErr w:type="spellEnd"/>
      <w:r w:rsidRPr="00837D3C">
        <w:t xml:space="preserve"> или заполнить форму обратной связи после получения отчёта.</w:t>
      </w:r>
    </w:p>
    <w:p w14:paraId="3E96C412" w14:textId="70ACE7AD" w:rsidR="00DC7684" w:rsidRPr="00837D3C" w:rsidRDefault="00837D3C" w:rsidP="00DC7684">
      <w:pPr>
        <w:pStyle w:val="a0"/>
        <w:numPr>
          <w:ilvl w:val="0"/>
          <w:numId w:val="8"/>
        </w:numPr>
      </w:pPr>
      <w:proofErr w:type="spellStart"/>
      <w:r w:rsidRPr="00837D3C">
        <w:rPr>
          <w:b/>
          <w:bCs/>
        </w:rPr>
        <w:t>Pull</w:t>
      </w:r>
      <w:proofErr w:type="spellEnd"/>
      <w:r w:rsidRPr="00837D3C">
        <w:rPr>
          <w:b/>
          <w:bCs/>
        </w:rPr>
        <w:t>-каналы:</w:t>
      </w:r>
      <w:r w:rsidRPr="00837D3C">
        <w:t xml:space="preserve"> форумы, чаты в </w:t>
      </w:r>
      <w:proofErr w:type="spellStart"/>
      <w:r w:rsidRPr="00837D3C">
        <w:t>Slack</w:t>
      </w:r>
      <w:proofErr w:type="spellEnd"/>
      <w:r w:rsidRPr="00837D3C">
        <w:t>/</w:t>
      </w:r>
      <w:proofErr w:type="spellStart"/>
      <w:r w:rsidRPr="00837D3C">
        <w:t>Teams</w:t>
      </w:r>
      <w:proofErr w:type="spellEnd"/>
      <w:r w:rsidRPr="00837D3C">
        <w:t>, где стейкхолдеры могут задать вопрос и получить ответ от PM или команды.</w:t>
      </w:r>
    </w:p>
    <w:p w14:paraId="0D66E1A0" w14:textId="6FB6A2B9" w:rsidR="00837D3C" w:rsidRDefault="00837D3C" w:rsidP="00DC7684">
      <w:pPr>
        <w:pStyle w:val="a0"/>
        <w:numPr>
          <w:ilvl w:val="0"/>
          <w:numId w:val="8"/>
        </w:numPr>
      </w:pPr>
      <w:r w:rsidRPr="00837D3C">
        <w:rPr>
          <w:b/>
          <w:bCs/>
        </w:rPr>
        <w:t>Регулярные опросы удовлетворённости</w:t>
      </w:r>
      <w:r w:rsidRPr="00837D3C">
        <w:t xml:space="preserve"> (например, после каждой итерации) для ключевых пользователей.</w:t>
      </w:r>
    </w:p>
    <w:p w14:paraId="4C8D8F96" w14:textId="77777777" w:rsidR="00DC7684" w:rsidRPr="00837D3C" w:rsidRDefault="00DC7684" w:rsidP="00DC7684">
      <w:pPr>
        <w:pStyle w:val="a0"/>
      </w:pPr>
    </w:p>
    <w:p w14:paraId="3EEA7098" w14:textId="6BA9CE74" w:rsidR="00837D3C" w:rsidRDefault="00837D3C" w:rsidP="00DC7684">
      <w:pPr>
        <w:pStyle w:val="a0"/>
        <w:rPr>
          <w:b/>
          <w:bCs/>
        </w:rPr>
      </w:pPr>
      <w:r w:rsidRPr="00837D3C">
        <w:rPr>
          <w:b/>
          <w:bCs/>
        </w:rPr>
        <w:t>Учёт шума (помех):</w:t>
      </w:r>
    </w:p>
    <w:p w14:paraId="6C621C18" w14:textId="77777777" w:rsidR="00DC7684" w:rsidRPr="00837D3C" w:rsidRDefault="00DC7684" w:rsidP="00DC7684">
      <w:pPr>
        <w:pStyle w:val="a0"/>
      </w:pPr>
    </w:p>
    <w:p w14:paraId="42EE5D45" w14:textId="77777777" w:rsidR="00837D3C" w:rsidRPr="00837D3C" w:rsidRDefault="00837D3C" w:rsidP="00DC7684">
      <w:pPr>
        <w:pStyle w:val="a0"/>
        <w:numPr>
          <w:ilvl w:val="0"/>
          <w:numId w:val="9"/>
        </w:numPr>
      </w:pPr>
      <w:r w:rsidRPr="00837D3C">
        <w:rPr>
          <w:b/>
          <w:bCs/>
        </w:rPr>
        <w:t>Технические помехи:</w:t>
      </w:r>
      <w:r w:rsidRPr="00837D3C">
        <w:t xml:space="preserve"> использование качественных каналов связи (</w:t>
      </w:r>
      <w:proofErr w:type="spellStart"/>
      <w:r w:rsidRPr="00837D3C">
        <w:t>Zoom</w:t>
      </w:r>
      <w:proofErr w:type="spellEnd"/>
      <w:r w:rsidRPr="00837D3C">
        <w:t xml:space="preserve">, </w:t>
      </w:r>
      <w:proofErr w:type="spellStart"/>
      <w:r w:rsidRPr="00837D3C">
        <w:t>Teams</w:t>
      </w:r>
      <w:proofErr w:type="spellEnd"/>
      <w:r w:rsidRPr="00837D3C">
        <w:t xml:space="preserve"> с устойчивым соединением), дублирование важной информации в письменном виде (протоколы встреч, резюме в </w:t>
      </w:r>
      <w:proofErr w:type="spellStart"/>
      <w:r w:rsidRPr="00837D3C">
        <w:t>Jira</w:t>
      </w:r>
      <w:proofErr w:type="spellEnd"/>
      <w:r w:rsidRPr="00837D3C">
        <w:t>).</w:t>
      </w:r>
    </w:p>
    <w:p w14:paraId="4D7D090A" w14:textId="77777777" w:rsidR="00837D3C" w:rsidRPr="00837D3C" w:rsidRDefault="00837D3C" w:rsidP="00DC7684">
      <w:pPr>
        <w:pStyle w:val="a0"/>
        <w:numPr>
          <w:ilvl w:val="0"/>
          <w:numId w:val="9"/>
        </w:numPr>
      </w:pPr>
      <w:r w:rsidRPr="00837D3C">
        <w:rPr>
          <w:b/>
          <w:bCs/>
        </w:rPr>
        <w:t>Семантические помехи:</w:t>
      </w:r>
      <w:r w:rsidRPr="00837D3C">
        <w:t xml:space="preserve"> создание глоссария терминов проекта, использование однозначных формулировок в ТЗ и отчётах, проверка понимания через вопросы на совещаниях.</w:t>
      </w:r>
    </w:p>
    <w:p w14:paraId="50D0B0D4" w14:textId="77777777" w:rsidR="00837D3C" w:rsidRPr="00837D3C" w:rsidRDefault="00837D3C" w:rsidP="00DC7684">
      <w:pPr>
        <w:pStyle w:val="a0"/>
        <w:numPr>
          <w:ilvl w:val="0"/>
          <w:numId w:val="9"/>
        </w:numPr>
      </w:pPr>
      <w:r w:rsidRPr="00837D3C">
        <w:rPr>
          <w:b/>
          <w:bCs/>
        </w:rPr>
        <w:t>Психологические/организационные помехи:</w:t>
      </w:r>
      <w:r w:rsidRPr="00837D3C">
        <w:t xml:space="preserve"> чёткое распределение ролей и ответственных за коммуникацию, регламент встреч, фиксация решений и договорённостей в </w:t>
      </w:r>
      <w:proofErr w:type="spellStart"/>
      <w:r w:rsidRPr="00837D3C">
        <w:t>Confluence</w:t>
      </w:r>
      <w:proofErr w:type="spellEnd"/>
      <w:r w:rsidRPr="00837D3C">
        <w:t>.</w:t>
      </w:r>
    </w:p>
    <w:p w14:paraId="711C99F1" w14:textId="77777777" w:rsidR="00837D3C" w:rsidRPr="00837D3C" w:rsidRDefault="00837D3C" w:rsidP="00DC7684">
      <w:pPr>
        <w:pStyle w:val="a0"/>
        <w:numPr>
          <w:ilvl w:val="0"/>
          <w:numId w:val="9"/>
        </w:numPr>
      </w:pPr>
      <w:r w:rsidRPr="00837D3C">
        <w:rPr>
          <w:b/>
          <w:bCs/>
        </w:rPr>
        <w:t>Физические/временные помехи:</w:t>
      </w:r>
      <w:r w:rsidRPr="00837D3C">
        <w:t xml:space="preserve"> учёт часовых поясов при планировании встреч, запись видеоконференций для тех, кто не смог присутствовать, асинхронные коммуникации (</w:t>
      </w:r>
      <w:proofErr w:type="spellStart"/>
      <w:r w:rsidRPr="00837D3C">
        <w:t>email</w:t>
      </w:r>
      <w:proofErr w:type="spellEnd"/>
      <w:r w:rsidRPr="00837D3C">
        <w:t>, портал) для снижения зависимости от реального времени.</w:t>
      </w:r>
    </w:p>
    <w:p w14:paraId="714AA616" w14:textId="77777777" w:rsidR="00837D3C" w:rsidRPr="00837D3C" w:rsidRDefault="0097458E" w:rsidP="00837D3C">
      <w:r>
        <w:pict w14:anchorId="52DCF2C8">
          <v:rect id="_x0000_i1028" style="width:0;height:.75pt" o:hralign="center" o:hrstd="t" o:hr="t" fillcolor="#a0a0a0" stroked="f"/>
        </w:pict>
      </w:r>
    </w:p>
    <w:p w14:paraId="57D29DCA" w14:textId="7FF52269" w:rsidR="00837D3C" w:rsidRDefault="00837D3C" w:rsidP="00DC7684">
      <w:pPr>
        <w:pStyle w:val="1"/>
      </w:pPr>
      <w:bookmarkStart w:id="5" w:name="_Toc244077372"/>
      <w:r w:rsidRPr="00837D3C">
        <w:t xml:space="preserve">Задание </w:t>
      </w:r>
      <w:r w:rsidR="00DC7684">
        <w:t>2</w:t>
      </w:r>
      <w:r w:rsidRPr="00837D3C">
        <w:t>. Разработка коммуникационной стратегии для распределённой IT-команды</w:t>
      </w:r>
      <w:bookmarkEnd w:id="5"/>
    </w:p>
    <w:p w14:paraId="7A362089" w14:textId="77777777" w:rsidR="00DC7684" w:rsidRPr="00DC7684" w:rsidRDefault="00DC7684" w:rsidP="00DC7684">
      <w:pPr>
        <w:pStyle w:val="a0"/>
      </w:pPr>
    </w:p>
    <w:p w14:paraId="45FC3BB4" w14:textId="714C1E62" w:rsidR="00837D3C" w:rsidRDefault="00D25D61" w:rsidP="00DC7684">
      <w:pPr>
        <w:pStyle w:val="2"/>
      </w:pPr>
      <w:bookmarkStart w:id="6" w:name="_Toc244077373"/>
      <w:r>
        <w:t>1</w:t>
      </w:r>
      <w:r w:rsidR="00837D3C" w:rsidRPr="00837D3C">
        <w:t>. Основные коммуникационные барьеры</w:t>
      </w:r>
      <w:bookmarkEnd w:id="6"/>
    </w:p>
    <w:p w14:paraId="379DEED4" w14:textId="77777777" w:rsidR="00DC7684" w:rsidRPr="00DC7684" w:rsidRDefault="00DC7684" w:rsidP="00DC7684">
      <w:pPr>
        <w:pStyle w:val="a0"/>
      </w:pPr>
    </w:p>
    <w:p w14:paraId="788B42C0" w14:textId="77777777" w:rsidR="00837D3C" w:rsidRPr="00837D3C" w:rsidRDefault="00837D3C" w:rsidP="00837D3C">
      <w:r w:rsidRPr="00837D3C">
        <w:t>Для распределённой команды (Москва, Санкт-Петербург, Минск, Екатеринбург) характерны следующие барьеры:</w:t>
      </w:r>
    </w:p>
    <w:p w14:paraId="118CC234" w14:textId="74555C7B" w:rsidR="00837D3C" w:rsidRDefault="00837D3C" w:rsidP="00F55992">
      <w:pPr>
        <w:pStyle w:val="a0"/>
        <w:numPr>
          <w:ilvl w:val="0"/>
          <w:numId w:val="10"/>
        </w:numPr>
      </w:pPr>
      <w:r w:rsidRPr="00837D3C">
        <w:rPr>
          <w:b/>
          <w:bCs/>
        </w:rPr>
        <w:t>Временные:</w:t>
      </w:r>
      <w:r w:rsidRPr="00837D3C">
        <w:t xml:space="preserve"> разница часовых поясов (Москва UTC+3, Минск UTC+3, Екатеринбург UTC+5, Санкт-Петербург UTC+3). Совпадение с Москвой и Минском, но Екатеринбург опережает на 2 часа, что ограничивает время для совместных встреч (например, с 10:00 до 17:00 по Москве — это 12:00–19:00 по Екатеринбургу, что выходит за рамки рабочего дня).</w:t>
      </w:r>
    </w:p>
    <w:p w14:paraId="09C9CAB4" w14:textId="77777777" w:rsidR="00F55992" w:rsidRPr="00837D3C" w:rsidRDefault="00F55992" w:rsidP="00F55992">
      <w:pPr>
        <w:pStyle w:val="a0"/>
      </w:pPr>
    </w:p>
    <w:p w14:paraId="60030182" w14:textId="1D722426" w:rsidR="00837D3C" w:rsidRDefault="00837D3C" w:rsidP="00F55992">
      <w:pPr>
        <w:pStyle w:val="a0"/>
        <w:numPr>
          <w:ilvl w:val="0"/>
          <w:numId w:val="10"/>
        </w:numPr>
      </w:pPr>
      <w:r w:rsidRPr="00837D3C">
        <w:rPr>
          <w:b/>
          <w:bCs/>
        </w:rPr>
        <w:t>Культурные:</w:t>
      </w:r>
      <w:r w:rsidRPr="00837D3C">
        <w:t xml:space="preserve"> разные деловые культуры (Россия, Беларусь), различия в стиле принятия решений, отношении к субординации, праздниках и нерабочих днях.</w:t>
      </w:r>
    </w:p>
    <w:p w14:paraId="3EE18798" w14:textId="77777777" w:rsidR="00F55992" w:rsidRPr="00837D3C" w:rsidRDefault="00F55992" w:rsidP="00F55992">
      <w:pPr>
        <w:pStyle w:val="a0"/>
      </w:pPr>
    </w:p>
    <w:p w14:paraId="6E5DB00A" w14:textId="56A7EF85" w:rsidR="00837D3C" w:rsidRDefault="00837D3C" w:rsidP="00F55992">
      <w:pPr>
        <w:pStyle w:val="a0"/>
        <w:numPr>
          <w:ilvl w:val="0"/>
          <w:numId w:val="10"/>
        </w:numPr>
      </w:pPr>
      <w:r w:rsidRPr="00837D3C">
        <w:rPr>
          <w:b/>
          <w:bCs/>
        </w:rPr>
        <w:t>Языковые:</w:t>
      </w:r>
      <w:r w:rsidRPr="00837D3C">
        <w:t xml:space="preserve"> основной язык — русский, но возможны различия в профессиональном жаргоне, терминологии, а также разный уровень владения английским (если используются англоязычные инструменты).</w:t>
      </w:r>
    </w:p>
    <w:p w14:paraId="039CB0BD" w14:textId="77777777" w:rsidR="00F55992" w:rsidRPr="00837D3C" w:rsidRDefault="00F55992" w:rsidP="00F55992">
      <w:pPr>
        <w:pStyle w:val="a0"/>
      </w:pPr>
    </w:p>
    <w:p w14:paraId="1B376B58" w14:textId="646607CA" w:rsidR="00837D3C" w:rsidRDefault="00837D3C" w:rsidP="00F55992">
      <w:pPr>
        <w:pStyle w:val="a0"/>
        <w:numPr>
          <w:ilvl w:val="0"/>
          <w:numId w:val="10"/>
        </w:numPr>
      </w:pPr>
      <w:r w:rsidRPr="00837D3C">
        <w:rPr>
          <w:b/>
          <w:bCs/>
        </w:rPr>
        <w:t>Технические:</w:t>
      </w:r>
      <w:r w:rsidRPr="00837D3C">
        <w:t xml:space="preserve"> разная скорость интернета, доступность корпоративных систем, использование разных устройств, возможные ограничения на использование некоторых сервисов (например, </w:t>
      </w:r>
      <w:proofErr w:type="spellStart"/>
      <w:r w:rsidRPr="00837D3C">
        <w:t>Slack</w:t>
      </w:r>
      <w:proofErr w:type="spellEnd"/>
      <w:r w:rsidRPr="00837D3C">
        <w:t xml:space="preserve"> в Беларуси или </w:t>
      </w:r>
      <w:proofErr w:type="spellStart"/>
      <w:r w:rsidRPr="00837D3C">
        <w:t>Zoom</w:t>
      </w:r>
      <w:proofErr w:type="spellEnd"/>
      <w:r w:rsidRPr="00837D3C">
        <w:t xml:space="preserve"> в отдельных случаях).</w:t>
      </w:r>
    </w:p>
    <w:p w14:paraId="3945BDC7" w14:textId="77777777" w:rsidR="00F55992" w:rsidRPr="00837D3C" w:rsidRDefault="00F55992" w:rsidP="00F55992">
      <w:pPr>
        <w:pStyle w:val="a0"/>
      </w:pPr>
    </w:p>
    <w:p w14:paraId="381DBE40" w14:textId="77777777" w:rsidR="00837D3C" w:rsidRPr="00837D3C" w:rsidRDefault="00837D3C" w:rsidP="00F55992">
      <w:pPr>
        <w:pStyle w:val="a0"/>
        <w:numPr>
          <w:ilvl w:val="0"/>
          <w:numId w:val="10"/>
        </w:numPr>
      </w:pPr>
      <w:r w:rsidRPr="00837D3C">
        <w:rPr>
          <w:b/>
          <w:bCs/>
        </w:rPr>
        <w:t>Организационные:</w:t>
      </w:r>
      <w:r w:rsidRPr="00837D3C">
        <w:t xml:space="preserve"> удалённая работа части команды, отсутствие личного контакта, размытие границ рабочего времени, риск снижения вовлечённости.</w:t>
      </w:r>
    </w:p>
    <w:p w14:paraId="68186853" w14:textId="77777777" w:rsidR="00837D3C" w:rsidRPr="00837D3C" w:rsidRDefault="0097458E" w:rsidP="00837D3C">
      <w:r>
        <w:pict w14:anchorId="015AD5AD">
          <v:rect id="_x0000_i1029" style="width:0;height:.75pt" o:hralign="center" o:hrstd="t" o:hr="t" fillcolor="#a0a0a0" stroked="f"/>
        </w:pict>
      </w:r>
    </w:p>
    <w:p w14:paraId="0B673882" w14:textId="73501D4F" w:rsidR="00837D3C" w:rsidRDefault="00837D3C" w:rsidP="00F55992">
      <w:pPr>
        <w:pStyle w:val="2"/>
      </w:pPr>
      <w:bookmarkStart w:id="7" w:name="_Toc244077374"/>
      <w:r w:rsidRPr="00837D3C">
        <w:lastRenderedPageBreak/>
        <w:t>2. Комбинированная стратегия использования трёх методов коммуникации</w:t>
      </w:r>
      <w:bookmarkEnd w:id="7"/>
    </w:p>
    <w:p w14:paraId="63814C6B" w14:textId="77777777" w:rsidR="00F55992" w:rsidRPr="00F55992" w:rsidRDefault="00F55992" w:rsidP="00F55992">
      <w:pPr>
        <w:pStyle w:val="a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19"/>
        <w:gridCol w:w="2352"/>
        <w:gridCol w:w="2410"/>
        <w:gridCol w:w="3075"/>
      </w:tblGrid>
      <w:tr w:rsidR="00837D3C" w:rsidRPr="00837D3C" w14:paraId="32F47B24" w14:textId="77777777" w:rsidTr="00F5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8C7A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Тип взаимодействия</w:t>
            </w:r>
          </w:p>
        </w:tc>
        <w:tc>
          <w:tcPr>
            <w:tcW w:w="0" w:type="auto"/>
            <w:hideMark/>
          </w:tcPr>
          <w:p w14:paraId="2DECCF1B" w14:textId="77777777" w:rsidR="00837D3C" w:rsidRPr="00837D3C" w:rsidRDefault="00837D3C" w:rsidP="00837D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Метод коммуникации</w:t>
            </w:r>
          </w:p>
        </w:tc>
        <w:tc>
          <w:tcPr>
            <w:tcW w:w="0" w:type="auto"/>
            <w:hideMark/>
          </w:tcPr>
          <w:p w14:paraId="70D20DC8" w14:textId="77777777" w:rsidR="00837D3C" w:rsidRPr="00837D3C" w:rsidRDefault="00837D3C" w:rsidP="00837D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Инструменты</w:t>
            </w:r>
          </w:p>
        </w:tc>
        <w:tc>
          <w:tcPr>
            <w:tcW w:w="0" w:type="auto"/>
            <w:hideMark/>
          </w:tcPr>
          <w:p w14:paraId="45679CBB" w14:textId="77777777" w:rsidR="00837D3C" w:rsidRPr="00837D3C" w:rsidRDefault="00837D3C" w:rsidP="00837D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Обоснование</w:t>
            </w:r>
          </w:p>
        </w:tc>
      </w:tr>
      <w:tr w:rsidR="00837D3C" w:rsidRPr="00837D3C" w14:paraId="1E4CBE16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4D94F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Ежедневная синхронизация команды разработки</w:t>
            </w:r>
          </w:p>
        </w:tc>
        <w:tc>
          <w:tcPr>
            <w:tcW w:w="0" w:type="auto"/>
            <w:hideMark/>
          </w:tcPr>
          <w:p w14:paraId="68B1A59B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 xml:space="preserve">Интерактивный (короткие стендапы) + </w:t>
            </w:r>
            <w:proofErr w:type="spellStart"/>
            <w:r w:rsidRPr="00837D3C">
              <w:t>pull</w:t>
            </w:r>
            <w:proofErr w:type="spellEnd"/>
            <w:r w:rsidRPr="00837D3C">
              <w:t xml:space="preserve"> (обновление задач)</w:t>
            </w:r>
          </w:p>
        </w:tc>
        <w:tc>
          <w:tcPr>
            <w:tcW w:w="0" w:type="auto"/>
            <w:hideMark/>
          </w:tcPr>
          <w:p w14:paraId="022B1975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t>Zoom</w:t>
            </w:r>
            <w:proofErr w:type="spellEnd"/>
            <w:r w:rsidRPr="00837D3C">
              <w:t>/</w:t>
            </w:r>
            <w:proofErr w:type="spellStart"/>
            <w:r w:rsidRPr="00837D3C">
              <w:t>Teams</w:t>
            </w:r>
            <w:proofErr w:type="spellEnd"/>
            <w:r w:rsidRPr="00837D3C">
              <w:t xml:space="preserve"> (15 мин), </w:t>
            </w:r>
            <w:proofErr w:type="spellStart"/>
            <w:r w:rsidRPr="00837D3C">
              <w:t>Jira</w:t>
            </w:r>
            <w:proofErr w:type="spellEnd"/>
          </w:p>
        </w:tc>
        <w:tc>
          <w:tcPr>
            <w:tcW w:w="0" w:type="auto"/>
            <w:hideMark/>
          </w:tcPr>
          <w:p w14:paraId="4A7C516E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 xml:space="preserve">Быстрая обратная связь, выявление </w:t>
            </w:r>
            <w:proofErr w:type="spellStart"/>
            <w:r w:rsidRPr="00837D3C">
              <w:t>блокеров</w:t>
            </w:r>
            <w:proofErr w:type="spellEnd"/>
            <w:r w:rsidRPr="00837D3C">
              <w:t>, синхронизация задач.</w:t>
            </w:r>
          </w:p>
        </w:tc>
      </w:tr>
      <w:tr w:rsidR="00837D3C" w:rsidRPr="00837D3C" w14:paraId="6141B638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5034D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Планирование спринта, ретроспектива</w:t>
            </w:r>
          </w:p>
        </w:tc>
        <w:tc>
          <w:tcPr>
            <w:tcW w:w="0" w:type="auto"/>
            <w:hideMark/>
          </w:tcPr>
          <w:p w14:paraId="03FC4205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Интерактивный</w:t>
            </w:r>
          </w:p>
        </w:tc>
        <w:tc>
          <w:tcPr>
            <w:tcW w:w="0" w:type="auto"/>
            <w:hideMark/>
          </w:tcPr>
          <w:p w14:paraId="7F7D7143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Zoom</w:t>
            </w:r>
            <w:proofErr w:type="spellEnd"/>
            <w:r w:rsidRPr="00837D3C">
              <w:t>/</w:t>
            </w:r>
            <w:proofErr w:type="spellStart"/>
            <w:r w:rsidRPr="00837D3C">
              <w:t>Teams</w:t>
            </w:r>
            <w:proofErr w:type="spellEnd"/>
            <w:r w:rsidRPr="00837D3C">
              <w:t xml:space="preserve">, </w:t>
            </w:r>
            <w:proofErr w:type="spellStart"/>
            <w:r w:rsidRPr="00837D3C">
              <w:t>Miro</w:t>
            </w:r>
            <w:proofErr w:type="spellEnd"/>
            <w:r w:rsidRPr="00837D3C">
              <w:t xml:space="preserve"> (для совместной работы)</w:t>
            </w:r>
          </w:p>
        </w:tc>
        <w:tc>
          <w:tcPr>
            <w:tcW w:w="0" w:type="auto"/>
            <w:hideMark/>
          </w:tcPr>
          <w:p w14:paraId="0A6F0C90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Требуется активное обсуждение, мозговой штурм, немедленная обратная связь.</w:t>
            </w:r>
          </w:p>
        </w:tc>
      </w:tr>
      <w:tr w:rsidR="00837D3C" w:rsidRPr="00837D3C" w14:paraId="4AF939FF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6E3E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Передача требований, ТЗ, отчётов</w:t>
            </w:r>
          </w:p>
        </w:tc>
        <w:tc>
          <w:tcPr>
            <w:tcW w:w="0" w:type="auto"/>
            <w:hideMark/>
          </w:tcPr>
          <w:p w14:paraId="45AA0994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t>Push</w:t>
            </w:r>
            <w:proofErr w:type="spellEnd"/>
          </w:p>
        </w:tc>
        <w:tc>
          <w:tcPr>
            <w:tcW w:w="0" w:type="auto"/>
            <w:hideMark/>
          </w:tcPr>
          <w:p w14:paraId="273E506E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t>Email</w:t>
            </w:r>
            <w:proofErr w:type="spellEnd"/>
            <w:r w:rsidRPr="00837D3C">
              <w:t xml:space="preserve">, </w:t>
            </w:r>
            <w:proofErr w:type="spellStart"/>
            <w:r w:rsidRPr="00837D3C">
              <w:t>Confluence</w:t>
            </w:r>
            <w:proofErr w:type="spellEnd"/>
            <w:r w:rsidRPr="00837D3C">
              <w:t xml:space="preserve"> (уведомления)</w:t>
            </w:r>
          </w:p>
        </w:tc>
        <w:tc>
          <w:tcPr>
            <w:tcW w:w="0" w:type="auto"/>
            <w:hideMark/>
          </w:tcPr>
          <w:p w14:paraId="1CA04163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Информация не требует немедленного ответа, важна фиксация и возможность вернуться к ней позже.</w:t>
            </w:r>
          </w:p>
        </w:tc>
      </w:tr>
      <w:tr w:rsidR="00837D3C" w:rsidRPr="00837D3C" w14:paraId="60529E11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2CCF8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Документирование архитектуры, решений, инструкций</w:t>
            </w:r>
          </w:p>
        </w:tc>
        <w:tc>
          <w:tcPr>
            <w:tcW w:w="0" w:type="auto"/>
            <w:hideMark/>
          </w:tcPr>
          <w:p w14:paraId="75EE1E0E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Pull</w:t>
            </w:r>
            <w:proofErr w:type="spellEnd"/>
          </w:p>
        </w:tc>
        <w:tc>
          <w:tcPr>
            <w:tcW w:w="0" w:type="auto"/>
            <w:hideMark/>
          </w:tcPr>
          <w:p w14:paraId="4B0408BB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Confluence</w:t>
            </w:r>
            <w:proofErr w:type="spellEnd"/>
            <w:r w:rsidRPr="00837D3C">
              <w:t>, корпоративный портал</w:t>
            </w:r>
          </w:p>
        </w:tc>
        <w:tc>
          <w:tcPr>
            <w:tcW w:w="0" w:type="auto"/>
            <w:hideMark/>
          </w:tcPr>
          <w:p w14:paraId="74CFBB55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Большие объёмы информации, доступ по инициативе получателя, версионность.</w:t>
            </w:r>
          </w:p>
        </w:tc>
      </w:tr>
      <w:tr w:rsidR="00837D3C" w:rsidRPr="00837D3C" w14:paraId="28D7D0F2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6EB7C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Обсуждение критических рисков и изменений</w:t>
            </w:r>
          </w:p>
        </w:tc>
        <w:tc>
          <w:tcPr>
            <w:tcW w:w="0" w:type="auto"/>
            <w:hideMark/>
          </w:tcPr>
          <w:p w14:paraId="3F04D0CF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Интерактивный</w:t>
            </w:r>
          </w:p>
        </w:tc>
        <w:tc>
          <w:tcPr>
            <w:tcW w:w="0" w:type="auto"/>
            <w:hideMark/>
          </w:tcPr>
          <w:p w14:paraId="36CB6A18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Видеоконференция с записью</w:t>
            </w:r>
          </w:p>
        </w:tc>
        <w:tc>
          <w:tcPr>
            <w:tcW w:w="0" w:type="auto"/>
            <w:hideMark/>
          </w:tcPr>
          <w:p w14:paraId="34B1ECD7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Требуется немедленное согласование и обратная связь от всех сторон.</w:t>
            </w:r>
          </w:p>
        </w:tc>
      </w:tr>
      <w:tr w:rsidR="00837D3C" w:rsidRPr="00837D3C" w14:paraId="53203431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78969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Статусные отчёты для заказчика и спонсора</w:t>
            </w:r>
          </w:p>
        </w:tc>
        <w:tc>
          <w:tcPr>
            <w:tcW w:w="0" w:type="auto"/>
            <w:hideMark/>
          </w:tcPr>
          <w:p w14:paraId="56DF7582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Push</w:t>
            </w:r>
            <w:proofErr w:type="spellEnd"/>
          </w:p>
        </w:tc>
        <w:tc>
          <w:tcPr>
            <w:tcW w:w="0" w:type="auto"/>
            <w:hideMark/>
          </w:tcPr>
          <w:p w14:paraId="55ABD983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Email</w:t>
            </w:r>
            <w:proofErr w:type="spellEnd"/>
            <w:r w:rsidRPr="00837D3C">
              <w:t xml:space="preserve"> с PDF-отчётом, </w:t>
            </w:r>
            <w:proofErr w:type="spellStart"/>
            <w:r w:rsidRPr="00837D3C">
              <w:t>дашборд</w:t>
            </w:r>
            <w:proofErr w:type="spellEnd"/>
            <w:r w:rsidRPr="00837D3C">
              <w:t xml:space="preserve"> в </w:t>
            </w:r>
            <w:proofErr w:type="spellStart"/>
            <w:r w:rsidRPr="00837D3C">
              <w:t>Jira</w:t>
            </w:r>
            <w:proofErr w:type="spellEnd"/>
          </w:p>
        </w:tc>
        <w:tc>
          <w:tcPr>
            <w:tcW w:w="0" w:type="auto"/>
            <w:hideMark/>
          </w:tcPr>
          <w:p w14:paraId="3CC455E6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Регулярное информирование без необходимости собирать всех на встречу.</w:t>
            </w:r>
          </w:p>
        </w:tc>
      </w:tr>
      <w:tr w:rsidR="00837D3C" w:rsidRPr="00837D3C" w14:paraId="26690E44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F1B43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Обучение пользователей, база знаний</w:t>
            </w:r>
          </w:p>
        </w:tc>
        <w:tc>
          <w:tcPr>
            <w:tcW w:w="0" w:type="auto"/>
            <w:hideMark/>
          </w:tcPr>
          <w:p w14:paraId="48459C8D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t>Pull</w:t>
            </w:r>
            <w:proofErr w:type="spellEnd"/>
          </w:p>
        </w:tc>
        <w:tc>
          <w:tcPr>
            <w:tcW w:w="0" w:type="auto"/>
            <w:hideMark/>
          </w:tcPr>
          <w:p w14:paraId="3193A471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t>Wiki</w:t>
            </w:r>
            <w:proofErr w:type="spellEnd"/>
            <w:r w:rsidRPr="00837D3C">
              <w:t>, обучающие видео на портале</w:t>
            </w:r>
          </w:p>
        </w:tc>
        <w:tc>
          <w:tcPr>
            <w:tcW w:w="0" w:type="auto"/>
            <w:hideMark/>
          </w:tcPr>
          <w:p w14:paraId="08184704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Пользователи обращаются по мере необходимости, экономия времени команды.</w:t>
            </w:r>
          </w:p>
        </w:tc>
      </w:tr>
      <w:tr w:rsidR="00837D3C" w:rsidRPr="00837D3C" w14:paraId="50762D69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507D1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Неформальное общение, поддержка</w:t>
            </w:r>
          </w:p>
        </w:tc>
        <w:tc>
          <w:tcPr>
            <w:tcW w:w="0" w:type="auto"/>
            <w:hideMark/>
          </w:tcPr>
          <w:p w14:paraId="0419B0D9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 xml:space="preserve">Интерактивный + </w:t>
            </w:r>
            <w:proofErr w:type="spellStart"/>
            <w:r w:rsidRPr="00837D3C">
              <w:t>pull</w:t>
            </w:r>
            <w:proofErr w:type="spellEnd"/>
          </w:p>
        </w:tc>
        <w:tc>
          <w:tcPr>
            <w:tcW w:w="0" w:type="auto"/>
            <w:hideMark/>
          </w:tcPr>
          <w:p w14:paraId="68A23917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Slack</w:t>
            </w:r>
            <w:proofErr w:type="spellEnd"/>
            <w:r w:rsidRPr="00837D3C">
              <w:t>/</w:t>
            </w:r>
            <w:proofErr w:type="spellStart"/>
            <w:r w:rsidRPr="00837D3C">
              <w:t>Teams</w:t>
            </w:r>
            <w:proofErr w:type="spellEnd"/>
            <w:r w:rsidRPr="00837D3C">
              <w:t xml:space="preserve"> (чаты, каналы)</w:t>
            </w:r>
          </w:p>
        </w:tc>
        <w:tc>
          <w:tcPr>
            <w:tcW w:w="0" w:type="auto"/>
            <w:hideMark/>
          </w:tcPr>
          <w:p w14:paraId="32751367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Оперативные вопросы, создание сообщества, снижение чувства изоляции.</w:t>
            </w:r>
          </w:p>
        </w:tc>
      </w:tr>
    </w:tbl>
    <w:p w14:paraId="364FD0F5" w14:textId="77777777" w:rsidR="00F55992" w:rsidRDefault="00F55992" w:rsidP="00F55992">
      <w:pPr>
        <w:pStyle w:val="a0"/>
        <w:rPr>
          <w:b/>
          <w:bCs/>
        </w:rPr>
      </w:pPr>
    </w:p>
    <w:p w14:paraId="60B8EA90" w14:textId="2FE31956" w:rsidR="00837D3C" w:rsidRPr="00837D3C" w:rsidRDefault="00837D3C" w:rsidP="00F55992">
      <w:pPr>
        <w:pStyle w:val="a0"/>
      </w:pPr>
      <w:r w:rsidRPr="00837D3C">
        <w:rPr>
          <w:b/>
          <w:bCs/>
        </w:rPr>
        <w:t>Принцип:</w:t>
      </w:r>
      <w:r w:rsidRPr="00837D3C">
        <w:t xml:space="preserve"> интерактивные методы — для сложных, чувствительных вопросов и там, где нужна немедленная обратная связь; </w:t>
      </w:r>
      <w:proofErr w:type="spellStart"/>
      <w:r w:rsidRPr="00837D3C">
        <w:t>push</w:t>
      </w:r>
      <w:proofErr w:type="spellEnd"/>
      <w:r w:rsidRPr="00837D3C">
        <w:t xml:space="preserve"> — для односторонней передачи информации, не требующей срочной реакции; </w:t>
      </w:r>
      <w:proofErr w:type="spellStart"/>
      <w:r w:rsidRPr="00837D3C">
        <w:t>pull</w:t>
      </w:r>
      <w:proofErr w:type="spellEnd"/>
      <w:r w:rsidRPr="00837D3C">
        <w:t xml:space="preserve"> — для доступа к большим объёмам структурированной информации по инициативе получателя.</w:t>
      </w:r>
    </w:p>
    <w:p w14:paraId="310B72DA" w14:textId="77777777" w:rsidR="00837D3C" w:rsidRPr="00837D3C" w:rsidRDefault="0097458E" w:rsidP="00837D3C">
      <w:r>
        <w:pict w14:anchorId="14C3FA5C">
          <v:rect id="_x0000_i1030" style="width:0;height:.75pt" o:hralign="center" o:hrstd="t" o:hr="t" fillcolor="#a0a0a0" stroked="f"/>
        </w:pict>
      </w:r>
    </w:p>
    <w:p w14:paraId="1F41D530" w14:textId="77777777" w:rsidR="00837D3C" w:rsidRPr="00837D3C" w:rsidRDefault="00837D3C" w:rsidP="00F55992">
      <w:pPr>
        <w:pStyle w:val="2"/>
      </w:pPr>
      <w:bookmarkStart w:id="8" w:name="_Toc244077375"/>
      <w:r w:rsidRPr="00837D3C">
        <w:t>3. Регламент проведения совещаний для распределённой команды</w:t>
      </w:r>
      <w:bookmarkEnd w:id="8"/>
    </w:p>
    <w:tbl>
      <w:tblPr>
        <w:tblStyle w:val="11"/>
        <w:tblW w:w="11280" w:type="dxa"/>
        <w:tblLook w:val="04A0" w:firstRow="1" w:lastRow="0" w:firstColumn="1" w:lastColumn="0" w:noHBand="0" w:noVBand="1"/>
      </w:tblPr>
      <w:tblGrid>
        <w:gridCol w:w="2353"/>
        <w:gridCol w:w="8927"/>
      </w:tblGrid>
      <w:tr w:rsidR="00837D3C" w:rsidRPr="00837D3C" w14:paraId="73C8D8D2" w14:textId="77777777" w:rsidTr="00F5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C4A8F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Параметр</w:t>
            </w:r>
          </w:p>
        </w:tc>
        <w:tc>
          <w:tcPr>
            <w:tcW w:w="0" w:type="auto"/>
            <w:hideMark/>
          </w:tcPr>
          <w:p w14:paraId="75E52BA9" w14:textId="77777777" w:rsidR="00837D3C" w:rsidRPr="00837D3C" w:rsidRDefault="00837D3C" w:rsidP="00837D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Правило</w:t>
            </w:r>
          </w:p>
        </w:tc>
      </w:tr>
      <w:tr w:rsidR="00837D3C" w:rsidRPr="00837D3C" w14:paraId="367A04AD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2D5D0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Частота</w:t>
            </w:r>
          </w:p>
        </w:tc>
        <w:tc>
          <w:tcPr>
            <w:tcW w:w="0" w:type="auto"/>
            <w:hideMark/>
          </w:tcPr>
          <w:p w14:paraId="6841918F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Ежедневный стендап (15 мин) — только команда разработки и тимлид. Еженедельная синхронная встреча (1 час) — вся проектная команда, включая подрядчика и представителя заказчика. Ежемесячный обзорный совет (1,5 часа) — со спонсором и ключевыми стейкхолдерами.</w:t>
            </w:r>
          </w:p>
        </w:tc>
      </w:tr>
      <w:tr w:rsidR="00837D3C" w:rsidRPr="00837D3C" w14:paraId="237D3E89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21FA4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Продолжительность</w:t>
            </w:r>
          </w:p>
        </w:tc>
        <w:tc>
          <w:tcPr>
            <w:tcW w:w="0" w:type="auto"/>
            <w:hideMark/>
          </w:tcPr>
          <w:p w14:paraId="0C54924D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Стендап — не более 15 минут. Рабочие встречи — 45–60 минут. Обзорные — до 90 минут.</w:t>
            </w:r>
          </w:p>
        </w:tc>
      </w:tr>
      <w:tr w:rsidR="00837D3C" w:rsidRPr="00837D3C" w14:paraId="5769BBE6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4DED6" w14:textId="77777777" w:rsidR="00837D3C" w:rsidRPr="00837D3C" w:rsidRDefault="00837D3C" w:rsidP="00837D3C">
            <w:pPr>
              <w:spacing w:after="160" w:line="259" w:lineRule="auto"/>
            </w:pPr>
            <w:r w:rsidRPr="00837D3C">
              <w:lastRenderedPageBreak/>
              <w:t>Время проведения</w:t>
            </w:r>
          </w:p>
        </w:tc>
        <w:tc>
          <w:tcPr>
            <w:tcW w:w="0" w:type="auto"/>
            <w:hideMark/>
          </w:tcPr>
          <w:p w14:paraId="7F75707F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С учётом часовых поясов: основные встречи планировать на 10:00–12:00 по Москве (12:00–14:00 по Екатеринбургу), чтобы захватить утро для всех. Для ежедневных стендапов — 09:30 по Москве (11:30 по Екатеринбургу).</w:t>
            </w:r>
          </w:p>
        </w:tc>
      </w:tr>
      <w:tr w:rsidR="00837D3C" w:rsidRPr="00837D3C" w14:paraId="29094DC5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A3D40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Инструменты</w:t>
            </w:r>
          </w:p>
        </w:tc>
        <w:tc>
          <w:tcPr>
            <w:tcW w:w="0" w:type="auto"/>
            <w:hideMark/>
          </w:tcPr>
          <w:p w14:paraId="36EC79CC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t>Zoom</w:t>
            </w:r>
            <w:proofErr w:type="spellEnd"/>
            <w:r w:rsidRPr="00837D3C">
              <w:t xml:space="preserve"> или </w:t>
            </w:r>
            <w:proofErr w:type="spellStart"/>
            <w:r w:rsidRPr="00837D3C">
              <w:t>Microsoft</w:t>
            </w:r>
            <w:proofErr w:type="spellEnd"/>
            <w:r w:rsidRPr="00837D3C">
              <w:t xml:space="preserve"> </w:t>
            </w:r>
            <w:proofErr w:type="spellStart"/>
            <w:r w:rsidRPr="00837D3C">
              <w:t>Teams</w:t>
            </w:r>
            <w:proofErr w:type="spellEnd"/>
            <w:r w:rsidRPr="00837D3C">
              <w:t xml:space="preserve"> (видеоконференции), </w:t>
            </w:r>
            <w:proofErr w:type="spellStart"/>
            <w:r w:rsidRPr="00837D3C">
              <w:t>Miro</w:t>
            </w:r>
            <w:proofErr w:type="spellEnd"/>
            <w:r w:rsidRPr="00837D3C">
              <w:t xml:space="preserve"> (для визуализации), </w:t>
            </w:r>
            <w:proofErr w:type="spellStart"/>
            <w:r w:rsidRPr="00837D3C">
              <w:t>Jira</w:t>
            </w:r>
            <w:proofErr w:type="spellEnd"/>
            <w:r w:rsidRPr="00837D3C">
              <w:t xml:space="preserve"> (для демонстрации задач), </w:t>
            </w:r>
            <w:proofErr w:type="spellStart"/>
            <w:r w:rsidRPr="00837D3C">
              <w:t>Confluence</w:t>
            </w:r>
            <w:proofErr w:type="spellEnd"/>
            <w:r w:rsidRPr="00837D3C">
              <w:t xml:space="preserve"> (для протоколов).</w:t>
            </w:r>
          </w:p>
        </w:tc>
      </w:tr>
      <w:tr w:rsidR="00837D3C" w:rsidRPr="00837D3C" w14:paraId="7712C46F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93D0E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Правила участия</w:t>
            </w:r>
          </w:p>
        </w:tc>
        <w:tc>
          <w:tcPr>
            <w:tcW w:w="0" w:type="auto"/>
            <w:hideMark/>
          </w:tcPr>
          <w:p w14:paraId="48A82EA8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 xml:space="preserve">1. Обязательная регистрация в календаре с указанием часового пояса. 2. За 24 часа до встречи — повестка в </w:t>
            </w:r>
            <w:proofErr w:type="spellStart"/>
            <w:r w:rsidRPr="00837D3C">
              <w:t>Confluence</w:t>
            </w:r>
            <w:proofErr w:type="spellEnd"/>
            <w:r w:rsidRPr="00837D3C">
              <w:t xml:space="preserve">. 3. Включённая камера приветствуется, но не обязательна. 4. Один говорит — остальные слушают (правило «поднятой руки»). 5. Все решения и договорённости фиксируются в протоколе (ответственный — PM или </w:t>
            </w:r>
            <w:proofErr w:type="spellStart"/>
            <w:r w:rsidRPr="00837D3C">
              <w:t>скрам</w:t>
            </w:r>
            <w:proofErr w:type="spellEnd"/>
            <w:r w:rsidRPr="00837D3C">
              <w:t>-мастер). 6. Запись встречи доступна всем участникам. 7. Для отсутствующих — обязательный просмотр записи и комментарии в чате.</w:t>
            </w:r>
          </w:p>
        </w:tc>
      </w:tr>
      <w:tr w:rsidR="00837D3C" w:rsidRPr="00837D3C" w14:paraId="3A04A84E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6DBA0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Асинхронные альтернативы</w:t>
            </w:r>
          </w:p>
        </w:tc>
        <w:tc>
          <w:tcPr>
            <w:tcW w:w="0" w:type="auto"/>
            <w:hideMark/>
          </w:tcPr>
          <w:p w14:paraId="702441FE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Если встреча невозможна из-за часовых поясов, используется асинхронный формат: видео-сообщение (</w:t>
            </w:r>
            <w:proofErr w:type="spellStart"/>
            <w:r w:rsidRPr="00837D3C">
              <w:t>Loom</w:t>
            </w:r>
            <w:proofErr w:type="spellEnd"/>
            <w:r w:rsidRPr="00837D3C">
              <w:t xml:space="preserve">), обсуждение в </w:t>
            </w:r>
            <w:proofErr w:type="spellStart"/>
            <w:r w:rsidRPr="00837D3C">
              <w:t>Slack</w:t>
            </w:r>
            <w:proofErr w:type="spellEnd"/>
            <w:r w:rsidRPr="00837D3C">
              <w:t>/</w:t>
            </w:r>
            <w:proofErr w:type="spellStart"/>
            <w:r w:rsidRPr="00837D3C">
              <w:t>Teams</w:t>
            </w:r>
            <w:proofErr w:type="spellEnd"/>
            <w:r w:rsidRPr="00837D3C">
              <w:t xml:space="preserve"> с дедлайном, документ в </w:t>
            </w:r>
            <w:proofErr w:type="spellStart"/>
            <w:r w:rsidRPr="00837D3C">
              <w:t>Confluence</w:t>
            </w:r>
            <w:proofErr w:type="spellEnd"/>
            <w:r w:rsidRPr="00837D3C">
              <w:t xml:space="preserve"> с комментариями.</w:t>
            </w:r>
          </w:p>
        </w:tc>
      </w:tr>
    </w:tbl>
    <w:p w14:paraId="5FB99C10" w14:textId="77777777" w:rsidR="00837D3C" w:rsidRPr="00837D3C" w:rsidRDefault="0097458E" w:rsidP="00837D3C">
      <w:r>
        <w:pict w14:anchorId="3D684ADA">
          <v:rect id="_x0000_i1031" style="width:0;height:.75pt" o:hralign="center" o:hrstd="t" o:hr="t" fillcolor="#a0a0a0" stroked="f"/>
        </w:pict>
      </w:r>
    </w:p>
    <w:p w14:paraId="6EA508F2" w14:textId="77777777" w:rsidR="00837D3C" w:rsidRPr="00837D3C" w:rsidRDefault="00837D3C" w:rsidP="00F55992">
      <w:pPr>
        <w:pStyle w:val="2"/>
      </w:pPr>
      <w:bookmarkStart w:id="9" w:name="_Toc244077376"/>
      <w:r w:rsidRPr="00837D3C">
        <w:t>4. Технологии и системы управления проектной информацией</w:t>
      </w:r>
      <w:bookmarkEnd w:id="9"/>
    </w:p>
    <w:tbl>
      <w:tblPr>
        <w:tblStyle w:val="11"/>
        <w:tblW w:w="11280" w:type="dxa"/>
        <w:tblLook w:val="04A0" w:firstRow="1" w:lastRow="0" w:firstColumn="1" w:lastColumn="0" w:noHBand="0" w:noVBand="1"/>
      </w:tblPr>
      <w:tblGrid>
        <w:gridCol w:w="2732"/>
        <w:gridCol w:w="2352"/>
        <w:gridCol w:w="6196"/>
      </w:tblGrid>
      <w:tr w:rsidR="00837D3C" w:rsidRPr="00837D3C" w14:paraId="4E183E35" w14:textId="77777777" w:rsidTr="00F5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24C6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Категория</w:t>
            </w:r>
          </w:p>
        </w:tc>
        <w:tc>
          <w:tcPr>
            <w:tcW w:w="0" w:type="auto"/>
            <w:hideMark/>
          </w:tcPr>
          <w:p w14:paraId="79709951" w14:textId="77777777" w:rsidR="00837D3C" w:rsidRPr="00837D3C" w:rsidRDefault="00837D3C" w:rsidP="00837D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Рекомендуемые инструменты</w:t>
            </w:r>
          </w:p>
        </w:tc>
        <w:tc>
          <w:tcPr>
            <w:tcW w:w="0" w:type="auto"/>
            <w:hideMark/>
          </w:tcPr>
          <w:p w14:paraId="6FB6AD03" w14:textId="77777777" w:rsidR="00837D3C" w:rsidRPr="00837D3C" w:rsidRDefault="00837D3C" w:rsidP="00837D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Назначение</w:t>
            </w:r>
          </w:p>
        </w:tc>
      </w:tr>
      <w:tr w:rsidR="00837D3C" w:rsidRPr="00837D3C" w14:paraId="04EAEBD7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7434F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Управление задачами и проектами</w:t>
            </w:r>
          </w:p>
        </w:tc>
        <w:tc>
          <w:tcPr>
            <w:tcW w:w="0" w:type="auto"/>
            <w:hideMark/>
          </w:tcPr>
          <w:p w14:paraId="7E7DEF2F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rPr>
                <w:b/>
                <w:bCs/>
              </w:rPr>
              <w:t>Jira</w:t>
            </w:r>
            <w:proofErr w:type="spellEnd"/>
          </w:p>
        </w:tc>
        <w:tc>
          <w:tcPr>
            <w:tcW w:w="0" w:type="auto"/>
            <w:hideMark/>
          </w:tcPr>
          <w:p w14:paraId="404DD4D6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 xml:space="preserve">Ведение </w:t>
            </w:r>
            <w:proofErr w:type="spellStart"/>
            <w:r w:rsidRPr="00837D3C">
              <w:t>бэклога</w:t>
            </w:r>
            <w:proofErr w:type="spellEnd"/>
            <w:r w:rsidRPr="00837D3C">
              <w:t>, спринтов, отслеживание задач, багов, статусов.</w:t>
            </w:r>
          </w:p>
        </w:tc>
      </w:tr>
      <w:tr w:rsidR="00837D3C" w:rsidRPr="00837D3C" w14:paraId="143CC9E5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63F44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База знаний и документация</w:t>
            </w:r>
          </w:p>
        </w:tc>
        <w:tc>
          <w:tcPr>
            <w:tcW w:w="0" w:type="auto"/>
            <w:hideMark/>
          </w:tcPr>
          <w:p w14:paraId="4495FB54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rPr>
                <w:b/>
                <w:bCs/>
              </w:rPr>
              <w:t>Confluence</w:t>
            </w:r>
            <w:proofErr w:type="spellEnd"/>
          </w:p>
        </w:tc>
        <w:tc>
          <w:tcPr>
            <w:tcW w:w="0" w:type="auto"/>
            <w:hideMark/>
          </w:tcPr>
          <w:p w14:paraId="48D7A75F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Хранение ТЗ, архитектурных решений, протоколов встреч, инструкций, глоссария.</w:t>
            </w:r>
          </w:p>
        </w:tc>
      </w:tr>
      <w:tr w:rsidR="00837D3C" w:rsidRPr="00837D3C" w14:paraId="539C271C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A1C9F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Коммуникация и чаты</w:t>
            </w:r>
          </w:p>
        </w:tc>
        <w:tc>
          <w:tcPr>
            <w:tcW w:w="0" w:type="auto"/>
            <w:hideMark/>
          </w:tcPr>
          <w:p w14:paraId="33C8F613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rPr>
                <w:b/>
                <w:bCs/>
              </w:rPr>
              <w:t>Slack</w:t>
            </w:r>
            <w:proofErr w:type="spellEnd"/>
            <w:r w:rsidRPr="00837D3C">
              <w:t xml:space="preserve"> или </w:t>
            </w:r>
            <w:proofErr w:type="spellStart"/>
            <w:r w:rsidRPr="00837D3C">
              <w:rPr>
                <w:b/>
                <w:bCs/>
              </w:rPr>
              <w:t>Microsoft</w:t>
            </w:r>
            <w:proofErr w:type="spellEnd"/>
            <w:r w:rsidRPr="00837D3C">
              <w:rPr>
                <w:b/>
                <w:bCs/>
              </w:rPr>
              <w:t xml:space="preserve"> </w:t>
            </w:r>
            <w:proofErr w:type="spellStart"/>
            <w:r w:rsidRPr="00837D3C">
              <w:rPr>
                <w:b/>
                <w:bCs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3F95098C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 xml:space="preserve">Оперативное общение, создание каналов по темам (например, #разработка, #аналитика, #поддержка), интеграция с </w:t>
            </w:r>
            <w:proofErr w:type="spellStart"/>
            <w:r w:rsidRPr="00837D3C">
              <w:t>Jira</w:t>
            </w:r>
            <w:proofErr w:type="spellEnd"/>
            <w:r w:rsidRPr="00837D3C">
              <w:t xml:space="preserve"> и </w:t>
            </w:r>
            <w:proofErr w:type="spellStart"/>
            <w:r w:rsidRPr="00837D3C">
              <w:t>Confluence</w:t>
            </w:r>
            <w:proofErr w:type="spellEnd"/>
            <w:r w:rsidRPr="00837D3C">
              <w:t>.</w:t>
            </w:r>
          </w:p>
        </w:tc>
      </w:tr>
      <w:tr w:rsidR="00837D3C" w:rsidRPr="00837D3C" w14:paraId="2B72E5E3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5428D" w14:textId="77777777" w:rsidR="00837D3C" w:rsidRPr="00837D3C" w:rsidRDefault="00837D3C" w:rsidP="00837D3C">
            <w:pPr>
              <w:spacing w:after="160" w:line="259" w:lineRule="auto"/>
            </w:pPr>
            <w:bookmarkStart w:id="10" w:name="_GoBack"/>
            <w:r w:rsidRPr="00837D3C">
              <w:t>Видеоконференции</w:t>
            </w:r>
          </w:p>
        </w:tc>
        <w:tc>
          <w:tcPr>
            <w:tcW w:w="0" w:type="auto"/>
            <w:hideMark/>
          </w:tcPr>
          <w:p w14:paraId="0126EBDA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rPr>
                <w:b/>
                <w:bCs/>
              </w:rPr>
              <w:t>Zoom</w:t>
            </w:r>
            <w:proofErr w:type="spellEnd"/>
            <w:r w:rsidRPr="00837D3C">
              <w:t xml:space="preserve"> или </w:t>
            </w:r>
            <w:proofErr w:type="spellStart"/>
            <w:r w:rsidRPr="00837D3C">
              <w:rPr>
                <w:b/>
                <w:bCs/>
              </w:rPr>
              <w:t>Microsoft</w:t>
            </w:r>
            <w:proofErr w:type="spellEnd"/>
            <w:r w:rsidRPr="00837D3C">
              <w:rPr>
                <w:b/>
                <w:bCs/>
              </w:rPr>
              <w:t xml:space="preserve"> </w:t>
            </w:r>
            <w:proofErr w:type="spellStart"/>
            <w:r w:rsidRPr="00837D3C">
              <w:rPr>
                <w:b/>
                <w:bCs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4D32A864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Проведение совещаний, демонстраций, стендапов. Запись встреч.</w:t>
            </w:r>
          </w:p>
        </w:tc>
      </w:tr>
      <w:bookmarkEnd w:id="10"/>
      <w:tr w:rsidR="00837D3C" w:rsidRPr="00837D3C" w14:paraId="56B472B4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A076F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Совместная работа с документами</w:t>
            </w:r>
          </w:p>
        </w:tc>
        <w:tc>
          <w:tcPr>
            <w:tcW w:w="0" w:type="auto"/>
            <w:hideMark/>
          </w:tcPr>
          <w:p w14:paraId="3A2C2296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37D3C">
              <w:rPr>
                <w:b/>
                <w:bCs/>
              </w:rPr>
              <w:t>Google</w:t>
            </w:r>
            <w:proofErr w:type="spellEnd"/>
            <w:r w:rsidRPr="00837D3C">
              <w:rPr>
                <w:b/>
                <w:bCs/>
              </w:rPr>
              <w:t xml:space="preserve"> </w:t>
            </w:r>
            <w:proofErr w:type="spellStart"/>
            <w:r w:rsidRPr="00837D3C">
              <w:rPr>
                <w:b/>
                <w:bCs/>
              </w:rPr>
              <w:t>Docs</w:t>
            </w:r>
            <w:proofErr w:type="spellEnd"/>
            <w:r w:rsidRPr="00837D3C">
              <w:t xml:space="preserve"> или </w:t>
            </w:r>
            <w:proofErr w:type="spellStart"/>
            <w:r w:rsidRPr="00837D3C">
              <w:rPr>
                <w:b/>
                <w:bCs/>
              </w:rPr>
              <w:t>Miro</w:t>
            </w:r>
            <w:proofErr w:type="spellEnd"/>
          </w:p>
        </w:tc>
        <w:tc>
          <w:tcPr>
            <w:tcW w:w="0" w:type="auto"/>
            <w:hideMark/>
          </w:tcPr>
          <w:p w14:paraId="4A37B8AC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Совместное редактирование документов, мозговые штурмы, схемы.</w:t>
            </w:r>
          </w:p>
        </w:tc>
      </w:tr>
      <w:tr w:rsidR="00837D3C" w:rsidRPr="00837D3C" w14:paraId="10D4D6CA" w14:textId="77777777" w:rsidTr="00F55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14386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>Управление версиями кода</w:t>
            </w:r>
          </w:p>
        </w:tc>
        <w:tc>
          <w:tcPr>
            <w:tcW w:w="0" w:type="auto"/>
            <w:hideMark/>
          </w:tcPr>
          <w:p w14:paraId="3CA8473E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D3C">
              <w:rPr>
                <w:b/>
                <w:bCs/>
              </w:rPr>
              <w:t>GitLab</w:t>
            </w:r>
            <w:proofErr w:type="spellEnd"/>
            <w:r w:rsidRPr="00837D3C">
              <w:t xml:space="preserve"> или </w:t>
            </w:r>
            <w:proofErr w:type="spellStart"/>
            <w:r w:rsidRPr="00837D3C"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1EC1EE04" w14:textId="77777777" w:rsidR="00837D3C" w:rsidRPr="00837D3C" w:rsidRDefault="00837D3C" w:rsidP="00837D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D3C">
              <w:t>Хранение кода, код-</w:t>
            </w:r>
            <w:proofErr w:type="spellStart"/>
            <w:r w:rsidRPr="00837D3C">
              <w:t>ревью</w:t>
            </w:r>
            <w:proofErr w:type="spellEnd"/>
            <w:r w:rsidRPr="00837D3C">
              <w:t>, CI/CD.</w:t>
            </w:r>
          </w:p>
        </w:tc>
      </w:tr>
      <w:tr w:rsidR="00837D3C" w:rsidRPr="00837D3C" w14:paraId="79B425C8" w14:textId="77777777" w:rsidTr="00F5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0B3DC" w14:textId="77777777" w:rsidR="00837D3C" w:rsidRPr="00837D3C" w:rsidRDefault="00837D3C" w:rsidP="00837D3C">
            <w:pPr>
              <w:spacing w:after="160" w:line="259" w:lineRule="auto"/>
            </w:pPr>
            <w:r w:rsidRPr="00837D3C">
              <w:t xml:space="preserve">Мониторинг и </w:t>
            </w:r>
            <w:proofErr w:type="spellStart"/>
            <w:r w:rsidRPr="00837D3C">
              <w:t>дашборды</w:t>
            </w:r>
            <w:proofErr w:type="spellEnd"/>
          </w:p>
        </w:tc>
        <w:tc>
          <w:tcPr>
            <w:tcW w:w="0" w:type="auto"/>
            <w:hideMark/>
          </w:tcPr>
          <w:p w14:paraId="5D40ECC4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7D3C">
              <w:rPr>
                <w:b/>
                <w:bCs/>
                <w:lang w:val="en-US"/>
              </w:rPr>
              <w:t>Jira Dashboards</w:t>
            </w:r>
            <w:r w:rsidRPr="00837D3C">
              <w:rPr>
                <w:lang w:val="en-US"/>
              </w:rPr>
              <w:t xml:space="preserve"> </w:t>
            </w:r>
            <w:r w:rsidRPr="00837D3C">
              <w:t>или</w:t>
            </w:r>
            <w:r w:rsidRPr="00837D3C">
              <w:rPr>
                <w:lang w:val="en-US"/>
              </w:rPr>
              <w:t xml:space="preserve"> </w:t>
            </w:r>
            <w:r w:rsidRPr="00837D3C">
              <w:rPr>
                <w:b/>
                <w:bCs/>
                <w:lang w:val="en-US"/>
              </w:rPr>
              <w:t>Power BI</w:t>
            </w:r>
          </w:p>
        </w:tc>
        <w:tc>
          <w:tcPr>
            <w:tcW w:w="0" w:type="auto"/>
            <w:hideMark/>
          </w:tcPr>
          <w:p w14:paraId="1EC7FFFC" w14:textId="77777777" w:rsidR="00837D3C" w:rsidRPr="00837D3C" w:rsidRDefault="00837D3C" w:rsidP="00837D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D3C">
              <w:t>Визуализация статуса проекта, метрик, рисков для стейкхолдеров.</w:t>
            </w:r>
          </w:p>
        </w:tc>
      </w:tr>
    </w:tbl>
    <w:p w14:paraId="60777FAE" w14:textId="77777777" w:rsidR="00F55992" w:rsidRDefault="00F55992" w:rsidP="00837D3C">
      <w:pPr>
        <w:rPr>
          <w:b/>
          <w:bCs/>
        </w:rPr>
      </w:pPr>
    </w:p>
    <w:p w14:paraId="0F1A758D" w14:textId="6BCE3295" w:rsidR="00837D3C" w:rsidRPr="00837D3C" w:rsidRDefault="00837D3C" w:rsidP="00837D3C">
      <w:r w:rsidRPr="00837D3C">
        <w:rPr>
          <w:b/>
          <w:bCs/>
        </w:rPr>
        <w:t>Принцип выбора:</w:t>
      </w:r>
      <w:r w:rsidRPr="00837D3C">
        <w:t xml:space="preserve"> инструменты должны быть доступны всем участникам (с учётом ограничений в Беларуси — например, </w:t>
      </w:r>
      <w:proofErr w:type="spellStart"/>
      <w:r w:rsidRPr="00837D3C">
        <w:t>Slack</w:t>
      </w:r>
      <w:proofErr w:type="spellEnd"/>
      <w:r w:rsidRPr="00837D3C">
        <w:t xml:space="preserve"> может быть заменён на </w:t>
      </w:r>
      <w:proofErr w:type="spellStart"/>
      <w:r w:rsidRPr="00837D3C">
        <w:t>Teams</w:t>
      </w:r>
      <w:proofErr w:type="spellEnd"/>
      <w:r w:rsidRPr="00837D3C">
        <w:t xml:space="preserve"> или </w:t>
      </w:r>
      <w:proofErr w:type="spellStart"/>
      <w:r w:rsidRPr="00837D3C">
        <w:t>Mattermost</w:t>
      </w:r>
      <w:proofErr w:type="spellEnd"/>
      <w:r w:rsidRPr="00837D3C">
        <w:t>), интегрированы между собой (</w:t>
      </w:r>
      <w:proofErr w:type="spellStart"/>
      <w:r w:rsidRPr="00837D3C">
        <w:t>Jira</w:t>
      </w:r>
      <w:proofErr w:type="spellEnd"/>
      <w:r w:rsidRPr="00837D3C">
        <w:t xml:space="preserve"> + </w:t>
      </w:r>
      <w:proofErr w:type="spellStart"/>
      <w:r w:rsidRPr="00837D3C">
        <w:t>Confluence</w:t>
      </w:r>
      <w:proofErr w:type="spellEnd"/>
      <w:r w:rsidRPr="00837D3C">
        <w:t xml:space="preserve"> + </w:t>
      </w:r>
      <w:proofErr w:type="spellStart"/>
      <w:r w:rsidRPr="00837D3C">
        <w:t>Slack</w:t>
      </w:r>
      <w:proofErr w:type="spellEnd"/>
      <w:r w:rsidRPr="00837D3C">
        <w:t>) и поддерживать асинхронную работу.</w:t>
      </w:r>
    </w:p>
    <w:p w14:paraId="051C5A7F" w14:textId="77777777" w:rsidR="00837D3C" w:rsidRPr="00837D3C" w:rsidRDefault="0097458E" w:rsidP="00837D3C">
      <w:r>
        <w:pict w14:anchorId="650C71B6">
          <v:rect id="_x0000_i1032" style="width:0;height:.75pt" o:hralign="center" o:hrstd="t" o:hr="t" fillcolor="#a0a0a0" stroked="f"/>
        </w:pict>
      </w:r>
    </w:p>
    <w:p w14:paraId="2BC87D6D" w14:textId="77777777" w:rsidR="00837D3C" w:rsidRPr="00837D3C" w:rsidRDefault="00837D3C" w:rsidP="00F55992">
      <w:pPr>
        <w:pStyle w:val="2"/>
      </w:pPr>
      <w:bookmarkStart w:id="11" w:name="_Toc244077377"/>
      <w:r w:rsidRPr="00837D3C">
        <w:t xml:space="preserve">5. Соответствие стратегии принципам PMBOK® </w:t>
      </w:r>
      <w:proofErr w:type="spellStart"/>
      <w:r w:rsidRPr="00837D3C">
        <w:t>Guide</w:t>
      </w:r>
      <w:proofErr w:type="spellEnd"/>
      <w:r w:rsidRPr="00837D3C">
        <w:t xml:space="preserve"> (6-е издание)</w:t>
      </w:r>
      <w:bookmarkEnd w:id="11"/>
    </w:p>
    <w:p w14:paraId="4580766B" w14:textId="77777777" w:rsidR="00837D3C" w:rsidRPr="00837D3C" w:rsidRDefault="00837D3C" w:rsidP="00F55992">
      <w:pPr>
        <w:pStyle w:val="a0"/>
      </w:pPr>
      <w:r w:rsidRPr="00837D3C">
        <w:t xml:space="preserve">Разработанная стратегия соответствует ключевым принципам управления коммуникациями PMBOK® </w:t>
      </w:r>
      <w:proofErr w:type="spellStart"/>
      <w:r w:rsidRPr="00837D3C">
        <w:t>Guide</w:t>
      </w:r>
      <w:proofErr w:type="spellEnd"/>
      <w:r w:rsidRPr="00837D3C">
        <w:t>:</w:t>
      </w:r>
    </w:p>
    <w:p w14:paraId="6C4BCD12" w14:textId="77777777" w:rsidR="00837D3C" w:rsidRPr="00837D3C" w:rsidRDefault="00837D3C" w:rsidP="00F55992">
      <w:pPr>
        <w:pStyle w:val="a0"/>
        <w:numPr>
          <w:ilvl w:val="0"/>
          <w:numId w:val="11"/>
        </w:numPr>
      </w:pPr>
      <w:r w:rsidRPr="00837D3C">
        <w:rPr>
          <w:b/>
          <w:bCs/>
        </w:rPr>
        <w:t>Планирование коммуникаций на основе потребностей стейкхолдеров.</w:t>
      </w:r>
      <w:r w:rsidRPr="00837D3C">
        <w:t xml:space="preserve"> Для каждой группы (спонсор, заказчик, команда, подрядчик, пользователи) определены информационные потребности, методы и частота коммуникаций (матрица коммуникаций).</w:t>
      </w:r>
    </w:p>
    <w:p w14:paraId="33072274" w14:textId="77777777" w:rsidR="00837D3C" w:rsidRPr="00837D3C" w:rsidRDefault="00837D3C" w:rsidP="00F55992">
      <w:pPr>
        <w:pStyle w:val="a0"/>
        <w:numPr>
          <w:ilvl w:val="0"/>
          <w:numId w:val="11"/>
        </w:numPr>
      </w:pPr>
      <w:r w:rsidRPr="00837D3C">
        <w:rPr>
          <w:b/>
          <w:bCs/>
        </w:rPr>
        <w:lastRenderedPageBreak/>
        <w:t>Использование модели «отправитель–получатель» и учёт шума.</w:t>
      </w:r>
      <w:r w:rsidRPr="00837D3C">
        <w:t xml:space="preserve"> Предусмотрены меры по снижению помех: дублирование важной информации, протоколы, глоссарий, запись встреч, асинхронные каналы.</w:t>
      </w:r>
    </w:p>
    <w:p w14:paraId="33C179CF" w14:textId="77777777" w:rsidR="00837D3C" w:rsidRPr="00837D3C" w:rsidRDefault="00837D3C" w:rsidP="00F55992">
      <w:pPr>
        <w:pStyle w:val="a0"/>
        <w:numPr>
          <w:ilvl w:val="0"/>
          <w:numId w:val="11"/>
        </w:numPr>
      </w:pPr>
      <w:r w:rsidRPr="00837D3C">
        <w:rPr>
          <w:b/>
          <w:bCs/>
        </w:rPr>
        <w:t>Выбор методов коммуникации в зависимости от ситуации.</w:t>
      </w:r>
      <w:r w:rsidRPr="00837D3C">
        <w:t xml:space="preserve"> Комбинированное использование интерактивного, </w:t>
      </w:r>
      <w:proofErr w:type="spellStart"/>
      <w:r w:rsidRPr="00837D3C">
        <w:t>push</w:t>
      </w:r>
      <w:proofErr w:type="spellEnd"/>
      <w:r w:rsidRPr="00837D3C">
        <w:t xml:space="preserve"> и </w:t>
      </w:r>
      <w:proofErr w:type="spellStart"/>
      <w:r w:rsidRPr="00837D3C">
        <w:t>pull</w:t>
      </w:r>
      <w:proofErr w:type="spellEnd"/>
      <w:r w:rsidRPr="00837D3C">
        <w:t xml:space="preserve"> методов обосновано характером информации и необходимостью обратной связи.</w:t>
      </w:r>
    </w:p>
    <w:p w14:paraId="206AC07C" w14:textId="77777777" w:rsidR="00837D3C" w:rsidRPr="00837D3C" w:rsidRDefault="00837D3C" w:rsidP="00F55992">
      <w:pPr>
        <w:pStyle w:val="a0"/>
        <w:numPr>
          <w:ilvl w:val="0"/>
          <w:numId w:val="11"/>
        </w:numPr>
      </w:pPr>
      <w:r w:rsidRPr="00837D3C">
        <w:rPr>
          <w:b/>
          <w:bCs/>
        </w:rPr>
        <w:t>Обеспечение своевременного сбора, создания, распространения и хранения информации.</w:t>
      </w:r>
      <w:r w:rsidRPr="00837D3C">
        <w:t xml:space="preserve"> Чётко определены ответственные, формы и инструменты (</w:t>
      </w:r>
      <w:proofErr w:type="spellStart"/>
      <w:r w:rsidRPr="00837D3C">
        <w:t>Jira</w:t>
      </w:r>
      <w:proofErr w:type="spellEnd"/>
      <w:r w:rsidRPr="00837D3C">
        <w:t xml:space="preserve">, </w:t>
      </w:r>
      <w:proofErr w:type="spellStart"/>
      <w:r w:rsidRPr="00837D3C">
        <w:t>Confluence</w:t>
      </w:r>
      <w:proofErr w:type="spellEnd"/>
      <w:r w:rsidRPr="00837D3C">
        <w:t xml:space="preserve">, </w:t>
      </w:r>
      <w:proofErr w:type="spellStart"/>
      <w:r w:rsidRPr="00837D3C">
        <w:t>Slack</w:t>
      </w:r>
      <w:proofErr w:type="spellEnd"/>
      <w:r w:rsidRPr="00837D3C">
        <w:t xml:space="preserve">, </w:t>
      </w:r>
      <w:proofErr w:type="spellStart"/>
      <w:r w:rsidRPr="00837D3C">
        <w:t>Zoom</w:t>
      </w:r>
      <w:proofErr w:type="spellEnd"/>
      <w:r w:rsidRPr="00837D3C">
        <w:t>), регламент совещаний.</w:t>
      </w:r>
    </w:p>
    <w:p w14:paraId="3A67170F" w14:textId="77777777" w:rsidR="00837D3C" w:rsidRPr="00837D3C" w:rsidRDefault="00837D3C" w:rsidP="00F55992">
      <w:pPr>
        <w:pStyle w:val="a0"/>
        <w:numPr>
          <w:ilvl w:val="0"/>
          <w:numId w:val="11"/>
        </w:numPr>
      </w:pPr>
      <w:r w:rsidRPr="00837D3C">
        <w:rPr>
          <w:b/>
          <w:bCs/>
        </w:rPr>
        <w:t>Мониторинг коммуникаций.</w:t>
      </w:r>
      <w:r w:rsidRPr="00837D3C">
        <w:t xml:space="preserve"> Предусмотрены регулярные опросы удовлетворённости, ретроспективы, анализ обратной связи, корректировка плана коммуникаций при необходимости.</w:t>
      </w:r>
    </w:p>
    <w:p w14:paraId="1FEC7544" w14:textId="77777777" w:rsidR="00837D3C" w:rsidRPr="00837D3C" w:rsidRDefault="00837D3C" w:rsidP="00F55992">
      <w:pPr>
        <w:pStyle w:val="a0"/>
        <w:numPr>
          <w:ilvl w:val="0"/>
          <w:numId w:val="11"/>
        </w:numPr>
      </w:pPr>
      <w:r w:rsidRPr="00837D3C">
        <w:rPr>
          <w:b/>
          <w:bCs/>
        </w:rPr>
        <w:t>Управление ожиданиями стейкхолдеров.</w:t>
      </w:r>
      <w:r w:rsidRPr="00837D3C">
        <w:t xml:space="preserve"> Прозрачные статусные отчёты, демонстрации, вовлечение ключевых пользователей в обсуждение прототипов.</w:t>
      </w:r>
    </w:p>
    <w:p w14:paraId="4D5B6ADF" w14:textId="77777777" w:rsidR="00837D3C" w:rsidRPr="00837D3C" w:rsidRDefault="00837D3C" w:rsidP="00F55992">
      <w:pPr>
        <w:pStyle w:val="a0"/>
      </w:pPr>
      <w:r w:rsidRPr="00837D3C">
        <w:t xml:space="preserve">Таким образом, предложенная коммуникационная стратегия обеспечивает своевременное и надлежащее планирование, сбор, создание, распространение, хранение, извлечение, управление, контроль и мониторинг проектной информации в условиях распределённой команды, что полностью соответствует процессам управления коммуникациями согласно PMBOK® </w:t>
      </w:r>
      <w:proofErr w:type="spellStart"/>
      <w:r w:rsidRPr="00837D3C">
        <w:t>Guide</w:t>
      </w:r>
      <w:proofErr w:type="spellEnd"/>
      <w:r w:rsidRPr="00837D3C">
        <w:t xml:space="preserve"> (6-е издание).</w:t>
      </w:r>
    </w:p>
    <w:p w14:paraId="6A465091" w14:textId="1903F2D3" w:rsidR="00414415" w:rsidRDefault="00414415"/>
    <w:sdt>
      <w:sdtPr>
        <w:id w:val="-15495189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EBED916" w14:textId="5389587C" w:rsidR="00D25D61" w:rsidRDefault="00D25D61">
          <w:pPr>
            <w:pStyle w:val="a9"/>
          </w:pPr>
          <w:r>
            <w:t>Оглавление</w:t>
          </w:r>
        </w:p>
        <w:p w14:paraId="17D148C7" w14:textId="2E7F3379" w:rsidR="00D25D61" w:rsidRDefault="00D25D61">
          <w:pPr>
            <w:pStyle w:val="12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77367" w:history="1">
            <w:r w:rsidRPr="00D246D6">
              <w:rPr>
                <w:rStyle w:val="aa"/>
                <w:noProof/>
              </w:rPr>
              <w:t>Задание 1. Анализ заинтересованных сторон и расчёт каналов коммуникации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B3D6" w14:textId="485ADF2E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68" w:history="1">
            <w:r w:rsidRPr="00D246D6">
              <w:rPr>
                <w:rStyle w:val="aa"/>
                <w:noProof/>
              </w:rPr>
              <w:t>1. Расчёт количества каналов коммуникации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05C4" w14:textId="24D782E8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69" w:history="1">
            <w:r w:rsidRPr="00D246D6">
              <w:rPr>
                <w:rStyle w:val="aa"/>
                <w:noProof/>
              </w:rPr>
              <w:t>2. Матрица коммуникаций для ключевых стейкхолдеров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EEB1" w14:textId="11BC1D8D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0" w:history="1">
            <w:r w:rsidRPr="00D246D6">
              <w:rPr>
                <w:rStyle w:val="aa"/>
                <w:noProof/>
              </w:rPr>
              <w:t>3. Обоснование выбора методов коммуникации для каждого стейкхолдера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E8DF" w14:textId="6DC32529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1" w:history="1">
            <w:r w:rsidRPr="00D246D6">
              <w:rPr>
                <w:rStyle w:val="aa"/>
                <w:noProof/>
              </w:rPr>
              <w:t>4. Реализация обратной связи и учёт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946B" w14:textId="2376958E" w:rsidR="00D25D61" w:rsidRDefault="00D25D61">
          <w:pPr>
            <w:pStyle w:val="12"/>
            <w:tabs>
              <w:tab w:val="right" w:leader="dot" w:pos="10456"/>
            </w:tabs>
            <w:rPr>
              <w:noProof/>
            </w:rPr>
          </w:pPr>
          <w:hyperlink w:anchor="_Toc244077372" w:history="1">
            <w:r w:rsidRPr="00D246D6">
              <w:rPr>
                <w:rStyle w:val="aa"/>
                <w:noProof/>
              </w:rPr>
              <w:t>Задание 2. Разработка коммуникационной стратегии для распределённой IT-команды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ABCE" w14:textId="1520B14F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3" w:history="1">
            <w:r w:rsidRPr="00D246D6">
              <w:rPr>
                <w:rStyle w:val="aa"/>
                <w:noProof/>
              </w:rPr>
              <w:t>1. Основные коммуникационные барьеры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6DCFE" w14:textId="6197D696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4" w:history="1">
            <w:r w:rsidRPr="00D246D6">
              <w:rPr>
                <w:rStyle w:val="aa"/>
                <w:noProof/>
              </w:rPr>
              <w:t>2. Комбинированная стратегия использования трёх методов коммуникации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F056" w14:textId="18B31785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5" w:history="1">
            <w:r w:rsidRPr="00D246D6">
              <w:rPr>
                <w:rStyle w:val="aa"/>
                <w:noProof/>
              </w:rPr>
              <w:t>3. Регламент проведения совещаний для распределённой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FAF1" w14:textId="144180E3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6" w:history="1">
            <w:r w:rsidRPr="00D246D6">
              <w:rPr>
                <w:rStyle w:val="aa"/>
                <w:noProof/>
              </w:rPr>
              <w:t>4. Технологии и системы управления проектной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FD861" w14:textId="2CAB70F3" w:rsidR="00D25D61" w:rsidRDefault="00D25D61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44077377" w:history="1">
            <w:r w:rsidRPr="00D246D6">
              <w:rPr>
                <w:rStyle w:val="aa"/>
                <w:noProof/>
              </w:rPr>
              <w:t>5. Соответствие стратегии принципам PMBOK® Guide (6-е издание)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458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FEE2" w14:textId="496219EC" w:rsidR="00D25D61" w:rsidRDefault="00D25D61">
          <w:r>
            <w:rPr>
              <w:b/>
              <w:bCs/>
            </w:rPr>
            <w:fldChar w:fldCharType="end"/>
          </w:r>
        </w:p>
      </w:sdtContent>
    </w:sdt>
    <w:p w14:paraId="47874857" w14:textId="77777777" w:rsidR="00D25D61" w:rsidRDefault="00D25D61"/>
    <w:sectPr w:rsidR="00D25D61" w:rsidSect="00837D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C4E86"/>
    <w:multiLevelType w:val="hybridMultilevel"/>
    <w:tmpl w:val="83A49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83249"/>
    <w:multiLevelType w:val="multilevel"/>
    <w:tmpl w:val="C3A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1267"/>
    <w:multiLevelType w:val="multilevel"/>
    <w:tmpl w:val="5D1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B2AA5"/>
    <w:multiLevelType w:val="hybridMultilevel"/>
    <w:tmpl w:val="68C85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D1900"/>
    <w:multiLevelType w:val="hybridMultilevel"/>
    <w:tmpl w:val="8AC8A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E1B3C"/>
    <w:multiLevelType w:val="multilevel"/>
    <w:tmpl w:val="20F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62E1C"/>
    <w:multiLevelType w:val="multilevel"/>
    <w:tmpl w:val="6788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F04EA"/>
    <w:multiLevelType w:val="hybridMultilevel"/>
    <w:tmpl w:val="7108D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E1187"/>
    <w:multiLevelType w:val="multilevel"/>
    <w:tmpl w:val="1E42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30C30"/>
    <w:multiLevelType w:val="hybridMultilevel"/>
    <w:tmpl w:val="F98E6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4155F"/>
    <w:multiLevelType w:val="hybridMultilevel"/>
    <w:tmpl w:val="3B742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8"/>
  </w:num>
  <w:num w:numId="6">
    <w:abstractNumId w:val="9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FD"/>
    <w:rsid w:val="00311BA9"/>
    <w:rsid w:val="00403829"/>
    <w:rsid w:val="00414415"/>
    <w:rsid w:val="00837D3C"/>
    <w:rsid w:val="008D28FD"/>
    <w:rsid w:val="0097458E"/>
    <w:rsid w:val="00BA1ED8"/>
    <w:rsid w:val="00C211E5"/>
    <w:rsid w:val="00D00E38"/>
    <w:rsid w:val="00D25D61"/>
    <w:rsid w:val="00DC7684"/>
    <w:rsid w:val="00F5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C3F91"/>
  <w15:chartTrackingRefBased/>
  <w15:docId w15:val="{3C0A224F-955B-43AD-AD18-7C50102E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C211E5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40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211E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03829"/>
    <w:rPr>
      <w:rFonts w:asciiTheme="majorHAnsi" w:eastAsiaTheme="majorEastAsia" w:hAnsiTheme="majorHAnsi" w:cstheme="majorBidi"/>
      <w:b/>
      <w:sz w:val="26"/>
      <w:szCs w:val="26"/>
    </w:rPr>
  </w:style>
  <w:style w:type="paragraph" w:styleId="a0">
    <w:name w:val="No Spacing"/>
    <w:uiPriority w:val="1"/>
    <w:qFormat/>
    <w:rsid w:val="00837D3C"/>
    <w:pPr>
      <w:spacing w:after="0" w:line="240" w:lineRule="auto"/>
    </w:pPr>
  </w:style>
  <w:style w:type="character" w:styleId="a4">
    <w:name w:val="Placeholder Text"/>
    <w:basedOn w:val="a1"/>
    <w:uiPriority w:val="99"/>
    <w:semiHidden/>
    <w:rsid w:val="00403829"/>
    <w:rPr>
      <w:color w:val="808080"/>
    </w:rPr>
  </w:style>
  <w:style w:type="table" w:styleId="a5">
    <w:name w:val="Table Grid"/>
    <w:basedOn w:val="a2"/>
    <w:uiPriority w:val="39"/>
    <w:rsid w:val="00403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2"/>
    <w:uiPriority w:val="43"/>
    <w:rsid w:val="004038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2"/>
    <w:uiPriority w:val="44"/>
    <w:rsid w:val="004038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2"/>
    <w:uiPriority w:val="41"/>
    <w:rsid w:val="00403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List Paragraph"/>
    <w:basedOn w:val="a"/>
    <w:uiPriority w:val="34"/>
    <w:qFormat/>
    <w:rsid w:val="00DC7684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C211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C2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D25D61"/>
    <w:pPr>
      <w:jc w:val="left"/>
      <w:outlineLvl w:val="9"/>
    </w:pPr>
    <w:rPr>
      <w:b w:val="0"/>
      <w:color w:val="2F5496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25D6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25D61"/>
    <w:pPr>
      <w:spacing w:after="100"/>
      <w:ind w:left="220"/>
    </w:pPr>
  </w:style>
  <w:style w:type="character" w:styleId="aa">
    <w:name w:val="Hyperlink"/>
    <w:basedOn w:val="a1"/>
    <w:uiPriority w:val="99"/>
    <w:unhideWhenUsed/>
    <w:rsid w:val="00D25D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5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EE9A4-6F1E-42F9-8913-263DB2BCC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2198</Words>
  <Characters>12530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7</cp:revision>
  <cp:lastPrinted>2026-10-28T08:34:00Z</cp:lastPrinted>
  <dcterms:created xsi:type="dcterms:W3CDTF">2026-10-28T07:01:00Z</dcterms:created>
  <dcterms:modified xsi:type="dcterms:W3CDTF">2026-10-28T08:34:00Z</dcterms:modified>
</cp:coreProperties>
</file>