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F1FE" w14:textId="77777777" w:rsidR="0051678A" w:rsidRDefault="0051678A" w:rsidP="0051678A">
      <w:pPr>
        <w:pStyle w:val="1"/>
      </w:pPr>
      <w:r w:rsidRPr="0051678A">
        <w:t>Поддержка и тестирование программных модулей</w:t>
      </w:r>
    </w:p>
    <w:p w14:paraId="1507B95D" w14:textId="29E22108" w:rsidR="0051678A" w:rsidRDefault="0051678A" w:rsidP="0051678A">
      <w:pPr>
        <w:pStyle w:val="a5"/>
      </w:pPr>
      <w:r w:rsidRPr="0051678A">
        <w:t>10.09.2025</w:t>
      </w:r>
    </w:p>
    <w:p w14:paraId="314E5D87" w14:textId="77777777" w:rsidR="0051678A" w:rsidRDefault="0051678A" w:rsidP="0051678A">
      <w:pPr>
        <w:pStyle w:val="ac"/>
      </w:pPr>
      <w:r w:rsidRPr="0051678A">
        <w:t xml:space="preserve">Написать общую </w:t>
      </w:r>
      <w:r w:rsidRPr="0051678A">
        <w:t>информацию</w:t>
      </w:r>
      <w:r w:rsidRPr="0051678A">
        <w:t xml:space="preserve"> по </w:t>
      </w:r>
      <w:proofErr w:type="spellStart"/>
      <w:r w:rsidRPr="0051678A">
        <w:t>ЖЦ</w:t>
      </w:r>
      <w:proofErr w:type="spellEnd"/>
      <w:r w:rsidRPr="0051678A">
        <w:t xml:space="preserve"> ПО с </w:t>
      </w:r>
      <w:r w:rsidRPr="0051678A">
        <w:t>приложениями</w:t>
      </w:r>
      <w:r w:rsidRPr="0051678A">
        <w:t xml:space="preserve"> (картинками/схемами) - описать </w:t>
      </w:r>
      <w:proofErr w:type="spellStart"/>
      <w:r w:rsidRPr="0051678A">
        <w:t>все</w:t>
      </w:r>
      <w:proofErr w:type="spellEnd"/>
      <w:r w:rsidRPr="0051678A">
        <w:t xml:space="preserve"> 6 </w:t>
      </w:r>
      <w:proofErr w:type="spellStart"/>
      <w:r w:rsidRPr="0051678A">
        <w:t>этапов</w:t>
      </w:r>
      <w:proofErr w:type="spellEnd"/>
      <w:r w:rsidRPr="0051678A">
        <w:t xml:space="preserve"> SLCM</w:t>
      </w:r>
    </w:p>
    <w:p w14:paraId="53919651" w14:textId="77777777" w:rsidR="0051678A" w:rsidRDefault="0051678A">
      <w:pPr>
        <w:rPr>
          <w:lang w:val="en-US"/>
        </w:rPr>
      </w:pPr>
      <w:r>
        <w:br w:type="page"/>
      </w:r>
    </w:p>
    <w:p w14:paraId="2A2CAE8E" w14:textId="77777777" w:rsidR="0051678A" w:rsidRPr="0051678A" w:rsidRDefault="0051678A" w:rsidP="0051678A">
      <w:pPr>
        <w:spacing w:after="0" w:line="240" w:lineRule="auto"/>
        <w:jc w:val="both"/>
        <w:rPr>
          <w:b/>
          <w:bCs/>
        </w:rPr>
      </w:pPr>
      <w:r w:rsidRPr="0051678A">
        <w:rPr>
          <w:b/>
          <w:bCs/>
        </w:rPr>
        <w:lastRenderedPageBreak/>
        <w:t>Что такое Жизненный Цикл Программного Обеспечения (</w:t>
      </w:r>
      <w:proofErr w:type="spellStart"/>
      <w:r w:rsidRPr="0051678A">
        <w:rPr>
          <w:b/>
          <w:bCs/>
        </w:rPr>
        <w:t>ЖЦ</w:t>
      </w:r>
      <w:proofErr w:type="spellEnd"/>
      <w:r w:rsidRPr="0051678A">
        <w:rPr>
          <w:b/>
          <w:bCs/>
        </w:rPr>
        <w:t xml:space="preserve"> ПО)?</w:t>
      </w:r>
    </w:p>
    <w:p w14:paraId="0F314C90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Жизненный цикл программного обеспечения (</w:t>
      </w:r>
      <w:proofErr w:type="spellStart"/>
      <w:r w:rsidRPr="0051678A">
        <w:rPr>
          <w:b/>
          <w:bCs/>
        </w:rPr>
        <w:t>ЖЦ</w:t>
      </w:r>
      <w:proofErr w:type="spellEnd"/>
      <w:r w:rsidRPr="0051678A">
        <w:rPr>
          <w:b/>
          <w:bCs/>
        </w:rPr>
        <w:t xml:space="preserve"> ПО)</w:t>
      </w:r>
      <w:r w:rsidRPr="0051678A">
        <w:t xml:space="preserve"> — это последовательность процессов, через которые проходит любое ПО от момента возникновения идеи до полного вывода из эксплуатации. Использование </w:t>
      </w:r>
      <w:proofErr w:type="spellStart"/>
      <w:r w:rsidRPr="0051678A">
        <w:t>ЖЦ</w:t>
      </w:r>
      <w:proofErr w:type="spellEnd"/>
      <w:r w:rsidRPr="0051678A">
        <w:t xml:space="preserve"> ПО позволяет структурировать процесс разработки, сделать его предсказуемым, управляемым и повысить качество конечного продукта.</w:t>
      </w:r>
    </w:p>
    <w:p w14:paraId="7152F505" w14:textId="77777777" w:rsidR="0051678A" w:rsidRPr="0051678A" w:rsidRDefault="0051678A" w:rsidP="0051678A">
      <w:pPr>
        <w:spacing w:after="0" w:line="240" w:lineRule="auto"/>
        <w:jc w:val="both"/>
      </w:pPr>
      <w:r w:rsidRPr="0051678A">
        <w:pict w14:anchorId="77EFF7FD">
          <v:rect id="_x0000_i1049" style="width:0;height:.75pt" o:hralign="center" o:hrstd="t" o:hr="t" fillcolor="#a0a0a0" stroked="f"/>
        </w:pict>
      </w:r>
    </w:p>
    <w:p w14:paraId="168EB050" w14:textId="77777777" w:rsidR="0051678A" w:rsidRPr="0051678A" w:rsidRDefault="0051678A" w:rsidP="0051678A">
      <w:pPr>
        <w:spacing w:after="0" w:line="240" w:lineRule="auto"/>
        <w:jc w:val="both"/>
        <w:rPr>
          <w:b/>
          <w:bCs/>
        </w:rPr>
      </w:pPr>
      <w:r w:rsidRPr="0051678A">
        <w:rPr>
          <w:b/>
          <w:bCs/>
        </w:rPr>
        <w:t>Каскадная модель (</w:t>
      </w:r>
      <w:proofErr w:type="spellStart"/>
      <w:r w:rsidRPr="0051678A">
        <w:rPr>
          <w:b/>
          <w:bCs/>
        </w:rPr>
        <w:t>Waterfall</w:t>
      </w:r>
      <w:proofErr w:type="spellEnd"/>
      <w:r w:rsidRPr="0051678A">
        <w:rPr>
          <w:b/>
          <w:bCs/>
        </w:rPr>
        <w:t xml:space="preserve"> Model) / </w:t>
      </w:r>
      <w:proofErr w:type="spellStart"/>
      <w:r w:rsidRPr="0051678A">
        <w:rPr>
          <w:b/>
          <w:bCs/>
        </w:rPr>
        <w:t>SLCM</w:t>
      </w:r>
      <w:proofErr w:type="spellEnd"/>
    </w:p>
    <w:p w14:paraId="549F560E" w14:textId="39F262A7" w:rsidR="0051678A" w:rsidRDefault="0051678A" w:rsidP="0051678A">
      <w:pPr>
        <w:spacing w:after="0" w:line="240" w:lineRule="auto"/>
        <w:jc w:val="both"/>
      </w:pPr>
      <w:r w:rsidRPr="0051678A">
        <w:t>Каскадная модель — это один из самых старых, строгих и последовательных подходов. Её основная характеристика — переход на следующий этап только после полного и успешного завершения предыдущего. Она идеально подходит для проектов с четкими, неизменными требованиями, где технология и инструменты хорошо понятны.</w:t>
      </w:r>
    </w:p>
    <w:p w14:paraId="246A3A51" w14:textId="77777777" w:rsidR="0051678A" w:rsidRPr="0051678A" w:rsidRDefault="0051678A" w:rsidP="0051678A">
      <w:pPr>
        <w:spacing w:after="0" w:line="240" w:lineRule="auto"/>
        <w:jc w:val="both"/>
      </w:pPr>
    </w:p>
    <w:p w14:paraId="7CCF8D2E" w14:textId="6953DD92" w:rsidR="0051678A" w:rsidRPr="0051678A" w:rsidRDefault="0051678A" w:rsidP="0051678A">
      <w:pPr>
        <w:spacing w:after="0" w:line="240" w:lineRule="auto"/>
        <w:jc w:val="both"/>
      </w:pPr>
      <w:r w:rsidRPr="0051678A">
        <w:t>Вот 6 основных этапов этой модели:</w:t>
      </w:r>
    </w:p>
    <w:p w14:paraId="41680BA2" w14:textId="5D366937" w:rsidR="0051678A" w:rsidRPr="0051678A" w:rsidRDefault="0051678A" w:rsidP="0051678A">
      <w:pPr>
        <w:numPr>
          <w:ilvl w:val="0"/>
          <w:numId w:val="3"/>
        </w:numPr>
        <w:spacing w:after="0" w:line="240" w:lineRule="auto"/>
        <w:jc w:val="both"/>
      </w:pPr>
      <w:r w:rsidRPr="0051678A">
        <w:drawing>
          <wp:anchor distT="0" distB="0" distL="114300" distR="114300" simplePos="0" relativeHeight="251659264" behindDoc="0" locked="0" layoutInCell="1" allowOverlap="1" wp14:anchorId="5D6BC5DD" wp14:editId="0B6F4F08">
            <wp:simplePos x="0" y="0"/>
            <wp:positionH relativeFrom="margin">
              <wp:align>left</wp:align>
            </wp:positionH>
            <wp:positionV relativeFrom="paragraph">
              <wp:posOffset>5512</wp:posOffset>
            </wp:positionV>
            <wp:extent cx="2070100" cy="2893060"/>
            <wp:effectExtent l="0" t="0" r="6350" b="2540"/>
            <wp:wrapSquare wrapText="bothSides"/>
            <wp:docPr id="708768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84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678A">
        <w:rPr>
          <w:b/>
          <w:bCs/>
        </w:rPr>
        <w:t>Сбор и анализ требований</w:t>
      </w:r>
    </w:p>
    <w:p w14:paraId="4F930B4F" w14:textId="6D279B11" w:rsidR="0051678A" w:rsidRPr="0051678A" w:rsidRDefault="0051678A" w:rsidP="0051678A">
      <w:pPr>
        <w:numPr>
          <w:ilvl w:val="0"/>
          <w:numId w:val="3"/>
        </w:numPr>
        <w:spacing w:after="0" w:line="240" w:lineRule="auto"/>
        <w:jc w:val="both"/>
      </w:pPr>
      <w:r w:rsidRPr="0051678A">
        <w:rPr>
          <w:b/>
          <w:bCs/>
        </w:rPr>
        <w:t>Проектирование</w:t>
      </w:r>
    </w:p>
    <w:p w14:paraId="5725BE26" w14:textId="3CE1DE47" w:rsidR="0051678A" w:rsidRPr="0051678A" w:rsidRDefault="0051678A" w:rsidP="0051678A">
      <w:pPr>
        <w:numPr>
          <w:ilvl w:val="0"/>
          <w:numId w:val="3"/>
        </w:numPr>
        <w:spacing w:after="0" w:line="240" w:lineRule="auto"/>
        <w:jc w:val="both"/>
      </w:pPr>
      <w:r w:rsidRPr="0051678A">
        <w:rPr>
          <w:b/>
          <w:bCs/>
        </w:rPr>
        <w:t>Реализация (Кодирование)</w:t>
      </w:r>
    </w:p>
    <w:p w14:paraId="5DFC9996" w14:textId="77777777" w:rsidR="0051678A" w:rsidRPr="0051678A" w:rsidRDefault="0051678A" w:rsidP="0051678A">
      <w:pPr>
        <w:numPr>
          <w:ilvl w:val="0"/>
          <w:numId w:val="3"/>
        </w:numPr>
        <w:spacing w:after="0" w:line="240" w:lineRule="auto"/>
        <w:jc w:val="both"/>
      </w:pPr>
      <w:r w:rsidRPr="0051678A">
        <w:rPr>
          <w:b/>
          <w:bCs/>
        </w:rPr>
        <w:t>Тестирование</w:t>
      </w:r>
    </w:p>
    <w:p w14:paraId="3E9CEAE8" w14:textId="1C05DD88" w:rsidR="0051678A" w:rsidRPr="0051678A" w:rsidRDefault="0051678A" w:rsidP="0051678A">
      <w:pPr>
        <w:numPr>
          <w:ilvl w:val="0"/>
          <w:numId w:val="3"/>
        </w:numPr>
        <w:spacing w:after="0" w:line="240" w:lineRule="auto"/>
        <w:jc w:val="both"/>
      </w:pPr>
      <w:r w:rsidRPr="0051678A">
        <w:rPr>
          <w:b/>
          <w:bCs/>
        </w:rPr>
        <w:t>Внедрение и эксплуатация</w:t>
      </w:r>
    </w:p>
    <w:p w14:paraId="24EC90D6" w14:textId="2F975F79" w:rsidR="0051678A" w:rsidRPr="0051678A" w:rsidRDefault="0051678A" w:rsidP="0051678A">
      <w:pPr>
        <w:numPr>
          <w:ilvl w:val="0"/>
          <w:numId w:val="3"/>
        </w:numPr>
        <w:spacing w:after="0" w:line="240" w:lineRule="auto"/>
        <w:jc w:val="both"/>
      </w:pPr>
      <w:r w:rsidRPr="0051678A">
        <w:rPr>
          <w:b/>
          <w:bCs/>
        </w:rPr>
        <w:t>Сопровождение и поддержка</w:t>
      </w:r>
    </w:p>
    <w:p w14:paraId="7193C526" w14:textId="22BE8E6A" w:rsidR="0051678A" w:rsidRDefault="0051678A" w:rsidP="0051678A">
      <w:pPr>
        <w:spacing w:after="0" w:line="240" w:lineRule="auto"/>
        <w:jc w:val="both"/>
        <w:rPr>
          <w:b/>
          <w:bCs/>
        </w:rPr>
      </w:pPr>
      <w:r w:rsidRPr="0051678A">
        <w:rPr>
          <w:b/>
          <w:bCs/>
        </w:rPr>
        <w:t>Схема Каскадной Модели (</w:t>
      </w:r>
      <w:proofErr w:type="spellStart"/>
      <w:r w:rsidRPr="0051678A">
        <w:rPr>
          <w:b/>
          <w:bCs/>
        </w:rPr>
        <w:t>Waterfall</w:t>
      </w:r>
      <w:proofErr w:type="spellEnd"/>
      <w:r w:rsidRPr="0051678A">
        <w:rPr>
          <w:b/>
          <w:bCs/>
        </w:rPr>
        <w:t>)</w:t>
      </w:r>
    </w:p>
    <w:p w14:paraId="37D9C685" w14:textId="622175F9" w:rsidR="0051678A" w:rsidRPr="0051678A" w:rsidRDefault="0051678A" w:rsidP="0051678A">
      <w:pPr>
        <w:rPr>
          <w:b/>
          <w:bCs/>
        </w:rPr>
      </w:pPr>
      <w:r>
        <w:rPr>
          <w:b/>
          <w:bCs/>
        </w:rPr>
        <w:br w:type="page"/>
      </w:r>
    </w:p>
    <w:p w14:paraId="38A1AAD8" w14:textId="77777777" w:rsidR="0051678A" w:rsidRPr="0051678A" w:rsidRDefault="0051678A" w:rsidP="0051678A">
      <w:pPr>
        <w:spacing w:after="0" w:line="240" w:lineRule="auto"/>
        <w:jc w:val="both"/>
        <w:rPr>
          <w:b/>
          <w:bCs/>
        </w:rPr>
      </w:pPr>
      <w:r w:rsidRPr="0051678A">
        <w:rPr>
          <w:b/>
          <w:bCs/>
        </w:rPr>
        <w:lastRenderedPageBreak/>
        <w:t>Подробное описание всех 6 этапов</w:t>
      </w:r>
    </w:p>
    <w:p w14:paraId="2D23E1BC" w14:textId="77777777" w:rsidR="0051678A" w:rsidRPr="0051678A" w:rsidRDefault="0051678A" w:rsidP="0051678A">
      <w:pPr>
        <w:spacing w:after="0" w:line="240" w:lineRule="auto"/>
        <w:jc w:val="both"/>
        <w:rPr>
          <w:b/>
          <w:bCs/>
        </w:rPr>
      </w:pPr>
      <w:r w:rsidRPr="0051678A">
        <w:rPr>
          <w:b/>
          <w:bCs/>
        </w:rPr>
        <w:t>1. Этап: Сбор и анализ требований (</w:t>
      </w:r>
      <w:proofErr w:type="spellStart"/>
      <w:r w:rsidRPr="0051678A">
        <w:rPr>
          <w:b/>
          <w:bCs/>
        </w:rPr>
        <w:t>Requirements</w:t>
      </w:r>
      <w:proofErr w:type="spellEnd"/>
      <w:r w:rsidRPr="0051678A">
        <w:rPr>
          <w:b/>
          <w:bCs/>
        </w:rPr>
        <w:t xml:space="preserve"> </w:t>
      </w:r>
      <w:proofErr w:type="spellStart"/>
      <w:r w:rsidRPr="0051678A">
        <w:rPr>
          <w:b/>
          <w:bCs/>
        </w:rPr>
        <w:t>Gathering</w:t>
      </w:r>
      <w:proofErr w:type="spellEnd"/>
      <w:r w:rsidRPr="0051678A">
        <w:rPr>
          <w:b/>
          <w:bCs/>
        </w:rPr>
        <w:t xml:space="preserve"> </w:t>
      </w:r>
      <w:proofErr w:type="spellStart"/>
      <w:r w:rsidRPr="0051678A">
        <w:rPr>
          <w:b/>
          <w:bCs/>
        </w:rPr>
        <w:t>and</w:t>
      </w:r>
      <w:proofErr w:type="spellEnd"/>
      <w:r w:rsidRPr="0051678A">
        <w:rPr>
          <w:b/>
          <w:bCs/>
        </w:rPr>
        <w:t xml:space="preserve"> Analysis)</w:t>
      </w:r>
    </w:p>
    <w:p w14:paraId="5497A4CA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Цель</w:t>
      </w:r>
      <w:proofErr w:type="gramStart"/>
      <w:r w:rsidRPr="0051678A">
        <w:rPr>
          <w:b/>
          <w:bCs/>
        </w:rPr>
        <w:t>:</w:t>
      </w:r>
      <w:r w:rsidRPr="0051678A">
        <w:t> Получить</w:t>
      </w:r>
      <w:proofErr w:type="gramEnd"/>
      <w:r w:rsidRPr="0051678A">
        <w:t xml:space="preserve"> полное и детальное представление о том, что должна делать система.</w:t>
      </w:r>
    </w:p>
    <w:p w14:paraId="5899BBC3" w14:textId="77777777" w:rsidR="0051678A" w:rsidRPr="0051678A" w:rsidRDefault="0051678A" w:rsidP="0051678A">
      <w:pPr>
        <w:numPr>
          <w:ilvl w:val="0"/>
          <w:numId w:val="4"/>
        </w:numPr>
        <w:spacing w:after="0" w:line="240" w:lineRule="auto"/>
        <w:jc w:val="both"/>
      </w:pPr>
      <w:r w:rsidRPr="0051678A">
        <w:rPr>
          <w:b/>
          <w:bCs/>
        </w:rPr>
        <w:t>Что происходит?</w:t>
      </w:r>
      <w:r w:rsidRPr="0051678A">
        <w:t xml:space="preserve"> Аналитики и разработчики взаимодействуют с заказчиком и конечными пользователями, чтобы выявить и документировать все функциональные </w:t>
      </w:r>
      <w:proofErr w:type="gramStart"/>
      <w:r w:rsidRPr="0051678A">
        <w:t>( </w:t>
      </w:r>
      <w:r w:rsidRPr="0051678A">
        <w:rPr>
          <w:i/>
          <w:iCs/>
        </w:rPr>
        <w:t>что</w:t>
      </w:r>
      <w:proofErr w:type="gramEnd"/>
      <w:r w:rsidRPr="0051678A">
        <w:t xml:space="preserve"> делает система) и нефункциональные </w:t>
      </w:r>
      <w:proofErr w:type="gramStart"/>
      <w:r w:rsidRPr="0051678A">
        <w:t>( </w:t>
      </w:r>
      <w:r w:rsidRPr="0051678A">
        <w:rPr>
          <w:i/>
          <w:iCs/>
        </w:rPr>
        <w:t>как</w:t>
      </w:r>
      <w:proofErr w:type="gramEnd"/>
      <w:r w:rsidRPr="0051678A">
        <w:t> она это делает: производительность, безопасность) требования.</w:t>
      </w:r>
    </w:p>
    <w:p w14:paraId="1CC514A3" w14:textId="77777777" w:rsidR="0051678A" w:rsidRPr="0051678A" w:rsidRDefault="0051678A" w:rsidP="0051678A">
      <w:pPr>
        <w:numPr>
          <w:ilvl w:val="0"/>
          <w:numId w:val="4"/>
        </w:numPr>
        <w:spacing w:after="0" w:line="240" w:lineRule="auto"/>
        <w:jc w:val="both"/>
      </w:pPr>
      <w:r w:rsidRPr="0051678A">
        <w:rPr>
          <w:b/>
          <w:bCs/>
        </w:rPr>
        <w:t>Результат:</w:t>
      </w:r>
      <w:r w:rsidRPr="0051678A">
        <w:t xml:space="preserve"> Документ с техническим заданием (ТЗ) или Software </w:t>
      </w:r>
      <w:proofErr w:type="spellStart"/>
      <w:r w:rsidRPr="0051678A">
        <w:t>Requirements</w:t>
      </w:r>
      <w:proofErr w:type="spellEnd"/>
      <w:r w:rsidRPr="0051678A">
        <w:t xml:space="preserve"> </w:t>
      </w:r>
      <w:proofErr w:type="spellStart"/>
      <w:r w:rsidRPr="0051678A">
        <w:t>Specification</w:t>
      </w:r>
      <w:proofErr w:type="spellEnd"/>
      <w:r w:rsidRPr="0051678A">
        <w:t xml:space="preserve"> (</w:t>
      </w:r>
      <w:proofErr w:type="spellStart"/>
      <w:r w:rsidRPr="0051678A">
        <w:t>SRS</w:t>
      </w:r>
      <w:proofErr w:type="spellEnd"/>
      <w:r w:rsidRPr="0051678A">
        <w:t>). Этот документ является основой для всех последующих этапов и должен быть одобрен заказчиком.</w:t>
      </w:r>
    </w:p>
    <w:p w14:paraId="4FB5812A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Пример</w:t>
      </w:r>
      <w:proofErr w:type="gramStart"/>
      <w:r w:rsidRPr="0051678A">
        <w:rPr>
          <w:b/>
          <w:bCs/>
        </w:rPr>
        <w:t>:</w:t>
      </w:r>
      <w:r w:rsidRPr="0051678A">
        <w:t> Для</w:t>
      </w:r>
      <w:proofErr w:type="gramEnd"/>
      <w:r w:rsidRPr="0051678A">
        <w:t xml:space="preserve"> системы "Онлайн-банк" требованиями будут: "Пользователь должен иметь возможность войти в систему, просматривать баланс счетов, переводить деньги между счетами и оплачивать счета".</w:t>
      </w:r>
    </w:p>
    <w:p w14:paraId="0128FAD5" w14:textId="77777777" w:rsidR="0051678A" w:rsidRPr="0051678A" w:rsidRDefault="0051678A" w:rsidP="0051678A">
      <w:pPr>
        <w:spacing w:after="0" w:line="240" w:lineRule="auto"/>
        <w:jc w:val="both"/>
        <w:rPr>
          <w:b/>
          <w:bCs/>
        </w:rPr>
      </w:pPr>
      <w:r w:rsidRPr="0051678A">
        <w:rPr>
          <w:b/>
          <w:bCs/>
        </w:rPr>
        <w:t>2. Этап: Проектирование (Design)</w:t>
      </w:r>
    </w:p>
    <w:p w14:paraId="1C2B774D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Цель</w:t>
      </w:r>
      <w:proofErr w:type="gramStart"/>
      <w:r w:rsidRPr="0051678A">
        <w:rPr>
          <w:b/>
          <w:bCs/>
        </w:rPr>
        <w:t>:</w:t>
      </w:r>
      <w:r w:rsidRPr="0051678A">
        <w:t> Создать</w:t>
      </w:r>
      <w:proofErr w:type="gramEnd"/>
      <w:r w:rsidRPr="0051678A">
        <w:t xml:space="preserve"> архитектуру и дизайн системы на основе утвержденных требований.</w:t>
      </w:r>
    </w:p>
    <w:p w14:paraId="4A8C881C" w14:textId="77777777" w:rsidR="0051678A" w:rsidRPr="0051678A" w:rsidRDefault="0051678A" w:rsidP="0051678A">
      <w:pPr>
        <w:numPr>
          <w:ilvl w:val="0"/>
          <w:numId w:val="5"/>
        </w:numPr>
        <w:spacing w:after="0" w:line="240" w:lineRule="auto"/>
        <w:jc w:val="both"/>
      </w:pPr>
      <w:r w:rsidRPr="0051678A">
        <w:rPr>
          <w:b/>
          <w:bCs/>
        </w:rPr>
        <w:t>Что происходит?</w:t>
      </w:r>
      <w:r w:rsidRPr="0051678A">
        <w:t> Архитекторы и системные дизайнеры переводят требования в технический план. Этот этап делится на два подэтапа:</w:t>
      </w:r>
    </w:p>
    <w:p w14:paraId="0C4E75ED" w14:textId="77777777" w:rsidR="0051678A" w:rsidRPr="0051678A" w:rsidRDefault="0051678A" w:rsidP="0051678A">
      <w:pPr>
        <w:numPr>
          <w:ilvl w:val="1"/>
          <w:numId w:val="5"/>
        </w:numPr>
        <w:spacing w:after="0" w:line="240" w:lineRule="auto"/>
        <w:jc w:val="both"/>
      </w:pPr>
      <w:r w:rsidRPr="0051678A">
        <w:rPr>
          <w:b/>
          <w:bCs/>
        </w:rPr>
        <w:t>Проектирование архитектуры (System Design)</w:t>
      </w:r>
      <w:proofErr w:type="gramStart"/>
      <w:r w:rsidRPr="0051678A">
        <w:rPr>
          <w:b/>
          <w:bCs/>
        </w:rPr>
        <w:t>:</w:t>
      </w:r>
      <w:r w:rsidRPr="0051678A">
        <w:t> Определяются</w:t>
      </w:r>
      <w:proofErr w:type="gramEnd"/>
      <w:r w:rsidRPr="0051678A">
        <w:t xml:space="preserve"> общие компоненты системы, их взаимодействие, технологии, базы данных, интерфейсы.</w:t>
      </w:r>
    </w:p>
    <w:p w14:paraId="390EB581" w14:textId="77777777" w:rsidR="0051678A" w:rsidRPr="0051678A" w:rsidRDefault="0051678A" w:rsidP="0051678A">
      <w:pPr>
        <w:numPr>
          <w:ilvl w:val="1"/>
          <w:numId w:val="5"/>
        </w:numPr>
        <w:spacing w:after="0" w:line="240" w:lineRule="auto"/>
        <w:jc w:val="both"/>
      </w:pPr>
      <w:r w:rsidRPr="0051678A">
        <w:rPr>
          <w:b/>
          <w:bCs/>
        </w:rPr>
        <w:t>Детальное проектирование (</w:t>
      </w:r>
      <w:proofErr w:type="spellStart"/>
      <w:r w:rsidRPr="0051678A">
        <w:rPr>
          <w:b/>
          <w:bCs/>
        </w:rPr>
        <w:t>Detailed</w:t>
      </w:r>
      <w:proofErr w:type="spellEnd"/>
      <w:r w:rsidRPr="0051678A">
        <w:rPr>
          <w:b/>
          <w:bCs/>
        </w:rPr>
        <w:t xml:space="preserve"> Design)</w:t>
      </w:r>
      <w:proofErr w:type="gramStart"/>
      <w:r w:rsidRPr="0051678A">
        <w:rPr>
          <w:b/>
          <w:bCs/>
        </w:rPr>
        <w:t>:</w:t>
      </w:r>
      <w:r w:rsidRPr="0051678A">
        <w:t> Создается</w:t>
      </w:r>
      <w:proofErr w:type="gramEnd"/>
      <w:r w:rsidRPr="0051678A">
        <w:t xml:space="preserve"> подробное описание каждого модуля, алгоритмы, структуры данных, схемы базы данных.</w:t>
      </w:r>
    </w:p>
    <w:p w14:paraId="0455D661" w14:textId="77777777" w:rsidR="0051678A" w:rsidRPr="0051678A" w:rsidRDefault="0051678A" w:rsidP="0051678A">
      <w:pPr>
        <w:numPr>
          <w:ilvl w:val="0"/>
          <w:numId w:val="5"/>
        </w:numPr>
        <w:spacing w:after="0" w:line="240" w:lineRule="auto"/>
        <w:jc w:val="both"/>
      </w:pPr>
      <w:r w:rsidRPr="0051678A">
        <w:rPr>
          <w:b/>
          <w:bCs/>
        </w:rPr>
        <w:t>Результат:</w:t>
      </w:r>
      <w:r w:rsidRPr="0051678A">
        <w:t xml:space="preserve"> Документ проектирования системы (Design Document </w:t>
      </w:r>
      <w:proofErr w:type="spellStart"/>
      <w:r w:rsidRPr="0051678A">
        <w:t>Specification</w:t>
      </w:r>
      <w:proofErr w:type="spellEnd"/>
      <w:r w:rsidRPr="0051678A">
        <w:t xml:space="preserve"> - </w:t>
      </w:r>
      <w:proofErr w:type="spellStart"/>
      <w:r w:rsidRPr="0051678A">
        <w:t>DDS</w:t>
      </w:r>
      <w:proofErr w:type="spellEnd"/>
      <w:r w:rsidRPr="0051678A">
        <w:t>).</w:t>
      </w:r>
    </w:p>
    <w:p w14:paraId="6C0E09C6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lastRenderedPageBreak/>
        <w:t>Пример:</w:t>
      </w:r>
      <w:r w:rsidRPr="0051678A">
        <w:t> Проектирование схемы базы данных для хранения информации о пользователях и транзакциях, проектирование API для взаимодействия фронтенда и бэкенда.</w:t>
      </w:r>
    </w:p>
    <w:p w14:paraId="7199D628" w14:textId="77777777" w:rsidR="0051678A" w:rsidRPr="0051678A" w:rsidRDefault="0051678A" w:rsidP="0051678A">
      <w:pPr>
        <w:spacing w:after="0" w:line="240" w:lineRule="auto"/>
        <w:jc w:val="both"/>
        <w:rPr>
          <w:b/>
          <w:bCs/>
        </w:rPr>
      </w:pPr>
      <w:r w:rsidRPr="0051678A">
        <w:rPr>
          <w:b/>
          <w:bCs/>
        </w:rPr>
        <w:t>3. Этап: Реализация / Кодирование (</w:t>
      </w:r>
      <w:proofErr w:type="spellStart"/>
      <w:r w:rsidRPr="0051678A">
        <w:rPr>
          <w:b/>
          <w:bCs/>
        </w:rPr>
        <w:t>Implementation</w:t>
      </w:r>
      <w:proofErr w:type="spellEnd"/>
      <w:r w:rsidRPr="0051678A">
        <w:rPr>
          <w:b/>
          <w:bCs/>
        </w:rPr>
        <w:t xml:space="preserve"> / </w:t>
      </w:r>
      <w:proofErr w:type="spellStart"/>
      <w:r w:rsidRPr="0051678A">
        <w:rPr>
          <w:b/>
          <w:bCs/>
        </w:rPr>
        <w:t>Coding</w:t>
      </w:r>
      <w:proofErr w:type="spellEnd"/>
      <w:r w:rsidRPr="0051678A">
        <w:rPr>
          <w:b/>
          <w:bCs/>
        </w:rPr>
        <w:t>)</w:t>
      </w:r>
    </w:p>
    <w:p w14:paraId="35B9A5A8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Цель</w:t>
      </w:r>
      <w:proofErr w:type="gramStart"/>
      <w:r w:rsidRPr="0051678A">
        <w:rPr>
          <w:b/>
          <w:bCs/>
        </w:rPr>
        <w:t>:</w:t>
      </w:r>
      <w:r w:rsidRPr="0051678A">
        <w:t> Превратить</w:t>
      </w:r>
      <w:proofErr w:type="gramEnd"/>
      <w:r w:rsidRPr="0051678A">
        <w:t xml:space="preserve"> проектные документы в работающий программный код.</w:t>
      </w:r>
    </w:p>
    <w:p w14:paraId="2E14F1E1" w14:textId="77777777" w:rsidR="0051678A" w:rsidRPr="0051678A" w:rsidRDefault="0051678A" w:rsidP="0051678A">
      <w:pPr>
        <w:numPr>
          <w:ilvl w:val="0"/>
          <w:numId w:val="6"/>
        </w:numPr>
        <w:spacing w:after="0" w:line="240" w:lineRule="auto"/>
        <w:jc w:val="both"/>
      </w:pPr>
      <w:r w:rsidRPr="0051678A">
        <w:rPr>
          <w:b/>
          <w:bCs/>
        </w:rPr>
        <w:t>Что происходит?</w:t>
      </w:r>
      <w:r w:rsidRPr="0051678A">
        <w:t xml:space="preserve"> Разработчики пишут код на выбранном языке программирования (Java, Python, C# и </w:t>
      </w:r>
      <w:proofErr w:type="gramStart"/>
      <w:r w:rsidRPr="0051678A">
        <w:t>т.д.</w:t>
      </w:r>
      <w:proofErr w:type="gramEnd"/>
      <w:r w:rsidRPr="0051678A">
        <w:t>), следуя спецификациям этапа проектирования. Это самый длительный этап в каскадной модели.</w:t>
      </w:r>
    </w:p>
    <w:p w14:paraId="74900207" w14:textId="77777777" w:rsidR="0051678A" w:rsidRPr="0051678A" w:rsidRDefault="0051678A" w:rsidP="0051678A">
      <w:pPr>
        <w:numPr>
          <w:ilvl w:val="0"/>
          <w:numId w:val="6"/>
        </w:numPr>
        <w:spacing w:after="0" w:line="240" w:lineRule="auto"/>
        <w:jc w:val="both"/>
      </w:pPr>
      <w:r w:rsidRPr="0051678A">
        <w:rPr>
          <w:b/>
          <w:bCs/>
        </w:rPr>
        <w:t>Результат:</w:t>
      </w:r>
      <w:r w:rsidRPr="0051678A">
        <w:t> Рабочий исходный код программного продукта, готовый к передаче тестировщикам.</w:t>
      </w:r>
    </w:p>
    <w:p w14:paraId="53AAB6B6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Пример:</w:t>
      </w:r>
      <w:r w:rsidRPr="0051678A">
        <w:t> Написание классов User, </w:t>
      </w:r>
      <w:proofErr w:type="spellStart"/>
      <w:r w:rsidRPr="0051678A">
        <w:t>Account</w:t>
      </w:r>
      <w:proofErr w:type="spellEnd"/>
      <w:r w:rsidRPr="0051678A">
        <w:t>, </w:t>
      </w:r>
      <w:proofErr w:type="spellStart"/>
      <w:r w:rsidRPr="0051678A">
        <w:t>Transaction</w:t>
      </w:r>
      <w:proofErr w:type="spellEnd"/>
      <w:r w:rsidRPr="0051678A">
        <w:t> на Java, реализация методов </w:t>
      </w:r>
      <w:proofErr w:type="spellStart"/>
      <w:proofErr w:type="gramStart"/>
      <w:r w:rsidRPr="0051678A">
        <w:t>login</w:t>
      </w:r>
      <w:proofErr w:type="spellEnd"/>
      <w:r w:rsidRPr="0051678A">
        <w:t>(</w:t>
      </w:r>
      <w:proofErr w:type="gramEnd"/>
      <w:r w:rsidRPr="0051678A">
        <w:t>), </w:t>
      </w:r>
      <w:proofErr w:type="spellStart"/>
      <w:proofErr w:type="gramStart"/>
      <w:r w:rsidRPr="0051678A">
        <w:t>transferMoney</w:t>
      </w:r>
      <w:proofErr w:type="spellEnd"/>
      <w:r w:rsidRPr="0051678A">
        <w:t>(</w:t>
      </w:r>
      <w:proofErr w:type="gramEnd"/>
      <w:r w:rsidRPr="0051678A">
        <w:t>), </w:t>
      </w:r>
      <w:proofErr w:type="spellStart"/>
      <w:proofErr w:type="gramStart"/>
      <w:r w:rsidRPr="0051678A">
        <w:t>getBalance</w:t>
      </w:r>
      <w:proofErr w:type="spellEnd"/>
      <w:r w:rsidRPr="0051678A">
        <w:t>(</w:t>
      </w:r>
      <w:proofErr w:type="gramEnd"/>
      <w:r w:rsidRPr="0051678A">
        <w:t>).</w:t>
      </w:r>
    </w:p>
    <w:p w14:paraId="57303ACF" w14:textId="77777777" w:rsidR="0051678A" w:rsidRPr="0051678A" w:rsidRDefault="0051678A" w:rsidP="0051678A">
      <w:pPr>
        <w:spacing w:after="0" w:line="240" w:lineRule="auto"/>
        <w:jc w:val="both"/>
        <w:rPr>
          <w:b/>
          <w:bCs/>
        </w:rPr>
      </w:pPr>
      <w:r w:rsidRPr="0051678A">
        <w:rPr>
          <w:b/>
          <w:bCs/>
        </w:rPr>
        <w:t>4. Этап: Тестирование (</w:t>
      </w:r>
      <w:proofErr w:type="spellStart"/>
      <w:r w:rsidRPr="0051678A">
        <w:rPr>
          <w:b/>
          <w:bCs/>
        </w:rPr>
        <w:t>Testing</w:t>
      </w:r>
      <w:proofErr w:type="spellEnd"/>
      <w:r w:rsidRPr="0051678A">
        <w:rPr>
          <w:b/>
          <w:bCs/>
        </w:rPr>
        <w:t>)</w:t>
      </w:r>
    </w:p>
    <w:p w14:paraId="704CF71B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Цель</w:t>
      </w:r>
      <w:proofErr w:type="gramStart"/>
      <w:r w:rsidRPr="0051678A">
        <w:rPr>
          <w:b/>
          <w:bCs/>
        </w:rPr>
        <w:t>:</w:t>
      </w:r>
      <w:r w:rsidRPr="0051678A">
        <w:t> Обнаружить</w:t>
      </w:r>
      <w:proofErr w:type="gramEnd"/>
      <w:r w:rsidRPr="0051678A">
        <w:t xml:space="preserve"> и исправить все дефекты в программном обеспечении.</w:t>
      </w:r>
    </w:p>
    <w:p w14:paraId="53B0B3D4" w14:textId="77777777" w:rsidR="0051678A" w:rsidRPr="0051678A" w:rsidRDefault="0051678A" w:rsidP="0051678A">
      <w:pPr>
        <w:numPr>
          <w:ilvl w:val="0"/>
          <w:numId w:val="7"/>
        </w:numPr>
        <w:spacing w:after="0" w:line="240" w:lineRule="auto"/>
        <w:jc w:val="both"/>
      </w:pPr>
      <w:r w:rsidRPr="0051678A">
        <w:rPr>
          <w:b/>
          <w:bCs/>
        </w:rPr>
        <w:t>Что происходит?</w:t>
      </w:r>
      <w:r w:rsidRPr="0051678A">
        <w:t> Команда тестировщиков проверяет готовый продукт на соответствие требованиям. Проводятся различные виды тестирования:</w:t>
      </w:r>
    </w:p>
    <w:p w14:paraId="3CEFB0F2" w14:textId="77777777" w:rsidR="0051678A" w:rsidRPr="0051678A" w:rsidRDefault="0051678A" w:rsidP="0051678A">
      <w:pPr>
        <w:numPr>
          <w:ilvl w:val="1"/>
          <w:numId w:val="7"/>
        </w:numPr>
        <w:spacing w:after="0" w:line="240" w:lineRule="auto"/>
        <w:jc w:val="both"/>
      </w:pPr>
      <w:r w:rsidRPr="0051678A">
        <w:rPr>
          <w:b/>
          <w:bCs/>
        </w:rPr>
        <w:t>Модульное тестирование:</w:t>
      </w:r>
      <w:r w:rsidRPr="0051678A">
        <w:t> Проверка отдельных компонентов (юнитов).</w:t>
      </w:r>
    </w:p>
    <w:p w14:paraId="52640117" w14:textId="77777777" w:rsidR="0051678A" w:rsidRPr="0051678A" w:rsidRDefault="0051678A" w:rsidP="0051678A">
      <w:pPr>
        <w:numPr>
          <w:ilvl w:val="1"/>
          <w:numId w:val="7"/>
        </w:numPr>
        <w:spacing w:after="0" w:line="240" w:lineRule="auto"/>
        <w:jc w:val="both"/>
      </w:pPr>
      <w:r w:rsidRPr="0051678A">
        <w:rPr>
          <w:b/>
          <w:bCs/>
        </w:rPr>
        <w:t>Интеграционное тестирование:</w:t>
      </w:r>
      <w:r w:rsidRPr="0051678A">
        <w:t> Проверка взаимодействия между компонентами.</w:t>
      </w:r>
    </w:p>
    <w:p w14:paraId="618AACA4" w14:textId="77777777" w:rsidR="0051678A" w:rsidRPr="0051678A" w:rsidRDefault="0051678A" w:rsidP="0051678A">
      <w:pPr>
        <w:numPr>
          <w:ilvl w:val="1"/>
          <w:numId w:val="7"/>
        </w:numPr>
        <w:spacing w:after="0" w:line="240" w:lineRule="auto"/>
        <w:jc w:val="both"/>
      </w:pPr>
      <w:r w:rsidRPr="0051678A">
        <w:rPr>
          <w:b/>
          <w:bCs/>
        </w:rPr>
        <w:t>Системное тестирование:</w:t>
      </w:r>
      <w:r w:rsidRPr="0051678A">
        <w:t> Проверка системы в целом.</w:t>
      </w:r>
    </w:p>
    <w:p w14:paraId="200DEEE4" w14:textId="77777777" w:rsidR="0051678A" w:rsidRPr="0051678A" w:rsidRDefault="0051678A" w:rsidP="0051678A">
      <w:pPr>
        <w:numPr>
          <w:ilvl w:val="1"/>
          <w:numId w:val="7"/>
        </w:numPr>
        <w:spacing w:after="0" w:line="240" w:lineRule="auto"/>
        <w:jc w:val="both"/>
      </w:pPr>
      <w:r w:rsidRPr="0051678A">
        <w:rPr>
          <w:b/>
          <w:bCs/>
        </w:rPr>
        <w:t>Приемочное тестирование:</w:t>
      </w:r>
      <w:r w:rsidRPr="0051678A">
        <w:t> Проверка заказчиком на соответствие его ожиданиям.</w:t>
      </w:r>
    </w:p>
    <w:p w14:paraId="5192561A" w14:textId="77777777" w:rsidR="0051678A" w:rsidRPr="0051678A" w:rsidRDefault="0051678A" w:rsidP="0051678A">
      <w:pPr>
        <w:numPr>
          <w:ilvl w:val="0"/>
          <w:numId w:val="7"/>
        </w:numPr>
        <w:spacing w:after="0" w:line="240" w:lineRule="auto"/>
        <w:jc w:val="both"/>
      </w:pPr>
      <w:r w:rsidRPr="0051678A">
        <w:rPr>
          <w:b/>
          <w:bCs/>
        </w:rPr>
        <w:t>Результат:</w:t>
      </w:r>
      <w:r w:rsidRPr="0051678A">
        <w:t> Протестированный, стабильный продукт и отчеты о дефектах, которые были исправлены на этапе реализации.</w:t>
      </w:r>
    </w:p>
    <w:p w14:paraId="75FE02E7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Пример:</w:t>
      </w:r>
      <w:r w:rsidRPr="0051678A">
        <w:t> Тестировщик проверяет, что после ввода неправильного пароля система выдает корректное сообщение об ошибке, а перевод денег на несуществующий счет невозможен.</w:t>
      </w:r>
    </w:p>
    <w:p w14:paraId="2CC2417E" w14:textId="77777777" w:rsidR="0051678A" w:rsidRPr="0051678A" w:rsidRDefault="0051678A" w:rsidP="0051678A">
      <w:pPr>
        <w:spacing w:after="0" w:line="240" w:lineRule="auto"/>
        <w:jc w:val="both"/>
        <w:rPr>
          <w:b/>
          <w:bCs/>
          <w:lang w:val="en-US"/>
        </w:rPr>
      </w:pPr>
      <w:r w:rsidRPr="0051678A">
        <w:rPr>
          <w:b/>
          <w:bCs/>
          <w:lang w:val="en-US"/>
        </w:rPr>
        <w:lastRenderedPageBreak/>
        <w:t xml:space="preserve">5. </w:t>
      </w:r>
      <w:r w:rsidRPr="0051678A">
        <w:rPr>
          <w:b/>
          <w:bCs/>
        </w:rPr>
        <w:t>Этап</w:t>
      </w:r>
      <w:r w:rsidRPr="0051678A">
        <w:rPr>
          <w:b/>
          <w:bCs/>
          <w:lang w:val="en-US"/>
        </w:rPr>
        <w:t xml:space="preserve">: </w:t>
      </w:r>
      <w:r w:rsidRPr="0051678A">
        <w:rPr>
          <w:b/>
          <w:bCs/>
        </w:rPr>
        <w:t>Внедрение</w:t>
      </w:r>
      <w:r w:rsidRPr="0051678A">
        <w:rPr>
          <w:b/>
          <w:bCs/>
          <w:lang w:val="en-US"/>
        </w:rPr>
        <w:t xml:space="preserve"> </w:t>
      </w:r>
      <w:r w:rsidRPr="0051678A">
        <w:rPr>
          <w:b/>
          <w:bCs/>
        </w:rPr>
        <w:t>и</w:t>
      </w:r>
      <w:r w:rsidRPr="0051678A">
        <w:rPr>
          <w:b/>
          <w:bCs/>
          <w:lang w:val="en-US"/>
        </w:rPr>
        <w:t xml:space="preserve"> </w:t>
      </w:r>
      <w:r w:rsidRPr="0051678A">
        <w:rPr>
          <w:b/>
          <w:bCs/>
        </w:rPr>
        <w:t>эксплуатация</w:t>
      </w:r>
      <w:r w:rsidRPr="0051678A">
        <w:rPr>
          <w:b/>
          <w:bCs/>
          <w:lang w:val="en-US"/>
        </w:rPr>
        <w:t xml:space="preserve"> (Deployment and Maintenance)</w:t>
      </w:r>
    </w:p>
    <w:p w14:paraId="33575611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Цель</w:t>
      </w:r>
      <w:proofErr w:type="gramStart"/>
      <w:r w:rsidRPr="0051678A">
        <w:rPr>
          <w:b/>
          <w:bCs/>
        </w:rPr>
        <w:t>:</w:t>
      </w:r>
      <w:r w:rsidRPr="0051678A">
        <w:t> Развернуть</w:t>
      </w:r>
      <w:proofErr w:type="gramEnd"/>
      <w:r w:rsidRPr="0051678A">
        <w:t xml:space="preserve"> систему в рабочей среде для конечных пользователей.</w:t>
      </w:r>
    </w:p>
    <w:p w14:paraId="388D951B" w14:textId="77777777" w:rsidR="0051678A" w:rsidRPr="0051678A" w:rsidRDefault="0051678A" w:rsidP="0051678A">
      <w:pPr>
        <w:numPr>
          <w:ilvl w:val="0"/>
          <w:numId w:val="8"/>
        </w:numPr>
        <w:spacing w:after="0" w:line="240" w:lineRule="auto"/>
        <w:jc w:val="both"/>
      </w:pPr>
      <w:r w:rsidRPr="0051678A">
        <w:rPr>
          <w:b/>
          <w:bCs/>
        </w:rPr>
        <w:t>Что происходит?</w:t>
      </w:r>
      <w:r w:rsidRPr="0051678A">
        <w:t> Готовая и протестированная программа устанавливается на серверы заказчика или публикуется в магазине приложений (</w:t>
      </w:r>
      <w:proofErr w:type="spellStart"/>
      <w:r w:rsidRPr="0051678A">
        <w:t>App</w:t>
      </w:r>
      <w:proofErr w:type="spellEnd"/>
      <w:r w:rsidRPr="0051678A">
        <w:t xml:space="preserve"> Store, Google Play). Пользователи начинают её активно использовать.</w:t>
      </w:r>
    </w:p>
    <w:p w14:paraId="2A9DF8DD" w14:textId="77777777" w:rsidR="0051678A" w:rsidRPr="0051678A" w:rsidRDefault="0051678A" w:rsidP="0051678A">
      <w:pPr>
        <w:numPr>
          <w:ilvl w:val="0"/>
          <w:numId w:val="8"/>
        </w:numPr>
        <w:spacing w:after="0" w:line="240" w:lineRule="auto"/>
        <w:jc w:val="both"/>
      </w:pPr>
      <w:r w:rsidRPr="0051678A">
        <w:rPr>
          <w:b/>
          <w:bCs/>
        </w:rPr>
        <w:t>Результат:</w:t>
      </w:r>
      <w:r w:rsidRPr="0051678A">
        <w:t> Работающее ПО в производственной среде.</w:t>
      </w:r>
    </w:p>
    <w:p w14:paraId="0960F7C7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Пример:</w:t>
      </w:r>
      <w:r w:rsidRPr="0051678A">
        <w:t> Размещение веб-сайта онлайн-банка на хостинге и открытие доступа для всех клиентов.</w:t>
      </w:r>
    </w:p>
    <w:p w14:paraId="680E3753" w14:textId="77777777" w:rsidR="0051678A" w:rsidRPr="0051678A" w:rsidRDefault="0051678A" w:rsidP="0051678A">
      <w:pPr>
        <w:spacing w:after="0" w:line="240" w:lineRule="auto"/>
        <w:jc w:val="both"/>
        <w:rPr>
          <w:b/>
          <w:bCs/>
        </w:rPr>
      </w:pPr>
      <w:r w:rsidRPr="0051678A">
        <w:rPr>
          <w:b/>
          <w:bCs/>
        </w:rPr>
        <w:t>6. Этап: Сопровождение и поддержка (</w:t>
      </w:r>
      <w:proofErr w:type="spellStart"/>
      <w:r w:rsidRPr="0051678A">
        <w:rPr>
          <w:b/>
          <w:bCs/>
        </w:rPr>
        <w:t>Maintenance</w:t>
      </w:r>
      <w:proofErr w:type="spellEnd"/>
      <w:r w:rsidRPr="0051678A">
        <w:rPr>
          <w:b/>
          <w:bCs/>
        </w:rPr>
        <w:t xml:space="preserve"> </w:t>
      </w:r>
      <w:proofErr w:type="spellStart"/>
      <w:r w:rsidRPr="0051678A">
        <w:rPr>
          <w:b/>
          <w:bCs/>
        </w:rPr>
        <w:t>and</w:t>
      </w:r>
      <w:proofErr w:type="spellEnd"/>
      <w:r w:rsidRPr="0051678A">
        <w:rPr>
          <w:b/>
          <w:bCs/>
        </w:rPr>
        <w:t xml:space="preserve"> Support)</w:t>
      </w:r>
    </w:p>
    <w:p w14:paraId="046D678A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Цель</w:t>
      </w:r>
      <w:proofErr w:type="gramStart"/>
      <w:r w:rsidRPr="0051678A">
        <w:rPr>
          <w:b/>
          <w:bCs/>
        </w:rPr>
        <w:t>:</w:t>
      </w:r>
      <w:r w:rsidRPr="0051678A">
        <w:t> Обеспечить</w:t>
      </w:r>
      <w:proofErr w:type="gramEnd"/>
      <w:r w:rsidRPr="0051678A">
        <w:t xml:space="preserve"> корректную работу ПО после выпуска и адаптировать его к изменяющимся условиям.</w:t>
      </w:r>
    </w:p>
    <w:p w14:paraId="7429BA53" w14:textId="77777777" w:rsidR="0051678A" w:rsidRPr="0051678A" w:rsidRDefault="0051678A" w:rsidP="0051678A">
      <w:pPr>
        <w:numPr>
          <w:ilvl w:val="0"/>
          <w:numId w:val="9"/>
        </w:numPr>
        <w:spacing w:after="0" w:line="240" w:lineRule="auto"/>
        <w:jc w:val="both"/>
      </w:pPr>
      <w:r w:rsidRPr="0051678A">
        <w:rPr>
          <w:b/>
          <w:bCs/>
        </w:rPr>
        <w:t>Что происходит?</w:t>
      </w:r>
      <w:r w:rsidRPr="0051678A">
        <w:t> Это самый долгий этап. Команда поддержки решает возникающие проблемы и вносит изменения. Существует несколько типов сопровождения:</w:t>
      </w:r>
    </w:p>
    <w:p w14:paraId="7FDDEDE5" w14:textId="77777777" w:rsidR="0051678A" w:rsidRPr="0051678A" w:rsidRDefault="0051678A" w:rsidP="0051678A">
      <w:pPr>
        <w:numPr>
          <w:ilvl w:val="1"/>
          <w:numId w:val="9"/>
        </w:numPr>
        <w:spacing w:after="0" w:line="240" w:lineRule="auto"/>
        <w:jc w:val="both"/>
      </w:pPr>
      <w:r w:rsidRPr="0051678A">
        <w:rPr>
          <w:b/>
          <w:bCs/>
        </w:rPr>
        <w:t>Исправление ошибок:</w:t>
      </w:r>
      <w:r w:rsidRPr="0051678A">
        <w:t> Устранение багов, не обнаруженных на этапе тестирования.</w:t>
      </w:r>
    </w:p>
    <w:p w14:paraId="7FFC722F" w14:textId="77777777" w:rsidR="0051678A" w:rsidRPr="0051678A" w:rsidRDefault="0051678A" w:rsidP="0051678A">
      <w:pPr>
        <w:numPr>
          <w:ilvl w:val="1"/>
          <w:numId w:val="9"/>
        </w:numPr>
        <w:spacing w:after="0" w:line="240" w:lineRule="auto"/>
        <w:jc w:val="both"/>
      </w:pPr>
      <w:r w:rsidRPr="0051678A">
        <w:rPr>
          <w:b/>
          <w:bCs/>
        </w:rPr>
        <w:t>Адаптация:</w:t>
      </w:r>
      <w:r w:rsidRPr="0051678A">
        <w:t> Обновление ПО для работы в новых средах (например, новая версия операционной системы).</w:t>
      </w:r>
    </w:p>
    <w:p w14:paraId="12B568FE" w14:textId="77777777" w:rsidR="0051678A" w:rsidRPr="0051678A" w:rsidRDefault="0051678A" w:rsidP="0051678A">
      <w:pPr>
        <w:numPr>
          <w:ilvl w:val="1"/>
          <w:numId w:val="9"/>
        </w:numPr>
        <w:spacing w:after="0" w:line="240" w:lineRule="auto"/>
        <w:jc w:val="both"/>
      </w:pPr>
      <w:r w:rsidRPr="0051678A">
        <w:rPr>
          <w:b/>
          <w:bCs/>
        </w:rPr>
        <w:t>Совершенствование:</w:t>
      </w:r>
      <w:r w:rsidRPr="0051678A">
        <w:t> Добавление новой функциональности по запросам пользователей.</w:t>
      </w:r>
    </w:p>
    <w:p w14:paraId="54898BC0" w14:textId="77777777" w:rsidR="0051678A" w:rsidRPr="0051678A" w:rsidRDefault="0051678A" w:rsidP="0051678A">
      <w:pPr>
        <w:numPr>
          <w:ilvl w:val="0"/>
          <w:numId w:val="9"/>
        </w:numPr>
        <w:spacing w:after="0" w:line="240" w:lineRule="auto"/>
        <w:jc w:val="both"/>
      </w:pPr>
      <w:r w:rsidRPr="0051678A">
        <w:rPr>
          <w:b/>
          <w:bCs/>
        </w:rPr>
        <w:t>Результат:</w:t>
      </w:r>
      <w:r w:rsidRPr="0051678A">
        <w:t> Обновленные версии программного продукта.</w:t>
      </w:r>
    </w:p>
    <w:p w14:paraId="3BC3166C" w14:textId="77777777" w:rsidR="0051678A" w:rsidRPr="0051678A" w:rsidRDefault="0051678A" w:rsidP="0051678A">
      <w:pPr>
        <w:spacing w:after="0" w:line="240" w:lineRule="auto"/>
        <w:jc w:val="both"/>
      </w:pPr>
      <w:r w:rsidRPr="0051678A">
        <w:rPr>
          <w:b/>
          <w:bCs/>
        </w:rPr>
        <w:t>Пример:</w:t>
      </w:r>
      <w:r w:rsidRPr="0051678A">
        <w:t xml:space="preserve"> Выпуск обновления для онлайн-банка, которое добавляет поддержку биометрической аутентификации (Face </w:t>
      </w:r>
      <w:proofErr w:type="spellStart"/>
      <w:r w:rsidRPr="0051678A">
        <w:t>ID</w:t>
      </w:r>
      <w:proofErr w:type="spellEnd"/>
      <w:r w:rsidRPr="0051678A">
        <w:t>) по просьбе пользователей.</w:t>
      </w:r>
    </w:p>
    <w:p w14:paraId="4E188D2B" w14:textId="65B390FC" w:rsidR="001B6966" w:rsidRPr="0051678A" w:rsidRDefault="001B6966" w:rsidP="0051678A">
      <w:pPr>
        <w:pStyle w:val="ac"/>
        <w:jc w:val="both"/>
        <w:rPr>
          <w:lang w:val="ru-RU"/>
        </w:rPr>
      </w:pPr>
    </w:p>
    <w:sectPr w:rsidR="001B6966" w:rsidRPr="0051678A" w:rsidSect="00314B16">
      <w:footerReference w:type="default" r:id="rId9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3067" w14:textId="77777777" w:rsidR="003E7921" w:rsidRDefault="003E7921" w:rsidP="00314B16">
      <w:pPr>
        <w:spacing w:after="0" w:line="240" w:lineRule="auto"/>
      </w:pPr>
      <w:r>
        <w:separator/>
      </w:r>
    </w:p>
  </w:endnote>
  <w:endnote w:type="continuationSeparator" w:id="0">
    <w:p w14:paraId="7D2982F5" w14:textId="77777777" w:rsidR="003E7921" w:rsidRDefault="003E7921" w:rsidP="00314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9C4D" w14:textId="455F0263" w:rsidR="00314B16" w:rsidRPr="0033583E" w:rsidRDefault="00314B16">
    <w:pPr>
      <w:pStyle w:val="af0"/>
      <w:rPr>
        <w:lang w:val="en-US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Автор"/>
        <w:tag w:val=""/>
        <w:id w:val="391861592"/>
        <w:placeholder>
          <w:docPart w:val="C12C4504D97C4962B360436BFA03180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33583E">
          <w:rPr>
            <w:color w:val="595959" w:themeColor="text1" w:themeTint="A6"/>
            <w:sz w:val="18"/>
            <w:szCs w:val="18"/>
            <w:lang w:val="en-US"/>
          </w:rPr>
          <w:t>@SLL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3A3A3" w14:textId="77777777" w:rsidR="003E7921" w:rsidRDefault="003E7921" w:rsidP="00314B16">
      <w:pPr>
        <w:spacing w:after="0" w:line="240" w:lineRule="auto"/>
      </w:pPr>
      <w:r>
        <w:separator/>
      </w:r>
    </w:p>
  </w:footnote>
  <w:footnote w:type="continuationSeparator" w:id="0">
    <w:p w14:paraId="02685051" w14:textId="77777777" w:rsidR="003E7921" w:rsidRDefault="003E7921" w:rsidP="00314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48E2"/>
    <w:multiLevelType w:val="multilevel"/>
    <w:tmpl w:val="771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93838"/>
    <w:multiLevelType w:val="multilevel"/>
    <w:tmpl w:val="005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76241"/>
    <w:multiLevelType w:val="hybridMultilevel"/>
    <w:tmpl w:val="53F67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CA5272"/>
    <w:multiLevelType w:val="multilevel"/>
    <w:tmpl w:val="2ABC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02358"/>
    <w:multiLevelType w:val="multilevel"/>
    <w:tmpl w:val="1FF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D754A"/>
    <w:multiLevelType w:val="multilevel"/>
    <w:tmpl w:val="CE60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F5178"/>
    <w:multiLevelType w:val="multilevel"/>
    <w:tmpl w:val="5FD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65AB3"/>
    <w:multiLevelType w:val="hybridMultilevel"/>
    <w:tmpl w:val="2CFC2D3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DCC5607"/>
    <w:multiLevelType w:val="multilevel"/>
    <w:tmpl w:val="46B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42689">
    <w:abstractNumId w:val="2"/>
  </w:num>
  <w:num w:numId="2" w16cid:durableId="1955289377">
    <w:abstractNumId w:val="7"/>
  </w:num>
  <w:num w:numId="3" w16cid:durableId="1364669028">
    <w:abstractNumId w:val="5"/>
  </w:num>
  <w:num w:numId="4" w16cid:durableId="283779172">
    <w:abstractNumId w:val="6"/>
  </w:num>
  <w:num w:numId="5" w16cid:durableId="118233670">
    <w:abstractNumId w:val="3"/>
  </w:num>
  <w:num w:numId="6" w16cid:durableId="863523260">
    <w:abstractNumId w:val="0"/>
  </w:num>
  <w:num w:numId="7" w16cid:durableId="1368795570">
    <w:abstractNumId w:val="4"/>
  </w:num>
  <w:num w:numId="8" w16cid:durableId="1547642314">
    <w:abstractNumId w:val="1"/>
  </w:num>
  <w:num w:numId="9" w16cid:durableId="13706894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6F"/>
    <w:rsid w:val="00160E84"/>
    <w:rsid w:val="001B6966"/>
    <w:rsid w:val="00207A17"/>
    <w:rsid w:val="0030427E"/>
    <w:rsid w:val="00314B16"/>
    <w:rsid w:val="0033583E"/>
    <w:rsid w:val="003E7921"/>
    <w:rsid w:val="004D6924"/>
    <w:rsid w:val="0051678A"/>
    <w:rsid w:val="00571F6F"/>
    <w:rsid w:val="005B583A"/>
    <w:rsid w:val="007A284B"/>
    <w:rsid w:val="009660D3"/>
    <w:rsid w:val="00BD2E14"/>
    <w:rsid w:val="00C11AC0"/>
    <w:rsid w:val="00DA5FD6"/>
    <w:rsid w:val="00DF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D18D6"/>
  <w15:chartTrackingRefBased/>
  <w15:docId w15:val="{35B6DCAE-1EA7-422F-84F6-F96669DE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14B16"/>
    <w:pPr>
      <w:keepNext/>
      <w:keepLines/>
      <w:pBdr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B16"/>
    <w:rPr>
      <w:rFonts w:asciiTheme="majorHAnsi" w:eastAsiaTheme="majorEastAsia" w:hAnsiTheme="majorHAnsi" w:cstheme="majorBidi"/>
      <w:b/>
      <w:bCs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7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F6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14B16"/>
    <w:pPr>
      <w:spacing w:after="0" w:line="240" w:lineRule="auto"/>
    </w:pPr>
  </w:style>
  <w:style w:type="table" w:styleId="ad">
    <w:name w:val="Table Grid"/>
    <w:basedOn w:val="a1"/>
    <w:uiPriority w:val="39"/>
    <w:rsid w:val="00314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14B16"/>
    <w:rPr>
      <w:lang w:val="ru-RU"/>
    </w:rPr>
  </w:style>
  <w:style w:type="paragraph" w:styleId="af0">
    <w:name w:val="footer"/>
    <w:basedOn w:val="a"/>
    <w:link w:val="af1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4B16"/>
    <w:rPr>
      <w:lang w:val="ru-RU"/>
    </w:rPr>
  </w:style>
  <w:style w:type="character" w:styleId="af2">
    <w:name w:val="Placeholder Text"/>
    <w:basedOn w:val="a0"/>
    <w:uiPriority w:val="99"/>
    <w:semiHidden/>
    <w:rsid w:val="00314B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2C4504D97C4962B360436BFA0318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F9BE7A-D590-4880-BF41-370F33DBD076}"/>
      </w:docPartPr>
      <w:docPartBody>
        <w:p w:rsidR="000F105E" w:rsidRDefault="00163DAE" w:rsidP="00163DAE">
          <w:pPr>
            <w:pStyle w:val="C12C4504D97C4962B360436BFA031803"/>
          </w:pPr>
          <w:r>
            <w:rPr>
              <w:rStyle w:val="a3"/>
              <w:lang w:val="ru-RU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AE"/>
    <w:rsid w:val="000F105E"/>
    <w:rsid w:val="00163DAE"/>
    <w:rsid w:val="00727701"/>
    <w:rsid w:val="007A284B"/>
    <w:rsid w:val="00AC35EE"/>
    <w:rsid w:val="00B04629"/>
    <w:rsid w:val="00C11AC0"/>
    <w:rsid w:val="00DA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3DAE"/>
    <w:rPr>
      <w:color w:val="808080"/>
    </w:rPr>
  </w:style>
  <w:style w:type="paragraph" w:customStyle="1" w:styleId="C12C4504D97C4962B360436BFA031803">
    <w:name w:val="C12C4504D97C4962B360436BFA031803"/>
    <w:rsid w:val="00163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BCC8C-50A0-44AD-B13F-B06581B9A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@SLL</dc:creator>
  <cp:keywords/>
  <dc:description/>
  <cp:lastModifiedBy>SLL</cp:lastModifiedBy>
  <cp:revision>4</cp:revision>
  <dcterms:created xsi:type="dcterms:W3CDTF">2025-09-04T15:37:00Z</dcterms:created>
  <dcterms:modified xsi:type="dcterms:W3CDTF">2025-11-06T06:45:00Z</dcterms:modified>
</cp:coreProperties>
</file>