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D2CED" w14:textId="72B0DF33" w:rsidR="00ED5EBB" w:rsidRPr="008344AC" w:rsidRDefault="00ED5EBB" w:rsidP="00ED5EBB">
      <w:pPr>
        <w:pStyle w:val="1"/>
      </w:pPr>
      <w:r w:rsidRPr="008344AC">
        <w:t>#1 Основы понятия баз данных</w:t>
      </w:r>
    </w:p>
    <w:p w14:paraId="2E33ABB3" w14:textId="44F3BCC2" w:rsidR="00ED5EBB" w:rsidRPr="008344AC" w:rsidRDefault="00ED5EBB" w:rsidP="00ED5EBB">
      <w:pPr>
        <w:pStyle w:val="ac"/>
      </w:pPr>
      <w:r w:rsidRPr="008344AC">
        <w:t>03.09.25</w:t>
      </w:r>
    </w:p>
    <w:p w14:paraId="5B746664" w14:textId="14667528" w:rsidR="00ED5EBB" w:rsidRPr="008344AC" w:rsidRDefault="00ED5EBB" w:rsidP="00ED5EBB">
      <w:pPr>
        <w:pStyle w:val="ac"/>
      </w:pPr>
      <w:r w:rsidRPr="008344AC">
        <w:rPr>
          <w:b/>
          <w:bCs/>
        </w:rPr>
        <w:t>Данные</w:t>
      </w:r>
      <w:r w:rsidRPr="008344AC">
        <w:t xml:space="preserve"> — это информация, представленная в определённом виде, позволяющем автоматизировать её сбор, хранение и дальнейшую обработку человеком или информационным средством.</w:t>
      </w:r>
    </w:p>
    <w:p w14:paraId="1B88EA9D" w14:textId="77777777" w:rsidR="00ED5EBB" w:rsidRPr="008344AC" w:rsidRDefault="00ED5EBB" w:rsidP="00ED5EBB">
      <w:pPr>
        <w:pStyle w:val="ac"/>
      </w:pPr>
    </w:p>
    <w:p w14:paraId="6E9D4C2B" w14:textId="6E82ACAF" w:rsidR="00ED5EBB" w:rsidRPr="008344AC" w:rsidRDefault="00ED5EBB" w:rsidP="00ED5EBB">
      <w:pPr>
        <w:pStyle w:val="ac"/>
      </w:pPr>
      <w:r w:rsidRPr="008344AC">
        <w:rPr>
          <w:b/>
          <w:bCs/>
        </w:rPr>
        <w:t>База данных</w:t>
      </w:r>
      <w:r w:rsidRPr="008344AC">
        <w:t xml:space="preserve"> — это совокупность данных, организованных по определённым правилам, предусматривающим общие принципы описания, хранения и манипулирования данными.</w:t>
      </w:r>
    </w:p>
    <w:p w14:paraId="2380043C" w14:textId="77777777" w:rsidR="00ED5EBB" w:rsidRPr="008344AC" w:rsidRDefault="00ED5EBB" w:rsidP="00ED5EBB">
      <w:pPr>
        <w:pStyle w:val="ac"/>
      </w:pPr>
    </w:p>
    <w:p w14:paraId="012F39F5" w14:textId="770C9D3C" w:rsidR="00ED5EBB" w:rsidRPr="008344AC" w:rsidRDefault="00ED5EBB" w:rsidP="00ED5EBB">
      <w:pPr>
        <w:pStyle w:val="ac"/>
      </w:pPr>
      <w:r w:rsidRPr="008344AC">
        <w:rPr>
          <w:b/>
          <w:bCs/>
        </w:rPr>
        <w:t>СУБД</w:t>
      </w:r>
      <w:r w:rsidRPr="008344AC">
        <w:t xml:space="preserve"> (система управления баз данных) — это комплекс программ, позволяющим создать базу данных и манипулировать данными </w:t>
      </w:r>
      <w:r w:rsidRPr="008344AC">
        <w:rPr>
          <w:i/>
          <w:iCs/>
        </w:rPr>
        <w:t>(вставлять/обновлять/удалять/выделять)</w:t>
      </w:r>
      <w:r w:rsidRPr="008344AC">
        <w:t>.</w:t>
      </w:r>
    </w:p>
    <w:p w14:paraId="0BCF1C69" w14:textId="77777777" w:rsidR="00ED5EBB" w:rsidRPr="008344AC" w:rsidRDefault="00ED5EBB" w:rsidP="00ED5EBB">
      <w:pPr>
        <w:pStyle w:val="ac"/>
      </w:pPr>
    </w:p>
    <w:p w14:paraId="2381A8A9" w14:textId="39CC589D" w:rsidR="00ED5EBB" w:rsidRPr="008344AC" w:rsidRDefault="00ED5EBB" w:rsidP="00ED5EBB">
      <w:pPr>
        <w:pStyle w:val="ac"/>
      </w:pPr>
      <w:r w:rsidRPr="008344AC">
        <w:rPr>
          <w:b/>
          <w:bCs/>
        </w:rPr>
        <w:t>АИС</w:t>
      </w:r>
      <w:r w:rsidRPr="008344AC">
        <w:t xml:space="preserve"> (автоматизированная информационная система) — это система, реализующая автоматизированный сбор, обработку и манипулирование данными.</w:t>
      </w:r>
    </w:p>
    <w:p w14:paraId="4030296F" w14:textId="77777777" w:rsidR="00ED5EBB" w:rsidRPr="008344AC" w:rsidRDefault="00ED5EBB" w:rsidP="00ED5EBB">
      <w:pPr>
        <w:pStyle w:val="ac"/>
      </w:pPr>
    </w:p>
    <w:p w14:paraId="12B254D7" w14:textId="6F1A7759" w:rsidR="00ED5EBB" w:rsidRPr="008344AC" w:rsidRDefault="00ED5EBB" w:rsidP="00ED5EBB">
      <w:pPr>
        <w:pStyle w:val="ac"/>
      </w:pPr>
      <w:r w:rsidRPr="008344AC">
        <w:rPr>
          <w:b/>
          <w:bCs/>
        </w:rPr>
        <w:t>Банк данных</w:t>
      </w:r>
      <w:r w:rsidRPr="008344AC">
        <w:t xml:space="preserve"> — является разновидность </w:t>
      </w:r>
      <w:r w:rsidRPr="008344AC">
        <w:rPr>
          <w:i/>
          <w:iCs/>
        </w:rPr>
        <w:t>АИС</w:t>
      </w:r>
      <w:r w:rsidRPr="008344AC">
        <w:t xml:space="preserve">. Это система специальным образом организованных данных </w:t>
      </w:r>
      <w:r w:rsidRPr="008344AC">
        <w:rPr>
          <w:i/>
          <w:iCs/>
        </w:rPr>
        <w:t>(баз данных, программных, технических, языковых, методических средств)</w:t>
      </w:r>
      <w:r w:rsidRPr="008344AC">
        <w:t xml:space="preserve"> предназначенных для обеспечения централизованного накопления и коллективного многоцелевого использования данных.</w:t>
      </w:r>
    </w:p>
    <w:p w14:paraId="5E6D7F3D" w14:textId="77777777" w:rsidR="00ED5EBB" w:rsidRPr="008344AC" w:rsidRDefault="00ED5EBB" w:rsidP="00ED5EBB">
      <w:pPr>
        <w:pStyle w:val="ac"/>
      </w:pPr>
    </w:p>
    <w:p w14:paraId="29B73DC6" w14:textId="4ECACDFA" w:rsidR="00ED5EBB" w:rsidRPr="008344AC" w:rsidRDefault="00ED5EBB" w:rsidP="00ED5EBB">
      <w:pPr>
        <w:pStyle w:val="ac"/>
      </w:pPr>
      <w:r w:rsidRPr="008344AC">
        <w:rPr>
          <w:b/>
          <w:bCs/>
        </w:rPr>
        <w:t xml:space="preserve">Модель баз данных </w:t>
      </w:r>
      <w:r w:rsidRPr="008344AC">
        <w:t>- способ структурирования данных в определённом виде, описание взаимосвязей между данными.</w:t>
      </w:r>
    </w:p>
    <w:p w14:paraId="75C99D02" w14:textId="77777777" w:rsidR="00ED5EBB" w:rsidRPr="008344AC" w:rsidRDefault="00ED5EBB" w:rsidP="00ED5EBB">
      <w:pPr>
        <w:pStyle w:val="ac"/>
      </w:pPr>
    </w:p>
    <w:p w14:paraId="52994BE3" w14:textId="77777777" w:rsidR="00ED5EBB" w:rsidRPr="008344AC" w:rsidRDefault="00ED5EBB" w:rsidP="00ED5EBB">
      <w:pPr>
        <w:pStyle w:val="ac"/>
      </w:pPr>
      <w:r w:rsidRPr="008344AC">
        <w:t>Модели баз данных:</w:t>
      </w:r>
    </w:p>
    <w:p w14:paraId="5E012E89" w14:textId="48BA86C5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Файловая модель.</w:t>
      </w:r>
    </w:p>
    <w:p w14:paraId="6E632D43" w14:textId="20EDFC0E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Она характеризуется определённым набором файлов, не связанных между собой.</w:t>
      </w:r>
    </w:p>
    <w:p w14:paraId="6DCC47F7" w14:textId="36FFB59A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Иерархическая модель.</w:t>
      </w:r>
    </w:p>
    <w:p w14:paraId="50F1CCD6" w14:textId="4B53EEA7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 xml:space="preserve">Эта модель представляет данные в виде иерархии. </w:t>
      </w:r>
    </w:p>
    <w:p w14:paraId="674BFC31" w14:textId="45C9DEDF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Модель ориентирована на описание объектов, находящихся между собой в отношении подчинения.</w:t>
      </w:r>
    </w:p>
    <w:p w14:paraId="6916C475" w14:textId="6C77EAD9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Сетевая модель.</w:t>
      </w:r>
    </w:p>
    <w:p w14:paraId="297BA27C" w14:textId="0304E431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 xml:space="preserve">Представляет собой развитие иерархической модели. </w:t>
      </w:r>
    </w:p>
    <w:p w14:paraId="07152AB2" w14:textId="1D15A840" w:rsidR="00147ED0" w:rsidRPr="008344AC" w:rsidRDefault="00ED5EBB" w:rsidP="00ED5EBB">
      <w:pPr>
        <w:pStyle w:val="ac"/>
        <w:numPr>
          <w:ilvl w:val="1"/>
          <w:numId w:val="14"/>
        </w:numPr>
      </w:pPr>
      <w:r w:rsidRPr="008344AC">
        <w:t>Модель позволяет описывать более сложные виды взаимоотношений между данными.</w:t>
      </w:r>
    </w:p>
    <w:p w14:paraId="02449BB2" w14:textId="6CB6AD33" w:rsidR="00ED5EBB" w:rsidRPr="008344AC" w:rsidRDefault="00147ED0" w:rsidP="00147ED0">
      <w:pPr>
        <w:rPr>
          <w:sz w:val="18"/>
          <w:szCs w:val="18"/>
        </w:rPr>
      </w:pPr>
      <w:r w:rsidRPr="008344AC">
        <w:br w:type="page"/>
      </w:r>
    </w:p>
    <w:p w14:paraId="52139241" w14:textId="599D303B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lastRenderedPageBreak/>
        <w:t>Реляционная модель.</w:t>
      </w:r>
    </w:p>
    <w:p w14:paraId="53DEAC2B" w14:textId="677D5089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В реляционной модели данные представляются в виде таблиц, состоящие из строк и столбцов.</w:t>
      </w:r>
    </w:p>
    <w:p w14:paraId="207FBE52" w14:textId="6424618E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Каждая строка таблицы — это информация об одном конкретном объекте.</w:t>
      </w:r>
    </w:p>
    <w:p w14:paraId="5FB51B51" w14:textId="10A0A183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Столбцы содержат свойства этого объекта.</w:t>
      </w:r>
    </w:p>
    <w:p w14:paraId="41E5CFDD" w14:textId="089B0E81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Взаимоотношения между объектами задаются с помощью связей между столбцами таблиц.</w:t>
      </w:r>
    </w:p>
    <w:p w14:paraId="2864182B" w14:textId="3F881BF1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Гибридная модель.</w:t>
      </w:r>
    </w:p>
    <w:p w14:paraId="22FFFD05" w14:textId="43365DAE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В некоторых приложениях предпринимаются попытки смешения различных моделей</w:t>
      </w:r>
    </w:p>
    <w:p w14:paraId="519A62A9" w14:textId="17B4C4D0" w:rsidR="00ED5EBB" w:rsidRPr="008344AC" w:rsidRDefault="00ED5EBB" w:rsidP="00ED5EBB">
      <w:pPr>
        <w:pStyle w:val="ac"/>
        <w:numPr>
          <w:ilvl w:val="0"/>
          <w:numId w:val="14"/>
        </w:numPr>
      </w:pPr>
      <w:r w:rsidRPr="008344AC">
        <w:t>Объектно-ориентированная модель</w:t>
      </w:r>
    </w:p>
    <w:p w14:paraId="2AC7CFED" w14:textId="4E01928A" w:rsidR="00ED5EBB" w:rsidRPr="008344AC" w:rsidRDefault="00ED5EBB" w:rsidP="00ED5EBB">
      <w:pPr>
        <w:pStyle w:val="ac"/>
        <w:numPr>
          <w:ilvl w:val="1"/>
          <w:numId w:val="14"/>
        </w:numPr>
      </w:pPr>
      <w:r w:rsidRPr="008344AC">
        <w:t>Этот подход проектирования и разработки основан на концепции объектов и классов.</w:t>
      </w:r>
    </w:p>
    <w:p w14:paraId="3473424D" w14:textId="604BAB42" w:rsidR="00ED5EBB" w:rsidRPr="008344AC" w:rsidRDefault="00ED5EBB" w:rsidP="00ED5EBB">
      <w:pPr>
        <w:pStyle w:val="2"/>
      </w:pPr>
      <w:r w:rsidRPr="008344AC">
        <w:t>Некоторые принципы проектирования БД</w:t>
      </w:r>
    </w:p>
    <w:p w14:paraId="44C3574B" w14:textId="62E87112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Чёткое моделирование данных — это создание модели, которая точно отображает реальный сценарий.</w:t>
      </w:r>
    </w:p>
    <w:p w14:paraId="14F8B17D" w14:textId="0E0A9546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Нормализация - устранение избыточности, уменьшение аномалий и сохранение целостности данных.</w:t>
      </w:r>
    </w:p>
    <w:p w14:paraId="23BDC8B3" w14:textId="470D51C1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Создание осмысленных и согласованных соглашений об именах для сущностей, атрибутов и соглашений.</w:t>
      </w:r>
    </w:p>
    <w:p w14:paraId="42C94F06" w14:textId="4C1313D6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Определение типов данных и ограничений — это выбор соответствующих типов данных и ограничений, и применение ограничений.</w:t>
      </w:r>
    </w:p>
    <w:p w14:paraId="77BDD1B4" w14:textId="7783FDA6" w:rsidR="00ED5EBB" w:rsidRPr="008344AC" w:rsidRDefault="00ED5EBB" w:rsidP="00ED5EBB">
      <w:pPr>
        <w:pStyle w:val="2"/>
      </w:pPr>
      <w:r w:rsidRPr="008344AC">
        <w:t>Реляционные базы данных</w:t>
      </w:r>
    </w:p>
    <w:p w14:paraId="4822E41F" w14:textId="0CC38C10" w:rsidR="00ED5EBB" w:rsidRPr="008344AC" w:rsidRDefault="00ED5EBB" w:rsidP="00ED5EBB">
      <w:pPr>
        <w:pStyle w:val="ac"/>
      </w:pPr>
      <w:r w:rsidRPr="008344AC">
        <w:t xml:space="preserve">БД, основанные на реляционной модели, называются </w:t>
      </w:r>
      <w:r w:rsidRPr="008344AC">
        <w:rPr>
          <w:b/>
          <w:bCs/>
        </w:rPr>
        <w:t>Реляционными базами данных.</w:t>
      </w:r>
    </w:p>
    <w:p w14:paraId="7D964B4E" w14:textId="77777777" w:rsidR="00ED5EBB" w:rsidRPr="008344AC" w:rsidRDefault="00ED5EBB" w:rsidP="00ED5EBB">
      <w:pPr>
        <w:pStyle w:val="ac"/>
      </w:pPr>
    </w:p>
    <w:p w14:paraId="09D3EB92" w14:textId="77777777" w:rsidR="00ED5EBB" w:rsidRPr="008344AC" w:rsidRDefault="00ED5EBB" w:rsidP="00ED5EBB">
      <w:pPr>
        <w:pStyle w:val="ac"/>
      </w:pPr>
      <w:r w:rsidRPr="008344AC">
        <w:t>Основные понятия РБД;</w:t>
      </w:r>
    </w:p>
    <w:p w14:paraId="2200F9D0" w14:textId="718832E1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Сущность (таблица) — это представление набора реальных объектов (людей, товаров, вещей, событий, мест), которые имеют общие атрибуты или характеристики;</w:t>
      </w:r>
    </w:p>
    <w:p w14:paraId="1A7C55C4" w14:textId="65BA33EC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Атрибут (поле) — это именованная характеристика, являющаяся некоторым свойством существа;</w:t>
      </w:r>
    </w:p>
    <w:p w14:paraId="2EF2F255" w14:textId="22C89D35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Кортеж (записи/строки) — это каждая строка таблицы, в которой хранятся данные разных типов.</w:t>
      </w:r>
    </w:p>
    <w:p w14:paraId="39476E36" w14:textId="73C9E0D6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Связь (стрелочки) — это некоторая ассоциация между двумя сущностями. Одна сущность может быть связана с другой сущностью или с самой собой.</w:t>
      </w:r>
    </w:p>
    <w:p w14:paraId="045BE477" w14:textId="4013B5EF" w:rsidR="00ED5EBB" w:rsidRPr="008344AC" w:rsidRDefault="00ED5EBB" w:rsidP="00ED5EBB">
      <w:pPr>
        <w:pStyle w:val="ac"/>
        <w:numPr>
          <w:ilvl w:val="0"/>
          <w:numId w:val="17"/>
        </w:numPr>
      </w:pPr>
      <w:r w:rsidRPr="008344AC">
        <w:t>Значение атрибута — это одно поле в таблице.</w:t>
      </w:r>
    </w:p>
    <w:p w14:paraId="4BA35DA6" w14:textId="554C8C0F" w:rsidR="00ED5EBB" w:rsidRPr="008344AC" w:rsidRDefault="00147ED0" w:rsidP="00147ED0">
      <w:pPr>
        <w:rPr>
          <w:sz w:val="18"/>
          <w:szCs w:val="18"/>
        </w:rPr>
      </w:pPr>
      <w:r w:rsidRPr="008344AC">
        <w:br w:type="page"/>
      </w:r>
    </w:p>
    <w:p w14:paraId="5A291D1C" w14:textId="77777777" w:rsidR="00ED5EBB" w:rsidRPr="008344AC" w:rsidRDefault="00ED5EBB" w:rsidP="00ED5EBB">
      <w:pPr>
        <w:pStyle w:val="ac"/>
        <w:rPr>
          <w:b/>
          <w:bCs/>
        </w:rPr>
      </w:pPr>
      <w:r w:rsidRPr="008344AC">
        <w:rPr>
          <w:b/>
          <w:bCs/>
        </w:rPr>
        <w:lastRenderedPageBreak/>
        <w:t>Популярные СУБД</w:t>
      </w:r>
    </w:p>
    <w:p w14:paraId="764EA0C6" w14:textId="63B900B5" w:rsidR="00ED5EBB" w:rsidRPr="008344AC" w:rsidRDefault="00ED5EBB" w:rsidP="00ED5EBB">
      <w:pPr>
        <w:pStyle w:val="ac"/>
        <w:numPr>
          <w:ilvl w:val="0"/>
          <w:numId w:val="20"/>
        </w:numPr>
      </w:pPr>
      <w:r w:rsidRPr="008344AC">
        <w:t>MySQL</w:t>
      </w:r>
    </w:p>
    <w:p w14:paraId="417AB175" w14:textId="4B5CFD6A" w:rsidR="00ED5EBB" w:rsidRPr="008344AC" w:rsidRDefault="00ED5EBB" w:rsidP="00ED5EBB">
      <w:pPr>
        <w:pStyle w:val="ac"/>
        <w:numPr>
          <w:ilvl w:val="0"/>
          <w:numId w:val="20"/>
        </w:numPr>
      </w:pPr>
      <w:r w:rsidRPr="008344AC">
        <w:t>PostgreSQL</w:t>
      </w:r>
    </w:p>
    <w:p w14:paraId="1AF6B424" w14:textId="4972A74B" w:rsidR="00ED5EBB" w:rsidRPr="008344AC" w:rsidRDefault="00ED5EBB" w:rsidP="00ED5EBB">
      <w:pPr>
        <w:pStyle w:val="ac"/>
        <w:numPr>
          <w:ilvl w:val="0"/>
          <w:numId w:val="20"/>
        </w:numPr>
      </w:pPr>
      <w:r w:rsidRPr="008344AC">
        <w:t>Microsoft SQL Server</w:t>
      </w:r>
    </w:p>
    <w:p w14:paraId="05698C5E" w14:textId="4E88D5A4" w:rsidR="00ED5EBB" w:rsidRPr="008344AC" w:rsidRDefault="00ED5EBB" w:rsidP="00ED5EBB">
      <w:pPr>
        <w:pStyle w:val="ac"/>
        <w:numPr>
          <w:ilvl w:val="0"/>
          <w:numId w:val="20"/>
        </w:numPr>
      </w:pPr>
      <w:r w:rsidRPr="008344AC">
        <w:t>Oracle</w:t>
      </w:r>
    </w:p>
    <w:p w14:paraId="6D0D648F" w14:textId="7278D5E8" w:rsidR="009718F9" w:rsidRPr="008344AC" w:rsidRDefault="00ED5EBB" w:rsidP="00ED5EBB">
      <w:pPr>
        <w:pStyle w:val="ac"/>
        <w:numPr>
          <w:ilvl w:val="0"/>
          <w:numId w:val="20"/>
        </w:numPr>
      </w:pPr>
      <w:r w:rsidRPr="008344AC">
        <w:t>MongoDB</w:t>
      </w:r>
    </w:p>
    <w:p w14:paraId="60D696FD" w14:textId="19167247" w:rsidR="004D37BF" w:rsidRPr="008344AC" w:rsidRDefault="004D37BF" w:rsidP="004D37BF">
      <w:pPr>
        <w:pStyle w:val="2"/>
      </w:pPr>
      <w:r w:rsidRPr="008344AC">
        <w:t>Язык запросов</w:t>
      </w:r>
    </w:p>
    <w:p w14:paraId="236B4785" w14:textId="3EA3CA73" w:rsidR="004D37BF" w:rsidRPr="008344AC" w:rsidRDefault="004D37BF" w:rsidP="004D37BF">
      <w:pPr>
        <w:pStyle w:val="ac"/>
      </w:pPr>
      <w:r w:rsidRPr="008344AC">
        <w:t>Для работы с БД используется язык SQL. У него присутствуют несколько диалектов, которые зависят от программ. С помощью SQL можно осуществлять различные операции в БД с информацией с помощью "запросов". С помощью запросов можно добавлять, изменять и удалять записи, а также создавать, модифицировать и удалять таблицы.</w:t>
      </w:r>
    </w:p>
    <w:p w14:paraId="65A38A76" w14:textId="77777777" w:rsidR="004D37BF" w:rsidRPr="008344AC" w:rsidRDefault="004D37BF" w:rsidP="004D37BF">
      <w:pPr>
        <w:pStyle w:val="ac"/>
      </w:pPr>
    </w:p>
    <w:p w14:paraId="4E03C634" w14:textId="77777777" w:rsidR="004D37BF" w:rsidRPr="008344AC" w:rsidRDefault="004D37BF" w:rsidP="004D37BF">
      <w:pPr>
        <w:pStyle w:val="ac"/>
      </w:pPr>
      <w:r w:rsidRPr="008344AC">
        <w:t>Виды диалектов SQL в СУБД:</w:t>
      </w:r>
    </w:p>
    <w:p w14:paraId="01D7A3F8" w14:textId="40DFB493" w:rsidR="004D37BF" w:rsidRPr="008344AC" w:rsidRDefault="004D37BF" w:rsidP="00147ED0">
      <w:pPr>
        <w:pStyle w:val="ac"/>
        <w:numPr>
          <w:ilvl w:val="0"/>
          <w:numId w:val="22"/>
        </w:numPr>
      </w:pPr>
      <w:r w:rsidRPr="008344AC">
        <w:t>T-SQL (</w:t>
      </w:r>
      <w:proofErr w:type="spellStart"/>
      <w:r w:rsidR="00147ED0" w:rsidRPr="008344AC">
        <w:t>Transact</w:t>
      </w:r>
      <w:proofErr w:type="spellEnd"/>
      <w:r w:rsidR="00147ED0" w:rsidRPr="008344AC">
        <w:t xml:space="preserve"> SQL</w:t>
      </w:r>
      <w:r w:rsidRPr="008344AC">
        <w:t>) - используется в СУБД Microsoft SQL Server.</w:t>
      </w:r>
    </w:p>
    <w:p w14:paraId="48BA03DC" w14:textId="611F4A56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r w:rsidRPr="00CD387D">
        <w:rPr>
          <w:lang w:val="en-US"/>
        </w:rPr>
        <w:t xml:space="preserve">PL/SQL (Procedural Language/SQL)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Oracle.</w:t>
      </w:r>
    </w:p>
    <w:p w14:paraId="2332F38E" w14:textId="0873A468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r w:rsidRPr="00CD387D">
        <w:rPr>
          <w:lang w:val="en-US"/>
        </w:rPr>
        <w:t xml:space="preserve">SQL/PSM (SQL/Persistent Stored Module)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MySQL.</w:t>
      </w:r>
    </w:p>
    <w:p w14:paraId="74B656E4" w14:textId="5776D11E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proofErr w:type="spellStart"/>
      <w:r w:rsidRPr="00CD387D">
        <w:rPr>
          <w:lang w:val="en-US"/>
        </w:rPr>
        <w:t>PLpg</w:t>
      </w:r>
      <w:proofErr w:type="spellEnd"/>
      <w:r w:rsidRPr="00CD387D">
        <w:rPr>
          <w:lang w:val="en-US"/>
        </w:rPr>
        <w:t>/SQL (</w:t>
      </w:r>
      <w:proofErr w:type="spellStart"/>
      <w:r w:rsidRPr="00CD387D">
        <w:rPr>
          <w:lang w:val="en-US"/>
        </w:rPr>
        <w:t>Procedual</w:t>
      </w:r>
      <w:proofErr w:type="spellEnd"/>
      <w:r w:rsidRPr="00CD387D">
        <w:rPr>
          <w:lang w:val="en-US"/>
        </w:rPr>
        <w:t xml:space="preserve"> Language/</w:t>
      </w:r>
      <w:proofErr w:type="spellStart"/>
      <w:r w:rsidRPr="00CD387D">
        <w:rPr>
          <w:lang w:val="en-US"/>
        </w:rPr>
        <w:t>postgreSQL</w:t>
      </w:r>
      <w:proofErr w:type="spellEnd"/>
      <w:r w:rsidRPr="00CD387D">
        <w:rPr>
          <w:lang w:val="en-US"/>
        </w:rPr>
        <w:t xml:space="preserve">)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PostgreSQL.</w:t>
      </w:r>
    </w:p>
    <w:p w14:paraId="12304D89" w14:textId="0441539A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r w:rsidRPr="00CD387D">
        <w:rPr>
          <w:lang w:val="en-US"/>
        </w:rPr>
        <w:t xml:space="preserve">SQLPL (SQL </w:t>
      </w:r>
      <w:proofErr w:type="spellStart"/>
      <w:r w:rsidRPr="00CD387D">
        <w:rPr>
          <w:lang w:val="en-US"/>
        </w:rPr>
        <w:t>Prosedual</w:t>
      </w:r>
      <w:proofErr w:type="spellEnd"/>
      <w:r w:rsidRPr="00CD387D">
        <w:rPr>
          <w:lang w:val="en-US"/>
        </w:rPr>
        <w:t xml:space="preserve"> Language)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DB2</w:t>
      </w:r>
    </w:p>
    <w:p w14:paraId="621B390A" w14:textId="5930FD68" w:rsidR="004D37BF" w:rsidRPr="00CD387D" w:rsidRDefault="004D37BF" w:rsidP="00147ED0">
      <w:pPr>
        <w:pStyle w:val="ac"/>
        <w:numPr>
          <w:ilvl w:val="0"/>
          <w:numId w:val="22"/>
        </w:numPr>
        <w:rPr>
          <w:lang w:val="en-US"/>
        </w:rPr>
      </w:pPr>
      <w:r w:rsidRPr="00CD387D">
        <w:rPr>
          <w:lang w:val="en-US"/>
        </w:rPr>
        <w:t xml:space="preserve">Jet SQL - </w:t>
      </w:r>
      <w:r w:rsidRPr="008344AC">
        <w:t>используется</w:t>
      </w:r>
      <w:r w:rsidRPr="00CD387D">
        <w:rPr>
          <w:lang w:val="en-US"/>
        </w:rPr>
        <w:t xml:space="preserve"> </w:t>
      </w:r>
      <w:r w:rsidRPr="008344AC">
        <w:t>в</w:t>
      </w:r>
      <w:r w:rsidRPr="00CD387D">
        <w:rPr>
          <w:lang w:val="en-US"/>
        </w:rPr>
        <w:t xml:space="preserve"> </w:t>
      </w:r>
      <w:r w:rsidRPr="008344AC">
        <w:t>СУБД</w:t>
      </w:r>
      <w:r w:rsidRPr="00CD387D">
        <w:rPr>
          <w:lang w:val="en-US"/>
        </w:rPr>
        <w:t xml:space="preserve"> Microsoft Access.</w:t>
      </w:r>
    </w:p>
    <w:p w14:paraId="49681E48" w14:textId="77777777" w:rsidR="004D37BF" w:rsidRPr="00CD387D" w:rsidRDefault="004D37BF" w:rsidP="004D37BF">
      <w:pPr>
        <w:pStyle w:val="ac"/>
        <w:rPr>
          <w:lang w:val="en-US"/>
        </w:rPr>
      </w:pPr>
    </w:p>
    <w:p w14:paraId="7966EFFC" w14:textId="1105EE45" w:rsidR="008344AC" w:rsidRPr="008344AC" w:rsidRDefault="004D37BF" w:rsidP="004D37BF">
      <w:pPr>
        <w:pStyle w:val="ac"/>
      </w:pPr>
      <w:r w:rsidRPr="008344AC">
        <w:rPr>
          <w:b/>
          <w:bCs/>
        </w:rPr>
        <w:t>SQL</w:t>
      </w:r>
      <w:r w:rsidRPr="008344AC">
        <w:t xml:space="preserve"> (</w:t>
      </w:r>
      <w:proofErr w:type="spellStart"/>
      <w:r w:rsidRPr="008344AC">
        <w:t>Structured</w:t>
      </w:r>
      <w:proofErr w:type="spellEnd"/>
      <w:r w:rsidRPr="008344AC">
        <w:t xml:space="preserve"> </w:t>
      </w:r>
      <w:proofErr w:type="spellStart"/>
      <w:r w:rsidRPr="008344AC">
        <w:t>Query</w:t>
      </w:r>
      <w:proofErr w:type="spellEnd"/>
      <w:r w:rsidRPr="008344AC">
        <w:t xml:space="preserve"> Language) - язык структурированных запросов.</w:t>
      </w:r>
    </w:p>
    <w:p w14:paraId="2D5FEF0E" w14:textId="57AF9188" w:rsidR="008344AC" w:rsidRPr="00CD387D" w:rsidRDefault="008344AC" w:rsidP="008344AC">
      <w:pPr>
        <w:pStyle w:val="1"/>
      </w:pPr>
      <w:r w:rsidRPr="008344AC">
        <w:t>#2 Основные этапы проектирования БД</w:t>
      </w:r>
    </w:p>
    <w:p w14:paraId="04173FA7" w14:textId="3EFB683E" w:rsidR="008344AC" w:rsidRPr="00CD387D" w:rsidRDefault="008344AC" w:rsidP="008344AC">
      <w:pPr>
        <w:pStyle w:val="ac"/>
      </w:pPr>
      <w:r w:rsidRPr="008344AC">
        <w:t>05.09.25</w:t>
      </w:r>
    </w:p>
    <w:p w14:paraId="0ED2BC64" w14:textId="77777777" w:rsidR="008344AC" w:rsidRPr="00CD387D" w:rsidRDefault="008344AC" w:rsidP="008344AC">
      <w:pPr>
        <w:pStyle w:val="ac"/>
      </w:pPr>
    </w:p>
    <w:p w14:paraId="0AF1949B" w14:textId="77777777" w:rsidR="008344AC" w:rsidRPr="008344AC" w:rsidRDefault="008344AC" w:rsidP="008344AC">
      <w:pPr>
        <w:pStyle w:val="ac"/>
      </w:pPr>
      <w:r w:rsidRPr="008344AC">
        <w:t>Создание БД включает несколько этапов</w:t>
      </w:r>
    </w:p>
    <w:p w14:paraId="2ACD1864" w14:textId="3A1F2443" w:rsidR="008344AC" w:rsidRPr="00CD387D" w:rsidRDefault="008344AC" w:rsidP="008344AC">
      <w:pPr>
        <w:pStyle w:val="2"/>
      </w:pPr>
      <w:r w:rsidRPr="008344AC">
        <w:t>1. Анализ требований</w:t>
      </w:r>
    </w:p>
    <w:p w14:paraId="192D7E49" w14:textId="1021D539" w:rsidR="008344AC" w:rsidRPr="008344AC" w:rsidRDefault="008344AC" w:rsidP="008344AC">
      <w:pPr>
        <w:pStyle w:val="ac"/>
      </w:pPr>
      <w:r w:rsidRPr="008344AC">
        <w:t>Цель: выявить и детально определить запросы к БД</w:t>
      </w:r>
    </w:p>
    <w:p w14:paraId="015274B7" w14:textId="77777777" w:rsidR="008344AC" w:rsidRPr="008344AC" w:rsidRDefault="008344AC" w:rsidP="008344AC">
      <w:pPr>
        <w:pStyle w:val="ac"/>
      </w:pPr>
    </w:p>
    <w:p w14:paraId="53543AD0" w14:textId="77777777" w:rsidR="008344AC" w:rsidRPr="008344AC" w:rsidRDefault="008344AC" w:rsidP="008344AC">
      <w:pPr>
        <w:pStyle w:val="ac"/>
      </w:pPr>
      <w:r w:rsidRPr="008344AC">
        <w:t>Задачи:</w:t>
      </w:r>
    </w:p>
    <w:p w14:paraId="61612F74" w14:textId="410976D5" w:rsidR="008344AC" w:rsidRPr="008344AC" w:rsidRDefault="008344AC" w:rsidP="008344AC">
      <w:pPr>
        <w:pStyle w:val="ac"/>
        <w:numPr>
          <w:ilvl w:val="0"/>
          <w:numId w:val="24"/>
        </w:numPr>
      </w:pPr>
      <w:r w:rsidRPr="008344AC">
        <w:t>проанализировать требования;</w:t>
      </w:r>
    </w:p>
    <w:p w14:paraId="68665E0A" w14:textId="2320B175" w:rsidR="008344AC" w:rsidRPr="008344AC" w:rsidRDefault="008344AC" w:rsidP="008344AC">
      <w:pPr>
        <w:pStyle w:val="ac"/>
        <w:numPr>
          <w:ilvl w:val="0"/>
          <w:numId w:val="24"/>
        </w:numPr>
      </w:pPr>
      <w:r w:rsidRPr="008344AC">
        <w:t>идентифицировать функциональные (ЧТО система должна делать обязательно) и не функциональные (КАК система должна выполнять свои функции) требования;</w:t>
      </w:r>
    </w:p>
    <w:p w14:paraId="3A328ADD" w14:textId="38449472" w:rsidR="008344AC" w:rsidRPr="008344AC" w:rsidRDefault="008344AC" w:rsidP="008344AC">
      <w:pPr>
        <w:pStyle w:val="ac"/>
        <w:numPr>
          <w:ilvl w:val="0"/>
          <w:numId w:val="24"/>
        </w:numPr>
      </w:pPr>
      <w:r w:rsidRPr="008344AC">
        <w:t>ограничения и предпочтения;</w:t>
      </w:r>
    </w:p>
    <w:p w14:paraId="41ACD742" w14:textId="2251E085" w:rsidR="008344AC" w:rsidRPr="008344AC" w:rsidRDefault="008344AC" w:rsidP="008344AC">
      <w:pPr>
        <w:pStyle w:val="2"/>
        <w:rPr>
          <w:lang w:val="en-US"/>
        </w:rPr>
      </w:pPr>
      <w:r w:rsidRPr="008344AC">
        <w:lastRenderedPageBreak/>
        <w:t>2. Проектирование</w:t>
      </w:r>
    </w:p>
    <w:p w14:paraId="1ECADFC9" w14:textId="77777777" w:rsidR="008344AC" w:rsidRPr="008344AC" w:rsidRDefault="008344AC" w:rsidP="008344AC">
      <w:pPr>
        <w:pStyle w:val="ac"/>
      </w:pPr>
      <w:r w:rsidRPr="008344AC">
        <w:t>Второй этап делится на 3 под-этапа:</w:t>
      </w:r>
    </w:p>
    <w:p w14:paraId="67F7EF91" w14:textId="3BEE6199" w:rsidR="008344AC" w:rsidRPr="008344AC" w:rsidRDefault="008344AC" w:rsidP="005F5C93">
      <w:pPr>
        <w:pStyle w:val="ac"/>
        <w:numPr>
          <w:ilvl w:val="0"/>
          <w:numId w:val="26"/>
        </w:numPr>
      </w:pPr>
      <w:r w:rsidRPr="008344AC">
        <w:t>Концептуальное (инфологическое) проектирование — это построение абстрактной модели данных.</w:t>
      </w:r>
    </w:p>
    <w:p w14:paraId="2DAE8DCE" w14:textId="3CD06E5F" w:rsidR="008344AC" w:rsidRPr="008344AC" w:rsidRDefault="008344AC" w:rsidP="005F5C93">
      <w:pPr>
        <w:pStyle w:val="ac"/>
        <w:numPr>
          <w:ilvl w:val="1"/>
          <w:numId w:val="26"/>
        </w:numPr>
      </w:pPr>
      <w:r w:rsidRPr="008344AC">
        <w:t>Задачи:</w:t>
      </w:r>
    </w:p>
    <w:p w14:paraId="1C82E28B" w14:textId="736E9549" w:rsidR="008344AC" w:rsidRPr="008344AC" w:rsidRDefault="008344AC" w:rsidP="005F5C93">
      <w:pPr>
        <w:pStyle w:val="ac"/>
        <w:numPr>
          <w:ilvl w:val="2"/>
          <w:numId w:val="27"/>
        </w:numPr>
      </w:pPr>
      <w:r w:rsidRPr="008344AC">
        <w:t>определение сущностей и их атрибутов.</w:t>
      </w:r>
    </w:p>
    <w:p w14:paraId="6439A5A4" w14:textId="70BEFE6B" w:rsidR="008344AC" w:rsidRPr="008344AC" w:rsidRDefault="008344AC" w:rsidP="005F5C93">
      <w:pPr>
        <w:pStyle w:val="ac"/>
        <w:numPr>
          <w:ilvl w:val="2"/>
          <w:numId w:val="27"/>
        </w:numPr>
      </w:pPr>
      <w:r w:rsidRPr="008344AC">
        <w:t>определение отношений между сущностями (связь);</w:t>
      </w:r>
    </w:p>
    <w:p w14:paraId="129478CC" w14:textId="0C13196B" w:rsidR="008344AC" w:rsidRPr="008344AC" w:rsidRDefault="008344AC" w:rsidP="005F5C93">
      <w:pPr>
        <w:pStyle w:val="ac"/>
        <w:numPr>
          <w:ilvl w:val="1"/>
          <w:numId w:val="27"/>
        </w:numPr>
      </w:pPr>
      <w:r w:rsidRPr="008344AC">
        <w:t>Правила создания концептуального проектирования:</w:t>
      </w:r>
    </w:p>
    <w:p w14:paraId="64EAD305" w14:textId="594E83BC" w:rsidR="008344AC" w:rsidRPr="008344AC" w:rsidRDefault="008344AC" w:rsidP="005F5C93">
      <w:pPr>
        <w:pStyle w:val="ac"/>
        <w:numPr>
          <w:ilvl w:val="2"/>
          <w:numId w:val="28"/>
        </w:numPr>
      </w:pPr>
      <w:r w:rsidRPr="008344AC">
        <w:t>Квадрат - сущность;</w:t>
      </w:r>
    </w:p>
    <w:p w14:paraId="1FAE4767" w14:textId="61DA3DA7" w:rsidR="008344AC" w:rsidRPr="008344AC" w:rsidRDefault="008344AC" w:rsidP="005F5C93">
      <w:pPr>
        <w:pStyle w:val="ac"/>
        <w:numPr>
          <w:ilvl w:val="2"/>
          <w:numId w:val="28"/>
        </w:numPr>
      </w:pPr>
      <w:r w:rsidRPr="008344AC">
        <w:t>Овал - атрибуты сущности;</w:t>
      </w:r>
    </w:p>
    <w:p w14:paraId="7BF5F30F" w14:textId="10964E98" w:rsidR="008344AC" w:rsidRPr="008344AC" w:rsidRDefault="008344AC" w:rsidP="005F5C93">
      <w:pPr>
        <w:pStyle w:val="ac"/>
        <w:numPr>
          <w:ilvl w:val="2"/>
          <w:numId w:val="28"/>
        </w:numPr>
      </w:pPr>
      <w:r w:rsidRPr="008344AC">
        <w:t>Линии - связи;</w:t>
      </w:r>
    </w:p>
    <w:p w14:paraId="257A92F1" w14:textId="3F50249F" w:rsidR="008344AC" w:rsidRPr="008344AC" w:rsidRDefault="008344AC" w:rsidP="005F5C93">
      <w:pPr>
        <w:pStyle w:val="ac"/>
        <w:numPr>
          <w:ilvl w:val="0"/>
          <w:numId w:val="28"/>
        </w:numPr>
      </w:pPr>
      <w:r w:rsidRPr="008344AC">
        <w:t>Логическое (дата-логическое) проектирование:</w:t>
      </w:r>
    </w:p>
    <w:p w14:paraId="6A63F134" w14:textId="6FAAD517" w:rsidR="008344AC" w:rsidRPr="008344AC" w:rsidRDefault="008344AC" w:rsidP="005F5C93">
      <w:pPr>
        <w:pStyle w:val="ac"/>
        <w:numPr>
          <w:ilvl w:val="1"/>
          <w:numId w:val="28"/>
        </w:numPr>
      </w:pPr>
      <w:r w:rsidRPr="008344AC">
        <w:t>Это преобразование абстрактной модели, предметной области в чёткую структуру, которая описывает сущности их атрибуты и взаимосвязи, а также ограничения.</w:t>
      </w:r>
    </w:p>
    <w:p w14:paraId="172946F0" w14:textId="19473CAA" w:rsidR="008344AC" w:rsidRPr="008344AC" w:rsidRDefault="008344AC" w:rsidP="005F5C93">
      <w:pPr>
        <w:pStyle w:val="ac"/>
        <w:numPr>
          <w:ilvl w:val="1"/>
          <w:numId w:val="28"/>
        </w:numPr>
      </w:pPr>
      <w:r w:rsidRPr="008344AC">
        <w:t>Схемы из концептуального проектирования переходят в логическое проектирование. Изменения в схеме:</w:t>
      </w:r>
    </w:p>
    <w:p w14:paraId="25932002" w14:textId="5B884843" w:rsidR="008344AC" w:rsidRPr="008344AC" w:rsidRDefault="008344AC" w:rsidP="005F5C93">
      <w:pPr>
        <w:pStyle w:val="ac"/>
        <w:numPr>
          <w:ilvl w:val="2"/>
          <w:numId w:val="30"/>
        </w:numPr>
      </w:pPr>
      <w:r w:rsidRPr="008344AC">
        <w:t>Квадраты становятся заголовками;</w:t>
      </w:r>
    </w:p>
    <w:p w14:paraId="183FB6C2" w14:textId="0FF6FDC0" w:rsidR="008344AC" w:rsidRPr="008344AC" w:rsidRDefault="008344AC" w:rsidP="005F5C93">
      <w:pPr>
        <w:pStyle w:val="ac"/>
        <w:numPr>
          <w:ilvl w:val="2"/>
          <w:numId w:val="30"/>
        </w:numPr>
      </w:pPr>
      <w:r w:rsidRPr="008344AC">
        <w:t>Овалы становятся пунктами в таблице;</w:t>
      </w:r>
    </w:p>
    <w:p w14:paraId="5F52F5A2" w14:textId="475BEB06" w:rsidR="008344AC" w:rsidRPr="008344AC" w:rsidRDefault="008344AC" w:rsidP="005F5C93">
      <w:pPr>
        <w:pStyle w:val="ac"/>
        <w:numPr>
          <w:ilvl w:val="2"/>
          <w:numId w:val="30"/>
        </w:numPr>
      </w:pPr>
      <w:r w:rsidRPr="008344AC">
        <w:t>Происходит уточнение связей (1–1, 1-N, N-N)</w:t>
      </w:r>
    </w:p>
    <w:p w14:paraId="0CA63ACC" w14:textId="677D2EDD" w:rsidR="008344AC" w:rsidRPr="008344AC" w:rsidRDefault="008344AC" w:rsidP="005F5C93">
      <w:pPr>
        <w:pStyle w:val="ac"/>
        <w:numPr>
          <w:ilvl w:val="0"/>
          <w:numId w:val="28"/>
        </w:numPr>
      </w:pPr>
      <w:r w:rsidRPr="008344AC">
        <w:t>Физическое проектирование:</w:t>
      </w:r>
    </w:p>
    <w:p w14:paraId="602A49A6" w14:textId="624F4E1F" w:rsidR="008344AC" w:rsidRPr="008344AC" w:rsidRDefault="008344AC" w:rsidP="005F5C93">
      <w:pPr>
        <w:pStyle w:val="ac"/>
        <w:numPr>
          <w:ilvl w:val="1"/>
          <w:numId w:val="28"/>
        </w:numPr>
      </w:pPr>
      <w:r w:rsidRPr="008344AC">
        <w:t>реализация логического проектирования в конкретном СУБД;</w:t>
      </w:r>
    </w:p>
    <w:p w14:paraId="51583F38" w14:textId="02CD2634" w:rsidR="008344AC" w:rsidRPr="008344AC" w:rsidRDefault="008344AC" w:rsidP="005F5C93">
      <w:pPr>
        <w:pStyle w:val="2"/>
      </w:pPr>
      <w:r w:rsidRPr="008344AC">
        <w:t>3. Реализация</w:t>
      </w:r>
    </w:p>
    <w:p w14:paraId="417E1FFC" w14:textId="77777777" w:rsidR="008344AC" w:rsidRPr="008344AC" w:rsidRDefault="008344AC" w:rsidP="008344AC">
      <w:pPr>
        <w:pStyle w:val="ac"/>
      </w:pPr>
    </w:p>
    <w:p w14:paraId="1E9DDBD1" w14:textId="77777777" w:rsidR="008344AC" w:rsidRPr="008344AC" w:rsidRDefault="008344AC" w:rsidP="008344AC">
      <w:pPr>
        <w:pStyle w:val="ac"/>
      </w:pPr>
      <w:r w:rsidRPr="008344AC">
        <w:t>Это уточнение физического проектирования.</w:t>
      </w:r>
    </w:p>
    <w:p w14:paraId="2906AF87" w14:textId="37996994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создание индексов;</w:t>
      </w:r>
    </w:p>
    <w:p w14:paraId="00889647" w14:textId="13743380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создание ограничений;</w:t>
      </w:r>
    </w:p>
    <w:p w14:paraId="12F9D92B" w14:textId="6BE87C15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создание триггеров;</w:t>
      </w:r>
    </w:p>
    <w:p w14:paraId="160D0304" w14:textId="50ED0F83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создание прав доступа;</w:t>
      </w:r>
    </w:p>
    <w:p w14:paraId="0C397EDE" w14:textId="3179055C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заполнение таблиц данными;</w:t>
      </w:r>
    </w:p>
    <w:p w14:paraId="14C4D4A5" w14:textId="0ACF5C10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интеграция в программу, в которой будет использоваться в БД;</w:t>
      </w:r>
    </w:p>
    <w:p w14:paraId="5E1E6C6F" w14:textId="500B89C9" w:rsidR="008344AC" w:rsidRPr="008344AC" w:rsidRDefault="008344AC" w:rsidP="005F5C93">
      <w:pPr>
        <w:pStyle w:val="ac"/>
        <w:numPr>
          <w:ilvl w:val="0"/>
          <w:numId w:val="32"/>
        </w:numPr>
      </w:pPr>
      <w:r w:rsidRPr="008344AC">
        <w:t>интеграция в приложение, где будет использоваться БД;</w:t>
      </w:r>
    </w:p>
    <w:p w14:paraId="5032C024" w14:textId="77777777" w:rsidR="008344AC" w:rsidRPr="008344AC" w:rsidRDefault="008344AC" w:rsidP="008344AC">
      <w:pPr>
        <w:pStyle w:val="ac"/>
      </w:pPr>
    </w:p>
    <w:p w14:paraId="4602171E" w14:textId="3DD1A287" w:rsidR="008344AC" w:rsidRPr="008344AC" w:rsidRDefault="008344AC" w:rsidP="005F5C93">
      <w:pPr>
        <w:pStyle w:val="2"/>
      </w:pPr>
      <w:r w:rsidRPr="008344AC">
        <w:t>4. Эксплуатация и поддержка актуальности</w:t>
      </w:r>
    </w:p>
    <w:p w14:paraId="593DC545" w14:textId="77777777" w:rsidR="008344AC" w:rsidRPr="008344AC" w:rsidRDefault="008344AC" w:rsidP="008344AC">
      <w:pPr>
        <w:pStyle w:val="ac"/>
      </w:pPr>
    </w:p>
    <w:p w14:paraId="755BC37B" w14:textId="13EB63F0" w:rsidR="00CD387D" w:rsidRDefault="008344AC" w:rsidP="008344AC">
      <w:pPr>
        <w:pStyle w:val="ac"/>
      </w:pPr>
      <w:r w:rsidRPr="008344AC">
        <w:t>После внедрения БД, важно написать документацию по использованию, обновлению по мере развития системы.</w:t>
      </w:r>
    </w:p>
    <w:p w14:paraId="4865A33D" w14:textId="77777777" w:rsidR="00CD387D" w:rsidRDefault="00CD387D">
      <w:pPr>
        <w:rPr>
          <w:sz w:val="18"/>
          <w:szCs w:val="18"/>
        </w:rPr>
      </w:pPr>
      <w:r>
        <w:br w:type="page"/>
      </w:r>
    </w:p>
    <w:p w14:paraId="11DBA7BC" w14:textId="4A3298B2" w:rsidR="00885E2E" w:rsidRPr="00885E2E" w:rsidRDefault="00CD387D" w:rsidP="00885E2E">
      <w:pPr>
        <w:pStyle w:val="1"/>
        <w:rPr>
          <w:lang w:val="en-US"/>
        </w:rPr>
      </w:pPr>
      <w:r>
        <w:rPr>
          <w:lang w:val="en-US"/>
        </w:rPr>
        <w:lastRenderedPageBreak/>
        <w:t>#3</w:t>
      </w:r>
      <w:r w:rsidR="00ED5D08">
        <w:t>-4</w:t>
      </w:r>
      <w:r>
        <w:rPr>
          <w:lang w:val="en-US"/>
        </w:rPr>
        <w:t xml:space="preserve"> </w:t>
      </w:r>
      <w:r w:rsidRPr="00CD387D">
        <w:t>Технологии работы баз данных</w:t>
      </w:r>
    </w:p>
    <w:p w14:paraId="32BE9DBB" w14:textId="1599ED35" w:rsidR="00885E2E" w:rsidRPr="00885E2E" w:rsidRDefault="00885E2E" w:rsidP="00885E2E">
      <w:pPr>
        <w:pStyle w:val="ac"/>
      </w:pPr>
      <w:r w:rsidRPr="00885E2E">
        <w:t>10.09.25</w:t>
      </w:r>
    </w:p>
    <w:p w14:paraId="55B5DEE2" w14:textId="729A688A" w:rsidR="00885E2E" w:rsidRPr="00885E2E" w:rsidRDefault="00885E2E" w:rsidP="00885E2E">
      <w:pPr>
        <w:pStyle w:val="ac"/>
      </w:pPr>
    </w:p>
    <w:p w14:paraId="3D3456AC" w14:textId="668A35E9" w:rsidR="00885E2E" w:rsidRPr="00885E2E" w:rsidRDefault="00885E2E" w:rsidP="00885E2E">
      <w:pPr>
        <w:pStyle w:val="ac"/>
      </w:pPr>
      <w:r w:rsidRPr="00885E2E">
        <w:rPr>
          <w:noProof/>
        </w:rPr>
        <w:drawing>
          <wp:anchor distT="0" distB="0" distL="114300" distR="114300" simplePos="0" relativeHeight="251658240" behindDoc="0" locked="0" layoutInCell="1" allowOverlap="1" wp14:anchorId="06A2879D" wp14:editId="3AF4BDDA">
            <wp:simplePos x="0" y="0"/>
            <wp:positionH relativeFrom="margin">
              <wp:posOffset>2885440</wp:posOffset>
            </wp:positionH>
            <wp:positionV relativeFrom="paragraph">
              <wp:posOffset>34925</wp:posOffset>
            </wp:positionV>
            <wp:extent cx="1515745" cy="4048125"/>
            <wp:effectExtent l="0" t="0" r="8255" b="9525"/>
            <wp:wrapSquare wrapText="bothSides"/>
            <wp:docPr id="1799526022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26022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74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85E2E">
        <w:t>Виды архитектур БД:</w:t>
      </w:r>
    </w:p>
    <w:p w14:paraId="1BEDE4C5" w14:textId="73398C28" w:rsidR="00885E2E" w:rsidRPr="00885E2E" w:rsidRDefault="00885E2E" w:rsidP="00885E2E">
      <w:pPr>
        <w:pStyle w:val="ac"/>
        <w:numPr>
          <w:ilvl w:val="0"/>
          <w:numId w:val="33"/>
        </w:numPr>
      </w:pPr>
      <w:r w:rsidRPr="00885E2E">
        <w:rPr>
          <w:b/>
          <w:bCs/>
        </w:rPr>
        <w:t>Централизованная архитектура</w:t>
      </w:r>
      <w:r w:rsidRPr="00885E2E">
        <w:t xml:space="preserve"> — это система, где все данные хранятся в едином пространстве, управляемом центральным сервером. Такая архитектура обеспечивает единообразное хранение и обработку информации. через централизованный механизм контроля доступа.</w:t>
      </w:r>
    </w:p>
    <w:p w14:paraId="106E1CB5" w14:textId="47E2FE26" w:rsidR="00885E2E" w:rsidRPr="00885E2E" w:rsidRDefault="00885E2E" w:rsidP="00885E2E">
      <w:pPr>
        <w:pStyle w:val="ac"/>
        <w:numPr>
          <w:ilvl w:val="1"/>
          <w:numId w:val="33"/>
        </w:numPr>
      </w:pPr>
      <w:r w:rsidRPr="00885E2E">
        <w:rPr>
          <w:b/>
          <w:bCs/>
        </w:rPr>
        <w:t>Принцип работы</w:t>
      </w:r>
      <w:r w:rsidRPr="00885E2E">
        <w:t xml:space="preserve"> - все операции с БД, пользовательские интерфейсы и приложения управляются одним центральным компьютером (сервером). Пользователь (клиенты) обращаются к серверу для доступа к данным и манипулирования ими. БД может располагаться на одном ПК, который может не иметь поддержки сети и работать автономно. В этом случае работа в БД возможна только локально. Если компьютер работает в сети, доступ к информации может осуществляться удалённо с других компьютеров в сети.</w:t>
      </w:r>
    </w:p>
    <w:p w14:paraId="6B4FF5A3" w14:textId="389A0BC1" w:rsidR="00885E2E" w:rsidRPr="00885E2E" w:rsidRDefault="00885E2E" w:rsidP="00885E2E">
      <w:pPr>
        <w:pStyle w:val="ac"/>
        <w:numPr>
          <w:ilvl w:val="1"/>
          <w:numId w:val="33"/>
        </w:numPr>
      </w:pPr>
      <w:r w:rsidRPr="00885E2E">
        <w:rPr>
          <w:b/>
          <w:bCs/>
        </w:rPr>
        <w:t>Плюсы</w:t>
      </w:r>
      <w:r w:rsidRPr="00885E2E">
        <w:t>:</w:t>
      </w:r>
    </w:p>
    <w:p w14:paraId="758F5CA8" w14:textId="0C06DDD1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высокий уровень безопасности данных (когда информации сосредоточена в одном месте, проще контролировать доступ и предотвращать несанкционированные действия);</w:t>
      </w:r>
    </w:p>
    <w:p w14:paraId="17E28F59" w14:textId="69A6889A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упрощённое резервное копирование и восстановление данных;</w:t>
      </w:r>
    </w:p>
    <w:p w14:paraId="69A1F59D" w14:textId="30151210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простота администрирования;</w:t>
      </w:r>
    </w:p>
    <w:p w14:paraId="05586F4A" w14:textId="70A81449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экономическая эффективность;</w:t>
      </w:r>
    </w:p>
    <w:p w14:paraId="2CB228E6" w14:textId="7B1F2057" w:rsidR="00885E2E" w:rsidRPr="00885E2E" w:rsidRDefault="00885E2E" w:rsidP="00885E2E">
      <w:pPr>
        <w:pStyle w:val="ac"/>
        <w:numPr>
          <w:ilvl w:val="1"/>
          <w:numId w:val="33"/>
        </w:numPr>
      </w:pPr>
      <w:r w:rsidRPr="00885E2E">
        <w:rPr>
          <w:b/>
          <w:bCs/>
        </w:rPr>
        <w:t>Минусы</w:t>
      </w:r>
      <w:r w:rsidRPr="00885E2E">
        <w:t>:</w:t>
      </w:r>
    </w:p>
    <w:p w14:paraId="49D7D02D" w14:textId="537AE4D0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риск отказа системы (если сервер выходит из строя, то вся система становится недоступной);</w:t>
      </w:r>
    </w:p>
    <w:p w14:paraId="775A3944" w14:textId="65558E54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проблемы с масштабируемостью (по мере роста числа пользователей сервер может с трудом справляться с выросшей нагрузкой)</w:t>
      </w:r>
    </w:p>
    <w:p w14:paraId="5B53ED9F" w14:textId="6919BEC7" w:rsidR="00885E2E" w:rsidRPr="00885E2E" w:rsidRDefault="00885E2E" w:rsidP="00885E2E">
      <w:pPr>
        <w:pStyle w:val="ac"/>
        <w:numPr>
          <w:ilvl w:val="2"/>
          <w:numId w:val="33"/>
        </w:numPr>
      </w:pPr>
      <w:r w:rsidRPr="00885E2E">
        <w:t>зависит от сетевой инфраструктуры</w:t>
      </w:r>
    </w:p>
    <w:p w14:paraId="398DFADD" w14:textId="16DDC7CE" w:rsidR="00885E2E" w:rsidRPr="00885E2E" w:rsidRDefault="00885E2E" w:rsidP="00885E2E">
      <w:pPr>
        <w:rPr>
          <w:sz w:val="18"/>
          <w:szCs w:val="18"/>
        </w:rPr>
      </w:pPr>
      <w:r>
        <w:br w:type="page"/>
      </w:r>
    </w:p>
    <w:p w14:paraId="38E711CC" w14:textId="4EA9FF09" w:rsidR="00885E2E" w:rsidRPr="00885E2E" w:rsidRDefault="00885E2E" w:rsidP="00ED5D08">
      <w:pPr>
        <w:pStyle w:val="ac"/>
        <w:numPr>
          <w:ilvl w:val="0"/>
          <w:numId w:val="33"/>
        </w:numPr>
      </w:pPr>
      <w:r w:rsidRPr="00885E2E">
        <w:rPr>
          <w:b/>
          <w:bCs/>
        </w:rPr>
        <w:lastRenderedPageBreak/>
        <w:t>Архитектура файл-север</w:t>
      </w:r>
      <w:r w:rsidRPr="00885E2E">
        <w:t xml:space="preserve"> — это подход к организации хранения данных в информационных системах, основанный на клиент-серверной модели взаимодействия. Централизованный элемент — это специализированный сервер, отвечающий за хранение и управление файлами.</w:t>
      </w:r>
    </w:p>
    <w:p w14:paraId="13A2A085" w14:textId="5575EEA9" w:rsidR="00885E2E" w:rsidRPr="00885E2E" w:rsidRDefault="00885E2E" w:rsidP="00ED5D08">
      <w:pPr>
        <w:pStyle w:val="ac"/>
        <w:numPr>
          <w:ilvl w:val="1"/>
          <w:numId w:val="33"/>
        </w:numPr>
      </w:pPr>
      <w:r w:rsidRPr="00885E2E">
        <w:rPr>
          <w:b/>
          <w:bCs/>
        </w:rPr>
        <w:t>Принцип работы</w:t>
      </w:r>
      <w:r w:rsidRPr="00885E2E">
        <w:t>:</w:t>
      </w:r>
    </w:p>
    <w:p w14:paraId="60F4C6E3" w14:textId="5DC2340C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Клиент отправляет запрос на доступ к файлу через прикладную программу, находящуюся на его ПК.</w:t>
      </w:r>
    </w:p>
    <w:p w14:paraId="297ED1A0" w14:textId="6773667B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Программа отправляет запрос в СУБД.</w:t>
      </w:r>
    </w:p>
    <w:p w14:paraId="013CB4D4" w14:textId="21A99240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СУБД запрашивает необходимые данные у БД, находящейся на файловом сервере.</w:t>
      </w:r>
    </w:p>
    <w:p w14:paraId="10F1EA5B" w14:textId="4DE0789B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Сервер отвечает и отдаёт запрашиваемые файлы в СУБД и в прикладную программу.</w:t>
      </w:r>
    </w:p>
    <w:p w14:paraId="2BB86786" w14:textId="36BA196D" w:rsidR="00885E2E" w:rsidRPr="00885E2E" w:rsidRDefault="00885E2E" w:rsidP="00ED5D08">
      <w:pPr>
        <w:pStyle w:val="ac"/>
        <w:numPr>
          <w:ilvl w:val="1"/>
          <w:numId w:val="33"/>
        </w:numPr>
      </w:pPr>
      <w:r w:rsidRPr="00885E2E">
        <w:rPr>
          <w:b/>
          <w:bCs/>
        </w:rPr>
        <w:t>Плюсы</w:t>
      </w:r>
      <w:r w:rsidRPr="00885E2E">
        <w:t>:</w:t>
      </w:r>
    </w:p>
    <w:p w14:paraId="5C684314" w14:textId="4C2D7AE7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масштабируемость (можно увеличить количество пользователей, которые будут использовать БД);</w:t>
      </w:r>
    </w:p>
    <w:p w14:paraId="26E22BB9" w14:textId="7231AE1E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централизованное управление (администратор может контролировать все аспекты работы с файлами из единой точки);</w:t>
      </w:r>
    </w:p>
    <w:p w14:paraId="4DB42515" w14:textId="2F1436EB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безопасность (появляются механизмы авторизации и аутентификации);</w:t>
      </w:r>
    </w:p>
    <w:p w14:paraId="12FF7E68" w14:textId="49B988B4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единая точка резервного копирования;</w:t>
      </w:r>
    </w:p>
    <w:p w14:paraId="6EA12535" w14:textId="37ADC431" w:rsidR="00885E2E" w:rsidRPr="00885E2E" w:rsidRDefault="00885E2E" w:rsidP="00ED5D08">
      <w:pPr>
        <w:pStyle w:val="ac"/>
        <w:numPr>
          <w:ilvl w:val="1"/>
          <w:numId w:val="33"/>
        </w:numPr>
      </w:pPr>
      <w:r w:rsidRPr="00885E2E">
        <w:rPr>
          <w:b/>
          <w:bCs/>
        </w:rPr>
        <w:t>Минусы</w:t>
      </w:r>
      <w:r w:rsidRPr="00885E2E">
        <w:t>:</w:t>
      </w:r>
    </w:p>
    <w:p w14:paraId="371D62C2" w14:textId="2AB3BAFB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сложность обеспечения целостности и согласованности данных (если несколько клиентов одновременно пытаются изменить одни и те же данные - возникает риск конфликтов и несоответствия данных);</w:t>
      </w:r>
    </w:p>
    <w:p w14:paraId="7D6273BB" w14:textId="74965E37" w:rsidR="00885E2E" w:rsidRPr="00885E2E" w:rsidRDefault="00885E2E" w:rsidP="00ED5D08">
      <w:pPr>
        <w:pStyle w:val="ac"/>
        <w:numPr>
          <w:ilvl w:val="2"/>
          <w:numId w:val="33"/>
        </w:numPr>
      </w:pPr>
      <w:r w:rsidRPr="00885E2E">
        <w:t>высокая сетевая нагрузка (при большом количестве одновременно работающих пользователей, отправляющих запросы на сервер, происходит высокая сетевая нагрузка);</w:t>
      </w:r>
    </w:p>
    <w:p w14:paraId="53C8DD03" w14:textId="46C0447A" w:rsidR="00885E2E" w:rsidRDefault="00885E2E" w:rsidP="00ED5D08">
      <w:pPr>
        <w:pStyle w:val="ac"/>
        <w:numPr>
          <w:ilvl w:val="2"/>
          <w:numId w:val="33"/>
        </w:numPr>
      </w:pPr>
      <w:r w:rsidRPr="00885E2E">
        <w:t>потенциальная точка отказа (если у нас откажет сервер, на котором хранятся данные, БД не будет работать, но СУБД будет работать)</w:t>
      </w:r>
    </w:p>
    <w:p w14:paraId="10514BBB" w14:textId="77777777" w:rsidR="009A1F50" w:rsidRDefault="009A1F50" w:rsidP="009A1F50">
      <w:pPr>
        <w:pStyle w:val="ac"/>
      </w:pPr>
    </w:p>
    <w:p w14:paraId="0D5773FE" w14:textId="5F4FF490" w:rsidR="00ED5D08" w:rsidRDefault="009A1F50" w:rsidP="00ED5D08">
      <w:pPr>
        <w:pStyle w:val="ac"/>
        <w:jc w:val="center"/>
      </w:pPr>
      <w:r w:rsidRPr="009A1F50">
        <w:rPr>
          <w:noProof/>
        </w:rPr>
        <w:drawing>
          <wp:inline distT="0" distB="0" distL="0" distR="0" wp14:anchorId="37F16A25" wp14:editId="56F84F88">
            <wp:extent cx="3970003" cy="2124075"/>
            <wp:effectExtent l="0" t="0" r="0" b="0"/>
            <wp:docPr id="1530389745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89745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6375" cy="2127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F444B" w14:textId="491AEA85" w:rsidR="00ED5D08" w:rsidRDefault="00ED5D08" w:rsidP="00ED5D08">
      <w:pPr>
        <w:pStyle w:val="ac"/>
        <w:numPr>
          <w:ilvl w:val="0"/>
          <w:numId w:val="33"/>
        </w:numPr>
      </w:pPr>
      <w:r>
        <w:lastRenderedPageBreak/>
        <w:t>Архитектура клиент-сервер - предполагает наличие некоторого наличия компьютеров, объединённых в сеть, один из которых выполняет особые управляющие функции (Является сервером сети). Такая архитектура разделяет функции приложения пользователя и сервера. Приложения-клиент формируют запрос к серверу, на котором расположено БД на языке запросов SQL. Является промышленном стандартом в мире реляционных БД.</w:t>
      </w:r>
    </w:p>
    <w:p w14:paraId="713BDDE4" w14:textId="68D26774" w:rsidR="00ED5D08" w:rsidRDefault="00ED5D08" w:rsidP="00ED5D08">
      <w:pPr>
        <w:pStyle w:val="ac"/>
        <w:numPr>
          <w:ilvl w:val="1"/>
          <w:numId w:val="33"/>
        </w:numPr>
      </w:pPr>
      <w:r>
        <w:t>Плюсы:</w:t>
      </w:r>
    </w:p>
    <w:p w14:paraId="20BC5C5B" w14:textId="6AD7CB64" w:rsidR="00ED5D08" w:rsidRDefault="00ED5D08" w:rsidP="00ED5D08">
      <w:pPr>
        <w:pStyle w:val="ac"/>
        <w:numPr>
          <w:ilvl w:val="2"/>
          <w:numId w:val="33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D2F52BD" wp14:editId="1A0B8025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205990" cy="1983105"/>
            <wp:effectExtent l="0" t="0" r="3810" b="0"/>
            <wp:wrapSquare wrapText="bothSides"/>
            <wp:docPr id="2045763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990" cy="198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масштабируемость (можно увеличить количество пользователей, которые будут использовать БД);</w:t>
      </w:r>
    </w:p>
    <w:p w14:paraId="752FD184" w14:textId="57789ECD" w:rsidR="00ED5D08" w:rsidRDefault="00ED5D08" w:rsidP="00ED5D08">
      <w:pPr>
        <w:pStyle w:val="ac"/>
        <w:numPr>
          <w:ilvl w:val="2"/>
          <w:numId w:val="33"/>
        </w:numPr>
      </w:pPr>
      <w:r>
        <w:t>централизованное управление (администратор может контролировать все аспекты работы с файлами из единой точки);</w:t>
      </w:r>
    </w:p>
    <w:p w14:paraId="4685B993" w14:textId="3E6283DC" w:rsidR="00ED5D08" w:rsidRDefault="00ED5D08" w:rsidP="00ED5D08">
      <w:pPr>
        <w:pStyle w:val="ac"/>
        <w:numPr>
          <w:ilvl w:val="2"/>
          <w:numId w:val="33"/>
        </w:numPr>
      </w:pPr>
      <w:r>
        <w:t>безопасность (появляются механизмы авторизации и аутентификации);</w:t>
      </w:r>
    </w:p>
    <w:p w14:paraId="132D29BA" w14:textId="7FD188F3" w:rsidR="00ED5D08" w:rsidRDefault="00ED5D08" w:rsidP="00ED5D08">
      <w:pPr>
        <w:pStyle w:val="ac"/>
        <w:numPr>
          <w:ilvl w:val="2"/>
          <w:numId w:val="33"/>
        </w:numPr>
      </w:pPr>
      <w:r>
        <w:t>гибкость (легко добавлять новые функции без значительных изменений);</w:t>
      </w:r>
    </w:p>
    <w:p w14:paraId="46A67892" w14:textId="1EE04832" w:rsidR="00ED5D08" w:rsidRDefault="00ED5D08" w:rsidP="00ED5D08">
      <w:pPr>
        <w:pStyle w:val="ac"/>
        <w:numPr>
          <w:ilvl w:val="2"/>
          <w:numId w:val="33"/>
        </w:numPr>
      </w:pPr>
      <w:r>
        <w:t>обновляемость;</w:t>
      </w:r>
    </w:p>
    <w:p w14:paraId="7B6C551F" w14:textId="3F2449FA" w:rsidR="00ED5D08" w:rsidRDefault="00ED5D08" w:rsidP="00ED5D08">
      <w:pPr>
        <w:pStyle w:val="ac"/>
        <w:numPr>
          <w:ilvl w:val="1"/>
          <w:numId w:val="33"/>
        </w:numPr>
      </w:pPr>
      <w:r>
        <w:t>Минусы:</w:t>
      </w:r>
    </w:p>
    <w:p w14:paraId="060A8F89" w14:textId="67CE408E" w:rsidR="00ED5D08" w:rsidRDefault="00ED5D08" w:rsidP="00ED5D08">
      <w:pPr>
        <w:pStyle w:val="ac"/>
        <w:numPr>
          <w:ilvl w:val="2"/>
          <w:numId w:val="33"/>
        </w:numPr>
      </w:pPr>
      <w:r>
        <w:t>зависит от сервера;</w:t>
      </w:r>
    </w:p>
    <w:p w14:paraId="5E312541" w14:textId="7480CC2F" w:rsidR="00ED5D08" w:rsidRDefault="00ED5D08" w:rsidP="00ED5D08">
      <w:pPr>
        <w:pStyle w:val="ac"/>
        <w:numPr>
          <w:ilvl w:val="2"/>
          <w:numId w:val="33"/>
        </w:numPr>
      </w:pPr>
      <w:r>
        <w:t>сложность настройки;</w:t>
      </w:r>
    </w:p>
    <w:p w14:paraId="1E6F0814" w14:textId="45757F31" w:rsidR="00ED5D08" w:rsidRDefault="00ED5D08" w:rsidP="00ED5D08">
      <w:pPr>
        <w:pStyle w:val="ac"/>
        <w:numPr>
          <w:ilvl w:val="2"/>
          <w:numId w:val="33"/>
        </w:numPr>
      </w:pPr>
      <w:r>
        <w:t>сетевые задержки;</w:t>
      </w:r>
    </w:p>
    <w:p w14:paraId="2495BC76" w14:textId="483E2523" w:rsidR="00ED5D08" w:rsidRDefault="00ED5D08" w:rsidP="00ED5D08">
      <w:pPr>
        <w:pStyle w:val="ac"/>
        <w:numPr>
          <w:ilvl w:val="2"/>
          <w:numId w:val="33"/>
        </w:numPr>
      </w:pPr>
      <w:r>
        <w:t>стоимость;</w:t>
      </w:r>
    </w:p>
    <w:p w14:paraId="1F6BC280" w14:textId="22FBF43E" w:rsidR="00ED5D08" w:rsidRDefault="00ED5D08" w:rsidP="00ED5D08">
      <w:pPr>
        <w:pStyle w:val="ac"/>
        <w:numPr>
          <w:ilvl w:val="2"/>
          <w:numId w:val="33"/>
        </w:numPr>
      </w:pPr>
      <w:r>
        <w:t>уязвимость к атакам;</w:t>
      </w:r>
    </w:p>
    <w:p w14:paraId="53AC7EEC" w14:textId="77777777" w:rsidR="00ED5D08" w:rsidRDefault="00ED5D08" w:rsidP="00ED5D08">
      <w:pPr>
        <w:pStyle w:val="ac"/>
      </w:pPr>
    </w:p>
    <w:p w14:paraId="48655ACD" w14:textId="59BA65EA" w:rsidR="00ED5D08" w:rsidRDefault="00ED5D08" w:rsidP="00ED5D08">
      <w:pPr>
        <w:pStyle w:val="ac"/>
        <w:numPr>
          <w:ilvl w:val="0"/>
          <w:numId w:val="33"/>
        </w:numPr>
      </w:pPr>
      <w:r>
        <w:t xml:space="preserve">Трёхзвенная (многозвенная) архитектура клиент-сервер - данная архитектура представляет собой дальнейшее совершенствование </w:t>
      </w:r>
      <w:r>
        <w:t>архитектуры клиент</w:t>
      </w:r>
      <w:r>
        <w:t xml:space="preserve">-сервер. В трёхзвенной архитектуре </w:t>
      </w:r>
      <w:r>
        <w:t>вся бизнес-логика,</w:t>
      </w:r>
      <w:r>
        <w:t xml:space="preserve"> ранее входящая </w:t>
      </w:r>
      <w:r>
        <w:t>в клиентские приложения,</w:t>
      </w:r>
      <w:r>
        <w:t xml:space="preserve"> выделяется в отдельное звено, называемым сервером приложений. При этом клиентским приложениям остаётся лишь пользоваться интерфейсом.</w:t>
      </w:r>
    </w:p>
    <w:p w14:paraId="73594A4E" w14:textId="605BE289" w:rsidR="00ED5D08" w:rsidRDefault="00ED5D08" w:rsidP="00ED5D08">
      <w:pPr>
        <w:pStyle w:val="ac"/>
        <w:numPr>
          <w:ilvl w:val="1"/>
          <w:numId w:val="33"/>
        </w:numPr>
      </w:pPr>
      <w:r>
        <w:t>Плюсы:</w:t>
      </w:r>
    </w:p>
    <w:p w14:paraId="43847863" w14:textId="07BFB4CE" w:rsidR="00ED5D08" w:rsidRDefault="00ED5D08" w:rsidP="00ED5D08">
      <w:pPr>
        <w:pStyle w:val="ac"/>
        <w:numPr>
          <w:ilvl w:val="2"/>
          <w:numId w:val="33"/>
        </w:numPr>
      </w:pPr>
      <w:r>
        <w:t>масштабируемость (можно увеличить количество пользователей, которые будут использовать БД);</w:t>
      </w:r>
    </w:p>
    <w:p w14:paraId="4C0B5717" w14:textId="4B51DA8E" w:rsidR="00ED5D08" w:rsidRDefault="00ED5D08" w:rsidP="00ED5D08">
      <w:pPr>
        <w:pStyle w:val="ac"/>
        <w:numPr>
          <w:ilvl w:val="2"/>
          <w:numId w:val="33"/>
        </w:numPr>
      </w:pPr>
      <w:r>
        <w:t xml:space="preserve">управляемость (разделение на уровни упрощает управление разных систем, легко изменить один </w:t>
      </w:r>
      <w:r>
        <w:t>уровень,</w:t>
      </w:r>
      <w:r>
        <w:t xml:space="preserve"> не затрагивая другой)</w:t>
      </w:r>
    </w:p>
    <w:p w14:paraId="6A18E120" w14:textId="5C524E5A" w:rsidR="00ED5D08" w:rsidRDefault="00ED5D08" w:rsidP="00ED5D08">
      <w:pPr>
        <w:pStyle w:val="ac"/>
        <w:numPr>
          <w:ilvl w:val="2"/>
          <w:numId w:val="33"/>
        </w:numPr>
      </w:pPr>
      <w:r>
        <w:t>безопасность (появляются механизмы авторизации и аутентификации);</w:t>
      </w:r>
    </w:p>
    <w:p w14:paraId="5781654F" w14:textId="7C4049E6" w:rsidR="00ED5D08" w:rsidRDefault="00ED5D08" w:rsidP="00ED5D08">
      <w:pPr>
        <w:pStyle w:val="ac"/>
        <w:numPr>
          <w:ilvl w:val="2"/>
          <w:numId w:val="33"/>
        </w:numPr>
      </w:pPr>
      <w:r>
        <w:t>гибкость (легко добавлять новые функции без значительных изменений);</w:t>
      </w:r>
    </w:p>
    <w:p w14:paraId="40BBB5F5" w14:textId="7FC16F0E" w:rsidR="00ED5D08" w:rsidRPr="00ED5D08" w:rsidRDefault="00ED5D08" w:rsidP="00ED5D08">
      <w:pPr>
        <w:rPr>
          <w:sz w:val="18"/>
          <w:szCs w:val="18"/>
        </w:rPr>
      </w:pPr>
      <w:r>
        <w:br w:type="page"/>
      </w:r>
    </w:p>
    <w:p w14:paraId="1A187BFE" w14:textId="6591C9F6" w:rsidR="00ED5D08" w:rsidRDefault="00ED5D08" w:rsidP="00ED5D08">
      <w:pPr>
        <w:pStyle w:val="ac"/>
        <w:numPr>
          <w:ilvl w:val="1"/>
          <w:numId w:val="33"/>
        </w:numPr>
      </w:pPr>
      <w:r>
        <w:lastRenderedPageBreak/>
        <w:t>Минусы:</w:t>
      </w:r>
    </w:p>
    <w:p w14:paraId="38596F27" w14:textId="377194AC" w:rsidR="00ED5D08" w:rsidRDefault="00ED5D08" w:rsidP="00ED5D08">
      <w:pPr>
        <w:pStyle w:val="ac"/>
        <w:numPr>
          <w:ilvl w:val="2"/>
          <w:numId w:val="33"/>
        </w:numPr>
      </w:pPr>
      <w:r>
        <w:t>затраты на инфраструктуру;</w:t>
      </w:r>
    </w:p>
    <w:p w14:paraId="5A0A07A1" w14:textId="035DE9CD" w:rsidR="00ED5D08" w:rsidRDefault="00ED5D08" w:rsidP="00ED5D08">
      <w:pPr>
        <w:pStyle w:val="ac"/>
        <w:numPr>
          <w:ilvl w:val="2"/>
          <w:numId w:val="33"/>
        </w:numPr>
      </w:pPr>
      <w:r>
        <w:t>задержка в обработке запросов;</w:t>
      </w:r>
    </w:p>
    <w:p w14:paraId="4DD38ADF" w14:textId="3C972C14" w:rsidR="00ED5D08" w:rsidRDefault="00ED5D08" w:rsidP="00ED5D08">
      <w:pPr>
        <w:pStyle w:val="ac"/>
        <w:numPr>
          <w:ilvl w:val="2"/>
          <w:numId w:val="33"/>
        </w:numPr>
      </w:pPr>
      <w:r>
        <w:t>сложность разработки;</w:t>
      </w:r>
    </w:p>
    <w:p w14:paraId="7DFB1B01" w14:textId="455FFDCF" w:rsidR="00ED5D08" w:rsidRPr="00ED5D08" w:rsidRDefault="00ED5D08" w:rsidP="00ED5D08">
      <w:pPr>
        <w:pStyle w:val="ac"/>
      </w:pPr>
    </w:p>
    <w:p w14:paraId="58FB1BEC" w14:textId="3A25094E" w:rsidR="009A1F50" w:rsidRDefault="00ED5D08" w:rsidP="009A1F50">
      <w:pPr>
        <w:pStyle w:val="ac"/>
        <w:jc w:val="center"/>
      </w:pPr>
      <w:r>
        <w:rPr>
          <w:noProof/>
        </w:rPr>
        <w:drawing>
          <wp:inline distT="0" distB="0" distL="0" distR="0" wp14:anchorId="1BDB8A17" wp14:editId="6EDC71ED">
            <wp:extent cx="3859481" cy="2342463"/>
            <wp:effectExtent l="0" t="0" r="8255" b="1270"/>
            <wp:docPr id="32111665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17" cy="234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923B0" w14:textId="60AC4FD5" w:rsidR="00ED5D08" w:rsidRPr="00095C65" w:rsidRDefault="00095C65" w:rsidP="00095C65">
      <w:pPr>
        <w:pStyle w:val="1"/>
        <w:rPr>
          <w:lang w:val="en-US"/>
        </w:rPr>
      </w:pPr>
      <w:r>
        <w:rPr>
          <w:lang w:val="en-US"/>
        </w:rPr>
        <w:t>#</w:t>
      </w:r>
      <w:r w:rsidR="00ED5D08">
        <w:t>5</w:t>
      </w:r>
      <w:r>
        <w:rPr>
          <w:lang w:val="en-US"/>
        </w:rPr>
        <w:t xml:space="preserve"> </w:t>
      </w:r>
      <w:r w:rsidR="00ED5D08">
        <w:t>Уровни баз данных. Логическая и физическая независимость данных</w:t>
      </w:r>
    </w:p>
    <w:p w14:paraId="647AF891" w14:textId="77777777" w:rsidR="00ED5D08" w:rsidRDefault="00ED5D08" w:rsidP="00ED5D08">
      <w:pPr>
        <w:pStyle w:val="ac"/>
      </w:pPr>
      <w:r>
        <w:t>15.09.25</w:t>
      </w:r>
    </w:p>
    <w:p w14:paraId="5C9EC683" w14:textId="77777777" w:rsidR="00ED5D08" w:rsidRDefault="00ED5D08" w:rsidP="00ED5D08">
      <w:pPr>
        <w:pStyle w:val="ac"/>
      </w:pPr>
    </w:p>
    <w:p w14:paraId="523288C0" w14:textId="0BA599A8" w:rsidR="00ED5D08" w:rsidRDefault="00ED5D08" w:rsidP="00ED5D08">
      <w:pPr>
        <w:pStyle w:val="ac"/>
      </w:pPr>
      <w:r>
        <w:t xml:space="preserve">В архитектуре БД выделяется 3 уровня абстракции - </w:t>
      </w:r>
      <w:r w:rsidRPr="00095C65">
        <w:rPr>
          <w:i/>
          <w:iCs/>
        </w:rPr>
        <w:t>внешний, концептуальный и внутренний</w:t>
      </w:r>
      <w:r>
        <w:t>.</w:t>
      </w:r>
    </w:p>
    <w:p w14:paraId="77B4FC92" w14:textId="32E837D4" w:rsidR="00ED5D08" w:rsidRDefault="00ED5D08" w:rsidP="00ED5D08">
      <w:pPr>
        <w:pStyle w:val="ac"/>
      </w:pPr>
      <w:r>
        <w:t xml:space="preserve">Цель </w:t>
      </w:r>
      <w:r w:rsidR="00095C65">
        <w:t>трёхуровневой</w:t>
      </w:r>
      <w:r>
        <w:t xml:space="preserve"> архитектуры отделить пользовательское представление БД от её физического представления, чтобы обеспечить независимость.</w:t>
      </w:r>
    </w:p>
    <w:p w14:paraId="43CC2F94" w14:textId="5BFE3DF3" w:rsidR="00ED5D08" w:rsidRPr="00095C65" w:rsidRDefault="00ED5D08" w:rsidP="00095C65">
      <w:pPr>
        <w:pStyle w:val="2"/>
        <w:rPr>
          <w:lang w:val="en-US"/>
        </w:rPr>
      </w:pPr>
      <w:r>
        <w:t>Внешний уровень</w:t>
      </w:r>
    </w:p>
    <w:p w14:paraId="0B4A2BB1" w14:textId="77777777" w:rsidR="00ED5D08" w:rsidRDefault="00ED5D08" w:rsidP="00ED5D08">
      <w:pPr>
        <w:pStyle w:val="ac"/>
      </w:pPr>
      <w:r>
        <w:t xml:space="preserve">Описывает данные с точки зрения конкретного пользователя или группы пользователей. Служит интерфейсом между пользователем и БД. </w:t>
      </w:r>
    </w:p>
    <w:p w14:paraId="7AA504FA" w14:textId="27BCEC60" w:rsidR="00ED5D08" w:rsidRPr="00095C65" w:rsidRDefault="00095C65" w:rsidP="00095C65">
      <w:pPr>
        <w:rPr>
          <w:sz w:val="18"/>
          <w:szCs w:val="18"/>
          <w:lang w:val="en-US"/>
        </w:rPr>
      </w:pPr>
      <w:r>
        <w:br w:type="page"/>
      </w:r>
    </w:p>
    <w:p w14:paraId="00032EA6" w14:textId="77777777" w:rsidR="00ED5D08" w:rsidRDefault="00ED5D08" w:rsidP="00ED5D08">
      <w:pPr>
        <w:pStyle w:val="ac"/>
      </w:pPr>
      <w:r>
        <w:lastRenderedPageBreak/>
        <w:t xml:space="preserve">Особенности: </w:t>
      </w:r>
    </w:p>
    <w:p w14:paraId="152146DC" w14:textId="05EE080E" w:rsidR="00ED5D08" w:rsidRDefault="00ED5D08" w:rsidP="00095C65">
      <w:pPr>
        <w:pStyle w:val="ac"/>
        <w:numPr>
          <w:ilvl w:val="0"/>
          <w:numId w:val="40"/>
        </w:numPr>
      </w:pPr>
      <w:r>
        <w:t>основная задача - предоставить каждому пользователю данные в наиболее удобной ему форме, скрывая сложность внутренней структуры БД.</w:t>
      </w:r>
    </w:p>
    <w:p w14:paraId="38A83460" w14:textId="37CCB607" w:rsidR="00ED5D08" w:rsidRDefault="00ED5D08" w:rsidP="00095C65">
      <w:pPr>
        <w:pStyle w:val="ac"/>
        <w:numPr>
          <w:ilvl w:val="0"/>
          <w:numId w:val="40"/>
        </w:numPr>
      </w:pPr>
      <w:r>
        <w:t>Этот уровень определяет точку зрения на БД отдельных приложений. Каждое приложение видит и обрабатывает только те данные, которые необходимы именно этому приложению.</w:t>
      </w:r>
    </w:p>
    <w:p w14:paraId="27EE0EFF" w14:textId="77777777" w:rsidR="00ED5D08" w:rsidRDefault="00ED5D08" w:rsidP="00ED5D08">
      <w:pPr>
        <w:pStyle w:val="ac"/>
      </w:pPr>
    </w:p>
    <w:p w14:paraId="72C20CC6" w14:textId="77777777" w:rsidR="00ED5D08" w:rsidRDefault="00ED5D08" w:rsidP="00ED5D08">
      <w:pPr>
        <w:pStyle w:val="ac"/>
      </w:pPr>
      <w:r>
        <w:t>Характеристики:</w:t>
      </w:r>
    </w:p>
    <w:p w14:paraId="1970F45B" w14:textId="4CDED315" w:rsidR="00ED5D08" w:rsidRDefault="00ED5D08" w:rsidP="00095C65">
      <w:pPr>
        <w:pStyle w:val="ac"/>
        <w:numPr>
          <w:ilvl w:val="0"/>
          <w:numId w:val="38"/>
        </w:numPr>
      </w:pPr>
      <w:r>
        <w:t>пользовательская ориентация;</w:t>
      </w:r>
    </w:p>
    <w:p w14:paraId="1D5AF43E" w14:textId="1B54B77B" w:rsidR="00ED5D08" w:rsidRDefault="00ED5D08" w:rsidP="00095C65">
      <w:pPr>
        <w:pStyle w:val="ac"/>
        <w:numPr>
          <w:ilvl w:val="0"/>
          <w:numId w:val="38"/>
        </w:numPr>
      </w:pPr>
      <w:r>
        <w:t>логическая независимость безопасность;</w:t>
      </w:r>
    </w:p>
    <w:p w14:paraId="4558B64E" w14:textId="1C0F9DE9" w:rsidR="00ED5D08" w:rsidRDefault="00ED5D08" w:rsidP="00095C65">
      <w:pPr>
        <w:pStyle w:val="ac"/>
        <w:numPr>
          <w:ilvl w:val="0"/>
          <w:numId w:val="38"/>
        </w:numPr>
      </w:pPr>
      <w:r>
        <w:t>возможность создания различных представлений одних и тех же данных;</w:t>
      </w:r>
    </w:p>
    <w:p w14:paraId="528FD73E" w14:textId="559A1207" w:rsidR="00ED5D08" w:rsidRPr="00095C65" w:rsidRDefault="00ED5D08" w:rsidP="00095C65">
      <w:pPr>
        <w:pStyle w:val="2"/>
        <w:rPr>
          <w:lang w:val="en-US"/>
        </w:rPr>
      </w:pPr>
      <w:r>
        <w:t>Концептуальный уровень</w:t>
      </w:r>
    </w:p>
    <w:p w14:paraId="73414C8C" w14:textId="100A0DBD" w:rsidR="00ED5D08" w:rsidRDefault="00ED5D08" w:rsidP="00ED5D08">
      <w:pPr>
        <w:pStyle w:val="ac"/>
      </w:pPr>
      <w:r>
        <w:t xml:space="preserve">Описывает данные с точки зрения всей информационной системы. Это </w:t>
      </w:r>
      <w:r w:rsidR="00095C65">
        <w:t>общий уровень,</w:t>
      </w:r>
      <w:r>
        <w:t xml:space="preserve"> который описывает структуру БД и связью между данными.</w:t>
      </w:r>
    </w:p>
    <w:p w14:paraId="2B228DB2" w14:textId="77777777" w:rsidR="00ED5D08" w:rsidRDefault="00ED5D08" w:rsidP="00ED5D08">
      <w:pPr>
        <w:pStyle w:val="ac"/>
      </w:pPr>
    </w:p>
    <w:p w14:paraId="67A2C2CC" w14:textId="77777777" w:rsidR="00ED5D08" w:rsidRDefault="00ED5D08" w:rsidP="00ED5D08">
      <w:pPr>
        <w:pStyle w:val="ac"/>
      </w:pPr>
      <w:r>
        <w:t>Особенности:</w:t>
      </w:r>
    </w:p>
    <w:p w14:paraId="6A1803D8" w14:textId="112BF9EB" w:rsidR="00ED5D08" w:rsidRDefault="00ED5D08" w:rsidP="00095C65">
      <w:pPr>
        <w:pStyle w:val="ac"/>
        <w:numPr>
          <w:ilvl w:val="0"/>
          <w:numId w:val="38"/>
        </w:numPr>
      </w:pPr>
      <w:r>
        <w:t xml:space="preserve">Формирует общую модель </w:t>
      </w:r>
      <w:r w:rsidR="00095C65">
        <w:t>предметной области,</w:t>
      </w:r>
      <w:r>
        <w:t xml:space="preserve"> которая охватывает все аспекты хранения и обработки информации.;</w:t>
      </w:r>
    </w:p>
    <w:p w14:paraId="36585959" w14:textId="5F1F5DBF" w:rsidR="00ED5D08" w:rsidRDefault="00ED5D08" w:rsidP="00095C65">
      <w:pPr>
        <w:pStyle w:val="ac"/>
        <w:numPr>
          <w:ilvl w:val="0"/>
          <w:numId w:val="38"/>
        </w:numPr>
      </w:pPr>
      <w:r>
        <w:t>Определяет общую структуру БД;</w:t>
      </w:r>
    </w:p>
    <w:p w14:paraId="76688A0A" w14:textId="515C5D20" w:rsidR="00ED5D08" w:rsidRDefault="00ED5D08" w:rsidP="00095C65">
      <w:pPr>
        <w:pStyle w:val="ac"/>
        <w:numPr>
          <w:ilvl w:val="0"/>
          <w:numId w:val="38"/>
        </w:numPr>
      </w:pPr>
      <w:r>
        <w:t>Обеспечивает целостность и согласованность данных;</w:t>
      </w:r>
    </w:p>
    <w:p w14:paraId="23849241" w14:textId="5F6D6E50" w:rsidR="00ED5D08" w:rsidRDefault="00ED5D08" w:rsidP="00095C65">
      <w:pPr>
        <w:pStyle w:val="ac"/>
        <w:numPr>
          <w:ilvl w:val="0"/>
          <w:numId w:val="38"/>
        </w:numPr>
      </w:pPr>
      <w:r>
        <w:t>Обеспечивает логическую независимость данных, возможность изменять физическое представление без влияния на прикладные программы;</w:t>
      </w:r>
    </w:p>
    <w:p w14:paraId="77E97282" w14:textId="404641AA" w:rsidR="00ED5D08" w:rsidRPr="00095C65" w:rsidRDefault="00ED5D08" w:rsidP="00095C65">
      <w:pPr>
        <w:pStyle w:val="2"/>
        <w:rPr>
          <w:lang w:val="en-US"/>
        </w:rPr>
      </w:pPr>
      <w:r>
        <w:t>Внутренний уровень</w:t>
      </w:r>
    </w:p>
    <w:p w14:paraId="51DAD47F" w14:textId="77777777" w:rsidR="00ED5D08" w:rsidRDefault="00ED5D08" w:rsidP="00ED5D08">
      <w:pPr>
        <w:pStyle w:val="ac"/>
      </w:pPr>
      <w:r>
        <w:t>Описывает данные с точки зрения физического хранения в БД. Внутренняя схема определяет как данные хранятся на диске, как они организованны и как к ним осуществляется доступ.</w:t>
      </w:r>
    </w:p>
    <w:p w14:paraId="5316DBEF" w14:textId="77777777" w:rsidR="00ED5D08" w:rsidRDefault="00ED5D08" w:rsidP="00ED5D08">
      <w:pPr>
        <w:pStyle w:val="ac"/>
      </w:pPr>
    </w:p>
    <w:p w14:paraId="2F004AD3" w14:textId="77777777" w:rsidR="00ED5D08" w:rsidRDefault="00ED5D08" w:rsidP="00ED5D08">
      <w:pPr>
        <w:pStyle w:val="ac"/>
      </w:pPr>
      <w:r>
        <w:t>Особенности:</w:t>
      </w:r>
    </w:p>
    <w:p w14:paraId="394342D1" w14:textId="7F74D266" w:rsidR="00ED5D08" w:rsidRDefault="00ED5D08" w:rsidP="00095C65">
      <w:pPr>
        <w:pStyle w:val="ac"/>
        <w:numPr>
          <w:ilvl w:val="0"/>
          <w:numId w:val="38"/>
        </w:numPr>
      </w:pPr>
      <w:r>
        <w:t>содержит описание структур данных и организацию отдельных файлов;</w:t>
      </w:r>
    </w:p>
    <w:p w14:paraId="64670E4F" w14:textId="424EDDEA" w:rsidR="00095C65" w:rsidRDefault="00ED5D08" w:rsidP="00095C65">
      <w:pPr>
        <w:pStyle w:val="ac"/>
        <w:numPr>
          <w:ilvl w:val="0"/>
          <w:numId w:val="38"/>
        </w:numPr>
      </w:pPr>
      <w:r>
        <w:t>на физическом уровне определяются методы взаимодействия с СУБД с операционный системой;</w:t>
      </w:r>
    </w:p>
    <w:p w14:paraId="47E1F3B2" w14:textId="41E7BA37" w:rsidR="00ED5D08" w:rsidRPr="00095C65" w:rsidRDefault="00095C65" w:rsidP="00095C65">
      <w:pPr>
        <w:rPr>
          <w:sz w:val="18"/>
          <w:szCs w:val="18"/>
          <w:lang w:val="en-US"/>
        </w:rPr>
      </w:pPr>
      <w:r>
        <w:br w:type="page"/>
      </w:r>
    </w:p>
    <w:p w14:paraId="29F008F7" w14:textId="47AE3E9D" w:rsidR="00ED5D08" w:rsidRDefault="00095C65" w:rsidP="00095C65">
      <w:pPr>
        <w:pStyle w:val="ac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7F15250" wp14:editId="2438736D">
            <wp:extent cx="3019606" cy="1828800"/>
            <wp:effectExtent l="0" t="0" r="9525" b="0"/>
            <wp:docPr id="67275365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4377" cy="183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2DC03" w14:textId="77777777" w:rsidR="00095C65" w:rsidRPr="00095C65" w:rsidRDefault="00095C65" w:rsidP="00095C65">
      <w:pPr>
        <w:pStyle w:val="ac"/>
        <w:jc w:val="center"/>
        <w:rPr>
          <w:lang w:val="en-US"/>
        </w:rPr>
      </w:pPr>
    </w:p>
    <w:p w14:paraId="7894AD4A" w14:textId="77777777" w:rsidR="00ED5D08" w:rsidRDefault="00ED5D08" w:rsidP="00ED5D08">
      <w:pPr>
        <w:pStyle w:val="ac"/>
      </w:pPr>
      <w:r>
        <w:t>Данная архитектура позволяет обеспечить логическую (между уровнями внешним и концептуальным) и физическую (между уровнями концептуальным и внутренним) независимость при работе с данными.</w:t>
      </w:r>
    </w:p>
    <w:p w14:paraId="7AC8ED9C" w14:textId="77777777" w:rsidR="00ED5D08" w:rsidRDefault="00ED5D08" w:rsidP="00ED5D08">
      <w:pPr>
        <w:pStyle w:val="ac"/>
      </w:pPr>
    </w:p>
    <w:p w14:paraId="09507216" w14:textId="70B9EB0F" w:rsidR="00ED5D08" w:rsidRDefault="00ED5D08" w:rsidP="00ED5D08">
      <w:pPr>
        <w:pStyle w:val="ac"/>
      </w:pPr>
      <w:r w:rsidRPr="00095C65">
        <w:rPr>
          <w:b/>
          <w:bCs/>
        </w:rPr>
        <w:t>Логическая независимость</w:t>
      </w:r>
      <w:r>
        <w:t xml:space="preserve"> - предполагает возможность изменение одного приложения без корректировки других приложений, работающих с этой же базой данных.</w:t>
      </w:r>
    </w:p>
    <w:p w14:paraId="6E356592" w14:textId="77777777" w:rsidR="00ED5D08" w:rsidRDefault="00ED5D08" w:rsidP="00ED5D08">
      <w:pPr>
        <w:pStyle w:val="ac"/>
      </w:pPr>
    </w:p>
    <w:p w14:paraId="277BBAF8" w14:textId="1FA40AC2" w:rsidR="00ED5D08" w:rsidRPr="00ED5D08" w:rsidRDefault="00ED5D08" w:rsidP="00ED5D08">
      <w:pPr>
        <w:pStyle w:val="ac"/>
      </w:pPr>
      <w:r w:rsidRPr="00095C65">
        <w:rPr>
          <w:b/>
          <w:bCs/>
        </w:rPr>
        <w:t>Физическая независимость</w:t>
      </w:r>
      <w:r>
        <w:t xml:space="preserve"> - предполагает возможность переноса хранимой информации с одного носителя на другой, при сохранении работоспособности всех приложений работающих с данной базой данных</w:t>
      </w:r>
    </w:p>
    <w:sectPr w:rsidR="00ED5D08" w:rsidRPr="00ED5D08" w:rsidSect="009718F9">
      <w:footerReference w:type="even" r:id="rId13"/>
      <w:footerReference w:type="default" r:id="rId14"/>
      <w:pgSz w:w="8391" w:h="11906" w:code="11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A273D" w14:textId="77777777" w:rsidR="00F614DF" w:rsidRPr="008344AC" w:rsidRDefault="00F614DF" w:rsidP="009718F9">
      <w:pPr>
        <w:spacing w:after="0" w:line="240" w:lineRule="auto"/>
      </w:pPr>
      <w:r w:rsidRPr="008344AC">
        <w:separator/>
      </w:r>
    </w:p>
  </w:endnote>
  <w:endnote w:type="continuationSeparator" w:id="0">
    <w:p w14:paraId="039EA0E5" w14:textId="77777777" w:rsidR="00F614DF" w:rsidRPr="008344AC" w:rsidRDefault="00F614DF" w:rsidP="009718F9">
      <w:pPr>
        <w:spacing w:after="0" w:line="240" w:lineRule="auto"/>
      </w:pPr>
      <w:r w:rsidRPr="008344A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97196826"/>
      <w:docPartObj>
        <w:docPartGallery w:val="Page Numbers (Bottom of Page)"/>
        <w:docPartUnique/>
      </w:docPartObj>
    </w:sdtPr>
    <w:sdtContent>
      <w:p w14:paraId="3D72DAB6" w14:textId="1E1EEE70" w:rsidR="009718F9" w:rsidRPr="008344AC" w:rsidRDefault="009718F9">
        <w:pPr>
          <w:pStyle w:val="af"/>
        </w:pPr>
        <w:r w:rsidRPr="008344AC">
          <w:fldChar w:fldCharType="begin"/>
        </w:r>
        <w:r w:rsidRPr="008344AC">
          <w:instrText>PAGE   \* MERGEFORMAT</w:instrText>
        </w:r>
        <w:r w:rsidRPr="008344AC">
          <w:fldChar w:fldCharType="separate"/>
        </w:r>
        <w:r w:rsidRPr="008344AC">
          <w:t>2</w:t>
        </w:r>
        <w:r w:rsidRPr="008344AC">
          <w:fldChar w:fldCharType="end"/>
        </w:r>
      </w:p>
    </w:sdtContent>
  </w:sdt>
  <w:p w14:paraId="320383A0" w14:textId="77777777" w:rsidR="009718F9" w:rsidRPr="008344AC" w:rsidRDefault="009718F9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736100"/>
      <w:docPartObj>
        <w:docPartGallery w:val="Page Numbers (Bottom of Page)"/>
        <w:docPartUnique/>
      </w:docPartObj>
    </w:sdtPr>
    <w:sdtContent>
      <w:p w14:paraId="3FC53362" w14:textId="3D3EAFC3" w:rsidR="009718F9" w:rsidRPr="008344AC" w:rsidRDefault="009718F9">
        <w:pPr>
          <w:pStyle w:val="af"/>
          <w:jc w:val="right"/>
        </w:pPr>
        <w:r w:rsidRPr="008344AC">
          <w:fldChar w:fldCharType="begin"/>
        </w:r>
        <w:r w:rsidRPr="008344AC">
          <w:instrText>PAGE   \* MERGEFORMAT</w:instrText>
        </w:r>
        <w:r w:rsidRPr="008344AC">
          <w:fldChar w:fldCharType="separate"/>
        </w:r>
        <w:r w:rsidRPr="008344AC">
          <w:t>2</w:t>
        </w:r>
        <w:r w:rsidRPr="008344AC">
          <w:fldChar w:fldCharType="end"/>
        </w:r>
      </w:p>
    </w:sdtContent>
  </w:sdt>
  <w:p w14:paraId="09490CCD" w14:textId="77777777" w:rsidR="009718F9" w:rsidRPr="008344AC" w:rsidRDefault="009718F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7AB56" w14:textId="77777777" w:rsidR="00F614DF" w:rsidRPr="008344AC" w:rsidRDefault="00F614DF" w:rsidP="009718F9">
      <w:pPr>
        <w:spacing w:after="0" w:line="240" w:lineRule="auto"/>
      </w:pPr>
      <w:r w:rsidRPr="008344AC">
        <w:separator/>
      </w:r>
    </w:p>
  </w:footnote>
  <w:footnote w:type="continuationSeparator" w:id="0">
    <w:p w14:paraId="6F79C01F" w14:textId="77777777" w:rsidR="00F614DF" w:rsidRPr="008344AC" w:rsidRDefault="00F614DF" w:rsidP="009718F9">
      <w:pPr>
        <w:spacing w:after="0" w:line="240" w:lineRule="auto"/>
      </w:pPr>
      <w:r w:rsidRPr="008344AC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B0A4B"/>
    <w:multiLevelType w:val="hybridMultilevel"/>
    <w:tmpl w:val="45146D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AA233E"/>
    <w:multiLevelType w:val="hybridMultilevel"/>
    <w:tmpl w:val="85DE2A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570"/>
    <w:multiLevelType w:val="hybridMultilevel"/>
    <w:tmpl w:val="AB349EC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79246E"/>
    <w:multiLevelType w:val="multilevel"/>
    <w:tmpl w:val="087E26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4FF2DB3"/>
    <w:multiLevelType w:val="multilevel"/>
    <w:tmpl w:val="BEB83A7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9E80ED8"/>
    <w:multiLevelType w:val="multilevel"/>
    <w:tmpl w:val="351A979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B2B0577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0AC11E4"/>
    <w:multiLevelType w:val="hybridMultilevel"/>
    <w:tmpl w:val="2FFEABE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8F253D"/>
    <w:multiLevelType w:val="hybridMultilevel"/>
    <w:tmpl w:val="BC8CD3B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BE1F64"/>
    <w:multiLevelType w:val="multilevel"/>
    <w:tmpl w:val="351A979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B7E2CC4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30D22D7F"/>
    <w:multiLevelType w:val="hybridMultilevel"/>
    <w:tmpl w:val="4C48F52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21504D1"/>
    <w:multiLevelType w:val="hybridMultilevel"/>
    <w:tmpl w:val="EBEEB5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852713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33A87142"/>
    <w:multiLevelType w:val="multilevel"/>
    <w:tmpl w:val="351A979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6AA609C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3EC972C6"/>
    <w:multiLevelType w:val="multilevel"/>
    <w:tmpl w:val="351A979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FC10697"/>
    <w:multiLevelType w:val="multilevel"/>
    <w:tmpl w:val="F03603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407229D9"/>
    <w:multiLevelType w:val="multilevel"/>
    <w:tmpl w:val="5D642F7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788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9" w15:restartNumberingAfterBreak="0">
    <w:nsid w:val="444B2F3A"/>
    <w:multiLevelType w:val="hybridMultilevel"/>
    <w:tmpl w:val="E492735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1F6B59"/>
    <w:multiLevelType w:val="hybridMultilevel"/>
    <w:tmpl w:val="0CF2F64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A345EE"/>
    <w:multiLevelType w:val="multilevel"/>
    <w:tmpl w:val="F03603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45F33A6C"/>
    <w:multiLevelType w:val="multilevel"/>
    <w:tmpl w:val="65A00B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4D1D068A"/>
    <w:multiLevelType w:val="multilevel"/>
    <w:tmpl w:val="BEB83A7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4DFE5AA0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0290968"/>
    <w:multiLevelType w:val="hybridMultilevel"/>
    <w:tmpl w:val="3E06B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067497"/>
    <w:multiLevelType w:val="multilevel"/>
    <w:tmpl w:val="BEB83A7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28047F3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6887157"/>
    <w:multiLevelType w:val="hybridMultilevel"/>
    <w:tmpl w:val="C82CF1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D2D5AE5"/>
    <w:multiLevelType w:val="multilevel"/>
    <w:tmpl w:val="5D642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5F79024F"/>
    <w:multiLevelType w:val="multilevel"/>
    <w:tmpl w:val="F03603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637842FD"/>
    <w:multiLevelType w:val="hybridMultilevel"/>
    <w:tmpl w:val="46DEFE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4166A4D"/>
    <w:multiLevelType w:val="hybridMultilevel"/>
    <w:tmpl w:val="BD9EF6D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7BB386B"/>
    <w:multiLevelType w:val="multilevel"/>
    <w:tmpl w:val="58D8E9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6F0D2114"/>
    <w:multiLevelType w:val="multilevel"/>
    <w:tmpl w:val="351A979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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70F11623"/>
    <w:multiLevelType w:val="hybridMultilevel"/>
    <w:tmpl w:val="4232E88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12D0B29"/>
    <w:multiLevelType w:val="hybridMultilevel"/>
    <w:tmpl w:val="F95244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7E49B82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2541F7"/>
    <w:multiLevelType w:val="hybridMultilevel"/>
    <w:tmpl w:val="BDF043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C52F91"/>
    <w:multiLevelType w:val="hybridMultilevel"/>
    <w:tmpl w:val="126029C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3D21A5B"/>
    <w:multiLevelType w:val="hybridMultilevel"/>
    <w:tmpl w:val="9586E2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D8F1865"/>
    <w:multiLevelType w:val="multilevel"/>
    <w:tmpl w:val="58D8E9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7E194C7C"/>
    <w:multiLevelType w:val="hybridMultilevel"/>
    <w:tmpl w:val="D0B8A6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4964843">
    <w:abstractNumId w:val="38"/>
  </w:num>
  <w:num w:numId="2" w16cid:durableId="368606771">
    <w:abstractNumId w:val="12"/>
  </w:num>
  <w:num w:numId="3" w16cid:durableId="933438129">
    <w:abstractNumId w:val="7"/>
  </w:num>
  <w:num w:numId="4" w16cid:durableId="1578712521">
    <w:abstractNumId w:val="1"/>
  </w:num>
  <w:num w:numId="5" w16cid:durableId="2036617979">
    <w:abstractNumId w:val="8"/>
  </w:num>
  <w:num w:numId="6" w16cid:durableId="2131389973">
    <w:abstractNumId w:val="31"/>
  </w:num>
  <w:num w:numId="7" w16cid:durableId="928738859">
    <w:abstractNumId w:val="20"/>
  </w:num>
  <w:num w:numId="8" w16cid:durableId="956788988">
    <w:abstractNumId w:val="28"/>
  </w:num>
  <w:num w:numId="9" w16cid:durableId="1670062955">
    <w:abstractNumId w:val="35"/>
  </w:num>
  <w:num w:numId="10" w16cid:durableId="1356928992">
    <w:abstractNumId w:val="11"/>
  </w:num>
  <w:num w:numId="11" w16cid:durableId="1973636751">
    <w:abstractNumId w:val="2"/>
  </w:num>
  <w:num w:numId="12" w16cid:durableId="2079208632">
    <w:abstractNumId w:val="19"/>
  </w:num>
  <w:num w:numId="13" w16cid:durableId="1018048507">
    <w:abstractNumId w:val="32"/>
  </w:num>
  <w:num w:numId="14" w16cid:durableId="616067702">
    <w:abstractNumId w:val="30"/>
  </w:num>
  <w:num w:numId="15" w16cid:durableId="492182446">
    <w:abstractNumId w:val="36"/>
  </w:num>
  <w:num w:numId="16" w16cid:durableId="1448158042">
    <w:abstractNumId w:val="37"/>
  </w:num>
  <w:num w:numId="17" w16cid:durableId="194463556">
    <w:abstractNumId w:val="40"/>
  </w:num>
  <w:num w:numId="18" w16cid:durableId="1003237408">
    <w:abstractNumId w:val="33"/>
  </w:num>
  <w:num w:numId="19" w16cid:durableId="1439369886">
    <w:abstractNumId w:val="39"/>
  </w:num>
  <w:num w:numId="20" w16cid:durableId="2104570707">
    <w:abstractNumId w:val="22"/>
  </w:num>
  <w:num w:numId="21" w16cid:durableId="1708338081">
    <w:abstractNumId w:val="0"/>
  </w:num>
  <w:num w:numId="22" w16cid:durableId="976227825">
    <w:abstractNumId w:val="3"/>
  </w:num>
  <w:num w:numId="23" w16cid:durableId="651953507">
    <w:abstractNumId w:val="25"/>
  </w:num>
  <w:num w:numId="24" w16cid:durableId="1867061134">
    <w:abstractNumId w:val="4"/>
  </w:num>
  <w:num w:numId="25" w16cid:durableId="489249652">
    <w:abstractNumId w:val="18"/>
  </w:num>
  <w:num w:numId="26" w16cid:durableId="751895847">
    <w:abstractNumId w:val="27"/>
  </w:num>
  <w:num w:numId="27" w16cid:durableId="1741369088">
    <w:abstractNumId w:val="29"/>
  </w:num>
  <w:num w:numId="28" w16cid:durableId="2024044172">
    <w:abstractNumId w:val="13"/>
  </w:num>
  <w:num w:numId="29" w16cid:durableId="33510307">
    <w:abstractNumId w:val="24"/>
  </w:num>
  <w:num w:numId="30" w16cid:durableId="723220435">
    <w:abstractNumId w:val="10"/>
  </w:num>
  <w:num w:numId="31" w16cid:durableId="1867594437">
    <w:abstractNumId w:val="26"/>
  </w:num>
  <w:num w:numId="32" w16cid:durableId="1863401314">
    <w:abstractNumId w:val="23"/>
  </w:num>
  <w:num w:numId="33" w16cid:durableId="1009872923">
    <w:abstractNumId w:val="6"/>
  </w:num>
  <w:num w:numId="34" w16cid:durableId="1961758451">
    <w:abstractNumId w:val="15"/>
  </w:num>
  <w:num w:numId="35" w16cid:durableId="1937784050">
    <w:abstractNumId w:val="17"/>
  </w:num>
  <w:num w:numId="36" w16cid:durableId="1189374117">
    <w:abstractNumId w:val="21"/>
  </w:num>
  <w:num w:numId="37" w16cid:durableId="133455320">
    <w:abstractNumId w:val="41"/>
  </w:num>
  <w:num w:numId="38" w16cid:durableId="1868593080">
    <w:abstractNumId w:val="16"/>
  </w:num>
  <w:num w:numId="39" w16cid:durableId="273366452">
    <w:abstractNumId w:val="34"/>
  </w:num>
  <w:num w:numId="40" w16cid:durableId="1395815108">
    <w:abstractNumId w:val="9"/>
  </w:num>
  <w:num w:numId="41" w16cid:durableId="1047952536">
    <w:abstractNumId w:val="5"/>
  </w:num>
  <w:num w:numId="42" w16cid:durableId="17334963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762"/>
    <w:rsid w:val="00014762"/>
    <w:rsid w:val="00095C65"/>
    <w:rsid w:val="001272BD"/>
    <w:rsid w:val="00147ED0"/>
    <w:rsid w:val="001825DE"/>
    <w:rsid w:val="001A54EB"/>
    <w:rsid w:val="001C5F2F"/>
    <w:rsid w:val="001D2846"/>
    <w:rsid w:val="002300A1"/>
    <w:rsid w:val="002D75B6"/>
    <w:rsid w:val="004916C8"/>
    <w:rsid w:val="004D37BF"/>
    <w:rsid w:val="004D6924"/>
    <w:rsid w:val="005F5C93"/>
    <w:rsid w:val="0067728D"/>
    <w:rsid w:val="007B3FDC"/>
    <w:rsid w:val="007E627F"/>
    <w:rsid w:val="008344AC"/>
    <w:rsid w:val="00885E2E"/>
    <w:rsid w:val="0092305C"/>
    <w:rsid w:val="00924735"/>
    <w:rsid w:val="00935080"/>
    <w:rsid w:val="009660D3"/>
    <w:rsid w:val="009718F9"/>
    <w:rsid w:val="009A1F50"/>
    <w:rsid w:val="009A6ABB"/>
    <w:rsid w:val="009C44FF"/>
    <w:rsid w:val="00A66335"/>
    <w:rsid w:val="00B0116F"/>
    <w:rsid w:val="00B05759"/>
    <w:rsid w:val="00BD2E14"/>
    <w:rsid w:val="00C54F91"/>
    <w:rsid w:val="00CD387D"/>
    <w:rsid w:val="00CF70F1"/>
    <w:rsid w:val="00DD1F0A"/>
    <w:rsid w:val="00E20E66"/>
    <w:rsid w:val="00ED5D08"/>
    <w:rsid w:val="00ED5EBB"/>
    <w:rsid w:val="00F6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DC04E5"/>
  <w15:chartTrackingRefBased/>
  <w15:docId w15:val="{C6EE7687-122E-4172-95E7-81E26CA19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1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F"/>
    <w:pPr>
      <w:keepNext/>
      <w:keepLines/>
      <w:spacing w:before="160" w:after="80" w:line="240" w:lineRule="auto"/>
      <w:jc w:val="center"/>
      <w:outlineLvl w:val="1"/>
    </w:pPr>
    <w:rPr>
      <w:rFonts w:asciiTheme="majorHAnsi" w:eastAsiaTheme="majorEastAsia" w:hAnsiTheme="majorHAnsi" w:cstheme="majorBidi"/>
      <w:i/>
      <w:iCs/>
      <w:u w:val="single"/>
    </w:rPr>
  </w:style>
  <w:style w:type="paragraph" w:styleId="3">
    <w:name w:val="heading 3"/>
    <w:basedOn w:val="a"/>
    <w:next w:val="a"/>
    <w:link w:val="30"/>
    <w:uiPriority w:val="9"/>
    <w:unhideWhenUsed/>
    <w:qFormat/>
    <w:rsid w:val="00014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14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14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14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14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14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14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18F9"/>
    <w:rPr>
      <w:rFonts w:asciiTheme="majorHAnsi" w:eastAsiaTheme="majorEastAsia" w:hAnsiTheme="majorHAnsi" w:cstheme="majorBidi"/>
      <w:b/>
      <w:bCs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C5F2F"/>
    <w:rPr>
      <w:rFonts w:asciiTheme="majorHAnsi" w:eastAsiaTheme="majorEastAsia" w:hAnsiTheme="majorHAnsi" w:cstheme="majorBidi"/>
      <w:i/>
      <w:iCs/>
      <w:u w:val="single"/>
    </w:rPr>
  </w:style>
  <w:style w:type="character" w:customStyle="1" w:styleId="30">
    <w:name w:val="Заголовок 3 Знак"/>
    <w:basedOn w:val="a0"/>
    <w:link w:val="3"/>
    <w:uiPriority w:val="9"/>
    <w:rsid w:val="00014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147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147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147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147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147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147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14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14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14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14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14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1476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1476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1476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14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1476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14762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1C5F2F"/>
    <w:pPr>
      <w:spacing w:after="0" w:line="240" w:lineRule="auto"/>
      <w:jc w:val="both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718F9"/>
  </w:style>
  <w:style w:type="paragraph" w:styleId="af">
    <w:name w:val="footer"/>
    <w:basedOn w:val="a"/>
    <w:link w:val="af0"/>
    <w:uiPriority w:val="99"/>
    <w:unhideWhenUsed/>
    <w:rsid w:val="009718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718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5247BB-B2A8-414F-9FBF-94AC02898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1829</Words>
  <Characters>10426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Slavyan MIX</dc:creator>
  <cp:keywords/>
  <dc:description/>
  <cp:lastModifiedBy>Slavyan MIX</cp:lastModifiedBy>
  <cp:revision>13</cp:revision>
  <cp:lastPrinted>2025-09-15T16:59:00Z</cp:lastPrinted>
  <dcterms:created xsi:type="dcterms:W3CDTF">2025-09-02T14:35:00Z</dcterms:created>
  <dcterms:modified xsi:type="dcterms:W3CDTF">2025-09-15T17:10:00Z</dcterms:modified>
</cp:coreProperties>
</file>