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9E488" w14:textId="23D64A6A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 Слайд</w:t>
      </w:r>
    </w:p>
    <w:p w14:paraId="177ED2FA" w14:textId="19C95157" w:rsidR="00653F02" w:rsidRPr="00554E94" w:rsidRDefault="00C152CE" w:rsidP="00653F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*Приветствие* (Называемся, называем тему)</w:t>
      </w:r>
      <w:r w:rsidR="00653F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FF1CFA" w14:textId="1488F866" w:rsidR="00C152CE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Во время работы </w:t>
      </w:r>
      <w:r w:rsidR="00CA0C16">
        <w:rPr>
          <w:rFonts w:ascii="Times New Roman" w:hAnsi="Times New Roman" w:cs="Times New Roman"/>
          <w:sz w:val="24"/>
          <w:szCs w:val="24"/>
        </w:rPr>
        <w:t>сотрудники</w:t>
      </w:r>
      <w:r w:rsidRPr="00554E94">
        <w:rPr>
          <w:rFonts w:ascii="Times New Roman" w:hAnsi="Times New Roman" w:cs="Times New Roman"/>
          <w:sz w:val="24"/>
          <w:szCs w:val="24"/>
        </w:rPr>
        <w:t xml:space="preserve"> в общежитиях составляют уйму отчетов на бумаге, электронные таблицы, графики и тому подобные нормативные документы. </w:t>
      </w:r>
    </w:p>
    <w:p w14:paraId="65AE2EC1" w14:textId="529BBEFC" w:rsidR="00775E42" w:rsidRDefault="00775E4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42">
        <w:rPr>
          <w:rFonts w:ascii="Times New Roman" w:hAnsi="Times New Roman" w:cs="Times New Roman"/>
          <w:sz w:val="24"/>
          <w:szCs w:val="24"/>
          <w:highlight w:val="yellow"/>
        </w:rPr>
        <w:t>2 Слайд Актуальность</w:t>
      </w:r>
    </w:p>
    <w:p w14:paraId="1C885A0A" w14:textId="63CE2EF2" w:rsidR="00775E42" w:rsidRPr="00554E94" w:rsidRDefault="00775E42" w:rsidP="00775E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Бумажная рутина — это устаревший метод организации работы, который замедляет процессы из-за необходимости вручную обрабатывать документы. Благодаря уменьшению затрат времени на документооборот, повышается эффективность работы </w:t>
      </w:r>
      <w:r w:rsidR="00C90861">
        <w:rPr>
          <w:rFonts w:ascii="Times New Roman" w:hAnsi="Times New Roman" w:cs="Times New Roman"/>
          <w:sz w:val="24"/>
          <w:szCs w:val="24"/>
        </w:rPr>
        <w:t>сотрудников</w:t>
      </w:r>
      <w:r w:rsidRPr="00554E94">
        <w:rPr>
          <w:rFonts w:ascii="Times New Roman" w:hAnsi="Times New Roman" w:cs="Times New Roman"/>
          <w:sz w:val="24"/>
          <w:szCs w:val="24"/>
        </w:rPr>
        <w:t>.</w:t>
      </w:r>
    </w:p>
    <w:p w14:paraId="35F2FBAA" w14:textId="77777777" w:rsidR="00775E42" w:rsidRDefault="00775E42" w:rsidP="00775E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Мир не стоит на месте необходимо развиваться вместе с ним и идти в ногу со временем.</w:t>
      </w:r>
    </w:p>
    <w:p w14:paraId="45AD6DEB" w14:textId="2D1065D2" w:rsidR="00775E42" w:rsidRPr="00554E94" w:rsidRDefault="00775E42" w:rsidP="00775E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Также благодаря руководству Академии удалось узнать, что на краевом методическо</w:t>
      </w:r>
      <w:r w:rsidR="00C90861">
        <w:rPr>
          <w:rFonts w:ascii="Times New Roman" w:hAnsi="Times New Roman" w:cs="Times New Roman"/>
          <w:sz w:val="24"/>
          <w:szCs w:val="24"/>
        </w:rPr>
        <w:t>м</w:t>
      </w:r>
      <w:r w:rsidRPr="00554E94">
        <w:rPr>
          <w:rFonts w:ascii="Times New Roman" w:hAnsi="Times New Roman" w:cs="Times New Roman"/>
          <w:sz w:val="24"/>
          <w:szCs w:val="24"/>
        </w:rPr>
        <w:t xml:space="preserve"> объединении 11 октября, в ходе обсуждения основных вопросов связанных с проживанием студентов в общежитии было принято решение о необходимости внедрения в систему СПО программно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554E94">
        <w:rPr>
          <w:rFonts w:ascii="Times New Roman" w:hAnsi="Times New Roman" w:cs="Times New Roman"/>
          <w:sz w:val="24"/>
          <w:szCs w:val="24"/>
        </w:rPr>
        <w:t xml:space="preserve"> обеспечени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554E94">
        <w:rPr>
          <w:rFonts w:ascii="Times New Roman" w:hAnsi="Times New Roman" w:cs="Times New Roman"/>
          <w:sz w:val="24"/>
          <w:szCs w:val="24"/>
        </w:rPr>
        <w:t>, способствующе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554E94">
        <w:rPr>
          <w:rFonts w:ascii="Times New Roman" w:hAnsi="Times New Roman" w:cs="Times New Roman"/>
          <w:sz w:val="24"/>
          <w:szCs w:val="24"/>
        </w:rPr>
        <w:t xml:space="preserve"> снижению бумажного документооборота</w:t>
      </w:r>
    </w:p>
    <w:p w14:paraId="3BFAB897" w14:textId="77777777" w:rsidR="00775E42" w:rsidRDefault="00775E4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D3745D" w14:textId="01C8339A" w:rsidR="00775E42" w:rsidRDefault="00775E4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5E42">
        <w:rPr>
          <w:rFonts w:ascii="Times New Roman" w:hAnsi="Times New Roman" w:cs="Times New Roman"/>
          <w:sz w:val="24"/>
          <w:szCs w:val="24"/>
          <w:highlight w:val="yellow"/>
        </w:rPr>
        <w:t>3 Слайд Конкуренты</w:t>
      </w:r>
    </w:p>
    <w:p w14:paraId="65F9EBAB" w14:textId="5DFC3A52" w:rsidR="00C90861" w:rsidRDefault="00C90861" w:rsidP="00C908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Косвенные конкуренты:</w:t>
      </w:r>
    </w:p>
    <w:p w14:paraId="30564A9C" w14:textId="1A1727FA" w:rsidR="00C90861" w:rsidRDefault="00C90861" w:rsidP="00C908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Комкон: общежитие 8, Бит Общежитие и </w:t>
      </w:r>
      <w:r>
        <w:rPr>
          <w:rFonts w:ascii="Times New Roman" w:hAnsi="Times New Roman" w:cs="Times New Roman"/>
          <w:sz w:val="24"/>
          <w:szCs w:val="24"/>
          <w:lang w:val="en-US"/>
        </w:rPr>
        <w:t>ITWorks</w:t>
      </w:r>
      <w:r>
        <w:rPr>
          <w:rFonts w:ascii="Times New Roman" w:hAnsi="Times New Roman" w:cs="Times New Roman"/>
          <w:sz w:val="24"/>
          <w:szCs w:val="24"/>
        </w:rPr>
        <w:t xml:space="preserve"> общежитие.</w:t>
      </w:r>
    </w:p>
    <w:p w14:paraId="41E0FF2E" w14:textId="44EBF7A4" w:rsidR="00775E42" w:rsidRPr="00554E94" w:rsidRDefault="00775E42" w:rsidP="00C90861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Стиль: Наша организация предлагает настраиваемый стиль интерфейса системы, что может быть привлекательным для клиентов, в то время как конкуренты предлагают встроенный стиль.</w:t>
      </w:r>
    </w:p>
    <w:p w14:paraId="6FAA5556" w14:textId="5EE2A502" w:rsidR="00775E42" w:rsidRPr="00554E94" w:rsidRDefault="00775E42" w:rsidP="00775E42">
      <w:pPr>
        <w:pStyle w:val="a4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По цене наша организация предлагает более конкурентоспособные условия с ценой </w:t>
      </w:r>
      <w:r>
        <w:rPr>
          <w:rFonts w:ascii="Times New Roman" w:hAnsi="Times New Roman" w:cs="Times New Roman"/>
          <w:sz w:val="24"/>
          <w:szCs w:val="24"/>
        </w:rPr>
        <w:t xml:space="preserve">подписки </w:t>
      </w:r>
      <w:r w:rsidRPr="00554E94">
        <w:rPr>
          <w:rFonts w:ascii="Times New Roman" w:hAnsi="Times New Roman" w:cs="Times New Roman"/>
          <w:sz w:val="24"/>
          <w:szCs w:val="24"/>
        </w:rPr>
        <w:t xml:space="preserve">в </w:t>
      </w:r>
      <w:r w:rsidR="00C90861">
        <w:rPr>
          <w:rFonts w:ascii="Times New Roman" w:hAnsi="Times New Roman" w:cs="Times New Roman"/>
          <w:sz w:val="24"/>
          <w:szCs w:val="24"/>
        </w:rPr>
        <w:t>40</w:t>
      </w:r>
      <w:r w:rsidRPr="00554E94">
        <w:rPr>
          <w:rFonts w:ascii="Times New Roman" w:hAnsi="Times New Roman" w:cs="Times New Roman"/>
          <w:sz w:val="24"/>
          <w:szCs w:val="24"/>
        </w:rPr>
        <w:t xml:space="preserve"> 000 рублей и скидкой перед началом учебного года</w:t>
      </w:r>
    </w:p>
    <w:p w14:paraId="5D429E47" w14:textId="77777777" w:rsidR="00CC60DB" w:rsidRDefault="00CC60D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A0768F3" w14:textId="391BECD9" w:rsidR="00C152CE" w:rsidRDefault="00703C1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0DB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C152CE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775E42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>Проблема</w:t>
      </w:r>
    </w:p>
    <w:p w14:paraId="2CF0BE6D" w14:textId="72A63EC6" w:rsidR="00775E42" w:rsidRPr="00554E94" w:rsidRDefault="00775E42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Мы провели опрос среди сотрудников общежития на </w:t>
      </w:r>
      <w:r w:rsidR="00C90861">
        <w:rPr>
          <w:rFonts w:ascii="Times New Roman" w:hAnsi="Times New Roman" w:cs="Times New Roman"/>
          <w:sz w:val="24"/>
          <w:szCs w:val="24"/>
        </w:rPr>
        <w:t xml:space="preserve">сколько </w:t>
      </w:r>
      <w:r w:rsidRPr="00554E94">
        <w:rPr>
          <w:rFonts w:ascii="Times New Roman" w:hAnsi="Times New Roman" w:cs="Times New Roman"/>
          <w:sz w:val="24"/>
          <w:szCs w:val="24"/>
        </w:rPr>
        <w:t>время затратно</w:t>
      </w:r>
      <w:r w:rsidR="00C90861">
        <w:rPr>
          <w:rFonts w:ascii="Times New Roman" w:hAnsi="Times New Roman" w:cs="Times New Roman"/>
          <w:sz w:val="24"/>
          <w:szCs w:val="24"/>
        </w:rPr>
        <w:t xml:space="preserve"> вести большое количество бумажных отчетов</w:t>
      </w:r>
      <w:r w:rsidRPr="00554E94">
        <w:rPr>
          <w:rFonts w:ascii="Times New Roman" w:hAnsi="Times New Roman" w:cs="Times New Roman"/>
          <w:sz w:val="24"/>
          <w:szCs w:val="24"/>
        </w:rPr>
        <w:t>.</w:t>
      </w:r>
    </w:p>
    <w:p w14:paraId="39523314" w14:textId="08DC1032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Результаты на слайде, как видим 48% проголосовавши</w:t>
      </w:r>
      <w:r w:rsidR="00C90861">
        <w:rPr>
          <w:rFonts w:ascii="Times New Roman" w:hAnsi="Times New Roman" w:cs="Times New Roman"/>
          <w:sz w:val="24"/>
          <w:szCs w:val="24"/>
        </w:rPr>
        <w:t>м</w:t>
      </w:r>
      <w:r w:rsidRPr="00554E94">
        <w:rPr>
          <w:rFonts w:ascii="Times New Roman" w:hAnsi="Times New Roman" w:cs="Times New Roman"/>
          <w:sz w:val="24"/>
          <w:szCs w:val="24"/>
        </w:rPr>
        <w:t>, а это почти половина, приходится трат</w:t>
      </w:r>
      <w:r w:rsidR="00653F02">
        <w:rPr>
          <w:rFonts w:ascii="Times New Roman" w:hAnsi="Times New Roman" w:cs="Times New Roman"/>
          <w:sz w:val="24"/>
          <w:szCs w:val="24"/>
        </w:rPr>
        <w:t>ить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653F02">
        <w:rPr>
          <w:rFonts w:ascii="Times New Roman" w:hAnsi="Times New Roman" w:cs="Times New Roman"/>
          <w:sz w:val="24"/>
          <w:szCs w:val="24"/>
        </w:rPr>
        <w:t xml:space="preserve">половину </w:t>
      </w:r>
      <w:r w:rsidRPr="00554E94">
        <w:rPr>
          <w:rFonts w:ascii="Times New Roman" w:hAnsi="Times New Roman" w:cs="Times New Roman"/>
          <w:sz w:val="24"/>
          <w:szCs w:val="24"/>
        </w:rPr>
        <w:t>своего рабочего времени, которое можно было направить на работу с проживающими.</w:t>
      </w:r>
    </w:p>
    <w:p w14:paraId="217E6953" w14:textId="77528B5B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А что же касаемо самих проживающих? Предположим, откуда студенту первокурснику узнать актуальную информацию: о мероприятиях, о правилах проживания и графиках дежурств. Для того чтобы выяснить это посмотрим на еще одну диаграмму.</w:t>
      </w:r>
    </w:p>
    <w:p w14:paraId="099B4D94" w14:textId="233C81CE" w:rsidR="00C152CE" w:rsidRPr="00554E94" w:rsidRDefault="00703C1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>Проблема</w:t>
      </w:r>
    </w:p>
    <w:p w14:paraId="25FBD1A0" w14:textId="77777777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lastRenderedPageBreak/>
        <w:t>Исходя из результатов, можно понять, что большая часть проживающих узнает информацию из соц. сетей, в группах или же каналах, где информация может быть уже не актуальна или вовсе неверна.</w:t>
      </w:r>
    </w:p>
    <w:p w14:paraId="48A5BD11" w14:textId="4F86D2BE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Можно было сказать, что это и не проблема, но в опросе мы спросили и у студентов, и у сотрудников хотели бы они видеть приложение, которое объединяло</w:t>
      </w:r>
      <w:r w:rsidR="00703C10">
        <w:rPr>
          <w:rFonts w:ascii="Times New Roman" w:hAnsi="Times New Roman" w:cs="Times New Roman"/>
          <w:sz w:val="24"/>
          <w:szCs w:val="24"/>
        </w:rPr>
        <w:t xml:space="preserve"> бы</w:t>
      </w:r>
      <w:r w:rsidRPr="00554E94">
        <w:rPr>
          <w:rFonts w:ascii="Times New Roman" w:hAnsi="Times New Roman" w:cs="Times New Roman"/>
          <w:sz w:val="24"/>
          <w:szCs w:val="24"/>
        </w:rPr>
        <w:t xml:space="preserve"> всю актуальную и точную информацию. Взглянем на слайд.</w:t>
      </w:r>
    </w:p>
    <w:p w14:paraId="19531C21" w14:textId="07C9F10E" w:rsidR="00C152CE" w:rsidRPr="00554E94" w:rsidRDefault="00703C1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C152CE" w:rsidRPr="00554E94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>Проблема</w:t>
      </w:r>
    </w:p>
    <w:p w14:paraId="246AE77F" w14:textId="2B9BDF5D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На диаграмме мы видим, как</w:t>
      </w:r>
      <w:r w:rsidR="00703C10">
        <w:rPr>
          <w:rFonts w:ascii="Times New Roman" w:hAnsi="Times New Roman" w:cs="Times New Roman"/>
          <w:sz w:val="24"/>
          <w:szCs w:val="24"/>
        </w:rPr>
        <w:t xml:space="preserve"> 75%</w:t>
      </w:r>
      <w:r w:rsidRPr="00554E94">
        <w:rPr>
          <w:rFonts w:ascii="Times New Roman" w:hAnsi="Times New Roman" w:cs="Times New Roman"/>
          <w:sz w:val="24"/>
          <w:szCs w:val="24"/>
        </w:rPr>
        <w:t xml:space="preserve"> голосовавших хотят видеть такое приложение. Довольно весомы</w:t>
      </w:r>
      <w:r w:rsidR="00653F02">
        <w:rPr>
          <w:rFonts w:ascii="Times New Roman" w:hAnsi="Times New Roman" w:cs="Times New Roman"/>
          <w:sz w:val="24"/>
          <w:szCs w:val="24"/>
        </w:rPr>
        <w:t>й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повод чтобы приступить к разработке такого приложения.</w:t>
      </w:r>
    </w:p>
    <w:p w14:paraId="1D3BB42A" w14:textId="7807556C" w:rsidR="00510D93" w:rsidRPr="00554E94" w:rsidRDefault="00510D93" w:rsidP="00510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0DB">
        <w:rPr>
          <w:rFonts w:ascii="Times New Roman" w:hAnsi="Times New Roman" w:cs="Times New Roman"/>
          <w:sz w:val="24"/>
          <w:szCs w:val="24"/>
          <w:highlight w:val="yellow"/>
        </w:rPr>
        <w:t>Слайд 7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CC60DB"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>ешение</w:t>
      </w:r>
    </w:p>
    <w:p w14:paraId="47583024" w14:textId="790168A5" w:rsidR="00510D93" w:rsidRPr="00554E94" w:rsidRDefault="00510D93" w:rsidP="00510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Что же мы предлагаем? «Система О» Данное решение имеет разграниченный доступ к информации и прав на ее изменения, это сразу же решает вопрос безопасности и конфиденциальности информации. </w:t>
      </w:r>
    </w:p>
    <w:p w14:paraId="03DA4DA9" w14:textId="534CFED7" w:rsidR="006B3B86" w:rsidRPr="00CC60DB" w:rsidRDefault="00510D93" w:rsidP="00CC6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0DB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="00C152CE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Слайд 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>Целевая аудитория</w:t>
      </w:r>
    </w:p>
    <w:p w14:paraId="242F5412" w14:textId="24FFC2B2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Целевая аудитория</w:t>
      </w:r>
      <w:r w:rsidR="006B3B86">
        <w:rPr>
          <w:rFonts w:ascii="Times New Roman" w:hAnsi="Times New Roman" w:cs="Times New Roman"/>
          <w:sz w:val="24"/>
          <w:szCs w:val="24"/>
        </w:rPr>
        <w:t>:</w:t>
      </w:r>
    </w:p>
    <w:p w14:paraId="28F87FBC" w14:textId="3E1719BB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 xml:space="preserve">Университеты и колледжи, </w:t>
      </w:r>
      <w:r w:rsidR="00653F02" w:rsidRPr="006B3B86">
        <w:rPr>
          <w:rFonts w:ascii="Times New Roman" w:hAnsi="Times New Roman" w:cs="Times New Roman"/>
          <w:sz w:val="24"/>
          <w:szCs w:val="24"/>
        </w:rPr>
        <w:t>у</w:t>
      </w:r>
      <w:r w:rsidRPr="006B3B86">
        <w:rPr>
          <w:rFonts w:ascii="Times New Roman" w:hAnsi="Times New Roman" w:cs="Times New Roman"/>
          <w:sz w:val="24"/>
          <w:szCs w:val="24"/>
        </w:rPr>
        <w:t xml:space="preserve"> которых имеются общежития</w:t>
      </w:r>
    </w:p>
    <w:p w14:paraId="60491341" w14:textId="1D1029F8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Руководители</w:t>
      </w:r>
      <w:r w:rsidR="00653F02" w:rsidRPr="006B3B86">
        <w:rPr>
          <w:rFonts w:ascii="Times New Roman" w:hAnsi="Times New Roman" w:cs="Times New Roman"/>
          <w:sz w:val="24"/>
          <w:szCs w:val="24"/>
        </w:rPr>
        <w:t xml:space="preserve"> учебных учреждений СПО и ВУЗ-ов</w:t>
      </w:r>
      <w:r w:rsidRPr="006B3B86">
        <w:rPr>
          <w:rFonts w:ascii="Times New Roman" w:hAnsi="Times New Roman" w:cs="Times New Roman"/>
          <w:sz w:val="24"/>
          <w:szCs w:val="24"/>
        </w:rPr>
        <w:t>.</w:t>
      </w:r>
    </w:p>
    <w:p w14:paraId="6E749B26" w14:textId="7F8D82AC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Сотрудники общежитий.</w:t>
      </w:r>
    </w:p>
    <w:p w14:paraId="0A70E849" w14:textId="72DB0D46" w:rsidR="004D5BEF" w:rsidRPr="006B3B86" w:rsidRDefault="004D5BEF" w:rsidP="006B3B86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B3B86">
        <w:rPr>
          <w:rFonts w:ascii="Times New Roman" w:hAnsi="Times New Roman" w:cs="Times New Roman"/>
          <w:sz w:val="24"/>
          <w:szCs w:val="24"/>
        </w:rPr>
        <w:t>Студенты.</w:t>
      </w:r>
    </w:p>
    <w:p w14:paraId="1AF1321C" w14:textId="06A192E3" w:rsidR="00C152CE" w:rsidRPr="00554E94" w:rsidRDefault="004D5BEF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Подходящая автоматизированная система управления значительно упростит и улучшит процессы управления </w:t>
      </w:r>
      <w:r w:rsidR="00524157">
        <w:rPr>
          <w:rFonts w:ascii="Times New Roman" w:hAnsi="Times New Roman" w:cs="Times New Roman"/>
          <w:sz w:val="24"/>
          <w:szCs w:val="24"/>
        </w:rPr>
        <w:t>общежитиями</w:t>
      </w:r>
      <w:r w:rsidRPr="00554E94">
        <w:rPr>
          <w:rFonts w:ascii="Times New Roman" w:hAnsi="Times New Roman" w:cs="Times New Roman"/>
          <w:sz w:val="24"/>
          <w:szCs w:val="24"/>
        </w:rPr>
        <w:t xml:space="preserve">, </w:t>
      </w:r>
      <w:r w:rsidR="00524157">
        <w:rPr>
          <w:rFonts w:ascii="Times New Roman" w:hAnsi="Times New Roman" w:cs="Times New Roman"/>
          <w:sz w:val="24"/>
          <w:szCs w:val="24"/>
        </w:rPr>
        <w:t xml:space="preserve">снизит документооборот и повысит информированность студентов и сотрудников </w:t>
      </w:r>
      <w:r w:rsidR="00703C10">
        <w:rPr>
          <w:rFonts w:ascii="Times New Roman" w:hAnsi="Times New Roman" w:cs="Times New Roman"/>
          <w:sz w:val="24"/>
          <w:szCs w:val="24"/>
        </w:rPr>
        <w:t>общежитий</w:t>
      </w:r>
      <w:r w:rsidR="00524157">
        <w:rPr>
          <w:rFonts w:ascii="Times New Roman" w:hAnsi="Times New Roman" w:cs="Times New Roman"/>
          <w:sz w:val="24"/>
          <w:szCs w:val="24"/>
        </w:rPr>
        <w:t>.</w:t>
      </w:r>
    </w:p>
    <w:p w14:paraId="056FA22D" w14:textId="0DFAF40F" w:rsidR="006F5BD0" w:rsidRPr="00554E94" w:rsidRDefault="004D5BEF" w:rsidP="00CC60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Слайд </w:t>
      </w:r>
      <w:r w:rsidR="00510D93" w:rsidRPr="00CC60DB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F5BD0" w:rsidRPr="00CC60DB">
        <w:rPr>
          <w:rFonts w:ascii="Times New Roman" w:hAnsi="Times New Roman" w:cs="Times New Roman"/>
          <w:sz w:val="24"/>
          <w:szCs w:val="24"/>
          <w:highlight w:val="yellow"/>
        </w:rPr>
        <w:t>Каналы сбыта</w:t>
      </w:r>
      <w:r w:rsidR="006F5BD0" w:rsidRPr="00554E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B7101F" w14:textId="0E0FD2E5" w:rsidR="006F5BD0" w:rsidRPr="00554E94" w:rsidRDefault="006F5BD0" w:rsidP="00554E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Прямые продажи: Команда проекта может активно продвигать систему напрямую в управляющие компании, </w:t>
      </w:r>
      <w:r w:rsidR="00524157">
        <w:rPr>
          <w:rFonts w:ascii="Times New Roman" w:hAnsi="Times New Roman" w:cs="Times New Roman"/>
          <w:sz w:val="24"/>
          <w:szCs w:val="24"/>
        </w:rPr>
        <w:t>руководителей</w:t>
      </w:r>
      <w:r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24157">
        <w:rPr>
          <w:rFonts w:ascii="Times New Roman" w:hAnsi="Times New Roman" w:cs="Times New Roman"/>
          <w:sz w:val="24"/>
          <w:szCs w:val="24"/>
        </w:rPr>
        <w:t>учебных учреждений</w:t>
      </w:r>
      <w:r w:rsidRPr="00554E94">
        <w:rPr>
          <w:rFonts w:ascii="Times New Roman" w:hAnsi="Times New Roman" w:cs="Times New Roman"/>
          <w:sz w:val="24"/>
          <w:szCs w:val="24"/>
        </w:rPr>
        <w:t xml:space="preserve"> и других заинтересованных сторон через презентации, демонстрации и персональные встречи.</w:t>
      </w:r>
    </w:p>
    <w:p w14:paraId="124148FE" w14:textId="79B52D69" w:rsidR="006F5BD0" w:rsidRPr="00554E94" w:rsidRDefault="006F5BD0" w:rsidP="00554E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Продажи через онлайн-платформы: </w:t>
      </w:r>
      <w:r w:rsidR="00524157">
        <w:rPr>
          <w:rFonts w:ascii="Times New Roman" w:hAnsi="Times New Roman" w:cs="Times New Roman"/>
          <w:sz w:val="24"/>
          <w:szCs w:val="24"/>
        </w:rPr>
        <w:t>использование</w:t>
      </w:r>
      <w:r w:rsidRPr="00554E94">
        <w:rPr>
          <w:rFonts w:ascii="Times New Roman" w:hAnsi="Times New Roman" w:cs="Times New Roman"/>
          <w:sz w:val="24"/>
          <w:szCs w:val="24"/>
        </w:rPr>
        <w:t xml:space="preserve"> онлайн-платформы или маркетплейса для продажи системы может обеспечить доступ к более широкой аудитории, включая </w:t>
      </w:r>
      <w:r w:rsidR="00524157">
        <w:rPr>
          <w:rFonts w:ascii="Times New Roman" w:hAnsi="Times New Roman" w:cs="Times New Roman"/>
          <w:sz w:val="24"/>
          <w:szCs w:val="24"/>
        </w:rPr>
        <w:t>руководителей</w:t>
      </w:r>
      <w:r w:rsidR="00524157" w:rsidRPr="00554E94">
        <w:rPr>
          <w:rFonts w:ascii="Times New Roman" w:hAnsi="Times New Roman" w:cs="Times New Roman"/>
          <w:sz w:val="24"/>
          <w:szCs w:val="24"/>
        </w:rPr>
        <w:t xml:space="preserve"> </w:t>
      </w:r>
      <w:r w:rsidR="00524157">
        <w:rPr>
          <w:rFonts w:ascii="Times New Roman" w:hAnsi="Times New Roman" w:cs="Times New Roman"/>
          <w:sz w:val="24"/>
          <w:szCs w:val="24"/>
        </w:rPr>
        <w:t>учебных учреждений</w:t>
      </w:r>
      <w:r w:rsidRPr="00554E94">
        <w:rPr>
          <w:rFonts w:ascii="Times New Roman" w:hAnsi="Times New Roman" w:cs="Times New Roman"/>
          <w:sz w:val="24"/>
          <w:szCs w:val="24"/>
        </w:rPr>
        <w:t>, которые ищут решения в интернете.</w:t>
      </w:r>
    </w:p>
    <w:p w14:paraId="43621898" w14:textId="1A8D5B5F" w:rsidR="006F5BD0" w:rsidRPr="00554E94" w:rsidRDefault="006F5BD0" w:rsidP="00554E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Использование целевой рекламы в социальных сетях.</w:t>
      </w:r>
    </w:p>
    <w:p w14:paraId="3FAB84FA" w14:textId="7B47713C" w:rsidR="00C152CE" w:rsidRPr="00554E94" w:rsidRDefault="00510D93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0DB">
        <w:rPr>
          <w:rFonts w:ascii="Times New Roman" w:hAnsi="Times New Roman" w:cs="Times New Roman"/>
          <w:sz w:val="24"/>
          <w:szCs w:val="24"/>
          <w:highlight w:val="yellow"/>
        </w:rPr>
        <w:t>10</w:t>
      </w:r>
      <w:r w:rsidR="006F5BD0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C152CE" w:rsidRPr="00CC60DB">
        <w:rPr>
          <w:rFonts w:ascii="Times New Roman" w:hAnsi="Times New Roman" w:cs="Times New Roman"/>
          <w:sz w:val="24"/>
          <w:szCs w:val="24"/>
          <w:highlight w:val="yellow"/>
        </w:rPr>
        <w:t>Слайд</w:t>
      </w:r>
      <w:r w:rsidR="00CC60DB" w:rsidRPr="00CC60DB">
        <w:rPr>
          <w:rFonts w:ascii="Times New Roman" w:hAnsi="Times New Roman" w:cs="Times New Roman"/>
          <w:sz w:val="24"/>
          <w:szCs w:val="24"/>
          <w:highlight w:val="yellow"/>
        </w:rPr>
        <w:t xml:space="preserve"> Авторизация</w:t>
      </w:r>
    </w:p>
    <w:p w14:paraId="1A57B08C" w14:textId="7D91F1F5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На данном слайде представлено окно авторизации, через которое пользователи получают доступ к функционалу системы управления общежитием. Пользователи вводят свои учетные данные, такие как логин и пароль, для входа в систему. Это окно обеспечивает безопасность и контроль доступа к данным об общежитии</w:t>
      </w:r>
    </w:p>
    <w:p w14:paraId="62FC4C99" w14:textId="23E3910F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60DB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lastRenderedPageBreak/>
        <w:t>Слайд 1</w:t>
      </w:r>
      <w:r w:rsidR="00510D93" w:rsidRPr="00CC60DB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>1</w:t>
      </w:r>
      <w:r w:rsidR="00CC60DB" w:rsidRPr="00CC60DB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 xml:space="preserve"> График мероприятий</w:t>
      </w:r>
    </w:p>
    <w:p w14:paraId="32194D21" w14:textId="76FD75B0" w:rsidR="00C152CE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Далее вас встречает </w:t>
      </w:r>
      <w:r w:rsidR="00C152CE" w:rsidRPr="00554E94">
        <w:rPr>
          <w:rFonts w:ascii="Times New Roman" w:hAnsi="Times New Roman" w:cs="Times New Roman"/>
          <w:sz w:val="24"/>
          <w:szCs w:val="24"/>
        </w:rPr>
        <w:t>окно с графиком мероприятий, так как его видит студент, он видит названия мероприятий или событий, даты и время проведения, место, кто является организатором или ведущим и подробное описание. Здесь студент может ознакомится со всеми планирующимся мероприятиями. Идем далее.</w:t>
      </w:r>
    </w:p>
    <w:p w14:paraId="0FB0AA75" w14:textId="5BFBB8E5" w:rsidR="00C152CE" w:rsidRPr="00F96F3E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6F3E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510D93" w:rsidRPr="00F96F3E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C152CE" w:rsidRPr="00F96F3E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F96F3E" w:rsidRPr="00F96F3E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96F3E" w:rsidRPr="00F96F3E">
        <w:rPr>
          <w:rFonts w:ascii="Times New Roman" w:hAnsi="Times New Roman" w:cs="Times New Roman"/>
          <w:sz w:val="24"/>
          <w:szCs w:val="24"/>
          <w:highlight w:val="yellow"/>
        </w:rPr>
        <w:t>Список Студентов</w:t>
      </w:r>
    </w:p>
    <w:p w14:paraId="590381D4" w14:textId="470C5E9F" w:rsidR="006F5BD0" w:rsidRPr="00554E94" w:rsidRDefault="006F5BD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На данной странице отображается список студентов, проживающих в общежитии, а также вся информация о каждом из них. Каждая запись о студенте может включать его имя, фамилию, номер комнаты, контактные данные, статус проживания и другие дополнительные сведения</w:t>
      </w:r>
      <w:r w:rsidR="00A73CFB"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.</w:t>
      </w:r>
    </w:p>
    <w:p w14:paraId="2DDC1995" w14:textId="44A84CDD" w:rsidR="00A73CFB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F3E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510D93" w:rsidRPr="00F96F3E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F96F3E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F96F3E" w:rsidRPr="00F96F3E">
        <w:rPr>
          <w:rFonts w:ascii="Times New Roman" w:hAnsi="Times New Roman" w:cs="Times New Roman"/>
          <w:sz w:val="24"/>
          <w:szCs w:val="24"/>
          <w:highlight w:val="yellow"/>
        </w:rPr>
        <w:t xml:space="preserve"> Список Студентов</w:t>
      </w:r>
    </w:p>
    <w:p w14:paraId="5317C1DD" w14:textId="7F8CC53C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</w:pP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Далее вашему вниманию представлен все тот же список студентов, но уже ра</w:t>
      </w:r>
      <w:r w:rsidR="00377440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>ссортированный</w:t>
      </w:r>
      <w:r w:rsidRPr="00554E94"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  <w:t xml:space="preserve"> по комнатам общежития. Здесь можно увидеть, в какой конкретной комнате проживает каждый студент. Такая организация списка позволяет быстро ориентироваться в распределении жильцов по комнатам и удобно управлять жилой площадью. </w:t>
      </w:r>
    </w:p>
    <w:p w14:paraId="12E00D6E" w14:textId="1B5193B6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1C1917"/>
          <w:sz w:val="24"/>
          <w:szCs w:val="24"/>
          <w:shd w:val="clear" w:color="auto" w:fill="FFFFFF"/>
        </w:rPr>
      </w:pPr>
      <w:r w:rsidRPr="00F96F3E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>Слайд 1</w:t>
      </w:r>
      <w:r w:rsidR="00510D93" w:rsidRPr="00F96F3E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>4</w:t>
      </w:r>
      <w:r w:rsidRPr="00F96F3E">
        <w:rPr>
          <w:rFonts w:ascii="Times New Roman" w:hAnsi="Times New Roman" w:cs="Times New Roman"/>
          <w:color w:val="1C1917"/>
          <w:sz w:val="24"/>
          <w:szCs w:val="24"/>
          <w:highlight w:val="yellow"/>
          <w:shd w:val="clear" w:color="auto" w:fill="FFFFFF"/>
        </w:rPr>
        <w:t xml:space="preserve"> План мероприятий</w:t>
      </w:r>
    </w:p>
    <w:p w14:paraId="1079FD2D" w14:textId="1CEA6BE4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Здесь мы видим план мероприятий, так как его видит сотрудник, здесь же он может редактировать уже имеющиеся событие, создать новое или вовсе его удалить в связи отменой.</w:t>
      </w:r>
    </w:p>
    <w:p w14:paraId="775EF215" w14:textId="6492C80A" w:rsidR="00A73CFB" w:rsidRPr="00554E94" w:rsidRDefault="00A73CFB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F3E">
        <w:rPr>
          <w:rFonts w:ascii="Times New Roman" w:hAnsi="Times New Roman" w:cs="Times New Roman"/>
          <w:sz w:val="24"/>
          <w:szCs w:val="24"/>
          <w:highlight w:val="yellow"/>
        </w:rPr>
        <w:t>Слайд 1</w:t>
      </w:r>
      <w:r w:rsidR="00510D93" w:rsidRPr="00F96F3E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="00F96F3E" w:rsidRPr="00F96F3E">
        <w:rPr>
          <w:rFonts w:ascii="Times New Roman" w:hAnsi="Times New Roman" w:cs="Times New Roman"/>
          <w:sz w:val="24"/>
          <w:szCs w:val="24"/>
          <w:highlight w:val="yellow"/>
        </w:rPr>
        <w:t xml:space="preserve"> Цветовое решение</w:t>
      </w:r>
    </w:p>
    <w:p w14:paraId="4409DE34" w14:textId="3C248691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Сразу возникает вопрос: «Почему такое цветовое решение? Почему такая концепция? ». На все это у нас есть ответы. Для этого был составлял опрос на тему дизайна, давайте взглянем на результаты.</w:t>
      </w:r>
    </w:p>
    <w:p w14:paraId="33187378" w14:textId="77777777" w:rsidR="00703C10" w:rsidRPr="00554E94" w:rsidRDefault="00C152CE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Опрашиваемым задавался вопрос какой стиль дизайна для них предпочтительней. Больше половину голосов было отдано за плавные формы.</w:t>
      </w:r>
    </w:p>
    <w:p w14:paraId="499E4A94" w14:textId="4CC62BE7" w:rsidR="00C152CE" w:rsidRPr="00554E94" w:rsidRDefault="00703C10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Также было интересно узнать какие цвета предпочитают студенты и сотрудники, больше всего голосов получили: Синий 21%, Фиолетовый 22%, Черный 15%.</w:t>
      </w:r>
    </w:p>
    <w:p w14:paraId="0C4174EC" w14:textId="4E3C6C7B" w:rsidR="00C152CE" w:rsidRDefault="00C152CE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0D93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510D93" w:rsidRPr="00510D93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510D93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510D93" w:rsidRPr="00510D93">
        <w:rPr>
          <w:rFonts w:ascii="Times New Roman" w:hAnsi="Times New Roman" w:cs="Times New Roman"/>
          <w:sz w:val="24"/>
          <w:szCs w:val="24"/>
          <w:highlight w:val="yellow"/>
        </w:rPr>
        <w:t xml:space="preserve"> Цветовое решение, шрифт</w:t>
      </w:r>
    </w:p>
    <w:p w14:paraId="7F1A7815" w14:textId="57A0F4AB" w:rsidR="00703C10" w:rsidRDefault="00703C10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была составлена цветовая схема приложения, которую вы можете увидеть на слайде.</w:t>
      </w:r>
    </w:p>
    <w:p w14:paraId="3085D7D5" w14:textId="2515EB5C" w:rsidR="00703C10" w:rsidRDefault="00703C10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Шрифт для приложение был выбран </w:t>
      </w:r>
      <w:r>
        <w:rPr>
          <w:rFonts w:ascii="Times New Roman" w:hAnsi="Times New Roman" w:cs="Times New Roman"/>
          <w:sz w:val="24"/>
          <w:szCs w:val="24"/>
          <w:lang w:val="en-US"/>
        </w:rPr>
        <w:t>Inter</w:t>
      </w:r>
      <w:r w:rsidRPr="00703C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703C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который был разработан специально для компьютерных экранов.</w:t>
      </w:r>
    </w:p>
    <w:p w14:paraId="5D2E3BA1" w14:textId="77777777" w:rsidR="00703C10" w:rsidRPr="00703C10" w:rsidRDefault="00703C10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FDC432" w14:textId="5E0AD5DE" w:rsidR="00C152CE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A73CFB" w:rsidRPr="00510D93">
        <w:rPr>
          <w:rFonts w:ascii="Times New Roman" w:hAnsi="Times New Roman" w:cs="Times New Roman"/>
          <w:sz w:val="24"/>
          <w:szCs w:val="24"/>
          <w:highlight w:val="yellow"/>
        </w:rPr>
        <w:t>7</w:t>
      </w:r>
      <w:r w:rsidRPr="00510D93">
        <w:rPr>
          <w:rFonts w:ascii="Times New Roman" w:hAnsi="Times New Roman" w:cs="Times New Roman"/>
          <w:sz w:val="24"/>
          <w:szCs w:val="24"/>
          <w:highlight w:val="yellow"/>
        </w:rPr>
        <w:t xml:space="preserve"> Слайд</w:t>
      </w:r>
      <w:r w:rsidR="00510D93" w:rsidRPr="00510D93">
        <w:rPr>
          <w:rFonts w:ascii="Times New Roman" w:hAnsi="Times New Roman" w:cs="Times New Roman"/>
          <w:sz w:val="24"/>
          <w:szCs w:val="24"/>
          <w:highlight w:val="yellow"/>
        </w:rPr>
        <w:t xml:space="preserve"> дизайн, логотип</w:t>
      </w:r>
    </w:p>
    <w:p w14:paraId="172085A4" w14:textId="74EB67E6" w:rsidR="00CE5491" w:rsidRDefault="00CE5491" w:rsidP="00CE54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Было разработано несколько логотипов для приложения и проведён опрос на выбор логотипа.</w:t>
      </w:r>
    </w:p>
    <w:p w14:paraId="5FE481AE" w14:textId="0E1C0CCA" w:rsidR="00510D93" w:rsidRPr="00554E94" w:rsidRDefault="00510D93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  <w:highlight w:val="yellow"/>
        </w:rPr>
        <w:t>18 Слайд Итоговый логотип</w:t>
      </w:r>
    </w:p>
    <w:p w14:paraId="16DA9E4C" w14:textId="788F91F9" w:rsidR="00CE5491" w:rsidRDefault="00CE5491" w:rsidP="00CE54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был выбран наиболее привлекательный логотип, среди опрошенных,</w:t>
      </w:r>
    </w:p>
    <w:p w14:paraId="5BF79596" w14:textId="77777777" w:rsidR="00CE5491" w:rsidRDefault="00CE5491" w:rsidP="00CE54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который используется как изображение на странице авторизации.</w:t>
      </w:r>
    </w:p>
    <w:p w14:paraId="46D229BD" w14:textId="44327C60" w:rsidR="00CE5491" w:rsidRDefault="00CE5491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DB3E3" w14:textId="12B1B750" w:rsidR="00703C10" w:rsidRPr="00554E94" w:rsidRDefault="00703C10" w:rsidP="00703C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>Теперь, когда вопросы дизайна решены перейдем к техническом составляющей.</w:t>
      </w:r>
    </w:p>
    <w:p w14:paraId="0E84BEF0" w14:textId="77777777" w:rsidR="00703C10" w:rsidRPr="00554E94" w:rsidRDefault="00703C10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B459E5" w14:textId="2B2812E4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10D93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EA1B71" w:rsidRPr="00510D93"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510D9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96F3E">
        <w:rPr>
          <w:rFonts w:ascii="Times New Roman" w:hAnsi="Times New Roman" w:cs="Times New Roman"/>
          <w:sz w:val="24"/>
          <w:szCs w:val="24"/>
          <w:highlight w:val="yellow"/>
        </w:rPr>
        <w:t xml:space="preserve">Слайд </w:t>
      </w:r>
      <w:r w:rsidR="00510D93" w:rsidRPr="00510D93">
        <w:rPr>
          <w:rFonts w:ascii="Times New Roman" w:hAnsi="Times New Roman" w:cs="Times New Roman"/>
          <w:sz w:val="24"/>
          <w:szCs w:val="24"/>
          <w:highlight w:val="yellow"/>
        </w:rPr>
        <w:t>Программа</w:t>
      </w:r>
    </w:p>
    <w:p w14:paraId="64E978E9" w14:textId="73D4B1C5" w:rsidR="00C152CE" w:rsidRPr="00554E94" w:rsidRDefault="00C152CE" w:rsidP="00554E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E94">
        <w:rPr>
          <w:rFonts w:ascii="Times New Roman" w:hAnsi="Times New Roman" w:cs="Times New Roman"/>
          <w:sz w:val="24"/>
          <w:szCs w:val="24"/>
        </w:rPr>
        <w:t xml:space="preserve">Платформой разработки для нашего </w:t>
      </w:r>
      <w:r w:rsidR="00CA0C16">
        <w:rPr>
          <w:rFonts w:ascii="Times New Roman" w:hAnsi="Times New Roman" w:cs="Times New Roman"/>
          <w:sz w:val="24"/>
          <w:szCs w:val="24"/>
        </w:rPr>
        <w:t xml:space="preserve">программного </w:t>
      </w:r>
      <w:r w:rsidRPr="00554E94">
        <w:rPr>
          <w:rFonts w:ascii="Times New Roman" w:hAnsi="Times New Roman" w:cs="Times New Roman"/>
          <w:sz w:val="24"/>
          <w:szCs w:val="24"/>
        </w:rPr>
        <w:t xml:space="preserve">решения выступила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Avalonia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позволяющая </w:t>
      </w:r>
      <w:r w:rsidR="003D60C1">
        <w:rPr>
          <w:rFonts w:ascii="Times New Roman" w:hAnsi="Times New Roman" w:cs="Times New Roman"/>
          <w:sz w:val="24"/>
          <w:szCs w:val="24"/>
        </w:rPr>
        <w:t>разрабатывать</w:t>
      </w:r>
      <w:r w:rsidRPr="00554E94">
        <w:rPr>
          <w:rFonts w:ascii="Times New Roman" w:hAnsi="Times New Roman" w:cs="Times New Roman"/>
          <w:sz w:val="24"/>
          <w:szCs w:val="24"/>
        </w:rPr>
        <w:t xml:space="preserve"> приложения </w:t>
      </w:r>
      <w:r w:rsidR="003D60C1">
        <w:rPr>
          <w:rFonts w:ascii="Times New Roman" w:hAnsi="Times New Roman" w:cs="Times New Roman"/>
          <w:sz w:val="24"/>
          <w:szCs w:val="24"/>
        </w:rPr>
        <w:t>для</w:t>
      </w:r>
      <w:r w:rsidRPr="00554E94">
        <w:rPr>
          <w:rFonts w:ascii="Times New Roman" w:hAnsi="Times New Roman" w:cs="Times New Roman"/>
          <w:sz w:val="24"/>
          <w:szCs w:val="24"/>
        </w:rPr>
        <w:t xml:space="preserve"> различных операционных систем. </w:t>
      </w:r>
      <w:r w:rsidR="00CA0C16">
        <w:rPr>
          <w:rFonts w:ascii="Times New Roman" w:hAnsi="Times New Roman" w:cs="Times New Roman"/>
          <w:sz w:val="24"/>
          <w:szCs w:val="24"/>
        </w:rPr>
        <w:t xml:space="preserve">Так программа «Система О» доступна на операционных системах: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554E94">
        <w:rPr>
          <w:rFonts w:ascii="Times New Roman" w:hAnsi="Times New Roman" w:cs="Times New Roman"/>
          <w:sz w:val="24"/>
          <w:szCs w:val="24"/>
        </w:rPr>
        <w:t xml:space="preserve">,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554E94">
        <w:rPr>
          <w:rFonts w:ascii="Times New Roman" w:hAnsi="Times New Roman" w:cs="Times New Roman"/>
          <w:sz w:val="24"/>
          <w:szCs w:val="24"/>
        </w:rPr>
        <w:t xml:space="preserve">,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macOS</w:t>
      </w:r>
      <w:r w:rsidR="00CA0C16">
        <w:rPr>
          <w:rFonts w:ascii="Times New Roman" w:hAnsi="Times New Roman" w:cs="Times New Roman"/>
          <w:sz w:val="24"/>
          <w:szCs w:val="24"/>
        </w:rPr>
        <w:t xml:space="preserve"> </w:t>
      </w:r>
      <w:r w:rsidRPr="00554E94">
        <w:rPr>
          <w:rFonts w:ascii="Times New Roman" w:hAnsi="Times New Roman" w:cs="Times New Roman"/>
          <w:sz w:val="24"/>
          <w:szCs w:val="24"/>
        </w:rPr>
        <w:t xml:space="preserve">и на мобильных устройствах с системами: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Android</w:t>
      </w:r>
      <w:r w:rsidRPr="00554E94">
        <w:rPr>
          <w:rFonts w:ascii="Times New Roman" w:hAnsi="Times New Roman" w:cs="Times New Roman"/>
          <w:sz w:val="24"/>
          <w:szCs w:val="24"/>
        </w:rPr>
        <w:t xml:space="preserve"> и </w:t>
      </w:r>
      <w:r w:rsidRPr="00554E94">
        <w:rPr>
          <w:rFonts w:ascii="Times New Roman" w:hAnsi="Times New Roman" w:cs="Times New Roman"/>
          <w:sz w:val="24"/>
          <w:szCs w:val="24"/>
          <w:lang w:val="en-US"/>
        </w:rPr>
        <w:t>iOS</w:t>
      </w:r>
      <w:r w:rsidRPr="00554E94">
        <w:rPr>
          <w:rFonts w:ascii="Times New Roman" w:hAnsi="Times New Roman" w:cs="Times New Roman"/>
          <w:sz w:val="24"/>
          <w:szCs w:val="24"/>
        </w:rPr>
        <w:t>.</w:t>
      </w:r>
    </w:p>
    <w:p w14:paraId="0E1A179A" w14:textId="58680AF0" w:rsidR="00C152CE" w:rsidRDefault="00967173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как наша системы будет централизирована, то для её использование достаточно оформить подписку, установить приложение и зарегистрировать всех сотрудников. </w:t>
      </w:r>
    </w:p>
    <w:p w14:paraId="2A787760" w14:textId="36DFFBF0" w:rsidR="00510D93" w:rsidRPr="00CE5491" w:rsidRDefault="00510D93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>20 Слайд Показатели Экономической эффективности</w:t>
      </w:r>
    </w:p>
    <w:p w14:paraId="49D0F10A" w14:textId="23CCCFB2" w:rsidR="00CE5491" w:rsidRPr="00CE5491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>Расположение: Алтайский край</w:t>
      </w:r>
    </w:p>
    <w:p w14:paraId="0348B636" w14:textId="5FA45F0F" w:rsidR="00CE5491" w:rsidRPr="00CE5491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>Валюта проекта: 439 073 руб</w:t>
      </w:r>
    </w:p>
    <w:p w14:paraId="48BE7BE2" w14:textId="3FDFBA8F" w:rsidR="00CE5491" w:rsidRPr="00CE5491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>Чистый годовой доход: 811 611 руб</w:t>
      </w:r>
    </w:p>
    <w:p w14:paraId="0504E050" w14:textId="0FB55C40" w:rsidR="00CE5491" w:rsidRPr="00CE5491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>Рентабельность 23.8%</w:t>
      </w:r>
    </w:p>
    <w:p w14:paraId="3BA0BA3F" w14:textId="77777777" w:rsidR="00CE5491" w:rsidRPr="00510D93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772F733" w14:textId="2015E92B" w:rsidR="00510D93" w:rsidRDefault="00510D93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510D93">
        <w:rPr>
          <w:rFonts w:ascii="Times New Roman" w:hAnsi="Times New Roman" w:cs="Times New Roman"/>
          <w:sz w:val="24"/>
          <w:szCs w:val="24"/>
          <w:highlight w:val="yellow"/>
        </w:rPr>
        <w:t>21 Орг структура</w:t>
      </w:r>
    </w:p>
    <w:p w14:paraId="039EC7C7" w14:textId="4AF83FA8" w:rsidR="00CE5491" w:rsidRPr="00CE5491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>На слайде представлена организационная структура ИП Игнатьев Н.Д.</w:t>
      </w:r>
    </w:p>
    <w:p w14:paraId="30AEF556" w14:textId="5466CDA0" w:rsidR="00CE5491" w:rsidRPr="00CE5491" w:rsidRDefault="00CE5491" w:rsidP="00CA0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E5491">
        <w:rPr>
          <w:rFonts w:ascii="Times New Roman" w:hAnsi="Times New Roman" w:cs="Times New Roman"/>
          <w:sz w:val="24"/>
          <w:szCs w:val="24"/>
        </w:rPr>
        <w:t xml:space="preserve">А также штат сотрудников, который состоит из бухгалтера, специалиста по маркетингу, программиста и дизайнера. </w:t>
      </w:r>
    </w:p>
    <w:p w14:paraId="35A87BE4" w14:textId="758BD71C" w:rsidR="00C152CE" w:rsidRPr="00554E94" w:rsidRDefault="00510D93" w:rsidP="00C908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96F3E">
        <w:rPr>
          <w:rFonts w:ascii="Times New Roman" w:hAnsi="Times New Roman" w:cs="Times New Roman"/>
          <w:sz w:val="24"/>
          <w:szCs w:val="24"/>
          <w:highlight w:val="yellow"/>
        </w:rPr>
        <w:t xml:space="preserve">22 </w:t>
      </w:r>
      <w:r w:rsidR="00C152CE" w:rsidRPr="00F96F3E">
        <w:rPr>
          <w:rFonts w:ascii="Times New Roman" w:hAnsi="Times New Roman" w:cs="Times New Roman"/>
          <w:sz w:val="24"/>
          <w:szCs w:val="24"/>
          <w:highlight w:val="yellow"/>
        </w:rPr>
        <w:t>Спасибо за внимание.</w:t>
      </w:r>
    </w:p>
    <w:p w14:paraId="71C779F9" w14:textId="77777777" w:rsidR="009F52C4" w:rsidRDefault="009F52C4"/>
    <w:sectPr w:rsidR="009F5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717F"/>
    <w:multiLevelType w:val="hybridMultilevel"/>
    <w:tmpl w:val="D5DCE3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677C0B"/>
    <w:multiLevelType w:val="hybridMultilevel"/>
    <w:tmpl w:val="CC92A274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0B70CF"/>
    <w:multiLevelType w:val="hybridMultilevel"/>
    <w:tmpl w:val="81A4D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76C5E"/>
    <w:multiLevelType w:val="hybridMultilevel"/>
    <w:tmpl w:val="65A013A8"/>
    <w:lvl w:ilvl="0" w:tplc="3DAEB5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E853E39"/>
    <w:multiLevelType w:val="multilevel"/>
    <w:tmpl w:val="906C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C4"/>
    <w:rsid w:val="002E0997"/>
    <w:rsid w:val="00331B4A"/>
    <w:rsid w:val="00377440"/>
    <w:rsid w:val="003D60C1"/>
    <w:rsid w:val="004D5BEF"/>
    <w:rsid w:val="00510D93"/>
    <w:rsid w:val="00524157"/>
    <w:rsid w:val="00554E94"/>
    <w:rsid w:val="00653F02"/>
    <w:rsid w:val="006B3B86"/>
    <w:rsid w:val="006F5BD0"/>
    <w:rsid w:val="00703C10"/>
    <w:rsid w:val="00775E42"/>
    <w:rsid w:val="008179B3"/>
    <w:rsid w:val="00967173"/>
    <w:rsid w:val="009F52C4"/>
    <w:rsid w:val="00A73CFB"/>
    <w:rsid w:val="00C152CE"/>
    <w:rsid w:val="00C90861"/>
    <w:rsid w:val="00CA0C16"/>
    <w:rsid w:val="00CC60DB"/>
    <w:rsid w:val="00CE5491"/>
    <w:rsid w:val="00E82DA2"/>
    <w:rsid w:val="00EA1B71"/>
    <w:rsid w:val="00EF0C96"/>
    <w:rsid w:val="00F05871"/>
    <w:rsid w:val="00F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63F0"/>
  <w15:chartTrackingRefBased/>
  <w15:docId w15:val="{77EDF3BE-BF14-45A9-AD36-4C0F289A2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2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5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F5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9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Здерева</dc:creator>
  <cp:keywords/>
  <dc:description/>
  <cp:lastModifiedBy>Slava</cp:lastModifiedBy>
  <cp:revision>17</cp:revision>
  <dcterms:created xsi:type="dcterms:W3CDTF">2024-05-23T19:02:00Z</dcterms:created>
  <dcterms:modified xsi:type="dcterms:W3CDTF">2024-06-26T18:08:00Z</dcterms:modified>
</cp:coreProperties>
</file>