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643" w:tblpY="62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7"/>
        <w:gridCol w:w="527"/>
      </w:tblGrid>
      <w:tr w:rsidR="007070E9" w:rsidRPr="00FA3464" w14:paraId="23C61964" w14:textId="77777777" w:rsidTr="00190653">
        <w:trPr>
          <w:cantSplit/>
          <w:trHeight w:val="1650"/>
        </w:trPr>
        <w:tc>
          <w:tcPr>
            <w:tcW w:w="527" w:type="dxa"/>
            <w:textDirection w:val="btLr"/>
          </w:tcPr>
          <w:p w14:paraId="0065C912" w14:textId="77777777" w:rsidR="007070E9" w:rsidRPr="00FA3464" w:rsidRDefault="007070E9" w:rsidP="00190653">
            <w:pPr>
              <w:ind w:left="113" w:right="113"/>
              <w:rPr>
                <w:rFonts w:ascii="Times New Roman" w:hAnsi="Times New Roman" w:cs="Times New Roman"/>
                <w:b/>
              </w:rPr>
            </w:pPr>
            <w:r w:rsidRPr="00FA3464">
              <w:rPr>
                <w:rFonts w:ascii="Times New Roman" w:hAnsi="Times New Roman" w:cs="Times New Roman"/>
                <w:b/>
              </w:rPr>
              <w:t>Подп. и дата</w:t>
            </w:r>
          </w:p>
        </w:tc>
        <w:tc>
          <w:tcPr>
            <w:tcW w:w="527" w:type="dxa"/>
            <w:textDirection w:val="btLr"/>
          </w:tcPr>
          <w:p w14:paraId="5BDF622C" w14:textId="77777777" w:rsidR="007070E9" w:rsidRPr="00FA3464" w:rsidRDefault="007070E9" w:rsidP="00190653">
            <w:pPr>
              <w:ind w:left="113" w:right="113"/>
              <w:rPr>
                <w:rFonts w:ascii="Times New Roman" w:hAnsi="Times New Roman" w:cs="Times New Roman"/>
              </w:rPr>
            </w:pPr>
          </w:p>
        </w:tc>
      </w:tr>
      <w:tr w:rsidR="007070E9" w:rsidRPr="00FA3464" w14:paraId="6EF56E6E" w14:textId="77777777" w:rsidTr="00190653">
        <w:trPr>
          <w:cantSplit/>
          <w:trHeight w:val="1650"/>
        </w:trPr>
        <w:tc>
          <w:tcPr>
            <w:tcW w:w="527" w:type="dxa"/>
            <w:textDirection w:val="btLr"/>
          </w:tcPr>
          <w:p w14:paraId="01C8C64E" w14:textId="77777777" w:rsidR="007070E9" w:rsidRPr="00FA3464" w:rsidRDefault="007070E9" w:rsidP="00190653">
            <w:pPr>
              <w:ind w:left="113" w:right="113"/>
              <w:rPr>
                <w:rFonts w:ascii="Times New Roman" w:hAnsi="Times New Roman" w:cs="Times New Roman"/>
                <w:b/>
              </w:rPr>
            </w:pPr>
            <w:r w:rsidRPr="00FA3464">
              <w:rPr>
                <w:rFonts w:ascii="Times New Roman" w:hAnsi="Times New Roman" w:cs="Times New Roman"/>
                <w:b/>
              </w:rPr>
              <w:t xml:space="preserve">Инв. </w:t>
            </w:r>
            <w:r w:rsidRPr="00FA3464">
              <w:rPr>
                <w:rFonts w:ascii="Times New Roman" w:hAnsi="Times New Roman" w:cs="Times New Roman"/>
                <w:b/>
                <w:lang w:val="en-US"/>
              </w:rPr>
              <w:t>N</w:t>
            </w:r>
            <w:r w:rsidRPr="00FA3464">
              <w:rPr>
                <w:rFonts w:ascii="Times New Roman" w:hAnsi="Times New Roman" w:cs="Times New Roman"/>
                <w:b/>
              </w:rPr>
              <w:t xml:space="preserve"> дубл.</w:t>
            </w:r>
          </w:p>
        </w:tc>
        <w:tc>
          <w:tcPr>
            <w:tcW w:w="527" w:type="dxa"/>
            <w:textDirection w:val="btLr"/>
          </w:tcPr>
          <w:p w14:paraId="0E6C61ED" w14:textId="77777777" w:rsidR="007070E9" w:rsidRPr="00FA3464" w:rsidRDefault="007070E9" w:rsidP="00190653">
            <w:pPr>
              <w:ind w:left="113" w:right="113"/>
              <w:rPr>
                <w:rFonts w:ascii="Times New Roman" w:hAnsi="Times New Roman" w:cs="Times New Roman"/>
              </w:rPr>
            </w:pPr>
          </w:p>
        </w:tc>
      </w:tr>
      <w:tr w:rsidR="007070E9" w:rsidRPr="00FA3464" w14:paraId="6D368625" w14:textId="77777777" w:rsidTr="00190653">
        <w:trPr>
          <w:cantSplit/>
          <w:trHeight w:val="1650"/>
        </w:trPr>
        <w:tc>
          <w:tcPr>
            <w:tcW w:w="527" w:type="dxa"/>
            <w:textDirection w:val="btLr"/>
          </w:tcPr>
          <w:p w14:paraId="589A5EAE" w14:textId="77777777" w:rsidR="007070E9" w:rsidRPr="00FA3464" w:rsidRDefault="007070E9" w:rsidP="00190653">
            <w:pPr>
              <w:ind w:left="113" w:right="113"/>
              <w:rPr>
                <w:rFonts w:ascii="Times New Roman" w:hAnsi="Times New Roman" w:cs="Times New Roman"/>
                <w:b/>
              </w:rPr>
            </w:pPr>
            <w:r w:rsidRPr="00FA3464">
              <w:rPr>
                <w:rFonts w:ascii="Times New Roman" w:hAnsi="Times New Roman" w:cs="Times New Roman"/>
                <w:b/>
              </w:rPr>
              <w:t xml:space="preserve">Взам. инв.  </w:t>
            </w:r>
            <w:r w:rsidRPr="00FA3464">
              <w:rPr>
                <w:rFonts w:ascii="Times New Roman" w:hAnsi="Times New Roman" w:cs="Times New Roman"/>
                <w:b/>
                <w:lang w:val="en-US"/>
              </w:rPr>
              <w:t>N</w:t>
            </w:r>
          </w:p>
        </w:tc>
        <w:tc>
          <w:tcPr>
            <w:tcW w:w="527" w:type="dxa"/>
            <w:textDirection w:val="btLr"/>
          </w:tcPr>
          <w:p w14:paraId="352F28A1" w14:textId="77777777" w:rsidR="007070E9" w:rsidRPr="00FA3464" w:rsidRDefault="007070E9" w:rsidP="00190653">
            <w:pPr>
              <w:ind w:left="113" w:right="113"/>
              <w:rPr>
                <w:rFonts w:ascii="Times New Roman" w:hAnsi="Times New Roman" w:cs="Times New Roman"/>
              </w:rPr>
            </w:pPr>
          </w:p>
        </w:tc>
      </w:tr>
      <w:tr w:rsidR="007070E9" w:rsidRPr="00FA3464" w14:paraId="11824175" w14:textId="77777777" w:rsidTr="00190653">
        <w:trPr>
          <w:cantSplit/>
          <w:trHeight w:val="1650"/>
        </w:trPr>
        <w:tc>
          <w:tcPr>
            <w:tcW w:w="527" w:type="dxa"/>
            <w:textDirection w:val="btLr"/>
          </w:tcPr>
          <w:p w14:paraId="5FC53B97" w14:textId="77777777" w:rsidR="007070E9" w:rsidRPr="00FA3464" w:rsidRDefault="007070E9" w:rsidP="00190653">
            <w:pPr>
              <w:ind w:left="113" w:right="113"/>
              <w:rPr>
                <w:rFonts w:ascii="Times New Roman" w:hAnsi="Times New Roman" w:cs="Times New Roman"/>
                <w:b/>
              </w:rPr>
            </w:pPr>
            <w:r w:rsidRPr="00FA3464">
              <w:rPr>
                <w:rFonts w:ascii="Times New Roman" w:hAnsi="Times New Roman" w:cs="Times New Roman"/>
                <w:b/>
              </w:rPr>
              <w:t>Подп. и дата</w:t>
            </w:r>
          </w:p>
        </w:tc>
        <w:tc>
          <w:tcPr>
            <w:tcW w:w="527" w:type="dxa"/>
            <w:textDirection w:val="btLr"/>
          </w:tcPr>
          <w:p w14:paraId="2C8BFD54" w14:textId="77777777" w:rsidR="007070E9" w:rsidRPr="00FA3464" w:rsidRDefault="007070E9" w:rsidP="00190653">
            <w:pPr>
              <w:ind w:left="113" w:right="113"/>
              <w:rPr>
                <w:rFonts w:ascii="Times New Roman" w:hAnsi="Times New Roman" w:cs="Times New Roman"/>
              </w:rPr>
            </w:pPr>
          </w:p>
        </w:tc>
      </w:tr>
      <w:tr w:rsidR="007070E9" w:rsidRPr="00FA3464" w14:paraId="517121B2" w14:textId="77777777" w:rsidTr="00190653">
        <w:trPr>
          <w:cantSplit/>
          <w:trHeight w:val="1650"/>
        </w:trPr>
        <w:tc>
          <w:tcPr>
            <w:tcW w:w="527" w:type="dxa"/>
            <w:textDirection w:val="btLr"/>
          </w:tcPr>
          <w:p w14:paraId="4D15D2FC" w14:textId="77777777" w:rsidR="007070E9" w:rsidRPr="00FA3464" w:rsidRDefault="007070E9" w:rsidP="00190653">
            <w:pPr>
              <w:ind w:left="113" w:right="113"/>
              <w:rPr>
                <w:rFonts w:ascii="Times New Roman" w:hAnsi="Times New Roman" w:cs="Times New Roman"/>
                <w:b/>
              </w:rPr>
            </w:pPr>
            <w:r w:rsidRPr="00FA3464">
              <w:rPr>
                <w:rFonts w:ascii="Times New Roman" w:hAnsi="Times New Roman" w:cs="Times New Roman"/>
                <w:b/>
              </w:rPr>
              <w:t xml:space="preserve">Инв. </w:t>
            </w:r>
            <w:r w:rsidRPr="00FA3464">
              <w:rPr>
                <w:rFonts w:ascii="Times New Roman" w:hAnsi="Times New Roman" w:cs="Times New Roman"/>
                <w:b/>
                <w:lang w:val="en-US"/>
              </w:rPr>
              <w:t>N</w:t>
            </w:r>
            <w:r w:rsidRPr="00FA3464">
              <w:rPr>
                <w:rFonts w:ascii="Times New Roman" w:hAnsi="Times New Roman" w:cs="Times New Roman"/>
                <w:b/>
              </w:rPr>
              <w:t xml:space="preserve"> Подп.</w:t>
            </w:r>
          </w:p>
        </w:tc>
        <w:tc>
          <w:tcPr>
            <w:tcW w:w="527" w:type="dxa"/>
            <w:textDirection w:val="btLr"/>
          </w:tcPr>
          <w:p w14:paraId="594BF133" w14:textId="77777777" w:rsidR="007070E9" w:rsidRPr="00FA3464" w:rsidRDefault="007070E9" w:rsidP="00190653">
            <w:pPr>
              <w:ind w:left="113" w:right="113"/>
              <w:rPr>
                <w:rFonts w:ascii="Times New Roman" w:hAnsi="Times New Roman" w:cs="Times New Roman"/>
              </w:rPr>
            </w:pPr>
          </w:p>
        </w:tc>
      </w:tr>
    </w:tbl>
    <w:p w14:paraId="7C268047" w14:textId="77777777" w:rsidR="009B3B6D" w:rsidRDefault="005164C4" w:rsidP="009B3B6D">
      <w:r>
        <w:rPr>
          <w:noProof/>
          <w:lang w:eastAsia="ru-RU"/>
        </w:rPr>
        <w:pict w14:anchorId="59B98281"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margin-left:317.05pt;margin-top:-436.95pt;width:155.6pt;height:19.5pt;z-index:251672576;mso-position-horizontal-relative:text;mso-position-vertical-relative:text" stroked="f">
            <v:textbox style="mso-next-textbox:#_x0000_s1038">
              <w:txbxContent>
                <w:p w14:paraId="06431044" w14:textId="77777777" w:rsidR="009B3B6D" w:rsidRDefault="009B3B6D" w:rsidP="009B3B6D"/>
              </w:txbxContent>
            </v:textbox>
          </v:shape>
        </w:pict>
      </w:r>
      <w:r>
        <w:rPr>
          <w:noProof/>
        </w:rPr>
        <w:pict w14:anchorId="3CD06BDA">
          <v:shape id="_x0000_s1029" type="#_x0000_t202" style="position:absolute;margin-left:-2.45pt;margin-top:145.8pt;width:474.3pt;height:183pt;z-index:-251653120;mso-position-horizontal-relative:text;mso-position-vertical-relative:text;mso-width-relative:margin;mso-height-relative:margin" wrapcoords="-34 0 -34 21511 21600 21511 21600 0 -34 0" stroked="f">
            <v:textbox style="mso-next-textbox:#_x0000_s1029">
              <w:txbxContent>
                <w:p w14:paraId="38157EF7" w14:textId="5EEA36DE" w:rsidR="007070E9" w:rsidRPr="00A00EC9" w:rsidRDefault="00A00EC9" w:rsidP="007070E9">
                  <w:pPr>
                    <w:jc w:val="center"/>
                    <w:rPr>
                      <w:rFonts w:ascii="Times New Roman" w:hAnsi="Times New Roman" w:cs="Times New Roman"/>
                      <w:b/>
                      <w:sz w:val="32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32"/>
                    </w:rPr>
                    <w:t>Система О</w:t>
                  </w:r>
                </w:p>
                <w:p w14:paraId="2BB4ABD0" w14:textId="77777777" w:rsidR="007070E9" w:rsidRPr="00FA3464" w:rsidRDefault="007070E9" w:rsidP="007070E9">
                  <w:pPr>
                    <w:jc w:val="center"/>
                    <w:rPr>
                      <w:rFonts w:ascii="Times New Roman" w:hAnsi="Times New Roman" w:cs="Times New Roman"/>
                      <w:b/>
                      <w:sz w:val="32"/>
                    </w:rPr>
                  </w:pPr>
                  <w:r w:rsidRPr="00FA3464">
                    <w:rPr>
                      <w:rFonts w:ascii="Times New Roman" w:hAnsi="Times New Roman" w:cs="Times New Roman"/>
                      <w:b/>
                      <w:sz w:val="32"/>
                    </w:rPr>
                    <w:t>Техническое задание</w:t>
                  </w:r>
                </w:p>
              </w:txbxContent>
            </v:textbox>
            <w10:wrap type="through"/>
          </v:shape>
        </w:pict>
      </w:r>
      <w:r>
        <w:rPr>
          <w:noProof/>
        </w:rPr>
        <w:pict w14:anchorId="22C64DA2">
          <v:shape id="_x0000_s1031" type="#_x0000_t202" style="position:absolute;margin-left:158.8pt;margin-top:406.05pt;width:138.25pt;height:31.4pt;z-index:-251651072;mso-position-horizontal-relative:text;mso-position-vertical-relative:text;mso-width-relative:margin;mso-height-relative:margin" wrapcoords="-117 0 -117 21086 21600 21086 21600 0 -117 0" stroked="f">
            <v:textbox style="mso-next-textbox:#_x0000_s1031">
              <w:txbxContent>
                <w:p w14:paraId="499B447B" w14:textId="709A01BA" w:rsidR="009B3B6D" w:rsidRPr="00CC66DC" w:rsidRDefault="00FA3464" w:rsidP="007070E9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 w:rsidRPr="00EA283A">
                    <w:rPr>
                      <w:rFonts w:ascii="Times New Roman" w:hAnsi="Times New Roman" w:cs="Times New Roman"/>
                      <w:highlight w:val="yellow"/>
                    </w:rPr>
                    <w:t xml:space="preserve">Листов </w:t>
                  </w:r>
                  <w:r w:rsidR="00CC66DC">
                    <w:rPr>
                      <w:rFonts w:ascii="Times New Roman" w:hAnsi="Times New Roman" w:cs="Times New Roman"/>
                      <w:lang w:val="en-US"/>
                    </w:rPr>
                    <w:t>9</w:t>
                  </w:r>
                </w:p>
                <w:p w14:paraId="649EF3C1" w14:textId="77777777" w:rsidR="009B3B6D" w:rsidRDefault="009B3B6D" w:rsidP="009B3B6D"/>
              </w:txbxContent>
            </v:textbox>
            <w10:wrap type="through"/>
          </v:shape>
        </w:pict>
      </w:r>
      <w:r>
        <w:rPr>
          <w:noProof/>
        </w:rPr>
        <w:pict w14:anchorId="2C9D059C">
          <v:shape id="_x0000_s1030" type="#_x0000_t202" style="position:absolute;margin-left:-1.65pt;margin-top:342.35pt;width:474.3pt;height:52.9pt;z-index:-251652096;mso-position-horizontal-relative:text;mso-position-vertical-relative:text;mso-width-relative:margin;mso-height-relative:margin" wrapcoords="-34 0 -34 21296 21600 21296 21600 0 -34 0" stroked="f">
            <v:textbox style="mso-next-textbox:#_x0000_s1030">
              <w:txbxContent>
                <w:p w14:paraId="56E35AE0" w14:textId="77777777" w:rsidR="009B3B6D" w:rsidRDefault="009B3B6D" w:rsidP="009B3B6D"/>
              </w:txbxContent>
            </v:textbox>
            <w10:wrap type="through"/>
          </v:shape>
        </w:pict>
      </w:r>
      <w:r>
        <w:rPr>
          <w:noProof/>
        </w:rPr>
        <w:pict w14:anchorId="1EED0FA2">
          <v:shape id="_x0000_s1028" type="#_x0000_t202" style="position:absolute;margin-left:228.45pt;margin-top:33pt;width:243pt;height:104.6pt;z-index:-251654144;mso-position-horizontal-relative:text;mso-position-vertical-relative:text;mso-width-relative:margin;mso-height-relative:margin" wrapcoords="-67 0 -67 21445 21600 21445 21600 0 -67 0" stroked="f">
            <v:textbox style="mso-next-textbox:#_x0000_s1028">
              <w:txbxContent>
                <w:p w14:paraId="19F7F3ED" w14:textId="77777777" w:rsidR="009B3B6D" w:rsidRPr="0056760A" w:rsidRDefault="009B3B6D" w:rsidP="009B3B6D">
                  <w:pPr>
                    <w:jc w:val="center"/>
                    <w:rPr>
                      <w:rFonts w:ascii="Times New Roman" w:hAnsi="Times New Roman" w:cs="Times New Roman"/>
                      <w:highlight w:val="yellow"/>
                    </w:rPr>
                  </w:pPr>
                  <w:r w:rsidRPr="0056760A">
                    <w:rPr>
                      <w:rFonts w:ascii="Times New Roman" w:hAnsi="Times New Roman" w:cs="Times New Roman"/>
                      <w:highlight w:val="yellow"/>
                    </w:rPr>
                    <w:t>УТВЕРЖДАЮ</w:t>
                  </w:r>
                </w:p>
                <w:p w14:paraId="58559128" w14:textId="10B8BE16" w:rsidR="009B3B6D" w:rsidRPr="0056760A" w:rsidRDefault="00DE7593" w:rsidP="009B3B6D">
                  <w:pPr>
                    <w:jc w:val="center"/>
                    <w:rPr>
                      <w:rFonts w:ascii="Times New Roman" w:hAnsi="Times New Roman" w:cs="Times New Roman"/>
                      <w:highlight w:val="yellow"/>
                    </w:rPr>
                  </w:pPr>
                  <w:r>
                    <w:rPr>
                      <w:rFonts w:ascii="Times New Roman" w:hAnsi="Times New Roman" w:cs="Times New Roman"/>
                      <w:highlight w:val="yellow"/>
                    </w:rPr>
                    <w:t>Заказчки</w:t>
                  </w:r>
                  <w:r w:rsidR="0091626D">
                    <w:rPr>
                      <w:rFonts w:ascii="Times New Roman" w:hAnsi="Times New Roman" w:cs="Times New Roman"/>
                      <w:highlight w:val="yellow"/>
                    </w:rPr>
                    <w:t>к</w:t>
                  </w:r>
                </w:p>
                <w:p w14:paraId="65AE7F00" w14:textId="5C04587F" w:rsidR="009B3B6D" w:rsidRPr="0056760A" w:rsidRDefault="009B3B6D" w:rsidP="009B3B6D">
                  <w:pPr>
                    <w:jc w:val="center"/>
                    <w:rPr>
                      <w:rFonts w:ascii="Times New Roman" w:hAnsi="Times New Roman" w:cs="Times New Roman"/>
                      <w:highlight w:val="yellow"/>
                    </w:rPr>
                  </w:pPr>
                  <w:r w:rsidRPr="0056760A">
                    <w:rPr>
                      <w:rFonts w:ascii="Times New Roman" w:hAnsi="Times New Roman" w:cs="Times New Roman"/>
                      <w:highlight w:val="yellow"/>
                    </w:rPr>
                    <w:t xml:space="preserve">________ </w:t>
                  </w:r>
                </w:p>
                <w:p w14:paraId="724B0A2C" w14:textId="77777777" w:rsidR="009B3B6D" w:rsidRPr="00FA3464" w:rsidRDefault="009B3B6D" w:rsidP="009B3B6D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56760A">
                    <w:rPr>
                      <w:rFonts w:ascii="Times New Roman" w:hAnsi="Times New Roman" w:cs="Times New Roman"/>
                      <w:highlight w:val="yellow"/>
                    </w:rPr>
                    <w:t>10.02.2023</w:t>
                  </w:r>
                </w:p>
                <w:p w14:paraId="43D23EC2" w14:textId="77777777" w:rsidR="009B3B6D" w:rsidRDefault="009B3B6D" w:rsidP="009B3B6D"/>
              </w:txbxContent>
            </v:textbox>
            <w10:wrap type="through"/>
          </v:shape>
        </w:pict>
      </w:r>
      <w:r>
        <w:rPr>
          <w:noProof/>
        </w:rPr>
        <w:pict w14:anchorId="077D8B27">
          <v:shape id="_x0000_s1027" type="#_x0000_t202" style="position:absolute;margin-left:-2.45pt;margin-top:33pt;width:230.9pt;height:104.6pt;z-index:-251655168;mso-position-horizontal-relative:text;mso-position-vertical-relative:text;mso-width-relative:margin;mso-height-relative:margin" wrapcoords="-70 0 -70 21445 21600 21445 21600 0 -70 0" stroked="f">
            <v:textbox style="mso-next-textbox:#_x0000_s1027">
              <w:txbxContent>
                <w:p w14:paraId="6B70E7E4" w14:textId="77777777" w:rsidR="009B3B6D" w:rsidRPr="0056760A" w:rsidRDefault="009B3B6D" w:rsidP="009B3B6D">
                  <w:pPr>
                    <w:jc w:val="center"/>
                    <w:rPr>
                      <w:rFonts w:ascii="Times New Roman" w:hAnsi="Times New Roman" w:cs="Times New Roman"/>
                      <w:highlight w:val="yellow"/>
                    </w:rPr>
                  </w:pPr>
                  <w:r w:rsidRPr="0056760A">
                    <w:rPr>
                      <w:rFonts w:ascii="Times New Roman" w:hAnsi="Times New Roman" w:cs="Times New Roman"/>
                      <w:highlight w:val="yellow"/>
                    </w:rPr>
                    <w:t>СОГЛАСОВАНО</w:t>
                  </w:r>
                </w:p>
                <w:p w14:paraId="657CFB0E" w14:textId="3BCDCB51" w:rsidR="009B3B6D" w:rsidRPr="0056760A" w:rsidRDefault="00DE7593" w:rsidP="009B3B6D">
                  <w:pPr>
                    <w:jc w:val="center"/>
                    <w:rPr>
                      <w:rFonts w:ascii="Times New Roman" w:hAnsi="Times New Roman" w:cs="Times New Roman"/>
                      <w:highlight w:val="yellow"/>
                    </w:rPr>
                  </w:pPr>
                  <w:r>
                    <w:rPr>
                      <w:rFonts w:ascii="Times New Roman" w:hAnsi="Times New Roman" w:cs="Times New Roman"/>
                      <w:highlight w:val="yellow"/>
                    </w:rPr>
                    <w:t>Исполнитель</w:t>
                  </w:r>
                </w:p>
                <w:p w14:paraId="06B83137" w14:textId="736A7B13" w:rsidR="009B3B6D" w:rsidRPr="0056760A" w:rsidRDefault="009B3B6D" w:rsidP="009B3B6D">
                  <w:pPr>
                    <w:jc w:val="center"/>
                    <w:rPr>
                      <w:rFonts w:ascii="Times New Roman" w:hAnsi="Times New Roman" w:cs="Times New Roman"/>
                      <w:highlight w:val="yellow"/>
                    </w:rPr>
                  </w:pPr>
                  <w:r w:rsidRPr="0056760A">
                    <w:rPr>
                      <w:rFonts w:ascii="Times New Roman" w:hAnsi="Times New Roman" w:cs="Times New Roman"/>
                      <w:highlight w:val="yellow"/>
                    </w:rPr>
                    <w:t xml:space="preserve">_________ </w:t>
                  </w:r>
                  <w:r w:rsidR="00DE7593">
                    <w:rPr>
                      <w:rFonts w:ascii="Times New Roman" w:hAnsi="Times New Roman" w:cs="Times New Roman"/>
                      <w:highlight w:val="yellow"/>
                    </w:rPr>
                    <w:t>Игнатьев Н.Д.</w:t>
                  </w:r>
                </w:p>
                <w:p w14:paraId="6344B863" w14:textId="77777777" w:rsidR="009B3B6D" w:rsidRPr="00FA3464" w:rsidRDefault="009B3B6D" w:rsidP="009B3B6D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56760A">
                    <w:rPr>
                      <w:rFonts w:ascii="Times New Roman" w:hAnsi="Times New Roman" w:cs="Times New Roman"/>
                      <w:highlight w:val="yellow"/>
                    </w:rPr>
                    <w:t>09.02.2023</w:t>
                  </w:r>
                </w:p>
              </w:txbxContent>
            </v:textbox>
            <w10:wrap type="through"/>
          </v:shape>
        </w:pict>
      </w:r>
      <w:r>
        <w:rPr>
          <w:noProof/>
        </w:rPr>
        <w:pict w14:anchorId="76500DB6">
          <v:shape id="_x0000_s1026" type="#_x0000_t202" style="position:absolute;margin-left:-3.3pt;margin-top:-7.6pt;width:474.3pt;height:32.65pt;z-index:-251658240;mso-height-percent:200;mso-position-horizontal-relative:text;mso-position-vertical-relative:text;mso-height-percent:200;mso-width-relative:margin;mso-height-relative:margin" wrapcoords="-34 0 -34 21109 21600 21109 21600 0 -34 0" fillcolor="white [3201]" stroked="f" strokecolor="black [3200]">
            <v:shadow color="#868686"/>
            <v:textbox style="mso-next-textbox:#_x0000_s1026;mso-fit-shape-to-text:t">
              <w:txbxContent>
                <w:p w14:paraId="056DF699" w14:textId="77777777" w:rsidR="009B3B6D" w:rsidRDefault="009B3B6D" w:rsidP="009B3B6D"/>
              </w:txbxContent>
            </v:textbox>
            <w10:wrap type="through"/>
          </v:shape>
        </w:pict>
      </w:r>
    </w:p>
    <w:p w14:paraId="6C142318" w14:textId="77777777" w:rsidR="009B3B6D" w:rsidRDefault="005164C4" w:rsidP="009B3B6D">
      <w:r>
        <w:rPr>
          <w:noProof/>
          <w:lang w:eastAsia="ru-RU"/>
        </w:rPr>
        <w:pict w14:anchorId="782B084F">
          <v:shape id="_x0000_s1033" type="#_x0000_t202" style="position:absolute;margin-left:228.45pt;margin-top:32.8pt;width:243pt;height:203.3pt;z-index:-251649024;mso-width-relative:margin;mso-height-relative:margin" wrapcoords="-67 0 -67 21520 21600 21520 21600 0 -67 0" stroked="f">
            <v:textbox style="mso-next-textbox:#_x0000_s1033">
              <w:txbxContent>
                <w:p w14:paraId="3C50BA54" w14:textId="77777777" w:rsidR="009B3B6D" w:rsidRPr="00FA3464" w:rsidRDefault="007070E9" w:rsidP="007070E9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FA3464">
                    <w:rPr>
                      <w:rFonts w:ascii="Times New Roman" w:hAnsi="Times New Roman" w:cs="Times New Roman"/>
                    </w:rPr>
                    <w:t>Представители предприятия разработчика</w:t>
                  </w:r>
                </w:p>
                <w:p w14:paraId="34248BF7" w14:textId="77777777" w:rsidR="00DE7593" w:rsidRDefault="007070E9" w:rsidP="00DE7593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FA3464">
                    <w:rPr>
                      <w:rFonts w:ascii="Times New Roman" w:hAnsi="Times New Roman" w:cs="Times New Roman"/>
                    </w:rPr>
                    <w:t>Исполнител</w:t>
                  </w:r>
                  <w:r w:rsidR="00DE7593">
                    <w:rPr>
                      <w:rFonts w:ascii="Times New Roman" w:hAnsi="Times New Roman" w:cs="Times New Roman"/>
                    </w:rPr>
                    <w:t>и:</w:t>
                  </w:r>
                </w:p>
                <w:p w14:paraId="2652EAC5" w14:textId="77777777" w:rsidR="00DE7593" w:rsidRPr="00FA3464" w:rsidRDefault="00EB310E" w:rsidP="00DE7593">
                  <w:pPr>
                    <w:ind w:left="708" w:firstLine="708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_</w:t>
                  </w:r>
                  <w:r w:rsidRPr="00FA3464">
                    <w:rPr>
                      <w:rFonts w:ascii="Times New Roman" w:hAnsi="Times New Roman" w:cs="Times New Roman"/>
                    </w:rPr>
                    <w:t>_________ Игнатьев Н.Д.</w:t>
                  </w:r>
                </w:p>
                <w:p w14:paraId="631CA497" w14:textId="0E80CB49" w:rsidR="00DE7593" w:rsidRPr="00FA3464" w:rsidRDefault="00DE7593" w:rsidP="00DE7593">
                  <w:pPr>
                    <w:ind w:left="708" w:firstLine="708"/>
                    <w:rPr>
                      <w:rFonts w:ascii="Times New Roman" w:hAnsi="Times New Roman" w:cs="Times New Roman"/>
                    </w:rPr>
                  </w:pPr>
                  <w:r w:rsidRPr="00FA3464">
                    <w:rPr>
                      <w:rFonts w:ascii="Times New Roman" w:hAnsi="Times New Roman" w:cs="Times New Roman"/>
                    </w:rPr>
                    <w:t>________</w:t>
                  </w:r>
                  <w:r>
                    <w:rPr>
                      <w:rFonts w:ascii="Times New Roman" w:hAnsi="Times New Roman" w:cs="Times New Roman"/>
                    </w:rPr>
                    <w:t>__</w:t>
                  </w:r>
                  <w:r w:rsidRPr="00FA3464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Струщенко В.П.</w:t>
                  </w:r>
                  <w:r w:rsidRPr="00FA3464">
                    <w:rPr>
                      <w:rFonts w:ascii="Times New Roman" w:hAnsi="Times New Roman" w:cs="Times New Roman"/>
                    </w:rPr>
                    <w:t>.</w:t>
                  </w:r>
                </w:p>
                <w:p w14:paraId="7E0374F9" w14:textId="4FE61A3E" w:rsidR="00DE7593" w:rsidRPr="00FA3464" w:rsidRDefault="00DE7593" w:rsidP="00DE7593">
                  <w:pPr>
                    <w:ind w:left="708" w:firstLine="708"/>
                    <w:rPr>
                      <w:rFonts w:ascii="Times New Roman" w:hAnsi="Times New Roman" w:cs="Times New Roman"/>
                    </w:rPr>
                  </w:pPr>
                  <w:r w:rsidRPr="00FA3464">
                    <w:rPr>
                      <w:rFonts w:ascii="Times New Roman" w:hAnsi="Times New Roman" w:cs="Times New Roman"/>
                    </w:rPr>
                    <w:t>________</w:t>
                  </w:r>
                  <w:r>
                    <w:rPr>
                      <w:rFonts w:ascii="Times New Roman" w:hAnsi="Times New Roman" w:cs="Times New Roman"/>
                    </w:rPr>
                    <w:t>__</w:t>
                  </w:r>
                  <w:r w:rsidRPr="00FA3464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Кондакова  С.Д.</w:t>
                  </w:r>
                  <w:r w:rsidRPr="00FA3464">
                    <w:rPr>
                      <w:rFonts w:ascii="Times New Roman" w:hAnsi="Times New Roman" w:cs="Times New Roman"/>
                    </w:rPr>
                    <w:t>.</w:t>
                  </w:r>
                </w:p>
                <w:p w14:paraId="65AB8345" w14:textId="62BC3E9A" w:rsidR="00DE7593" w:rsidRPr="00FA3464" w:rsidRDefault="00DE7593" w:rsidP="00DE7593">
                  <w:pPr>
                    <w:ind w:left="708" w:firstLine="708"/>
                    <w:rPr>
                      <w:rFonts w:ascii="Times New Roman" w:hAnsi="Times New Roman" w:cs="Times New Roman"/>
                    </w:rPr>
                  </w:pPr>
                  <w:r w:rsidRPr="00FA3464">
                    <w:rPr>
                      <w:rFonts w:ascii="Times New Roman" w:hAnsi="Times New Roman" w:cs="Times New Roman"/>
                    </w:rPr>
                    <w:t>________</w:t>
                  </w:r>
                  <w:r>
                    <w:rPr>
                      <w:rFonts w:ascii="Times New Roman" w:hAnsi="Times New Roman" w:cs="Times New Roman"/>
                    </w:rPr>
                    <w:t>__</w:t>
                  </w:r>
                  <w:r w:rsidRPr="00FA3464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Здерева Е.Ю.</w:t>
                  </w:r>
                  <w:r w:rsidRPr="00FA3464">
                    <w:rPr>
                      <w:rFonts w:ascii="Times New Roman" w:hAnsi="Times New Roman" w:cs="Times New Roman"/>
                    </w:rPr>
                    <w:t>.</w:t>
                  </w:r>
                </w:p>
                <w:p w14:paraId="5CE313F0" w14:textId="7FD7CFFE" w:rsidR="00DE7593" w:rsidRPr="00FA3464" w:rsidRDefault="00DE7593" w:rsidP="00DE7593">
                  <w:pPr>
                    <w:ind w:left="708" w:firstLine="708"/>
                    <w:rPr>
                      <w:rFonts w:ascii="Times New Roman" w:hAnsi="Times New Roman" w:cs="Times New Roman"/>
                    </w:rPr>
                  </w:pPr>
                </w:p>
                <w:p w14:paraId="6CE4313B" w14:textId="223840DA" w:rsidR="007070E9" w:rsidRPr="00FA3464" w:rsidRDefault="007070E9" w:rsidP="00DE7593">
                  <w:pPr>
                    <w:ind w:left="708" w:firstLine="708"/>
                    <w:rPr>
                      <w:rFonts w:ascii="Times New Roman" w:hAnsi="Times New Roman" w:cs="Times New Roman"/>
                    </w:rPr>
                  </w:pPr>
                  <w:r w:rsidRPr="0056760A">
                    <w:rPr>
                      <w:rFonts w:ascii="Times New Roman" w:hAnsi="Times New Roman" w:cs="Times New Roman"/>
                      <w:highlight w:val="yellow"/>
                    </w:rPr>
                    <w:t>06.02.2023</w:t>
                  </w:r>
                </w:p>
                <w:p w14:paraId="09419C19" w14:textId="77777777" w:rsidR="009B3B6D" w:rsidRDefault="009B3B6D" w:rsidP="009B3B6D"/>
              </w:txbxContent>
            </v:textbox>
            <w10:wrap type="through"/>
          </v:shape>
        </w:pict>
      </w:r>
      <w:r>
        <w:rPr>
          <w:noProof/>
          <w:lang w:eastAsia="ru-RU"/>
        </w:rPr>
        <w:pict w14:anchorId="25EAAF05">
          <v:shape id="_x0000_s1032" type="#_x0000_t202" style="position:absolute;margin-left:-2.45pt;margin-top:32.8pt;width:230.9pt;height:203.3pt;z-index:-251650048;mso-width-relative:margin;mso-height-relative:margin" wrapcoords="-70 0 -70 21520 21600 21520 21600 0 -70 0" stroked="f">
            <v:textbox style="mso-next-textbox:#_x0000_s1032">
              <w:txbxContent>
                <w:p w14:paraId="7A2FE030" w14:textId="77777777" w:rsidR="009B3B6D" w:rsidRPr="0056760A" w:rsidRDefault="007070E9" w:rsidP="007070E9">
                  <w:pPr>
                    <w:jc w:val="center"/>
                    <w:rPr>
                      <w:rFonts w:ascii="Times New Roman" w:hAnsi="Times New Roman" w:cs="Times New Roman"/>
                      <w:highlight w:val="yellow"/>
                    </w:rPr>
                  </w:pPr>
                  <w:r w:rsidRPr="0056760A">
                    <w:rPr>
                      <w:rFonts w:ascii="Times New Roman" w:hAnsi="Times New Roman" w:cs="Times New Roman"/>
                      <w:highlight w:val="yellow"/>
                    </w:rPr>
                    <w:t>СОГЛАСОВАНО</w:t>
                  </w:r>
                </w:p>
                <w:p w14:paraId="2F38D93A" w14:textId="12E0C0D0" w:rsidR="00DE7593" w:rsidRDefault="00DE7593" w:rsidP="007070E9">
                  <w:pPr>
                    <w:jc w:val="center"/>
                    <w:rPr>
                      <w:rFonts w:ascii="Times New Roman" w:hAnsi="Times New Roman" w:cs="Times New Roman"/>
                      <w:highlight w:val="yellow"/>
                    </w:rPr>
                  </w:pPr>
                  <w:r>
                    <w:rPr>
                      <w:rFonts w:ascii="Times New Roman" w:hAnsi="Times New Roman" w:cs="Times New Roman"/>
                      <w:highlight w:val="yellow"/>
                    </w:rPr>
                    <w:t>Представитель заказчика</w:t>
                  </w:r>
                </w:p>
                <w:p w14:paraId="55B5B4FC" w14:textId="27818786" w:rsidR="007070E9" w:rsidRPr="00DE7593" w:rsidRDefault="007070E9" w:rsidP="007070E9">
                  <w:pPr>
                    <w:jc w:val="center"/>
                    <w:rPr>
                      <w:rFonts w:ascii="Times New Roman" w:hAnsi="Times New Roman" w:cs="Times New Roman"/>
                      <w:highlight w:val="yellow"/>
                    </w:rPr>
                  </w:pPr>
                  <w:r w:rsidRPr="0056760A">
                    <w:rPr>
                      <w:rFonts w:ascii="Times New Roman" w:hAnsi="Times New Roman" w:cs="Times New Roman"/>
                      <w:highlight w:val="yellow"/>
                    </w:rPr>
                    <w:t xml:space="preserve">_______ </w:t>
                  </w:r>
                  <w:r w:rsidR="00DE7593">
                    <w:rPr>
                      <w:rFonts w:ascii="Times New Roman" w:hAnsi="Times New Roman" w:cs="Times New Roman"/>
                      <w:highlight w:val="yellow"/>
                    </w:rPr>
                    <w:t>Шроо Е.А.</w:t>
                  </w:r>
                </w:p>
                <w:p w14:paraId="36ECFFD0" w14:textId="77777777" w:rsidR="007070E9" w:rsidRPr="00FA3464" w:rsidRDefault="007070E9" w:rsidP="007070E9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56760A">
                    <w:rPr>
                      <w:rFonts w:ascii="Times New Roman" w:hAnsi="Times New Roman" w:cs="Times New Roman"/>
                      <w:highlight w:val="yellow"/>
                    </w:rPr>
                    <w:t>08.02.2023</w:t>
                  </w:r>
                </w:p>
              </w:txbxContent>
            </v:textbox>
            <w10:wrap type="through"/>
          </v:shape>
        </w:pict>
      </w:r>
    </w:p>
    <w:p w14:paraId="5B9340EF" w14:textId="77777777" w:rsidR="009B3B6D" w:rsidRDefault="005164C4" w:rsidP="009B3B6D">
      <w:r>
        <w:rPr>
          <w:noProof/>
          <w:lang w:eastAsia="ru-RU"/>
        </w:rPr>
        <w:pict w14:anchorId="37491115">
          <v:shape id="_x0000_s1036" type="#_x0000_t202" style="position:absolute;margin-left:159.25pt;margin-top:57.75pt;width:138.25pt;height:33.4pt;z-index:-251645952;mso-height-percent:200;mso-height-percent:200;mso-width-relative:margin;mso-height-relative:margin" wrapcoords="-117 0 -117 21109 21600 21109 21600 0 -117 0" stroked="f">
            <v:textbox style="mso-fit-shape-to-text:t">
              <w:txbxContent>
                <w:p w14:paraId="5C070AE6" w14:textId="77777777" w:rsidR="009B3B6D" w:rsidRPr="00FA3464" w:rsidRDefault="007070E9" w:rsidP="007070E9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FA3464">
                    <w:rPr>
                      <w:rFonts w:ascii="Times New Roman" w:hAnsi="Times New Roman" w:cs="Times New Roman"/>
                    </w:rPr>
                    <w:t>2023</w:t>
                  </w:r>
                </w:p>
              </w:txbxContent>
            </v:textbox>
            <w10:wrap type="through"/>
          </v:shape>
        </w:pict>
      </w:r>
      <w:r>
        <w:rPr>
          <w:noProof/>
        </w:rPr>
        <w:pict w14:anchorId="09212A4C">
          <v:shape id="_x0000_s1034" type="#_x0000_t202" style="position:absolute;margin-left:158.8pt;margin-top:11.65pt;width:138.25pt;height:33.4pt;z-index:-251648000;mso-height-percent:200;mso-height-percent:200;mso-width-relative:margin;mso-height-relative:margin" wrapcoords="-117 0 -117 21109 21600 21109 21600 0 -117 0" stroked="f">
            <v:textbox style="mso-fit-shape-to-text:t">
              <w:txbxContent>
                <w:p w14:paraId="6E0F9AC5" w14:textId="77777777" w:rsidR="009B3B6D" w:rsidRDefault="009B3B6D" w:rsidP="009B3B6D"/>
              </w:txbxContent>
            </v:textbox>
            <w10:wrap type="through"/>
          </v:shape>
        </w:pict>
      </w:r>
      <w:r>
        <w:rPr>
          <w:noProof/>
          <w:lang w:eastAsia="ru-RU"/>
        </w:rPr>
        <w:pict w14:anchorId="58606D04">
          <v:shape id="_x0000_s1037" type="#_x0000_t202" style="position:absolute;margin-left:325.55pt;margin-top:57.15pt;width:139.65pt;height:33.4pt;z-index:-251644928;mso-height-percent:200;mso-height-percent:200;mso-width-relative:margin;mso-height-relative:margin" wrapcoords="-116 0 -116 21109 21600 21109 21600 0 -116 0" stroked="f">
            <v:textbox style="mso-fit-shape-to-text:t">
              <w:txbxContent>
                <w:p w14:paraId="1DD3D7BF" w14:textId="77777777" w:rsidR="009B3B6D" w:rsidRDefault="009B3B6D" w:rsidP="009B3B6D"/>
              </w:txbxContent>
            </v:textbox>
            <w10:wrap type="through"/>
          </v:shape>
        </w:pict>
      </w:r>
    </w:p>
    <w:p w14:paraId="3B2EFC59" w14:textId="77777777" w:rsidR="0090213A" w:rsidRPr="004C3F65" w:rsidRDefault="0090213A" w:rsidP="0090213A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4C3F65">
        <w:rPr>
          <w:rFonts w:ascii="Times New Roman" w:hAnsi="Times New Roman" w:cs="Times New Roman"/>
          <w:b/>
          <w:sz w:val="40"/>
          <w:szCs w:val="40"/>
        </w:rPr>
        <w:lastRenderedPageBreak/>
        <w:t>Введение</w:t>
      </w:r>
    </w:p>
    <w:p w14:paraId="1493AEE9" w14:textId="77777777" w:rsidR="0005065A" w:rsidRPr="0090213A" w:rsidRDefault="0005065A" w:rsidP="0005065A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36"/>
        </w:rPr>
      </w:pPr>
      <w:r w:rsidRPr="0090213A">
        <w:rPr>
          <w:rFonts w:ascii="Times New Roman" w:hAnsi="Times New Roman" w:cs="Times New Roman"/>
          <w:b/>
          <w:sz w:val="36"/>
          <w:szCs w:val="36"/>
        </w:rPr>
        <w:t>1.</w:t>
      </w:r>
      <w:r w:rsidR="0090213A" w:rsidRPr="0090213A">
        <w:rPr>
          <w:rFonts w:ascii="Times New Roman" w:hAnsi="Times New Roman" w:cs="Times New Roman"/>
          <w:b/>
          <w:sz w:val="36"/>
          <w:szCs w:val="36"/>
        </w:rPr>
        <w:t>1</w:t>
      </w:r>
      <w:r w:rsidR="0090213A" w:rsidRPr="0090213A">
        <w:rPr>
          <w:rFonts w:ascii="Times New Roman" w:hAnsi="Times New Roman" w:cs="Times New Roman"/>
          <w:b/>
          <w:sz w:val="36"/>
          <w:szCs w:val="36"/>
        </w:rPr>
        <w:tab/>
      </w:r>
      <w:r w:rsidRPr="0090213A">
        <w:rPr>
          <w:rFonts w:ascii="Times New Roman" w:hAnsi="Times New Roman" w:cs="Times New Roman"/>
          <w:b/>
          <w:sz w:val="36"/>
          <w:szCs w:val="36"/>
        </w:rPr>
        <w:t xml:space="preserve">Наименование программы </w:t>
      </w:r>
    </w:p>
    <w:p w14:paraId="00A9EC8D" w14:textId="0CFB40EA" w:rsidR="0005065A" w:rsidRPr="0090213A" w:rsidRDefault="0005065A" w:rsidP="0090213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213A">
        <w:rPr>
          <w:rFonts w:ascii="Times New Roman" w:hAnsi="Times New Roman" w:cs="Times New Roman"/>
          <w:sz w:val="24"/>
          <w:szCs w:val="24"/>
        </w:rPr>
        <w:t>Наименова</w:t>
      </w:r>
      <w:r w:rsidR="004C3F65">
        <w:rPr>
          <w:rFonts w:ascii="Times New Roman" w:hAnsi="Times New Roman" w:cs="Times New Roman"/>
          <w:sz w:val="24"/>
          <w:szCs w:val="24"/>
        </w:rPr>
        <w:t>ние программы: «</w:t>
      </w:r>
      <w:r w:rsidR="00AE68E5">
        <w:rPr>
          <w:rFonts w:ascii="Times New Roman" w:hAnsi="Times New Roman" w:cs="Times New Roman"/>
          <w:sz w:val="24"/>
          <w:szCs w:val="24"/>
        </w:rPr>
        <w:t>Система О</w:t>
      </w:r>
      <w:r w:rsidR="004C3F65">
        <w:rPr>
          <w:rFonts w:ascii="Times New Roman" w:hAnsi="Times New Roman" w:cs="Times New Roman"/>
          <w:sz w:val="24"/>
          <w:szCs w:val="24"/>
        </w:rPr>
        <w:t>»</w:t>
      </w:r>
      <w:r w:rsidR="000F4259">
        <w:rPr>
          <w:rFonts w:ascii="Times New Roman" w:hAnsi="Times New Roman" w:cs="Times New Roman"/>
          <w:sz w:val="24"/>
          <w:szCs w:val="24"/>
        </w:rPr>
        <w:t xml:space="preserve"> (Далее Система)</w:t>
      </w:r>
      <w:r w:rsidR="004C3F65">
        <w:rPr>
          <w:rFonts w:ascii="Times New Roman" w:hAnsi="Times New Roman" w:cs="Times New Roman"/>
          <w:sz w:val="24"/>
          <w:szCs w:val="24"/>
        </w:rPr>
        <w:t>.</w:t>
      </w:r>
    </w:p>
    <w:p w14:paraId="11E490C7" w14:textId="77777777" w:rsidR="0005065A" w:rsidRPr="0090213A" w:rsidRDefault="0005065A" w:rsidP="0090213A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28"/>
        </w:rPr>
      </w:pPr>
      <w:r w:rsidRPr="0090213A">
        <w:rPr>
          <w:rFonts w:ascii="Times New Roman" w:hAnsi="Times New Roman" w:cs="Times New Roman"/>
          <w:b/>
          <w:sz w:val="36"/>
          <w:szCs w:val="28"/>
        </w:rPr>
        <w:t>1.</w:t>
      </w:r>
      <w:r w:rsidR="0090213A" w:rsidRPr="0090213A">
        <w:rPr>
          <w:rFonts w:ascii="Times New Roman" w:hAnsi="Times New Roman" w:cs="Times New Roman"/>
          <w:b/>
          <w:sz w:val="36"/>
          <w:szCs w:val="28"/>
        </w:rPr>
        <w:t>2</w:t>
      </w:r>
      <w:r w:rsidRPr="0090213A">
        <w:rPr>
          <w:rFonts w:ascii="Times New Roman" w:hAnsi="Times New Roman" w:cs="Times New Roman"/>
          <w:b/>
          <w:sz w:val="36"/>
          <w:szCs w:val="28"/>
        </w:rPr>
        <w:tab/>
        <w:t xml:space="preserve">Назначение и область применения </w:t>
      </w:r>
    </w:p>
    <w:p w14:paraId="0E5A1E84" w14:textId="66F46517" w:rsidR="00AE68E5" w:rsidRPr="005C63D8" w:rsidRDefault="005C63D8" w:rsidP="00664692">
      <w:pPr>
        <w:shd w:val="clear" w:color="auto" w:fill="FFFFFF" w:themeFill="background1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Данное программное обеспечение направлено на использование органами самоуправления</w:t>
      </w:r>
      <w:r w:rsidR="00057E19">
        <w:rPr>
          <w:rFonts w:ascii="Times New Roman" w:hAnsi="Times New Roman" w:cs="Times New Roman"/>
          <w:sz w:val="24"/>
          <w:szCs w:val="24"/>
        </w:rPr>
        <w:t xml:space="preserve"> и сотрудниками </w:t>
      </w:r>
      <w:r>
        <w:rPr>
          <w:rFonts w:ascii="Times New Roman" w:hAnsi="Times New Roman" w:cs="Times New Roman"/>
          <w:sz w:val="24"/>
          <w:szCs w:val="24"/>
        </w:rPr>
        <w:t xml:space="preserve"> в жилых помещениях предоставляемые образовательными организациями. </w:t>
      </w:r>
      <w:r w:rsidR="000F4259">
        <w:rPr>
          <w:rFonts w:ascii="Times New Roman" w:hAnsi="Times New Roman" w:cs="Times New Roman"/>
          <w:sz w:val="24"/>
          <w:szCs w:val="24"/>
        </w:rPr>
        <w:t>Система</w:t>
      </w:r>
      <w:r>
        <w:rPr>
          <w:rFonts w:ascii="Times New Roman" w:hAnsi="Times New Roman" w:cs="Times New Roman"/>
          <w:sz w:val="24"/>
          <w:szCs w:val="24"/>
        </w:rPr>
        <w:t xml:space="preserve"> упрощает организацию и управление процессов, а также предоставляет актуальную информацию для сотрудников и проживающих.</w:t>
      </w:r>
    </w:p>
    <w:p w14:paraId="03F1C5D0" w14:textId="5A97D884" w:rsidR="0090213A" w:rsidRPr="004C3F65" w:rsidRDefault="0090213A" w:rsidP="0090213A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40"/>
          <w:szCs w:val="48"/>
        </w:rPr>
      </w:pPr>
      <w:r w:rsidRPr="004C3F65">
        <w:rPr>
          <w:rFonts w:ascii="Times New Roman" w:hAnsi="Times New Roman" w:cs="Times New Roman"/>
          <w:b/>
          <w:sz w:val="40"/>
          <w:szCs w:val="48"/>
        </w:rPr>
        <w:t>2. Требования к программе</w:t>
      </w:r>
    </w:p>
    <w:p w14:paraId="6D3E7372" w14:textId="77777777" w:rsidR="0005065A" w:rsidRPr="0090213A" w:rsidRDefault="0090213A" w:rsidP="0090213A">
      <w:pPr>
        <w:spacing w:line="360" w:lineRule="auto"/>
        <w:ind w:firstLine="709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 xml:space="preserve">2.1. Требования к функциональным </w:t>
      </w:r>
      <w:r w:rsidR="0005065A" w:rsidRPr="0090213A">
        <w:rPr>
          <w:rFonts w:ascii="Times New Roman" w:hAnsi="Times New Roman" w:cs="Times New Roman"/>
          <w:b/>
          <w:sz w:val="36"/>
          <w:szCs w:val="28"/>
        </w:rPr>
        <w:t xml:space="preserve">характеристикам </w:t>
      </w:r>
    </w:p>
    <w:p w14:paraId="5B8D68FA" w14:textId="5B012E63" w:rsidR="00057E19" w:rsidRPr="00D91D08" w:rsidRDefault="000F4259" w:rsidP="00057E1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D91D08">
        <w:rPr>
          <w:rFonts w:ascii="Times New Roman" w:hAnsi="Times New Roman" w:cs="Times New Roman"/>
          <w:color w:val="000000" w:themeColor="text1"/>
          <w:sz w:val="24"/>
          <w:szCs w:val="28"/>
        </w:rPr>
        <w:t>Система</w:t>
      </w:r>
      <w:r w:rsidR="0005065A" w:rsidRPr="00D91D0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должна обеспечивать возможность выполнения перечисленных ниже функций: </w:t>
      </w:r>
    </w:p>
    <w:p w14:paraId="37C0A2DC" w14:textId="354D91C9" w:rsidR="00057E19" w:rsidRDefault="00057E19" w:rsidP="005C63D8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Авторизация пользователей;</w:t>
      </w:r>
    </w:p>
    <w:p w14:paraId="70E0E719" w14:textId="575D7790" w:rsidR="005C63D8" w:rsidRPr="005C63D8" w:rsidRDefault="005C63D8" w:rsidP="005C63D8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5C63D8">
        <w:rPr>
          <w:rFonts w:ascii="Times New Roman" w:hAnsi="Times New Roman" w:cs="Times New Roman"/>
          <w:sz w:val="24"/>
          <w:szCs w:val="28"/>
        </w:rPr>
        <w:t>Хранение информации и чтение информации:</w:t>
      </w:r>
    </w:p>
    <w:p w14:paraId="7A05059F" w14:textId="60D16560" w:rsidR="005C63D8" w:rsidRDefault="00057E19" w:rsidP="005C63D8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Журнал</w:t>
      </w:r>
      <w:r w:rsidR="00487DAA">
        <w:rPr>
          <w:rFonts w:ascii="Times New Roman" w:hAnsi="Times New Roman" w:cs="Times New Roman"/>
          <w:sz w:val="24"/>
          <w:szCs w:val="28"/>
        </w:rPr>
        <w:t xml:space="preserve"> п</w:t>
      </w:r>
      <w:r w:rsidR="005C63D8">
        <w:rPr>
          <w:rFonts w:ascii="Times New Roman" w:hAnsi="Times New Roman" w:cs="Times New Roman"/>
          <w:sz w:val="24"/>
          <w:szCs w:val="28"/>
        </w:rPr>
        <w:t>роживающих</w:t>
      </w:r>
      <w:r w:rsidR="000F4259">
        <w:rPr>
          <w:rFonts w:ascii="Times New Roman" w:hAnsi="Times New Roman" w:cs="Times New Roman"/>
          <w:sz w:val="24"/>
          <w:szCs w:val="28"/>
        </w:rPr>
        <w:t xml:space="preserve"> с разделением на категории:</w:t>
      </w:r>
    </w:p>
    <w:p w14:paraId="4D415CC8" w14:textId="4F39C697" w:rsidR="000F4259" w:rsidRDefault="000F4259" w:rsidP="000F4259">
      <w:pPr>
        <w:pStyle w:val="ListParagraph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Совершеннолетние</w:t>
      </w:r>
      <w:r w:rsidR="00057E19">
        <w:rPr>
          <w:rFonts w:ascii="Times New Roman" w:hAnsi="Times New Roman" w:cs="Times New Roman"/>
          <w:sz w:val="24"/>
          <w:szCs w:val="28"/>
        </w:rPr>
        <w:t>;</w:t>
      </w:r>
    </w:p>
    <w:p w14:paraId="08D7EA88" w14:textId="768469F7" w:rsidR="000F4259" w:rsidRDefault="000F4259" w:rsidP="000F4259">
      <w:pPr>
        <w:pStyle w:val="ListParagraph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Несовершеннолетние</w:t>
      </w:r>
      <w:r w:rsidR="00057E19">
        <w:rPr>
          <w:rFonts w:ascii="Times New Roman" w:hAnsi="Times New Roman" w:cs="Times New Roman"/>
          <w:sz w:val="24"/>
          <w:szCs w:val="28"/>
        </w:rPr>
        <w:t>;</w:t>
      </w:r>
    </w:p>
    <w:p w14:paraId="7A606DEE" w14:textId="50E22423" w:rsidR="000F4259" w:rsidRDefault="000F4259" w:rsidP="000F4259">
      <w:pPr>
        <w:pStyle w:val="ListParagraph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Имеющие статус инвалидности, сироты или опеки</w:t>
      </w:r>
      <w:r w:rsidR="00057E19">
        <w:rPr>
          <w:rFonts w:ascii="Times New Roman" w:hAnsi="Times New Roman" w:cs="Times New Roman"/>
          <w:sz w:val="24"/>
          <w:szCs w:val="28"/>
        </w:rPr>
        <w:t>;</w:t>
      </w:r>
    </w:p>
    <w:p w14:paraId="64B50D48" w14:textId="0E9132DA" w:rsidR="00057E19" w:rsidRDefault="00057E19" w:rsidP="005C63D8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Журнал нахождение проживающего в общежитии в ночное время суток;</w:t>
      </w:r>
    </w:p>
    <w:p w14:paraId="5AC71BE3" w14:textId="73588A64" w:rsidR="005C63D8" w:rsidRDefault="00487DAA" w:rsidP="005C63D8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О л</w:t>
      </w:r>
      <w:r w:rsidR="000F4259">
        <w:rPr>
          <w:rFonts w:ascii="Times New Roman" w:hAnsi="Times New Roman" w:cs="Times New Roman"/>
          <w:sz w:val="24"/>
          <w:szCs w:val="28"/>
        </w:rPr>
        <w:t>ичн</w:t>
      </w:r>
      <w:r>
        <w:rPr>
          <w:rFonts w:ascii="Times New Roman" w:hAnsi="Times New Roman" w:cs="Times New Roman"/>
          <w:sz w:val="24"/>
          <w:szCs w:val="28"/>
        </w:rPr>
        <w:t>ом</w:t>
      </w:r>
      <w:r w:rsidR="000F4259">
        <w:rPr>
          <w:rFonts w:ascii="Times New Roman" w:hAnsi="Times New Roman" w:cs="Times New Roman"/>
          <w:sz w:val="24"/>
          <w:szCs w:val="28"/>
        </w:rPr>
        <w:t xml:space="preserve"> рейтинг</w:t>
      </w:r>
      <w:r>
        <w:rPr>
          <w:rFonts w:ascii="Times New Roman" w:hAnsi="Times New Roman" w:cs="Times New Roman"/>
          <w:sz w:val="24"/>
          <w:szCs w:val="28"/>
        </w:rPr>
        <w:t>е</w:t>
      </w:r>
      <w:r w:rsidR="000F4259">
        <w:rPr>
          <w:rFonts w:ascii="Times New Roman" w:hAnsi="Times New Roman" w:cs="Times New Roman"/>
          <w:sz w:val="24"/>
          <w:szCs w:val="28"/>
        </w:rPr>
        <w:t xml:space="preserve"> проживающего</w:t>
      </w:r>
      <w:r w:rsidR="00057E19">
        <w:rPr>
          <w:rFonts w:ascii="Times New Roman" w:hAnsi="Times New Roman" w:cs="Times New Roman"/>
          <w:sz w:val="24"/>
          <w:szCs w:val="28"/>
        </w:rPr>
        <w:t>;</w:t>
      </w:r>
    </w:p>
    <w:p w14:paraId="25142943" w14:textId="1912C408" w:rsidR="000F4259" w:rsidRDefault="00487DAA" w:rsidP="000F4259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О г</w:t>
      </w:r>
      <w:r w:rsidR="000F4259">
        <w:rPr>
          <w:rFonts w:ascii="Times New Roman" w:hAnsi="Times New Roman" w:cs="Times New Roman"/>
          <w:sz w:val="24"/>
          <w:szCs w:val="28"/>
        </w:rPr>
        <w:t>рафик</w:t>
      </w:r>
      <w:r>
        <w:rPr>
          <w:rFonts w:ascii="Times New Roman" w:hAnsi="Times New Roman" w:cs="Times New Roman"/>
          <w:sz w:val="24"/>
          <w:szCs w:val="28"/>
        </w:rPr>
        <w:t>ах</w:t>
      </w:r>
      <w:r w:rsidR="000F4259">
        <w:rPr>
          <w:rFonts w:ascii="Times New Roman" w:hAnsi="Times New Roman" w:cs="Times New Roman"/>
          <w:sz w:val="24"/>
          <w:szCs w:val="28"/>
        </w:rPr>
        <w:t xml:space="preserve"> дежурств по комнатам общего пользования</w:t>
      </w:r>
      <w:r w:rsidR="00057E19">
        <w:rPr>
          <w:rFonts w:ascii="Times New Roman" w:hAnsi="Times New Roman" w:cs="Times New Roman"/>
          <w:sz w:val="24"/>
          <w:szCs w:val="28"/>
        </w:rPr>
        <w:t>;</w:t>
      </w:r>
    </w:p>
    <w:p w14:paraId="7FF726D1" w14:textId="47DA9784" w:rsidR="00D91D08" w:rsidRDefault="00D91D08" w:rsidP="000F4259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Планы проведения мероприятий;</w:t>
      </w:r>
    </w:p>
    <w:p w14:paraId="314F6B62" w14:textId="77777777" w:rsidR="00D91D08" w:rsidRDefault="00057E19" w:rsidP="00D91D08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Экран чистоты в помещениях;</w:t>
      </w:r>
    </w:p>
    <w:p w14:paraId="60F3C845" w14:textId="443B483F" w:rsidR="000F4259" w:rsidRPr="00D91D08" w:rsidRDefault="000F4259" w:rsidP="00D91D08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D91D08">
        <w:rPr>
          <w:rFonts w:ascii="Times New Roman" w:hAnsi="Times New Roman" w:cs="Times New Roman"/>
          <w:sz w:val="24"/>
          <w:szCs w:val="28"/>
        </w:rPr>
        <w:lastRenderedPageBreak/>
        <w:t>Внесение изменений в хранимые данные в соответствии с разрешённым уровнем доступа сотрудника или члена органа самоуправления:</w:t>
      </w:r>
    </w:p>
    <w:p w14:paraId="6612C52C" w14:textId="7FBE7F62" w:rsidR="000F4259" w:rsidRDefault="000F4259" w:rsidP="000F4259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Системный администратор:</w:t>
      </w:r>
    </w:p>
    <w:p w14:paraId="01461DEF" w14:textId="14F8E6D2" w:rsidR="00057E19" w:rsidRPr="00057E19" w:rsidRDefault="000F4259" w:rsidP="00057E19">
      <w:pPr>
        <w:pStyle w:val="ListParagraph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Имеет полный доступ к системе;</w:t>
      </w:r>
    </w:p>
    <w:p w14:paraId="0B0B730C" w14:textId="07F0E22D" w:rsidR="000F4259" w:rsidRPr="00193292" w:rsidRDefault="00487DAA" w:rsidP="000F4259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193292">
        <w:rPr>
          <w:rFonts w:ascii="Times New Roman" w:hAnsi="Times New Roman" w:cs="Times New Roman"/>
          <w:sz w:val="24"/>
          <w:szCs w:val="28"/>
        </w:rPr>
        <w:t>Дежурный воспитатель</w:t>
      </w:r>
      <w:r w:rsidR="00057E19" w:rsidRPr="00193292">
        <w:rPr>
          <w:rFonts w:ascii="Times New Roman" w:hAnsi="Times New Roman" w:cs="Times New Roman"/>
          <w:sz w:val="24"/>
          <w:szCs w:val="28"/>
        </w:rPr>
        <w:t>/Глава органа самоуправления</w:t>
      </w:r>
      <w:r w:rsidRPr="00193292">
        <w:rPr>
          <w:rFonts w:ascii="Times New Roman" w:hAnsi="Times New Roman" w:cs="Times New Roman"/>
          <w:sz w:val="24"/>
          <w:szCs w:val="28"/>
        </w:rPr>
        <w:t>:</w:t>
      </w:r>
    </w:p>
    <w:p w14:paraId="7C3516E3" w14:textId="11B3035B" w:rsidR="00487DAA" w:rsidRDefault="00057E19" w:rsidP="00487DAA">
      <w:pPr>
        <w:pStyle w:val="ListParagraph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</w:t>
      </w:r>
      <w:r w:rsidR="00487DAA">
        <w:rPr>
          <w:rFonts w:ascii="Times New Roman" w:hAnsi="Times New Roman" w:cs="Times New Roman"/>
          <w:sz w:val="24"/>
          <w:szCs w:val="28"/>
        </w:rPr>
        <w:t xml:space="preserve"> личном рейтинге проживающего</w:t>
      </w:r>
      <w:r>
        <w:rPr>
          <w:rFonts w:ascii="Times New Roman" w:hAnsi="Times New Roman" w:cs="Times New Roman"/>
          <w:sz w:val="24"/>
          <w:szCs w:val="28"/>
        </w:rPr>
        <w:t>;</w:t>
      </w:r>
    </w:p>
    <w:p w14:paraId="622510AC" w14:textId="772A3C4D" w:rsidR="00057E19" w:rsidRDefault="00057E19" w:rsidP="00487DAA">
      <w:pPr>
        <w:pStyle w:val="ListParagraph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Графиках дежурств;</w:t>
      </w:r>
    </w:p>
    <w:p w14:paraId="2A5847B7" w14:textId="5BB31EEA" w:rsidR="00057E19" w:rsidRDefault="00057E19" w:rsidP="00057E19">
      <w:pPr>
        <w:pStyle w:val="ListParagraph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Журнал нахождение проживающего в общежитии в ночное время суток;</w:t>
      </w:r>
    </w:p>
    <w:p w14:paraId="01B5EE39" w14:textId="04CD17A9" w:rsidR="00057E19" w:rsidRPr="00057E19" w:rsidRDefault="00057E19" w:rsidP="00057E19">
      <w:pPr>
        <w:pStyle w:val="ListParagraph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Экран чистоты в помещениях;</w:t>
      </w:r>
    </w:p>
    <w:p w14:paraId="627CE03A" w14:textId="6A6870B6" w:rsidR="00487DAA" w:rsidRDefault="00487DAA" w:rsidP="00487DAA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Комендант</w:t>
      </w:r>
      <w:r w:rsidR="00057E19">
        <w:rPr>
          <w:rFonts w:ascii="Times New Roman" w:hAnsi="Times New Roman" w:cs="Times New Roman"/>
          <w:sz w:val="24"/>
          <w:szCs w:val="28"/>
        </w:rPr>
        <w:t>:</w:t>
      </w:r>
    </w:p>
    <w:p w14:paraId="17DFE8AD" w14:textId="2D3894DF" w:rsidR="00487DAA" w:rsidRDefault="00057E19" w:rsidP="00487DAA">
      <w:pPr>
        <w:pStyle w:val="ListParagraph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</w:t>
      </w:r>
      <w:r w:rsidR="00487DAA">
        <w:rPr>
          <w:rFonts w:ascii="Times New Roman" w:hAnsi="Times New Roman" w:cs="Times New Roman"/>
          <w:sz w:val="24"/>
          <w:szCs w:val="28"/>
        </w:rPr>
        <w:t xml:space="preserve"> учете проживающих;</w:t>
      </w:r>
    </w:p>
    <w:p w14:paraId="69E64F00" w14:textId="43B8E696" w:rsidR="00057E19" w:rsidRDefault="00057E19" w:rsidP="00057E19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Проживающий:</w:t>
      </w:r>
    </w:p>
    <w:p w14:paraId="72274311" w14:textId="34A3EEEA" w:rsidR="00D91D08" w:rsidRPr="00D91D08" w:rsidRDefault="00057E19" w:rsidP="00F664D9">
      <w:pPr>
        <w:pStyle w:val="ListParagraph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D91D08">
        <w:rPr>
          <w:rFonts w:ascii="Times New Roman" w:hAnsi="Times New Roman" w:cs="Times New Roman"/>
          <w:sz w:val="24"/>
          <w:szCs w:val="28"/>
        </w:rPr>
        <w:t>Не имеет доступа к изменению информации в Системе;</w:t>
      </w:r>
    </w:p>
    <w:p w14:paraId="74075C63" w14:textId="076D0AB7" w:rsidR="00D91D08" w:rsidRDefault="00D91D08" w:rsidP="00D91D08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Оповещение студентов о мероприятии и дежурстве;</w:t>
      </w:r>
    </w:p>
    <w:p w14:paraId="7D40B477" w14:textId="5658AEF8" w:rsidR="00D91D08" w:rsidRDefault="002C44E0" w:rsidP="00D91D08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Инструмент для восстановления пароля;</w:t>
      </w:r>
    </w:p>
    <w:p w14:paraId="233D3B95" w14:textId="61A0E8B7" w:rsidR="002C44E0" w:rsidRDefault="002C44E0" w:rsidP="00D91D08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Интерфейс приложения должен быть:</w:t>
      </w:r>
    </w:p>
    <w:p w14:paraId="3EF41F11" w14:textId="21C5ACCE" w:rsidR="002C44E0" w:rsidRDefault="002C44E0" w:rsidP="002C44E0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Интуитивно понятным;</w:t>
      </w:r>
    </w:p>
    <w:p w14:paraId="3783222B" w14:textId="63C4F064" w:rsidR="002C44E0" w:rsidRDefault="002C44E0" w:rsidP="002C44E0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Привлекательным;</w:t>
      </w:r>
    </w:p>
    <w:p w14:paraId="06A5E805" w14:textId="3A994C96" w:rsidR="002C44E0" w:rsidRPr="000F4259" w:rsidRDefault="002C44E0" w:rsidP="002C44E0">
      <w:pPr>
        <w:pStyle w:val="ListParagraph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Эффективным, т.е. </w:t>
      </w:r>
      <w:r w:rsidRPr="002C44E0">
        <w:rPr>
          <w:rFonts w:ascii="Times New Roman" w:hAnsi="Times New Roman" w:cs="Times New Roman"/>
          <w:sz w:val="24"/>
          <w:szCs w:val="28"/>
        </w:rPr>
        <w:t>в данном разделе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2C44E0">
        <w:rPr>
          <w:rFonts w:ascii="Times New Roman" w:hAnsi="Times New Roman" w:cs="Times New Roman"/>
          <w:sz w:val="24"/>
          <w:szCs w:val="28"/>
        </w:rPr>
        <w:t>должны быть функции только для этого раздела, без всех функций проекта</w:t>
      </w:r>
      <w:r>
        <w:rPr>
          <w:rFonts w:ascii="Times New Roman" w:hAnsi="Times New Roman" w:cs="Times New Roman"/>
          <w:sz w:val="24"/>
          <w:szCs w:val="28"/>
        </w:rPr>
        <w:t>;</w:t>
      </w:r>
    </w:p>
    <w:p w14:paraId="5A8BC694" w14:textId="3951B8AD" w:rsidR="0090213A" w:rsidRPr="00AD5C71" w:rsidRDefault="0005065A" w:rsidP="00902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 xml:space="preserve"> </w:t>
      </w:r>
      <w:r w:rsidR="00FB7E17">
        <w:rPr>
          <w:rFonts w:ascii="Times New Roman" w:hAnsi="Times New Roman" w:cs="Times New Roman"/>
          <w:sz w:val="24"/>
          <w:szCs w:val="28"/>
        </w:rPr>
        <w:t>Функциональные характеристики могут быть изменены в ходе разработки проекта.</w:t>
      </w:r>
    </w:p>
    <w:p w14:paraId="3F4E01BE" w14:textId="77777777" w:rsidR="0090213A" w:rsidRPr="0090213A" w:rsidRDefault="0090213A" w:rsidP="0090213A">
      <w:pPr>
        <w:pStyle w:val="Heading2"/>
        <w:spacing w:after="240" w:afterAutospacing="0"/>
        <w:ind w:firstLine="708"/>
      </w:pPr>
      <w:r w:rsidRPr="005A6F5A">
        <w:t xml:space="preserve">2.2. Требования к надежности </w:t>
      </w:r>
    </w:p>
    <w:p w14:paraId="2EA5B808" w14:textId="77777777" w:rsidR="0005065A" w:rsidRPr="0090213A" w:rsidRDefault="0005065A" w:rsidP="0090213A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7"/>
          <w:szCs w:val="27"/>
        </w:rPr>
      </w:pPr>
      <w:r w:rsidRPr="0090213A">
        <w:rPr>
          <w:rFonts w:ascii="Times New Roman" w:hAnsi="Times New Roman" w:cs="Times New Roman"/>
          <w:b/>
          <w:sz w:val="27"/>
          <w:szCs w:val="27"/>
        </w:rPr>
        <w:t xml:space="preserve">2.2.1 Требования к обеспечению надежного функционирования программы </w:t>
      </w:r>
    </w:p>
    <w:p w14:paraId="2691D4DD" w14:textId="77777777" w:rsidR="0005065A" w:rsidRPr="0090213A" w:rsidRDefault="0005065A" w:rsidP="0090213A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 xml:space="preserve">Надежное (устойчивое) функционирование программы должно быть обеспечено выполнением совокупности организационно-технических мероприятий, перечень которых приведен ниже: </w:t>
      </w:r>
    </w:p>
    <w:p w14:paraId="439FE07A" w14:textId="0389CA29" w:rsidR="0005065A" w:rsidRPr="00AD5C71" w:rsidRDefault="0005065A" w:rsidP="00AD5C71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AD5C71">
        <w:rPr>
          <w:rFonts w:ascii="Times New Roman" w:hAnsi="Times New Roman" w:cs="Times New Roman"/>
          <w:sz w:val="24"/>
          <w:szCs w:val="28"/>
        </w:rPr>
        <w:t xml:space="preserve">использованием лицензионного программного обеспечения; </w:t>
      </w:r>
    </w:p>
    <w:p w14:paraId="67737904" w14:textId="71957204" w:rsidR="0005065A" w:rsidRPr="00AD5C71" w:rsidRDefault="0005065A" w:rsidP="00AD5C71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AD5C71">
        <w:rPr>
          <w:rFonts w:ascii="Times New Roman" w:hAnsi="Times New Roman" w:cs="Times New Roman"/>
          <w:sz w:val="24"/>
          <w:szCs w:val="28"/>
        </w:rPr>
        <w:t xml:space="preserve">организацией бесперебойного питания технических средств; </w:t>
      </w:r>
    </w:p>
    <w:p w14:paraId="53F68058" w14:textId="49654F90" w:rsidR="0005065A" w:rsidRPr="00AD5C71" w:rsidRDefault="0005065A" w:rsidP="00AD5C71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AD5C71">
        <w:rPr>
          <w:rFonts w:ascii="Times New Roman" w:hAnsi="Times New Roman" w:cs="Times New Roman"/>
          <w:sz w:val="24"/>
          <w:szCs w:val="28"/>
        </w:rPr>
        <w:lastRenderedPageBreak/>
        <w:t xml:space="preserve">регулярным выполнением требований ГОСТ 51188-98. Защита информации. Испытания программных средств на наличие компьютерных вирусов; </w:t>
      </w:r>
    </w:p>
    <w:p w14:paraId="32A68D68" w14:textId="43A8E322" w:rsidR="0005065A" w:rsidRPr="00AD5C71" w:rsidRDefault="0005065A" w:rsidP="00AD5C71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AD5C71">
        <w:rPr>
          <w:rFonts w:ascii="Times New Roman" w:hAnsi="Times New Roman" w:cs="Times New Roman"/>
          <w:sz w:val="24"/>
          <w:szCs w:val="28"/>
        </w:rPr>
        <w:t xml:space="preserve">необходимым уровнем квалификации сотрудников профильных подразделений. </w:t>
      </w:r>
    </w:p>
    <w:p w14:paraId="3A8B95AA" w14:textId="77777777" w:rsidR="0005065A" w:rsidRPr="0090213A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 xml:space="preserve">Со стороны разработчика: </w:t>
      </w:r>
    </w:p>
    <w:p w14:paraId="17F96E28" w14:textId="60A8E77F" w:rsidR="0005065A" w:rsidRPr="00AD5C71" w:rsidRDefault="0005065A" w:rsidP="00AD5C71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AD5C71">
        <w:rPr>
          <w:rFonts w:ascii="Times New Roman" w:hAnsi="Times New Roman" w:cs="Times New Roman"/>
          <w:sz w:val="24"/>
          <w:szCs w:val="28"/>
        </w:rPr>
        <w:t xml:space="preserve">автоматическое создание резервных копий; </w:t>
      </w:r>
    </w:p>
    <w:p w14:paraId="5703AE60" w14:textId="24F311DB" w:rsidR="0005065A" w:rsidRPr="00AD5C71" w:rsidRDefault="0005065A" w:rsidP="00AD5C71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AD5C71">
        <w:rPr>
          <w:rFonts w:ascii="Times New Roman" w:hAnsi="Times New Roman" w:cs="Times New Roman"/>
          <w:sz w:val="24"/>
          <w:szCs w:val="28"/>
        </w:rPr>
        <w:t xml:space="preserve">система автоматического обновления программы; </w:t>
      </w:r>
    </w:p>
    <w:p w14:paraId="662E7D68" w14:textId="55B431AA" w:rsidR="00AD5C71" w:rsidRDefault="0005065A" w:rsidP="00AD5C71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AD5C71">
        <w:rPr>
          <w:rFonts w:ascii="Times New Roman" w:hAnsi="Times New Roman" w:cs="Times New Roman"/>
          <w:sz w:val="24"/>
          <w:szCs w:val="28"/>
        </w:rPr>
        <w:t xml:space="preserve">автоматическое восстановление системы; </w:t>
      </w:r>
    </w:p>
    <w:p w14:paraId="7CE21A13" w14:textId="530D52E9" w:rsidR="00AD5C71" w:rsidRPr="00AD5C71" w:rsidRDefault="00AD5C71" w:rsidP="00AD5C71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разделение прав доступа между пользователями;</w:t>
      </w:r>
    </w:p>
    <w:p w14:paraId="5B9C1926" w14:textId="77777777" w:rsidR="0005065A" w:rsidRPr="0090213A" w:rsidRDefault="0090213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7"/>
          <w:szCs w:val="27"/>
        </w:rPr>
      </w:pPr>
      <w:r w:rsidRPr="0090213A">
        <w:rPr>
          <w:rFonts w:ascii="Times New Roman" w:hAnsi="Times New Roman" w:cs="Times New Roman"/>
          <w:b/>
          <w:sz w:val="27"/>
          <w:szCs w:val="27"/>
        </w:rPr>
        <w:t xml:space="preserve">2.2.2. Время восстановления после отказа </w:t>
      </w:r>
    </w:p>
    <w:p w14:paraId="0E7DB4E1" w14:textId="77777777" w:rsidR="0005065A" w:rsidRPr="0090213A" w:rsidRDefault="0005065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 xml:space="preserve">Время восстановления после отказа, вызванного сбоем электропитания технических средств (иными внешними факторами), не фатальным сбоем (не крахом) операционной системы, не должно превышать 30-ти минут при условии соблюдения условий эксплуатации технических и программных средств. </w:t>
      </w:r>
    </w:p>
    <w:p w14:paraId="629DDD91" w14:textId="60B90AC0" w:rsidR="0005065A" w:rsidRPr="0090213A" w:rsidRDefault="0005065A" w:rsidP="00AE68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 xml:space="preserve">Время восстановления после отказа, вызванного неисправностью технических средств, фатальным сбоем (крахом) операционной системы, не должно превышать времени, требуемого на устранение неисправностей технических средств и переустановки программных средств. </w:t>
      </w:r>
    </w:p>
    <w:p w14:paraId="5D49FE08" w14:textId="77777777" w:rsidR="0005065A" w:rsidRDefault="0090213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48"/>
          <w:szCs w:val="48"/>
        </w:rPr>
      </w:pPr>
      <w:r w:rsidRPr="0090213A">
        <w:rPr>
          <w:rFonts w:ascii="Times New Roman" w:hAnsi="Times New Roman" w:cs="Times New Roman"/>
          <w:b/>
          <w:sz w:val="48"/>
          <w:szCs w:val="48"/>
        </w:rPr>
        <w:t>3.</w:t>
      </w:r>
      <w:r w:rsidR="0005065A" w:rsidRPr="0090213A">
        <w:rPr>
          <w:rFonts w:ascii="Times New Roman" w:hAnsi="Times New Roman" w:cs="Times New Roman"/>
          <w:b/>
          <w:sz w:val="48"/>
          <w:szCs w:val="48"/>
        </w:rPr>
        <w:t xml:space="preserve"> Условия эксплуатации. </w:t>
      </w:r>
    </w:p>
    <w:p w14:paraId="6AF7A0D4" w14:textId="77777777" w:rsidR="0005065A" w:rsidRPr="0005065A" w:rsidRDefault="0005065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5065A">
        <w:rPr>
          <w:rFonts w:ascii="Times New Roman" w:hAnsi="Times New Roman" w:cs="Times New Roman"/>
          <w:b/>
          <w:sz w:val="28"/>
          <w:szCs w:val="28"/>
        </w:rPr>
        <w:t xml:space="preserve">3.2. Требования к квалификации и численности персонала </w:t>
      </w:r>
    </w:p>
    <w:p w14:paraId="7F6150B9" w14:textId="1EA41C07" w:rsidR="00A939A6" w:rsidRPr="00A939A6" w:rsidRDefault="00A939A6" w:rsidP="00A939A6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A939A6">
        <w:rPr>
          <w:rFonts w:ascii="Times New Roman" w:hAnsi="Times New Roman" w:cs="Times New Roman"/>
          <w:sz w:val="24"/>
          <w:szCs w:val="28"/>
        </w:rPr>
        <w:t>Система должна требовать для поддержки и управления минимальное количество эксплуатационного персонала. Численность эксплуатационного персонала и администраторов должна быть установлена из расчета обеспечения круглосуточного функционирования Системы.</w:t>
      </w:r>
    </w:p>
    <w:p w14:paraId="6B10F798" w14:textId="77777777" w:rsidR="000F4259" w:rsidRDefault="00A939A6" w:rsidP="00A939A6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 w:rsidRPr="00A939A6">
        <w:rPr>
          <w:rFonts w:ascii="Times New Roman" w:hAnsi="Times New Roman" w:cs="Times New Roman"/>
          <w:sz w:val="24"/>
          <w:szCs w:val="28"/>
        </w:rPr>
        <w:t>Конкретный состав, должностные обязанности, режим и технология работы Службы эксплуатации должны быть определены на стадии «Технорабочий проект» на основании утверждаемой Заказчиком организационно-штатной структуры.</w:t>
      </w:r>
      <w:r w:rsidRPr="00A939A6">
        <w:rPr>
          <w:rFonts w:ascii="Times New Roman" w:hAnsi="Times New Roman" w:cs="Times New Roman"/>
          <w:b/>
          <w:sz w:val="24"/>
          <w:szCs w:val="28"/>
        </w:rPr>
        <w:t xml:space="preserve"> </w:t>
      </w:r>
    </w:p>
    <w:p w14:paraId="19C13EAB" w14:textId="06634FAC" w:rsidR="0091626D" w:rsidRDefault="0005065A" w:rsidP="00AD5C71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5065A">
        <w:rPr>
          <w:rFonts w:ascii="Times New Roman" w:hAnsi="Times New Roman" w:cs="Times New Roman"/>
          <w:b/>
          <w:sz w:val="28"/>
          <w:szCs w:val="28"/>
        </w:rPr>
        <w:t xml:space="preserve">3.3. Требования к составу и параметрам технических средств </w:t>
      </w:r>
    </w:p>
    <w:p w14:paraId="2AF431D5" w14:textId="7FA38791" w:rsidR="00AD5C71" w:rsidRDefault="00AD5C71" w:rsidP="00AD5C71">
      <w:pPr>
        <w:spacing w:before="24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Для работы программного обеспечения необходимы:</w:t>
      </w:r>
    </w:p>
    <w:p w14:paraId="3F94D191" w14:textId="00B143CB" w:rsidR="00AD5C71" w:rsidRDefault="00AD5C71" w:rsidP="00AD5C71">
      <w:pPr>
        <w:pStyle w:val="ListParagraph"/>
        <w:numPr>
          <w:ilvl w:val="0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Сервер предоставляющийся заказчиком, на котором будет расположена база данных для хранения информации и серверная часть ПО, необходимая для направления запросов от пользователей к БД;</w:t>
      </w:r>
    </w:p>
    <w:p w14:paraId="3EB4783A" w14:textId="2AB8C51C" w:rsidR="00AD5C71" w:rsidRPr="00AD5C71" w:rsidRDefault="00AD5C71" w:rsidP="00AD5C71">
      <w:pPr>
        <w:pStyle w:val="ListParagraph"/>
        <w:numPr>
          <w:ilvl w:val="0"/>
          <w:numId w:val="20"/>
        </w:numPr>
        <w:spacing w:before="24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Устройства пользователей, для которых будет разработано кроссплатформенное клиентское приложение, под управлением одной из операционных систем: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Windows</w:t>
      </w:r>
      <w:r w:rsidRPr="00AD5C71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Linux</w:t>
      </w:r>
      <w:r w:rsidRPr="00AD5C71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Android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27AA78BC" w14:textId="77777777" w:rsidR="0005065A" w:rsidRPr="0090213A" w:rsidRDefault="0005065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7"/>
          <w:szCs w:val="27"/>
        </w:rPr>
      </w:pPr>
      <w:r w:rsidRPr="0090213A">
        <w:rPr>
          <w:rFonts w:ascii="Times New Roman" w:hAnsi="Times New Roman" w:cs="Times New Roman"/>
          <w:b/>
          <w:sz w:val="27"/>
          <w:szCs w:val="27"/>
        </w:rPr>
        <w:t>3.3.1. Требования к информационным структурам и методам решения</w:t>
      </w:r>
    </w:p>
    <w:p w14:paraId="51E68C27" w14:textId="56F41913" w:rsidR="0005065A" w:rsidRPr="0090213A" w:rsidRDefault="0005065A" w:rsidP="0090213A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>Программное о</w:t>
      </w:r>
      <w:r w:rsidR="00D8115A">
        <w:rPr>
          <w:rFonts w:ascii="Times New Roman" w:hAnsi="Times New Roman" w:cs="Times New Roman"/>
          <w:sz w:val="24"/>
          <w:szCs w:val="28"/>
        </w:rPr>
        <w:t>беспечение представляет собой комплекс</w:t>
      </w:r>
      <w:r w:rsidR="00815F33">
        <w:rPr>
          <w:rFonts w:ascii="Times New Roman" w:hAnsi="Times New Roman" w:cs="Times New Roman"/>
          <w:sz w:val="24"/>
          <w:szCs w:val="28"/>
        </w:rPr>
        <w:t>.</w:t>
      </w:r>
      <w:r w:rsidR="00D8115A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149B956E" w14:textId="77777777" w:rsidR="0005065A" w:rsidRPr="0090213A" w:rsidRDefault="0005065A" w:rsidP="00902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 xml:space="preserve">Пользователи работают с программой через системный интерфейс. </w:t>
      </w:r>
    </w:p>
    <w:p w14:paraId="2FC04799" w14:textId="77777777" w:rsidR="0005065A" w:rsidRPr="0090213A" w:rsidRDefault="0005065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7"/>
          <w:szCs w:val="27"/>
        </w:rPr>
      </w:pPr>
      <w:r w:rsidRPr="0090213A">
        <w:rPr>
          <w:rFonts w:ascii="Times New Roman" w:hAnsi="Times New Roman" w:cs="Times New Roman"/>
          <w:b/>
          <w:sz w:val="27"/>
          <w:szCs w:val="27"/>
        </w:rPr>
        <w:t xml:space="preserve">3.3.3. Требования к исходным кодам и языкам программирования </w:t>
      </w:r>
    </w:p>
    <w:p w14:paraId="7E87799E" w14:textId="77777777" w:rsidR="0005065A" w:rsidRPr="0090213A" w:rsidRDefault="0005065A" w:rsidP="0090213A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 xml:space="preserve">Дополнительные требования не предъявляются. </w:t>
      </w:r>
    </w:p>
    <w:p w14:paraId="2E5195B7" w14:textId="77777777" w:rsidR="0005065A" w:rsidRPr="0090213A" w:rsidRDefault="0005065A" w:rsidP="00902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 xml:space="preserve">Системные программные средства, используемые программой, должны быть представлены лицензионной локализованной версией операционной системы Windows, Linux и Mac OS. </w:t>
      </w:r>
    </w:p>
    <w:p w14:paraId="0AE955F1" w14:textId="77777777" w:rsidR="0005065A" w:rsidRPr="0090213A" w:rsidRDefault="0005065A" w:rsidP="00902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 xml:space="preserve">Требования к защите информации и программ не предъявляются. </w:t>
      </w:r>
    </w:p>
    <w:p w14:paraId="3492A477" w14:textId="77777777" w:rsidR="0005065A" w:rsidRPr="0090213A" w:rsidRDefault="0005065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36"/>
        </w:rPr>
      </w:pPr>
      <w:r w:rsidRPr="0090213A">
        <w:rPr>
          <w:rFonts w:ascii="Times New Roman" w:hAnsi="Times New Roman" w:cs="Times New Roman"/>
          <w:b/>
          <w:sz w:val="36"/>
          <w:szCs w:val="36"/>
        </w:rPr>
        <w:t xml:space="preserve">3.4. Специальные требования </w:t>
      </w:r>
    </w:p>
    <w:p w14:paraId="78BC3F9F" w14:textId="77777777" w:rsidR="0005065A" w:rsidRPr="0090213A" w:rsidRDefault="0005065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 xml:space="preserve">Специальные требования не предъявляются. </w:t>
      </w:r>
    </w:p>
    <w:p w14:paraId="68E1A128" w14:textId="77777777" w:rsidR="0090213A" w:rsidRPr="0090213A" w:rsidRDefault="0090213A" w:rsidP="00FA3464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48"/>
          <w:szCs w:val="48"/>
        </w:rPr>
      </w:pPr>
      <w:r w:rsidRPr="0090213A">
        <w:rPr>
          <w:rFonts w:ascii="Times New Roman" w:hAnsi="Times New Roman" w:cs="Times New Roman"/>
          <w:b/>
          <w:sz w:val="48"/>
          <w:szCs w:val="48"/>
        </w:rPr>
        <w:t xml:space="preserve">4. </w:t>
      </w:r>
      <w:r>
        <w:rPr>
          <w:rFonts w:ascii="Times New Roman" w:hAnsi="Times New Roman" w:cs="Times New Roman"/>
          <w:b/>
          <w:sz w:val="48"/>
          <w:szCs w:val="48"/>
        </w:rPr>
        <w:t>Т</w:t>
      </w:r>
      <w:r w:rsidRPr="0090213A">
        <w:rPr>
          <w:rFonts w:ascii="Times New Roman" w:hAnsi="Times New Roman" w:cs="Times New Roman"/>
          <w:b/>
          <w:sz w:val="48"/>
          <w:szCs w:val="48"/>
        </w:rPr>
        <w:t>ребования</w:t>
      </w:r>
      <w:r>
        <w:rPr>
          <w:rFonts w:ascii="Times New Roman" w:hAnsi="Times New Roman" w:cs="Times New Roman"/>
          <w:b/>
          <w:sz w:val="48"/>
          <w:szCs w:val="48"/>
        </w:rPr>
        <w:t xml:space="preserve"> к программной документации</w:t>
      </w:r>
    </w:p>
    <w:p w14:paraId="32F0790A" w14:textId="77777777" w:rsidR="0005065A" w:rsidRPr="0090213A" w:rsidRDefault="0005065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28"/>
        </w:rPr>
      </w:pPr>
      <w:r w:rsidRPr="0090213A">
        <w:rPr>
          <w:rFonts w:ascii="Times New Roman" w:hAnsi="Times New Roman" w:cs="Times New Roman"/>
          <w:b/>
          <w:sz w:val="36"/>
          <w:szCs w:val="28"/>
        </w:rPr>
        <w:t xml:space="preserve">4.1. Предварительный состав программной документации </w:t>
      </w:r>
    </w:p>
    <w:p w14:paraId="4E6031A0" w14:textId="77777777" w:rsidR="0005065A" w:rsidRPr="0090213A" w:rsidRDefault="0005065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 xml:space="preserve">Состав программной документации должен включать в себя: </w:t>
      </w:r>
    </w:p>
    <w:p w14:paraId="0AC33EFA" w14:textId="73518F5E" w:rsidR="0005065A" w:rsidRPr="0090213A" w:rsidRDefault="0005065A" w:rsidP="00AE68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>•</w:t>
      </w:r>
      <w:r w:rsidRPr="0090213A">
        <w:rPr>
          <w:rFonts w:ascii="Times New Roman" w:hAnsi="Times New Roman" w:cs="Times New Roman"/>
          <w:sz w:val="24"/>
          <w:szCs w:val="28"/>
        </w:rPr>
        <w:tab/>
        <w:t xml:space="preserve">техническое задание; </w:t>
      </w:r>
    </w:p>
    <w:p w14:paraId="7F53ADE5" w14:textId="77777777" w:rsidR="0005065A" w:rsidRPr="0090213A" w:rsidRDefault="0005065A" w:rsidP="009021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90213A">
        <w:rPr>
          <w:rFonts w:ascii="Times New Roman" w:hAnsi="Times New Roman" w:cs="Times New Roman"/>
          <w:sz w:val="24"/>
          <w:szCs w:val="28"/>
        </w:rPr>
        <w:t>•</w:t>
      </w:r>
      <w:r w:rsidRPr="0090213A">
        <w:rPr>
          <w:rFonts w:ascii="Times New Roman" w:hAnsi="Times New Roman" w:cs="Times New Roman"/>
          <w:sz w:val="24"/>
          <w:szCs w:val="28"/>
        </w:rPr>
        <w:tab/>
        <w:t xml:space="preserve">руководство оператора; </w:t>
      </w:r>
    </w:p>
    <w:p w14:paraId="4843296B" w14:textId="48FB4207" w:rsidR="0005065A" w:rsidRPr="0090213A" w:rsidRDefault="0005065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28"/>
        </w:rPr>
      </w:pPr>
      <w:r w:rsidRPr="0090213A">
        <w:rPr>
          <w:rFonts w:ascii="Times New Roman" w:hAnsi="Times New Roman" w:cs="Times New Roman"/>
          <w:b/>
          <w:sz w:val="36"/>
          <w:szCs w:val="28"/>
        </w:rPr>
        <w:lastRenderedPageBreak/>
        <w:t xml:space="preserve">5. </w:t>
      </w:r>
      <w:r w:rsidRPr="001278C1">
        <w:rPr>
          <w:rFonts w:ascii="Times New Roman" w:hAnsi="Times New Roman" w:cs="Times New Roman"/>
          <w:b/>
          <w:sz w:val="48"/>
          <w:szCs w:val="40"/>
        </w:rPr>
        <w:t xml:space="preserve">Экономические преимущества разработки </w:t>
      </w:r>
    </w:p>
    <w:p w14:paraId="5BCCD1EB" w14:textId="2BD8C848" w:rsidR="001278C1" w:rsidRDefault="0005065A" w:rsidP="001278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5C71">
        <w:rPr>
          <w:rFonts w:ascii="Times New Roman" w:hAnsi="Times New Roman" w:cs="Times New Roman"/>
          <w:sz w:val="24"/>
          <w:szCs w:val="28"/>
          <w:highlight w:val="yellow"/>
        </w:rPr>
        <w:t xml:space="preserve">Программа является </w:t>
      </w:r>
      <w:r w:rsidR="00AD5C71" w:rsidRPr="00AD5C71">
        <w:rPr>
          <w:rFonts w:ascii="Times New Roman" w:hAnsi="Times New Roman" w:cs="Times New Roman"/>
          <w:sz w:val="28"/>
          <w:szCs w:val="28"/>
          <w:highlight w:val="yellow"/>
        </w:rPr>
        <w:t>бесплатной???</w:t>
      </w:r>
      <w:r w:rsidR="002C2312" w:rsidRPr="00AD5C71">
        <w:rPr>
          <w:rFonts w:ascii="Times New Roman" w:hAnsi="Times New Roman" w:cs="Times New Roman"/>
          <w:sz w:val="28"/>
          <w:szCs w:val="28"/>
          <w:highlight w:val="yellow"/>
        </w:rPr>
        <w:t xml:space="preserve"> Нееее</w:t>
      </w:r>
    </w:p>
    <w:p w14:paraId="36883F09" w14:textId="171C72DC" w:rsidR="001D107B" w:rsidRPr="001D107B" w:rsidRDefault="002C44E0" w:rsidP="001278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</w:t>
      </w:r>
      <w:r w:rsidR="001D107B">
        <w:rPr>
          <w:rFonts w:ascii="Times New Roman" w:hAnsi="Times New Roman" w:cs="Times New Roman"/>
          <w:sz w:val="28"/>
          <w:szCs w:val="28"/>
        </w:rPr>
        <w:t>После анализа рынка</w:t>
      </w:r>
    </w:p>
    <w:p w14:paraId="0BD5309C" w14:textId="27835A51" w:rsidR="001278C1" w:rsidRPr="001278C1" w:rsidRDefault="001278C1" w:rsidP="001278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AAC657" w14:textId="77777777" w:rsidR="0090213A" w:rsidRPr="0090213A" w:rsidRDefault="0090213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48"/>
          <w:szCs w:val="48"/>
        </w:rPr>
      </w:pPr>
      <w:r w:rsidRPr="0090213A">
        <w:rPr>
          <w:rFonts w:ascii="Times New Roman" w:hAnsi="Times New Roman" w:cs="Times New Roman"/>
          <w:b/>
          <w:sz w:val="48"/>
          <w:szCs w:val="48"/>
        </w:rPr>
        <w:lastRenderedPageBreak/>
        <w:t>6. Стадии и этапы разработки</w:t>
      </w:r>
    </w:p>
    <w:p w14:paraId="1787B8B9" w14:textId="77777777" w:rsidR="0005065A" w:rsidRPr="0090213A" w:rsidRDefault="0005065A" w:rsidP="0090213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28"/>
        </w:rPr>
      </w:pPr>
      <w:r w:rsidRPr="0090213A">
        <w:rPr>
          <w:rFonts w:ascii="Times New Roman" w:hAnsi="Times New Roman" w:cs="Times New Roman"/>
          <w:b/>
          <w:sz w:val="36"/>
          <w:szCs w:val="28"/>
        </w:rPr>
        <w:t xml:space="preserve">6.1. Стадии разработки </w:t>
      </w:r>
    </w:p>
    <w:p w14:paraId="4CC63EC3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 xml:space="preserve">Разработка должна быть проведена в три стадии: </w:t>
      </w:r>
    </w:p>
    <w:p w14:paraId="6C62A976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1.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Разработка технического задания; </w:t>
      </w:r>
    </w:p>
    <w:p w14:paraId="200BFFEB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2.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Рабочее проектирование; </w:t>
      </w:r>
    </w:p>
    <w:p w14:paraId="07658B27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3.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Внедрение. </w:t>
      </w:r>
    </w:p>
    <w:p w14:paraId="5D981428" w14:textId="77777777" w:rsidR="0005065A" w:rsidRPr="00FA19AF" w:rsidRDefault="00FA19AF" w:rsidP="00FA19AF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28"/>
        </w:rPr>
      </w:pPr>
      <w:r w:rsidRPr="00FA19AF">
        <w:rPr>
          <w:rFonts w:ascii="Times New Roman" w:hAnsi="Times New Roman" w:cs="Times New Roman"/>
          <w:b/>
          <w:sz w:val="36"/>
          <w:szCs w:val="28"/>
        </w:rPr>
        <w:t>6.2 Этапы разработки</w:t>
      </w:r>
    </w:p>
    <w:p w14:paraId="2E4A3D31" w14:textId="77777777" w:rsidR="0005065A" w:rsidRPr="00FA19AF" w:rsidRDefault="0005065A" w:rsidP="00FA19AF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 xml:space="preserve">На стадии разработки технического задания должен быть выполнен этап разработки, согласования и утверждения настоящего технического задания. На стадии рабочего проектирования должны быть выполнены перечисленные ниже этапы работ: </w:t>
      </w:r>
    </w:p>
    <w:p w14:paraId="711A4189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разработка программы; </w:t>
      </w:r>
    </w:p>
    <w:p w14:paraId="17512294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разработка программной документации; </w:t>
      </w:r>
    </w:p>
    <w:p w14:paraId="1EA83A58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испытания программы. </w:t>
      </w:r>
    </w:p>
    <w:p w14:paraId="36D30CC0" w14:textId="77777777" w:rsidR="0005065A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 xml:space="preserve">На стадии внедрения должен быть выполнен этап разработки подготовка и передача программы. </w:t>
      </w:r>
    </w:p>
    <w:p w14:paraId="599CDFDD" w14:textId="77777777" w:rsidR="00FA19AF" w:rsidRPr="00FA19AF" w:rsidRDefault="00FA19AF" w:rsidP="00FA19AF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28"/>
        </w:rPr>
      </w:pPr>
      <w:r w:rsidRPr="00FA19AF">
        <w:rPr>
          <w:rFonts w:ascii="Times New Roman" w:hAnsi="Times New Roman" w:cs="Times New Roman"/>
          <w:b/>
          <w:sz w:val="36"/>
          <w:szCs w:val="28"/>
        </w:rPr>
        <w:t>6.3 Содержание работ по этапам</w:t>
      </w:r>
    </w:p>
    <w:p w14:paraId="72451160" w14:textId="77777777" w:rsidR="0005065A" w:rsidRPr="00FA19AF" w:rsidRDefault="0005065A" w:rsidP="00FA19AF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 xml:space="preserve">На этапе разработки технического задания должны быть выполнены перечисленные ниже работы: </w:t>
      </w:r>
    </w:p>
    <w:p w14:paraId="5EB885E3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Постановка задачи; </w:t>
      </w:r>
    </w:p>
    <w:p w14:paraId="67F53299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Определение и уточнение требований к техническим средствам; </w:t>
      </w:r>
    </w:p>
    <w:p w14:paraId="44A30F51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Определение требований к программе; </w:t>
      </w:r>
    </w:p>
    <w:p w14:paraId="3E8F7A4E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Определение стадий, этапов и сроков разработки программы и документации на неё; </w:t>
      </w:r>
    </w:p>
    <w:p w14:paraId="2153E10C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Согласование и утверждение технического задания. На этапе разработки программы должна быть выполнена работа по программированию (кодированию) и отладке программы. На этапе разработки программной документации должна быть выполнена разработка программных документов в соответствии с требованиями к составу документации. </w:t>
      </w:r>
    </w:p>
    <w:p w14:paraId="29ED539D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lastRenderedPageBreak/>
        <w:t xml:space="preserve">На этапе испытаний программы должны быть выполнены перечисленные ниже виды работ: </w:t>
      </w:r>
    </w:p>
    <w:p w14:paraId="10AD881A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Разработка, согласование и утверждение и методики испытаний; </w:t>
      </w:r>
    </w:p>
    <w:p w14:paraId="6C4B0DA8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Проведение приемо-сдаточных испытаний; </w:t>
      </w:r>
    </w:p>
    <w:p w14:paraId="1657D96C" w14:textId="77777777" w:rsidR="0005065A" w:rsidRPr="00FA19AF" w:rsidRDefault="0005065A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Корректировка программы и программной документации по результатам испытаний. </w:t>
      </w:r>
    </w:p>
    <w:p w14:paraId="433CD395" w14:textId="77777777" w:rsidR="0005065A" w:rsidRDefault="0005065A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 xml:space="preserve">На этапе подготовки и передачи программы должна быть выполнена работа по подготовке и передаче программы и программной документации в эксплуатацию на объектах Заказчика. </w:t>
      </w:r>
    </w:p>
    <w:p w14:paraId="0F8DE2AF" w14:textId="77777777" w:rsidR="00FA19AF" w:rsidRPr="00FA19AF" w:rsidRDefault="00FA19AF" w:rsidP="00FA19AF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48"/>
          <w:szCs w:val="28"/>
        </w:rPr>
      </w:pPr>
      <w:r w:rsidRPr="00FA19AF">
        <w:rPr>
          <w:rFonts w:ascii="Times New Roman" w:hAnsi="Times New Roman" w:cs="Times New Roman"/>
          <w:b/>
          <w:sz w:val="48"/>
          <w:szCs w:val="28"/>
        </w:rPr>
        <w:t>7. Порядок контроля и приемки</w:t>
      </w:r>
    </w:p>
    <w:p w14:paraId="513E0819" w14:textId="77777777" w:rsidR="0005065A" w:rsidRPr="00FA19AF" w:rsidRDefault="0005065A" w:rsidP="00FA19AF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28"/>
        </w:rPr>
      </w:pPr>
      <w:r w:rsidRPr="00FA19AF">
        <w:rPr>
          <w:rFonts w:ascii="Times New Roman" w:hAnsi="Times New Roman" w:cs="Times New Roman"/>
          <w:b/>
          <w:sz w:val="36"/>
          <w:szCs w:val="28"/>
        </w:rPr>
        <w:t xml:space="preserve">7.1. Виды испытаний: </w:t>
      </w:r>
    </w:p>
    <w:p w14:paraId="53C98D95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Для качественого програмного обеспечения необходимо провести ряд испытаний:</w:t>
      </w:r>
    </w:p>
    <w:p w14:paraId="7649798C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тестирование процесса установки; </w:t>
      </w:r>
    </w:p>
    <w:p w14:paraId="7BC8E9B1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тестирование эргономики; </w:t>
      </w:r>
    </w:p>
    <w:p w14:paraId="65BA12A0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тестирование способности системы к восстановлению нормальной работы; </w:t>
      </w:r>
    </w:p>
    <w:p w14:paraId="2E69708C" w14:textId="77777777" w:rsidR="0005065A" w:rsidRPr="00FA19AF" w:rsidRDefault="0005065A" w:rsidP="000506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испытания системы на различных конфигурациях; </w:t>
      </w:r>
    </w:p>
    <w:p w14:paraId="1E0F7E55" w14:textId="77777777" w:rsidR="0005065A" w:rsidRPr="00FA19AF" w:rsidRDefault="0005065A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системное тестирование; </w:t>
      </w:r>
    </w:p>
    <w:p w14:paraId="536E43B1" w14:textId="77777777" w:rsidR="0005065A" w:rsidRPr="00FA19AF" w:rsidRDefault="00FA19AF" w:rsidP="00FA19AF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28"/>
        </w:rPr>
      </w:pPr>
      <w:r w:rsidRPr="00FA19AF">
        <w:rPr>
          <w:rFonts w:ascii="Times New Roman" w:hAnsi="Times New Roman" w:cs="Times New Roman"/>
          <w:b/>
          <w:sz w:val="36"/>
          <w:szCs w:val="28"/>
        </w:rPr>
        <w:t>7.2. Общие т</w:t>
      </w:r>
      <w:r w:rsidR="0005065A" w:rsidRPr="00FA19AF">
        <w:rPr>
          <w:rFonts w:ascii="Times New Roman" w:hAnsi="Times New Roman" w:cs="Times New Roman"/>
          <w:b/>
          <w:sz w:val="36"/>
          <w:szCs w:val="28"/>
        </w:rPr>
        <w:t xml:space="preserve">ребования к приемке работы </w:t>
      </w:r>
    </w:p>
    <w:p w14:paraId="4827BBB6" w14:textId="77777777" w:rsidR="0005065A" w:rsidRPr="00FA19AF" w:rsidRDefault="0005065A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 xml:space="preserve">При приёмке необходимо проверить соблюдение следующих условий: </w:t>
      </w:r>
    </w:p>
    <w:p w14:paraId="375909DD" w14:textId="77777777" w:rsidR="0005065A" w:rsidRPr="00FA19AF" w:rsidRDefault="0005065A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полноты и качества реализации функций при штатных предельных критических значениях параметров объекта автоматизации и в других условиях функционирования данных в ТЗ; </w:t>
      </w:r>
    </w:p>
    <w:p w14:paraId="6DDC2778" w14:textId="77777777" w:rsidR="0005065A" w:rsidRPr="00FA19AF" w:rsidRDefault="0005065A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выполнению каждого требования относящегося к интерфейсу системы; </w:t>
      </w:r>
    </w:p>
    <w:p w14:paraId="31E30BAC" w14:textId="77777777" w:rsidR="0005065A" w:rsidRPr="00FA19AF" w:rsidRDefault="0005065A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 xml:space="preserve">Работы персонала в диалоговом режиме; </w:t>
      </w:r>
    </w:p>
    <w:p w14:paraId="6E43A0AB" w14:textId="77777777" w:rsidR="0005065A" w:rsidRPr="00FA19AF" w:rsidRDefault="0005065A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•</w:t>
      </w:r>
      <w:r w:rsidRPr="00FA19AF">
        <w:rPr>
          <w:rFonts w:ascii="Times New Roman" w:hAnsi="Times New Roman" w:cs="Times New Roman"/>
          <w:sz w:val="24"/>
          <w:szCs w:val="28"/>
        </w:rPr>
        <w:tab/>
        <w:t>Средств и методов восстановления работа способности ПП после отказов;</w:t>
      </w:r>
    </w:p>
    <w:p w14:paraId="3377C27F" w14:textId="77777777" w:rsidR="0005065A" w:rsidRDefault="0005065A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FA19AF">
        <w:rPr>
          <w:rFonts w:ascii="Times New Roman" w:hAnsi="Times New Roman" w:cs="Times New Roman"/>
          <w:sz w:val="24"/>
          <w:szCs w:val="28"/>
        </w:rPr>
        <w:t>Комплексности и качества эксплуатационной документации.</w:t>
      </w:r>
    </w:p>
    <w:p w14:paraId="146D5E14" w14:textId="77777777" w:rsidR="00FA19AF" w:rsidRDefault="00FA19AF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42BED3DF" w14:textId="77777777" w:rsidR="00FA19AF" w:rsidRDefault="00FA19AF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2DD2EB1A" w14:textId="77777777" w:rsidR="00FA19AF" w:rsidRDefault="00FA19AF" w:rsidP="00FA3464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0F921D2A" w14:textId="77777777" w:rsidR="00FA19AF" w:rsidRDefault="00FA19AF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104AF53B" w14:textId="77777777" w:rsidR="00FA19AF" w:rsidRDefault="00FA19AF" w:rsidP="001278C1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26AE8E62" w14:textId="77777777" w:rsidR="00FA19AF" w:rsidRPr="00FA19AF" w:rsidRDefault="00FA19AF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</w:p>
    <w:p w14:paraId="1199170D" w14:textId="77777777" w:rsidR="00FA19AF" w:rsidRPr="00FA19AF" w:rsidRDefault="00FA19AF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</w:p>
    <w:p w14:paraId="39161235" w14:textId="77777777" w:rsidR="00FA19AF" w:rsidRPr="00FA19AF" w:rsidRDefault="00FA19AF" w:rsidP="00FA19A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</w:p>
    <w:tbl>
      <w:tblPr>
        <w:tblW w:w="0" w:type="auto"/>
        <w:tblInd w:w="-34" w:type="dxa"/>
        <w:tblLayout w:type="fixed"/>
        <w:tblLook w:val="0000" w:firstRow="0" w:lastRow="0" w:firstColumn="0" w:lastColumn="0" w:noHBand="0" w:noVBand="0"/>
      </w:tblPr>
      <w:tblGrid>
        <w:gridCol w:w="4189"/>
        <w:gridCol w:w="631"/>
        <w:gridCol w:w="709"/>
        <w:gridCol w:w="3827"/>
      </w:tblGrid>
      <w:tr w:rsidR="00FA19AF" w:rsidRPr="00FA19AF" w14:paraId="5F324A3D" w14:textId="77777777" w:rsidTr="00FA19AF">
        <w:trPr>
          <w:cantSplit/>
          <w:trHeight w:val="846"/>
        </w:trPr>
        <w:tc>
          <w:tcPr>
            <w:tcW w:w="4189" w:type="dxa"/>
          </w:tcPr>
          <w:p w14:paraId="1EC555D8" w14:textId="77777777" w:rsidR="00FA19AF" w:rsidRPr="00FA19AF" w:rsidRDefault="00FA19AF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137B0A1A" w14:textId="77777777" w:rsidR="00FA19AF" w:rsidRPr="00FA19AF" w:rsidRDefault="00FA19AF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  <w:r w:rsidRPr="00FA19AF">
              <w:rPr>
                <w:b/>
                <w:color w:val="auto"/>
                <w:sz w:val="20"/>
              </w:rPr>
              <w:t>От ИСПОЛНИТЕЛЯ</w:t>
            </w:r>
          </w:p>
          <w:p w14:paraId="6A9DB0B6" w14:textId="77777777" w:rsidR="00AE68E5" w:rsidRDefault="00AE68E5" w:rsidP="00AE68E5">
            <w:pPr>
              <w:pStyle w:val="Iauiue"/>
              <w:pBdr>
                <w:bottom w:val="single" w:sz="12" w:space="1" w:color="auto"/>
              </w:pBdr>
              <w:tabs>
                <w:tab w:val="center" w:pos="1986"/>
              </w:tabs>
              <w:jc w:val="both"/>
              <w:rPr>
                <w:b/>
                <w:color w:val="auto"/>
                <w:sz w:val="20"/>
              </w:rPr>
            </w:pPr>
            <w:r>
              <w:rPr>
                <w:b/>
                <w:color w:val="auto"/>
                <w:sz w:val="20"/>
              </w:rPr>
              <w:tab/>
            </w:r>
          </w:p>
          <w:p w14:paraId="7E45C718" w14:textId="4836A584" w:rsidR="00D70075" w:rsidRPr="00AE68E5" w:rsidRDefault="002C2312" w:rsidP="00AE68E5">
            <w:pPr>
              <w:pStyle w:val="Iauiue"/>
              <w:pBdr>
                <w:bottom w:val="single" w:sz="12" w:space="1" w:color="auto"/>
              </w:pBdr>
              <w:tabs>
                <w:tab w:val="center" w:pos="1986"/>
              </w:tabs>
              <w:jc w:val="both"/>
              <w:rPr>
                <w:b/>
                <w:color w:val="auto"/>
                <w:sz w:val="20"/>
                <w:u w:val="single"/>
              </w:rPr>
            </w:pPr>
            <w:r>
              <w:rPr>
                <w:highlight w:val="yellow"/>
              </w:rPr>
              <w:t>Игнатьев Н.Д.</w:t>
            </w:r>
          </w:p>
        </w:tc>
        <w:tc>
          <w:tcPr>
            <w:tcW w:w="631" w:type="dxa"/>
          </w:tcPr>
          <w:p w14:paraId="0C3BD1D6" w14:textId="77777777" w:rsidR="00FA19AF" w:rsidRDefault="00FA19AF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52622572" w14:textId="77777777" w:rsidR="00AE68E5" w:rsidRDefault="00AE68E5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28B04E2E" w14:textId="77777777" w:rsidR="00AE68E5" w:rsidRDefault="00AE68E5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2A9418C8" w14:textId="77777777" w:rsidR="00AE68E5" w:rsidRDefault="00AE68E5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7BDCB53A" w14:textId="77777777" w:rsidR="00AE68E5" w:rsidRDefault="00AE68E5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55F3D921" w14:textId="0E87693B" w:rsidR="00AE68E5" w:rsidRPr="00FA19AF" w:rsidRDefault="00AE68E5" w:rsidP="00AE68E5">
            <w:pPr>
              <w:pStyle w:val="Iauiue"/>
              <w:rPr>
                <w:b/>
                <w:color w:val="auto"/>
                <w:sz w:val="20"/>
              </w:rPr>
            </w:pPr>
          </w:p>
        </w:tc>
        <w:tc>
          <w:tcPr>
            <w:tcW w:w="709" w:type="dxa"/>
          </w:tcPr>
          <w:p w14:paraId="06DDB91C" w14:textId="77777777" w:rsidR="00FA19AF" w:rsidRPr="00FA19AF" w:rsidRDefault="00FA19AF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</w:tc>
        <w:tc>
          <w:tcPr>
            <w:tcW w:w="3827" w:type="dxa"/>
          </w:tcPr>
          <w:p w14:paraId="03130CCA" w14:textId="77777777" w:rsidR="00FA19AF" w:rsidRPr="00FA19AF" w:rsidRDefault="00FA19AF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0CDE5BE8" w14:textId="77777777" w:rsidR="00FA19AF" w:rsidRPr="00FA19AF" w:rsidRDefault="00FA19AF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  <w:r w:rsidRPr="00FA19AF">
              <w:rPr>
                <w:b/>
                <w:color w:val="auto"/>
                <w:sz w:val="20"/>
              </w:rPr>
              <w:t>От ЗАКАЗЧИКА</w:t>
            </w:r>
          </w:p>
          <w:p w14:paraId="49788170" w14:textId="77777777" w:rsidR="00FA19AF" w:rsidRPr="00FA19AF" w:rsidRDefault="00FA19AF" w:rsidP="00190653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2F0A9253" w14:textId="77777777" w:rsidR="00FA19AF" w:rsidRDefault="00FA19AF" w:rsidP="00FA19AF">
            <w:pPr>
              <w:pStyle w:val="Iauiue"/>
              <w:pBdr>
                <w:bottom w:val="single" w:sz="12" w:space="1" w:color="auto"/>
              </w:pBdr>
              <w:jc w:val="both"/>
              <w:rPr>
                <w:b/>
                <w:color w:val="auto"/>
                <w:sz w:val="20"/>
              </w:rPr>
            </w:pPr>
            <w:r w:rsidRPr="00FA19AF">
              <w:rPr>
                <w:b/>
                <w:color w:val="auto"/>
                <w:sz w:val="20"/>
              </w:rPr>
              <w:t>КГБПОУ «Алтайская академия гостеприимства»</w:t>
            </w:r>
          </w:p>
          <w:p w14:paraId="439C533E" w14:textId="77777777" w:rsidR="004C3F65" w:rsidRPr="00FA19AF" w:rsidRDefault="004C3F65" w:rsidP="00FA19AF">
            <w:pPr>
              <w:pStyle w:val="Iauiue"/>
              <w:pBdr>
                <w:bottom w:val="single" w:sz="12" w:space="1" w:color="auto"/>
              </w:pBdr>
              <w:jc w:val="both"/>
              <w:rPr>
                <w:b/>
                <w:color w:val="auto"/>
                <w:sz w:val="20"/>
              </w:rPr>
            </w:pPr>
          </w:p>
        </w:tc>
      </w:tr>
      <w:tr w:rsidR="00FA19AF" w:rsidRPr="00FA19AF" w14:paraId="479E6115" w14:textId="77777777" w:rsidTr="00FA19AF">
        <w:trPr>
          <w:cantSplit/>
          <w:trHeight w:val="1647"/>
        </w:trPr>
        <w:tc>
          <w:tcPr>
            <w:tcW w:w="4189" w:type="dxa"/>
          </w:tcPr>
          <w:p w14:paraId="2756E266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</w:rPr>
            </w:pPr>
          </w:p>
          <w:p w14:paraId="4B382D88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</w:rPr>
            </w:pPr>
          </w:p>
          <w:p w14:paraId="4537A960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</w:rPr>
            </w:pPr>
          </w:p>
          <w:p w14:paraId="0369A218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</w:rPr>
            </w:pPr>
          </w:p>
          <w:p w14:paraId="067C1A82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</w:rPr>
            </w:pPr>
          </w:p>
          <w:p w14:paraId="6211B202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</w:rPr>
            </w:pPr>
            <w:r w:rsidRPr="00EB310E">
              <w:rPr>
                <w:b/>
                <w:color w:val="auto"/>
                <w:sz w:val="20"/>
                <w:highlight w:val="yellow"/>
              </w:rPr>
              <w:t>"09" февраля 2023 г.</w:t>
            </w:r>
          </w:p>
          <w:p w14:paraId="5BE6ED30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</w:rPr>
            </w:pPr>
          </w:p>
        </w:tc>
        <w:tc>
          <w:tcPr>
            <w:tcW w:w="631" w:type="dxa"/>
          </w:tcPr>
          <w:p w14:paraId="45262AF2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</w:rPr>
            </w:pPr>
          </w:p>
        </w:tc>
        <w:tc>
          <w:tcPr>
            <w:tcW w:w="709" w:type="dxa"/>
          </w:tcPr>
          <w:p w14:paraId="644A5DF4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</w:rPr>
            </w:pPr>
          </w:p>
        </w:tc>
        <w:tc>
          <w:tcPr>
            <w:tcW w:w="3827" w:type="dxa"/>
          </w:tcPr>
          <w:p w14:paraId="140343E4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  <w:lang w:val="en-US"/>
              </w:rPr>
            </w:pPr>
          </w:p>
          <w:p w14:paraId="5C504B08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  <w:lang w:val="en-US"/>
              </w:rPr>
            </w:pPr>
          </w:p>
          <w:p w14:paraId="0F5B5D82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  <w:lang w:val="en-US"/>
              </w:rPr>
            </w:pPr>
          </w:p>
          <w:p w14:paraId="3F1EF169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  <w:lang w:val="en-US"/>
              </w:rPr>
            </w:pPr>
          </w:p>
          <w:p w14:paraId="212010EE" w14:textId="77777777" w:rsidR="00FA19AF" w:rsidRPr="00EB310E" w:rsidRDefault="00FA19AF" w:rsidP="00190653">
            <w:pPr>
              <w:pStyle w:val="Iauiue"/>
              <w:jc w:val="both"/>
              <w:rPr>
                <w:b/>
                <w:color w:val="auto"/>
                <w:sz w:val="20"/>
                <w:highlight w:val="yellow"/>
              </w:rPr>
            </w:pPr>
          </w:p>
          <w:p w14:paraId="66362E62" w14:textId="77777777" w:rsidR="00FA19AF" w:rsidRPr="00EB310E" w:rsidRDefault="00FA19AF" w:rsidP="00190653">
            <w:pPr>
              <w:pStyle w:val="Iauiue"/>
              <w:rPr>
                <w:b/>
                <w:color w:val="auto"/>
                <w:sz w:val="20"/>
                <w:highlight w:val="yellow"/>
              </w:rPr>
            </w:pPr>
            <w:r w:rsidRPr="00EB310E">
              <w:rPr>
                <w:b/>
                <w:color w:val="auto"/>
                <w:sz w:val="20"/>
                <w:highlight w:val="yellow"/>
              </w:rPr>
              <w:t xml:space="preserve">"09" февраля 2023 г </w:t>
            </w:r>
          </w:p>
        </w:tc>
      </w:tr>
    </w:tbl>
    <w:p w14:paraId="21FF49A8" w14:textId="77777777" w:rsidR="00FA19AF" w:rsidRPr="00FA19AF" w:rsidRDefault="00FA19AF" w:rsidP="00FA19A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8"/>
        </w:rPr>
      </w:pPr>
    </w:p>
    <w:sectPr w:rsidR="00FA19AF" w:rsidRPr="00FA19AF" w:rsidSect="009608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8DDC3" w14:textId="77777777" w:rsidR="005164C4" w:rsidRDefault="005164C4" w:rsidP="000F4259">
      <w:pPr>
        <w:spacing w:after="0" w:line="240" w:lineRule="auto"/>
      </w:pPr>
      <w:r>
        <w:separator/>
      </w:r>
    </w:p>
  </w:endnote>
  <w:endnote w:type="continuationSeparator" w:id="0">
    <w:p w14:paraId="1799D2DA" w14:textId="77777777" w:rsidR="005164C4" w:rsidRDefault="005164C4" w:rsidP="000F4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FB45F" w14:textId="77777777" w:rsidR="005164C4" w:rsidRDefault="005164C4" w:rsidP="000F4259">
      <w:pPr>
        <w:spacing w:after="0" w:line="240" w:lineRule="auto"/>
      </w:pPr>
      <w:r>
        <w:separator/>
      </w:r>
    </w:p>
  </w:footnote>
  <w:footnote w:type="continuationSeparator" w:id="0">
    <w:p w14:paraId="50AD9C1E" w14:textId="77777777" w:rsidR="005164C4" w:rsidRDefault="005164C4" w:rsidP="000F42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E1B8C"/>
    <w:multiLevelType w:val="multilevel"/>
    <w:tmpl w:val="24B0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D72F0"/>
    <w:multiLevelType w:val="multilevel"/>
    <w:tmpl w:val="88C8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76110"/>
    <w:multiLevelType w:val="hybridMultilevel"/>
    <w:tmpl w:val="FB2EA788"/>
    <w:lvl w:ilvl="0" w:tplc="C084F900">
      <w:numFmt w:val="bullet"/>
      <w:lvlText w:val="•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C2F65E6"/>
    <w:multiLevelType w:val="hybridMultilevel"/>
    <w:tmpl w:val="E4E60F98"/>
    <w:lvl w:ilvl="0" w:tplc="2714B71A">
      <w:numFmt w:val="bullet"/>
      <w:lvlText w:val="•"/>
      <w:lvlJc w:val="left"/>
      <w:pPr>
        <w:ind w:left="1414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E8C2037"/>
    <w:multiLevelType w:val="multilevel"/>
    <w:tmpl w:val="3EA2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469B1"/>
    <w:multiLevelType w:val="multilevel"/>
    <w:tmpl w:val="E3AC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25089"/>
    <w:multiLevelType w:val="hybridMultilevel"/>
    <w:tmpl w:val="81147CD4"/>
    <w:lvl w:ilvl="0" w:tplc="60CE41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0CE419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60CE419A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C7C397D"/>
    <w:multiLevelType w:val="hybridMultilevel"/>
    <w:tmpl w:val="649C26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E9252B2"/>
    <w:multiLevelType w:val="multilevel"/>
    <w:tmpl w:val="9D60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118FC"/>
    <w:multiLevelType w:val="multilevel"/>
    <w:tmpl w:val="580A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7535B"/>
    <w:multiLevelType w:val="multilevel"/>
    <w:tmpl w:val="0BB8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B1EF6"/>
    <w:multiLevelType w:val="multilevel"/>
    <w:tmpl w:val="C4881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375284"/>
    <w:multiLevelType w:val="hybridMultilevel"/>
    <w:tmpl w:val="ACDE3E36"/>
    <w:lvl w:ilvl="0" w:tplc="60CE41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7D25A27"/>
    <w:multiLevelType w:val="hybridMultilevel"/>
    <w:tmpl w:val="74C879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81C7593"/>
    <w:multiLevelType w:val="hybridMultilevel"/>
    <w:tmpl w:val="A28EC578"/>
    <w:lvl w:ilvl="0" w:tplc="60CE41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9BB1ACE"/>
    <w:multiLevelType w:val="multilevel"/>
    <w:tmpl w:val="E8D86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092085"/>
    <w:multiLevelType w:val="hybridMultilevel"/>
    <w:tmpl w:val="8C58AE8C"/>
    <w:lvl w:ilvl="0" w:tplc="C084F900">
      <w:numFmt w:val="bullet"/>
      <w:lvlText w:val="•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FFD290B"/>
    <w:multiLevelType w:val="multilevel"/>
    <w:tmpl w:val="6922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1F3C1E"/>
    <w:multiLevelType w:val="hybridMultilevel"/>
    <w:tmpl w:val="0E32E2B6"/>
    <w:lvl w:ilvl="0" w:tplc="60CE41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0D03D93"/>
    <w:multiLevelType w:val="hybridMultilevel"/>
    <w:tmpl w:val="88C0CF64"/>
    <w:lvl w:ilvl="0" w:tplc="55A64A3E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61F4804"/>
    <w:multiLevelType w:val="multilevel"/>
    <w:tmpl w:val="F170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02230"/>
    <w:multiLevelType w:val="multilevel"/>
    <w:tmpl w:val="8834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9"/>
  </w:num>
  <w:num w:numId="4">
    <w:abstractNumId w:val="4"/>
  </w:num>
  <w:num w:numId="5">
    <w:abstractNumId w:val="17"/>
  </w:num>
  <w:num w:numId="6">
    <w:abstractNumId w:val="10"/>
  </w:num>
  <w:num w:numId="7">
    <w:abstractNumId w:val="15"/>
  </w:num>
  <w:num w:numId="8">
    <w:abstractNumId w:val="8"/>
  </w:num>
  <w:num w:numId="9">
    <w:abstractNumId w:val="1"/>
  </w:num>
  <w:num w:numId="10">
    <w:abstractNumId w:val="21"/>
  </w:num>
  <w:num w:numId="11">
    <w:abstractNumId w:val="20"/>
  </w:num>
  <w:num w:numId="12">
    <w:abstractNumId w:val="0"/>
  </w:num>
  <w:num w:numId="13">
    <w:abstractNumId w:val="7"/>
  </w:num>
  <w:num w:numId="14">
    <w:abstractNumId w:val="16"/>
  </w:num>
  <w:num w:numId="15">
    <w:abstractNumId w:val="2"/>
  </w:num>
  <w:num w:numId="16">
    <w:abstractNumId w:val="19"/>
  </w:num>
  <w:num w:numId="17">
    <w:abstractNumId w:val="13"/>
  </w:num>
  <w:num w:numId="18">
    <w:abstractNumId w:val="3"/>
  </w:num>
  <w:num w:numId="19">
    <w:abstractNumId w:val="6"/>
  </w:num>
  <w:num w:numId="20">
    <w:abstractNumId w:val="12"/>
  </w:num>
  <w:num w:numId="21">
    <w:abstractNumId w:val="18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53CB"/>
    <w:rsid w:val="0005065A"/>
    <w:rsid w:val="00057E19"/>
    <w:rsid w:val="000F4259"/>
    <w:rsid w:val="001278C1"/>
    <w:rsid w:val="00193292"/>
    <w:rsid w:val="001D107B"/>
    <w:rsid w:val="002C2312"/>
    <w:rsid w:val="002C44E0"/>
    <w:rsid w:val="00487DAA"/>
    <w:rsid w:val="004C3F65"/>
    <w:rsid w:val="005164C4"/>
    <w:rsid w:val="0056760A"/>
    <w:rsid w:val="005C63D8"/>
    <w:rsid w:val="00664692"/>
    <w:rsid w:val="006B39DA"/>
    <w:rsid w:val="006C0F1E"/>
    <w:rsid w:val="007070E9"/>
    <w:rsid w:val="00815F33"/>
    <w:rsid w:val="0090213A"/>
    <w:rsid w:val="0091626D"/>
    <w:rsid w:val="009608C5"/>
    <w:rsid w:val="009B3B6D"/>
    <w:rsid w:val="009D22EC"/>
    <w:rsid w:val="00A00EC9"/>
    <w:rsid w:val="00A939A6"/>
    <w:rsid w:val="00AD5C71"/>
    <w:rsid w:val="00AE68E5"/>
    <w:rsid w:val="00B517CD"/>
    <w:rsid w:val="00BF0EB2"/>
    <w:rsid w:val="00CC66DC"/>
    <w:rsid w:val="00D70075"/>
    <w:rsid w:val="00D8115A"/>
    <w:rsid w:val="00D91D08"/>
    <w:rsid w:val="00DE7593"/>
    <w:rsid w:val="00EA283A"/>
    <w:rsid w:val="00EB310E"/>
    <w:rsid w:val="00F049CD"/>
    <w:rsid w:val="00FA19AF"/>
    <w:rsid w:val="00FA3464"/>
    <w:rsid w:val="00FB7E17"/>
    <w:rsid w:val="00FF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435C5FAF"/>
  <w15:docId w15:val="{9A3EE98C-2395-4303-A982-0BDAD629E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8C5"/>
  </w:style>
  <w:style w:type="paragraph" w:styleId="Heading2">
    <w:name w:val="heading 2"/>
    <w:basedOn w:val="Normal"/>
    <w:link w:val="Heading2Char"/>
    <w:qFormat/>
    <w:rsid w:val="009021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213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5065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5065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90213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90213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Iauiue">
    <w:name w:val="Iau?iue"/>
    <w:rsid w:val="00FA19AF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425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425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F425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9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5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6005D49-4772-49CE-B2FF-2DC363CC9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9</Pages>
  <Words>1175</Words>
  <Characters>6699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is2011_ind</dc:creator>
  <cp:keywords/>
  <dc:description/>
  <cp:lastModifiedBy>User</cp:lastModifiedBy>
  <cp:revision>25</cp:revision>
  <dcterms:created xsi:type="dcterms:W3CDTF">2023-02-08T02:10:00Z</dcterms:created>
  <dcterms:modified xsi:type="dcterms:W3CDTF">2023-12-12T00:33:00Z</dcterms:modified>
</cp:coreProperties>
</file>