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4AF6D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Министерство образования и науки Алтайского края</w:t>
      </w:r>
    </w:p>
    <w:p w14:paraId="1AFACF07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КГБПОУ «Алтайская академия гостеприимства»</w:t>
      </w:r>
    </w:p>
    <w:p w14:paraId="22E4FEA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6096471" w14:textId="77777777" w:rsidR="00656140" w:rsidRPr="00CA1D04" w:rsidRDefault="00656140" w:rsidP="00656140">
      <w:pPr>
        <w:pBdr>
          <w:bottom w:val="single" w:sz="4" w:space="1" w:color="auto"/>
        </w:pBd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ПЦК информационных технологий</w:t>
      </w:r>
    </w:p>
    <w:tbl>
      <w:tblPr>
        <w:tblpPr w:leftFromText="180" w:rightFromText="180" w:vertAnchor="text" w:horzAnchor="margin" w:tblpY="13"/>
        <w:tblW w:w="9464" w:type="dxa"/>
        <w:tblLook w:val="04A0" w:firstRow="1" w:lastRow="0" w:firstColumn="1" w:lastColumn="0" w:noHBand="0" w:noVBand="1"/>
      </w:tblPr>
      <w:tblGrid>
        <w:gridCol w:w="5211"/>
        <w:gridCol w:w="4253"/>
      </w:tblGrid>
      <w:tr w:rsidR="00656140" w:rsidRPr="00CA1D04" w14:paraId="7F46DE14" w14:textId="77777777" w:rsidTr="00DF683F">
        <w:tc>
          <w:tcPr>
            <w:tcW w:w="5211" w:type="dxa"/>
          </w:tcPr>
          <w:p w14:paraId="715F29DA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4253" w:type="dxa"/>
          </w:tcPr>
          <w:p w14:paraId="6AD5722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 xml:space="preserve">СОГЛАСОВАНО </w:t>
            </w:r>
          </w:p>
          <w:p w14:paraId="19881F0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Заведующий ПЦК</w:t>
            </w:r>
          </w:p>
          <w:p w14:paraId="161BFF15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информационных технологий</w:t>
            </w:r>
          </w:p>
          <w:p w14:paraId="4B15757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_____________ С.В. Пасечнюк</w:t>
            </w:r>
          </w:p>
          <w:p w14:paraId="114714FE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6EFD1CC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«___» ___________2023 г.</w:t>
            </w:r>
          </w:p>
        </w:tc>
      </w:tr>
    </w:tbl>
    <w:p w14:paraId="5CC29DF9" w14:textId="77777777" w:rsidR="00656140" w:rsidRPr="00CA1D04" w:rsidRDefault="00656140" w:rsidP="00656140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31334B4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7DB92E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D9F4C8E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A1D04">
        <w:rPr>
          <w:rFonts w:eastAsia="Times New Roman" w:cs="Times New Roman"/>
          <w:b/>
          <w:bCs/>
          <w:szCs w:val="28"/>
          <w:lang w:eastAsia="zh-CN"/>
        </w:rPr>
        <w:t>КУРСОВАЯ РАБОТА</w:t>
      </w:r>
    </w:p>
    <w:p w14:paraId="4348DCF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5D51F9D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bCs/>
          <w:szCs w:val="28"/>
          <w:lang w:eastAsia="ru-RU"/>
        </w:rPr>
        <w:t xml:space="preserve">на тему: </w:t>
      </w:r>
      <w:r w:rsidRPr="00CA1D04">
        <w:rPr>
          <w:rFonts w:eastAsia="Times New Roman" w:cs="Times New Roman"/>
          <w:bCs/>
          <w:szCs w:val="28"/>
          <w:u w:val="single"/>
          <w:lang w:eastAsia="ru-RU"/>
        </w:rPr>
        <w:t>«Анализ кросплатформенной информационной системы общежития</w:t>
      </w:r>
      <w:r w:rsidRPr="00CA1D04">
        <w:rPr>
          <w:rFonts w:eastAsia="Times New Roman" w:cs="Times New Roman"/>
          <w:szCs w:val="28"/>
          <w:u w:val="single"/>
          <w:lang w:eastAsia="ru-RU"/>
        </w:rPr>
        <w:t>»</w:t>
      </w:r>
      <w:r w:rsidRPr="00CA1D04">
        <w:rPr>
          <w:rFonts w:eastAsia="Times New Roman" w:cs="Times New Roman"/>
          <w:szCs w:val="28"/>
          <w:lang w:eastAsia="ru-RU"/>
        </w:rPr>
        <w:t xml:space="preserve"> </w:t>
      </w:r>
    </w:p>
    <w:p w14:paraId="2CE9E46D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3ECFC19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Дисциплин</w:t>
      </w:r>
      <w:r w:rsidRPr="00382B6D">
        <w:rPr>
          <w:rFonts w:eastAsia="Times New Roman" w:cs="Times New Roman"/>
          <w:szCs w:val="28"/>
          <w:lang w:eastAsia="ru-RU"/>
        </w:rPr>
        <w:t xml:space="preserve">а </w:t>
      </w:r>
      <w:r w:rsidRPr="00382B6D">
        <w:rPr>
          <w:rFonts w:eastAsia="Times New Roman" w:cs="Times New Roman"/>
          <w:szCs w:val="28"/>
          <w:u w:val="single"/>
          <w:lang w:eastAsia="ru-RU"/>
        </w:rPr>
        <w:t xml:space="preserve">МДК.02.01 Технология </w:t>
      </w:r>
      <w:r>
        <w:rPr>
          <w:rFonts w:eastAsia="Times New Roman" w:cs="Times New Roman"/>
          <w:szCs w:val="28"/>
          <w:u w:val="single"/>
          <w:lang w:eastAsia="ru-RU"/>
        </w:rPr>
        <w:t>разработки программного обеспечения</w:t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</w:r>
    </w:p>
    <w:p w14:paraId="558FFE08" w14:textId="77777777" w:rsidR="00656140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1011668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69718EC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DA3BAF9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D48C6DD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szCs w:val="28"/>
          <w:u w:val="single"/>
          <w:lang w:eastAsia="ru-RU"/>
        </w:rPr>
        <w:t>Струщенко В.П,</w:t>
      </w:r>
    </w:p>
    <w:p w14:paraId="2C01CF0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                            (И. О. Фамилия)</w:t>
      </w:r>
    </w:p>
    <w:p w14:paraId="5C70D32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6F6075A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Специальность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6"/>
          <w:u w:val="single"/>
          <w:lang w:eastAsia="ru-RU"/>
        </w:rPr>
        <w:t>09.02.07 Информационные системы и программирование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28F3BC5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BF4F12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Квалификация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  <w:t>Программист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ED5017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CA551CB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Группа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  <w:t>Ис-2011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D3FE1C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6C5E4C3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E5F9B6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Руководитель работы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</w:t>
      </w:r>
      <w:r w:rsidRPr="00CA1D04">
        <w:rPr>
          <w:rFonts w:eastAsia="Times New Roman" w:cs="Times New Roman"/>
          <w:szCs w:val="28"/>
          <w:lang w:eastAsia="ru-RU"/>
        </w:rPr>
        <w:t xml:space="preserve">г. </w:t>
      </w:r>
      <w:r w:rsidRPr="00382B6D">
        <w:rPr>
          <w:rFonts w:eastAsia="Times New Roman" w:cs="Times New Roman"/>
          <w:szCs w:val="26"/>
          <w:u w:val="single"/>
          <w:lang w:eastAsia="ru-RU"/>
        </w:rPr>
        <w:t>А.В. Курочкин</w:t>
      </w:r>
    </w:p>
    <w:p w14:paraId="01A9920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>(И. О. Фамилия)</w:t>
      </w:r>
    </w:p>
    <w:p w14:paraId="615431B8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6044080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C2B5FF2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u w:val="single"/>
          <w:lang w:val="en-US"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>Работа защищена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>Оценка</w:t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</w:p>
    <w:p w14:paraId="470C7AB0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val="en-US" w:eastAsia="ru-RU"/>
        </w:rPr>
      </w:pP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           (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Оценка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>)</w:t>
      </w:r>
    </w:p>
    <w:p w14:paraId="44CB9F7C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52B220F4" w14:textId="77777777" w:rsidR="00656140" w:rsidRPr="0070451E" w:rsidRDefault="00656140" w:rsidP="00656140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16A7005E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1FC5D3D1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035BBF36" w14:textId="77777777" w:rsidR="00656140" w:rsidRPr="0070451E" w:rsidRDefault="00656140" w:rsidP="00656140">
      <w:pPr>
        <w:pStyle w:val="a"/>
        <w:rPr>
          <w:rFonts w:cs="Times New Roman"/>
          <w:lang w:val="en-US" w:eastAsia="ru-RU"/>
        </w:rPr>
      </w:pPr>
    </w:p>
    <w:p w14:paraId="08D76E9B" w14:textId="116ED477" w:rsidR="00C84160" w:rsidRPr="00656140" w:rsidRDefault="00656140" w:rsidP="00656140">
      <w:pPr>
        <w:tabs>
          <w:tab w:val="left" w:pos="5479"/>
        </w:tabs>
        <w:spacing w:after="0"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CA1D04">
        <w:rPr>
          <w:rFonts w:eastAsia="Times New Roman" w:cs="Times New Roman"/>
          <w:szCs w:val="28"/>
          <w:lang w:eastAsia="ru-RU"/>
        </w:rPr>
        <w:t>Барнаул</w:t>
      </w:r>
      <w:r w:rsidRPr="0070451E">
        <w:rPr>
          <w:rFonts w:eastAsia="Times New Roman" w:cs="Times New Roman"/>
          <w:szCs w:val="28"/>
          <w:lang w:val="en-US" w:eastAsia="ru-RU"/>
        </w:rPr>
        <w:t xml:space="preserve"> 2023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-214126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23F282" w14:textId="58E8E098" w:rsidR="00C84160" w:rsidRPr="00C84160" w:rsidRDefault="00C84160" w:rsidP="00C84160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C84160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6280F0" w14:textId="161EAB7B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r w:rsidRPr="00C84160">
            <w:rPr>
              <w:rFonts w:cs="Times New Roman"/>
              <w:szCs w:val="28"/>
            </w:rPr>
            <w:fldChar w:fldCharType="begin"/>
          </w:r>
          <w:r w:rsidRPr="00C84160">
            <w:rPr>
              <w:rFonts w:cs="Times New Roman"/>
              <w:szCs w:val="28"/>
            </w:rPr>
            <w:instrText xml:space="preserve"> TOC \o "1-3" \h \z \u </w:instrText>
          </w:r>
          <w:r w:rsidRPr="00C84160">
            <w:rPr>
              <w:rFonts w:cs="Times New Roman"/>
              <w:szCs w:val="28"/>
            </w:rPr>
            <w:fldChar w:fldCharType="separate"/>
          </w:r>
          <w:hyperlink w:anchor="_Toc152880591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ВВЕДЕНИЕ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_Toc152880591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C84160">
              <w:rPr>
                <w:rFonts w:cs="Times New Roman"/>
                <w:noProof/>
                <w:webHidden/>
                <w:szCs w:val="28"/>
              </w:rPr>
              <w:t>3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AF95EE4" w14:textId="718F254E" w:rsidR="00C84160" w:rsidRPr="00C84160" w:rsidRDefault="00343C9F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предметной области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BA134A" w14:textId="093E2290" w:rsidR="00C84160" w:rsidRPr="00C84160" w:rsidRDefault="00343C9F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1.1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Обзор и анализ существующих программных решений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82DC24" w14:textId="55081908" w:rsidR="00C84160" w:rsidRPr="00C84160" w:rsidRDefault="00343C9F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4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Определение функциональных требований к программе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_Toc152880594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443E67" w14:textId="5AF709E2" w:rsidR="00C84160" w:rsidRPr="00C84160" w:rsidRDefault="00343C9F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5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1.3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и выбор программных средств для разработки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_Toc152880595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1AA96C" w14:textId="550950D3" w:rsidR="00C84160" w:rsidRPr="00C84160" w:rsidRDefault="00343C9F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6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Разработка программы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_Toc152880596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14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5E249F4" w14:textId="68A750C9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7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2.1. Установка  ПО, необходимого для создания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_Toc152880597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14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3C1EEA" w14:textId="317EEFEF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8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2.2. Проектирование информационной системы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_Toc152880598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15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AA17D" w14:textId="64C54834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9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2.3 Разработка графического интерфейса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_Toc152880599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19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192383C" w14:textId="10D35AF5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0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2.5. Разработка функционала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_Toc152880600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22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1845182" w14:textId="5326FB7E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1" w:history="1">
            <w:r w:rsidR="00C84160" w:rsidRPr="00C84160">
              <w:rPr>
                <w:rStyle w:val="Hyperlink"/>
                <w:rFonts w:eastAsia="Times New Roman" w:cs="Times New Roman"/>
                <w:b/>
                <w:bCs/>
                <w:iCs/>
                <w:smallCaps/>
                <w:noProof/>
                <w:color w:val="auto"/>
                <w:szCs w:val="28"/>
              </w:rPr>
              <w:t>2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>.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6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 xml:space="preserve">. 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Руководство пользователя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_Toc152880601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24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379782" w14:textId="088045EC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ЗАКЛЮЧЕНИЕ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25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BBC214F" w14:textId="05D2BAFB" w:rsidR="00C84160" w:rsidRPr="00C84160" w:rsidRDefault="00343C9F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СПИСОК ИСПОЛЬЗОВАНЫХ ИСТОЧНИКОВ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>26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B613B" w14:textId="005BEC8E" w:rsidR="00C84160" w:rsidRPr="00C84160" w:rsidRDefault="00C84160">
          <w:pPr>
            <w:rPr>
              <w:rFonts w:cs="Times New Roman"/>
              <w:szCs w:val="28"/>
            </w:rPr>
          </w:pPr>
          <w:r w:rsidRPr="00C8416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56C8B846" w14:textId="77777777" w:rsidR="00C84160" w:rsidRPr="00C84160" w:rsidRDefault="00C84160">
      <w:pPr>
        <w:rPr>
          <w:rFonts w:cs="Times New Roman"/>
          <w:szCs w:val="28"/>
        </w:rPr>
      </w:pPr>
    </w:p>
    <w:p w14:paraId="7C73032B" w14:textId="77777777" w:rsidR="00C84160" w:rsidRPr="00C84160" w:rsidRDefault="00C84160">
      <w:pPr>
        <w:spacing w:after="160" w:line="259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34D89B9" w14:textId="77777777" w:rsidR="00C84160" w:rsidRPr="00C84160" w:rsidRDefault="00C84160" w:rsidP="00C84160">
      <w:pPr>
        <w:pStyle w:val="a1"/>
        <w:jc w:val="center"/>
        <w:rPr>
          <w:rFonts w:cs="Times New Roman"/>
          <w:szCs w:val="28"/>
        </w:rPr>
      </w:pPr>
      <w:bookmarkStart w:id="0" w:name="_Toc101981329"/>
      <w:bookmarkStart w:id="1" w:name="_Toc152028465"/>
      <w:bookmarkStart w:id="2" w:name="_Toc152880591"/>
      <w:r w:rsidRPr="00C84160">
        <w:rPr>
          <w:rFonts w:cs="Times New Roman"/>
          <w:szCs w:val="28"/>
        </w:rPr>
        <w:lastRenderedPageBreak/>
        <w:t>ВВЕДЕНИЕ</w:t>
      </w:r>
      <w:bookmarkEnd w:id="0"/>
      <w:bookmarkEnd w:id="1"/>
      <w:bookmarkEnd w:id="2"/>
    </w:p>
    <w:p w14:paraId="30A956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szCs w:val="28"/>
        </w:rPr>
      </w:pPr>
      <w:r w:rsidRPr="00C84160">
        <w:rPr>
          <w:rFonts w:cs="Times New Roman"/>
          <w:szCs w:val="28"/>
        </w:rPr>
        <w:t>Автоматизация процессов управления общежитием является важной задачей для обеспечения комфортного проживания студентов и других жильцов. Для эффективного управления общежитием необходимо использовать современные технологии, такие как кросплатформенные автоматизированные системы управления (АСУ). В данной курсовой работе будет рассмотрена разработка кросплатформенной автоматизированной системы управления общежитием с использованием C#, Avalonia и .NET.</w:t>
      </w:r>
    </w:p>
    <w:p w14:paraId="6B7598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bookmarkStart w:id="3" w:name="_Hlk150731079"/>
      <w:r w:rsidRPr="00C84160">
        <w:rPr>
          <w:rFonts w:cs="Times New Roman"/>
          <w:b/>
          <w:szCs w:val="28"/>
        </w:rPr>
        <w:t xml:space="preserve">Актуальностью данной темы </w:t>
      </w:r>
      <w:r w:rsidRPr="00C84160">
        <w:rPr>
          <w:rFonts w:cs="Times New Roman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bookmarkEnd w:id="3"/>
    <w:p w14:paraId="1958EC0C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Целью работы </w:t>
      </w:r>
      <w:r w:rsidRPr="00C84160">
        <w:rPr>
          <w:rFonts w:cs="Times New Roman"/>
          <w:szCs w:val="28"/>
        </w:rPr>
        <w:t>является изучение системы управления общежитиями с целью определения ее эффективности, удобства использования, а также возможных улучшений и модификаций. Также целью исследования является разработка рекомендаций по оптимизации процесса установки и использования системы на различных устройствах и операционных системах.</w:t>
      </w:r>
    </w:p>
    <w:p w14:paraId="036450A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>Задачи:</w:t>
      </w:r>
    </w:p>
    <w:p w14:paraId="3A776E7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12D58381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2422AF2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61A622F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</w:p>
    <w:p w14:paraId="3D992A1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lastRenderedPageBreak/>
        <w:t xml:space="preserve">Объектом исследования </w:t>
      </w:r>
      <w:r w:rsidRPr="00C84160">
        <w:rPr>
          <w:rFonts w:cs="Times New Roman"/>
          <w:szCs w:val="28"/>
        </w:rPr>
        <w:t>является система управления общежитиями, включая ее функции, возможности и интерфейс, а также способы ее установки и использования на различных устройствах и операционных системах.</w:t>
      </w:r>
    </w:p>
    <w:p w14:paraId="37F16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Предметом исследования </w:t>
      </w:r>
      <w:r w:rsidRPr="00C84160">
        <w:rPr>
          <w:rFonts w:cs="Times New Roman"/>
          <w:szCs w:val="28"/>
        </w:rPr>
        <w:t>является разработка полноценной и кроссплатформенной системы управления общежитиями, которая бы удовлетворяла все потребности жильцов и обеспечивала удобство использования на различных устройствах. Такая система должна включать в себя функции управления заселением, учета платежей, обслуживания помещений и коммуникаций с жильцами, а также быть доступной на различных операционных системах и устройствах.</w:t>
      </w:r>
    </w:p>
    <w:p w14:paraId="43A5E895" w14:textId="77777777" w:rsidR="00C84160" w:rsidRPr="00C84160" w:rsidRDefault="00C84160" w:rsidP="00C84160">
      <w:pPr>
        <w:pStyle w:val="a"/>
        <w:rPr>
          <w:rFonts w:cs="Times New Roman"/>
          <w:bCs w:val="0"/>
          <w:szCs w:val="28"/>
        </w:rPr>
      </w:pPr>
      <w:r w:rsidRPr="00C84160">
        <w:rPr>
          <w:rFonts w:cs="Times New Roman"/>
          <w:bCs w:val="0"/>
          <w:szCs w:val="28"/>
        </w:rPr>
        <w:t>Проведение исследования по улучшению системы управления общежитиями имеет большую практическую значимость. Это позволит повысить удобство использования системы для студентов и персонала общежития, улучшить ее функциональность и производительность, а также оптимизировать процесс установки и использования на различных устройствах и операционных системах. В результате, это приведет к повышению эффективности управления общежитиями, улучшению условий проживания студентов и увеличению удовлетворенности пользователями системы.</w:t>
      </w:r>
    </w:p>
    <w:p w14:paraId="4ED881C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2F8A855" w14:textId="77777777" w:rsidR="00C84160" w:rsidRPr="00C84160" w:rsidRDefault="00C84160" w:rsidP="00C84160">
      <w:pPr>
        <w:pStyle w:val="a1"/>
        <w:numPr>
          <w:ilvl w:val="0"/>
          <w:numId w:val="11"/>
        </w:numPr>
        <w:tabs>
          <w:tab w:val="num" w:pos="360"/>
        </w:tabs>
        <w:ind w:left="0" w:firstLine="0"/>
        <w:rPr>
          <w:rFonts w:cs="Times New Roman"/>
          <w:szCs w:val="28"/>
        </w:rPr>
      </w:pPr>
      <w:bookmarkStart w:id="4" w:name="_Toc101981330"/>
      <w:r w:rsidRPr="00C84160">
        <w:rPr>
          <w:rFonts w:cs="Times New Roman"/>
          <w:szCs w:val="28"/>
        </w:rPr>
        <w:lastRenderedPageBreak/>
        <w:t xml:space="preserve"> </w:t>
      </w:r>
      <w:bookmarkStart w:id="5" w:name="_Toc152028466"/>
      <w:bookmarkStart w:id="6" w:name="_Toc152880592"/>
      <w:r w:rsidRPr="00C84160">
        <w:rPr>
          <w:rFonts w:cs="Times New Roman"/>
          <w:szCs w:val="28"/>
        </w:rPr>
        <w:t xml:space="preserve">Анализ </w:t>
      </w:r>
      <w:bookmarkEnd w:id="4"/>
      <w:r w:rsidRPr="00C84160">
        <w:rPr>
          <w:rFonts w:cs="Times New Roman"/>
          <w:szCs w:val="28"/>
        </w:rPr>
        <w:t>предметной области</w:t>
      </w:r>
      <w:bookmarkEnd w:id="5"/>
      <w:bookmarkEnd w:id="6"/>
    </w:p>
    <w:p w14:paraId="785E9F50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7" w:name="_Toc101981331"/>
      <w:bookmarkStart w:id="8" w:name="_Toc152028467"/>
      <w:bookmarkStart w:id="9" w:name="_Toc152880593"/>
      <w:r w:rsidRPr="00C84160">
        <w:rPr>
          <w:rFonts w:cs="Times New Roman"/>
          <w:szCs w:val="28"/>
        </w:rPr>
        <w:t>Обзор и анализ существующих программных решений</w:t>
      </w:r>
      <w:bookmarkEnd w:id="7"/>
      <w:bookmarkEnd w:id="8"/>
      <w:bookmarkEnd w:id="9"/>
    </w:p>
    <w:p w14:paraId="6112C97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Так как ПО подобное разрабатываемому является узкоспециализированным, то конкуренция на рынке очень слабая и большинстве существующее ПО является устаревшим. Но всё же есть и вполне новое программное обеспечение.</w:t>
      </w:r>
    </w:p>
    <w:p w14:paraId="28C8529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Например: «БИТ  Общежитие».</w:t>
      </w:r>
    </w:p>
    <w:p w14:paraId="2816568F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bookmarkStart w:id="10" w:name="_Hlk150731304"/>
      <w:r w:rsidRPr="00C84160">
        <w:rPr>
          <w:rFonts w:cs="Times New Roman"/>
          <w:szCs w:val="28"/>
        </w:rPr>
        <w:t>«БИТ  Общежитие»</w:t>
      </w:r>
      <w:bookmarkEnd w:id="10"/>
      <w:r w:rsidRPr="00C84160">
        <w:rPr>
          <w:rFonts w:cs="Times New Roman"/>
          <w:szCs w:val="28"/>
        </w:rPr>
        <w:t xml:space="preserve">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7C0379A6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2C5EBD02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4985B830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(заезд, перемещение, выезд);</w:t>
      </w:r>
    </w:p>
    <w:p w14:paraId="29F7E7B3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Формирование договоров с проживающими;</w:t>
      </w:r>
    </w:p>
    <w:p w14:paraId="268084D6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лиц, дополнительно проживающих на жилплощади совместно с лицом, заключившим договор с общежитием.</w:t>
      </w:r>
    </w:p>
    <w:p w14:paraId="2B74D22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3BAF9FF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Главнвя особенность БИТ это направленность на ведения учета движения денежных средств.</w:t>
      </w:r>
    </w:p>
    <w:p w14:paraId="5B980F6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iCs/>
          <w:szCs w:val="28"/>
        </w:rPr>
      </w:pPr>
      <w:r w:rsidRPr="00C84160">
        <w:rPr>
          <w:rFonts w:cs="Times New Roman"/>
          <w:szCs w:val="28"/>
        </w:rPr>
        <w:t xml:space="preserve">Программа же разрабатываемая в данной работе направлена </w:t>
      </w:r>
      <w:r w:rsidRPr="00C84160">
        <w:rPr>
          <w:rFonts w:cs="Times New Roman"/>
          <w:iCs/>
          <w:szCs w:val="28"/>
        </w:rPr>
        <w:t>больше на информацию о проживающих студентах(нарушения, личный рейтинг), работу общежития, а также на информирование студентов(мероприятия, важные новости и т.д.).</w:t>
      </w:r>
    </w:p>
    <w:p w14:paraId="7394ED36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1" w:name="_Toc101981332"/>
      <w:bookmarkStart w:id="12" w:name="_Toc152028468"/>
      <w:bookmarkStart w:id="13" w:name="_Toc152880594"/>
      <w:r w:rsidRPr="00C84160">
        <w:rPr>
          <w:rFonts w:cs="Times New Roman"/>
          <w:szCs w:val="28"/>
        </w:rPr>
        <w:t>Определение функциональных требований к программе</w:t>
      </w:r>
      <w:bookmarkEnd w:id="11"/>
      <w:bookmarkEnd w:id="12"/>
      <w:bookmarkEnd w:id="13"/>
    </w:p>
    <w:p w14:paraId="335D334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Программа должна предоставлять доступ к просмотру отчетов о присутствии/отсутствии студентов в ночное время суток, а также создавать </w:t>
      </w:r>
      <w:r w:rsidRPr="00C84160">
        <w:rPr>
          <w:rFonts w:cs="Times New Roman"/>
          <w:szCs w:val="28"/>
        </w:rPr>
        <w:lastRenderedPageBreak/>
        <w:t xml:space="preserve">подобные отчеты. Данные для работы программы должны считываться из базы данных </w:t>
      </w:r>
      <w:r w:rsidRPr="00C84160">
        <w:rPr>
          <w:rFonts w:cs="Times New Roman"/>
          <w:szCs w:val="28"/>
          <w:lang w:val="en-US"/>
        </w:rPr>
        <w:t>SQL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Server</w:t>
      </w:r>
      <w:r w:rsidRPr="00C84160">
        <w:rPr>
          <w:rFonts w:cs="Times New Roman"/>
          <w:szCs w:val="28"/>
        </w:rPr>
        <w:t xml:space="preserve">. </w:t>
      </w:r>
    </w:p>
    <w:p w14:paraId="198595B2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4" w:name="_Toc152028469"/>
      <w:bookmarkStart w:id="15" w:name="_Toc152880595"/>
      <w:r w:rsidRPr="00C84160">
        <w:rPr>
          <w:rFonts w:cs="Times New Roman"/>
          <w:szCs w:val="28"/>
        </w:rPr>
        <w:t>Анализ и выбор программных средств для разработки</w:t>
      </w:r>
      <w:bookmarkEnd w:id="14"/>
      <w:bookmarkEnd w:id="15"/>
    </w:p>
    <w:p w14:paraId="34CC922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270F966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1C096B5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066FF5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7A5E31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0AAB47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67D347E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2F7A16C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 Возможно, он был прав. 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79C88A0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1D65636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55A2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4A78C7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WinUI</w:t>
      </w:r>
      <w:r w:rsidRPr="00C84160">
        <w:rPr>
          <w:rFonts w:cs="Times New Roman"/>
          <w:szCs w:val="28"/>
        </w:rPr>
        <w:t xml:space="preserve">, для создания более простых графических </w:t>
      </w:r>
      <w:r w:rsidRPr="00C84160">
        <w:rPr>
          <w:rFonts w:cs="Times New Roman"/>
          <w:szCs w:val="28"/>
        </w:rPr>
        <w:lastRenderedPageBreak/>
        <w:t xml:space="preserve">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167FA4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39CF32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5CE1B23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597E0AE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375C2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67B915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428055C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</w:rPr>
        <w:lastRenderedPageBreak/>
        <w:t>Кроссплатформенность</w:t>
      </w:r>
    </w:p>
    <w:p w14:paraId="5066756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 (межплатформенность) — способность программного обеспечения работать с несколькими аппаратными платформами или операционными системами. Обеспечивается благодаря использованию высокоуровневых языков программирования, сред разработки и выполнения, поддерживающих условную компиляцию, компоновку и выполнение кода для различных платформ. Типичным примером является программное обеспечение, предназначенное для работы в операционных системах Linux и Windows одновременно.</w:t>
      </w:r>
    </w:p>
    <w:p w14:paraId="05B3A5C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языки программирования</w:t>
      </w:r>
    </w:p>
    <w:p w14:paraId="57EC5CB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Кроссплатформенными можно назвать большинство современных высокоуровневых языков программирования. Например, Си, C++, Free Pascal, FreeBASIC, PureBasic — кроссплатформенные языки на уровне компиляции, то есть для этих языков есть компиляторы под различные платформы. Это позволяет — при надлежащем качестве кода — не переписывать основной движок программы, меняются только особые системозависимые части.</w:t>
      </w:r>
    </w:p>
    <w:p w14:paraId="21AE085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Не менее важны для кроссплатформенности стандартизованные библиотеки среды выполнения. В частности, стандартом стала библиотека языка Си (POSIX). Из крупных кроссплатформенных библиотек — Qt, GTK+, FLTK, STL, Boost, OpenGL, SDL, OpenAL, OpenCL.</w:t>
      </w:r>
    </w:p>
    <w:p w14:paraId="2C82B0F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Существуют кросс-компиляторы — компиляторы, генерирующие исполняемый код для платформы, отличной от той, на которой запущен сам компилятор.</w:t>
      </w:r>
    </w:p>
    <w:p w14:paraId="2CCCF3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среды исполнения</w:t>
      </w:r>
    </w:p>
    <w:p w14:paraId="4DAF6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PHP, Perl, Python, Tcl и Ruby — кроссплатформенные интерпретируемые языки, их интерпретаторы существуют для многих платформ.</w:t>
      </w:r>
    </w:p>
    <w:p w14:paraId="5E67AD4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Среды исполнения ActionScript Virtual Machine, Java Virtual Machine и .NET также кроссплатформенны, однако на их вход подаётся не исходный </w:t>
      </w:r>
      <w:r w:rsidRPr="00C84160">
        <w:rPr>
          <w:rFonts w:cs="Times New Roman"/>
          <w:szCs w:val="28"/>
        </w:rPr>
        <w:lastRenderedPageBreak/>
        <w:t>текст, а промежуточный код. Поэтому программы, написанные на ActionScript, Java и C#, можно запускать под разными операционными системами без предварительной перекомпиляции.</w:t>
      </w:r>
    </w:p>
    <w:p w14:paraId="4A6E4B8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Кроссплатформенный пользовательский интерфейс</w:t>
      </w:r>
    </w:p>
    <w:p w14:paraId="0453C39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 разных операционных системах и средах — независимо от того, как технически достигнута работа в них — стандартные элементы интерфейса имеют разные размеры. Поэтому простое жёсткое позиционирование элементов интерфейса невозможно — в другой операционной системе (среде) они могут «налезать» друг на друга, «расплываться», «пьянеть». Существует несколько подходов:</w:t>
      </w:r>
    </w:p>
    <w:p w14:paraId="1C828F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Единый стиль, общий для всех операционных систем, программы выглядят одинаково под всеми системами. Так работают интерфейсные библиотеки Java наподобие Swing.</w:t>
      </w:r>
    </w:p>
    <w:p w14:paraId="57D599E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можно жёстко расставлять элементы управления на манер Delphi, оригинальный стиль.</w:t>
      </w:r>
    </w:p>
    <w:p w14:paraId="387E087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системе приходится иметь свои экранные шрифты, и стиль отличается от стиля ОС.</w:t>
      </w:r>
    </w:p>
    <w:p w14:paraId="5618678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Самоадаптирующийся (адаптивный) интерфейс, подстраивающий сетку под реальные размеры элементов управления. Типичные примеры — Qt, wxWidgets, XUL.</w:t>
      </w:r>
    </w:p>
    <w:p w14:paraId="0148376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стандартный стиль операционной системы, очень быстрый и «скинующийся» под Windows XP, Vista и Windows 7, и некоторая автоматизация локализации.</w:t>
      </w:r>
    </w:p>
    <w:p w14:paraId="4A832FD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чтобы собрать самоадаптирующуюся (адаптивную) сетку, требуется квалифицированный программист, а также затруднена плотная компоновка.</w:t>
      </w:r>
    </w:p>
    <w:p w14:paraId="25CED30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Гибридный подход реализован в GTK+.</w:t>
      </w:r>
    </w:p>
    <w:p w14:paraId="0A83626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шрифты можно брать из системы, а не «тащить» свои, а также некоторая автоматизация локализации.</w:t>
      </w:r>
    </w:p>
    <w:p w14:paraId="6D62EA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Минус: берёт все недостатки от первых двух подходов. Стиль отличается от стиля операционной системы, затруднена плотная компоновка.</w:t>
      </w:r>
    </w:p>
    <w:p w14:paraId="06CED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 любом случае, в других операционных системах и средах требуется хотя бы минимальное тестирование, так как возможны ошибки компоновки.</w:t>
      </w:r>
    </w:p>
    <w:p w14:paraId="49733E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Условная компиляция</w:t>
      </w:r>
    </w:p>
    <w:p w14:paraId="6543EFC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Даже несмотря на широкую, в общем, стандартизацию аппаратного и программного обеспечения, программисту часто приходится налаживать ветви под разные операционные системы и среды, включая ту или другую посредством условной компиляции.</w:t>
      </w:r>
    </w:p>
    <w:p w14:paraId="7A51D7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Например, браузер Mozilla Firefox имеет разные комплекты значков под разные операционные системы.</w:t>
      </w:r>
    </w:p>
    <w:p w14:paraId="30CE6DF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Прикладные программы</w:t>
      </w:r>
    </w:p>
    <w:p w14:paraId="7A5C68D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Большое количество прикладных программ также являются кроссплатформенными. Особенно это качество выражено у программ, изначально разработанных для Unix-подобных операционных систем. Важным условием их переносимости на другие платформы является совместимость платформ с рекомендациями POSIX, а также существование компилятора GCC для платформы, на которую осуществляется перенос.</w:t>
      </w:r>
    </w:p>
    <w:p w14:paraId="462E624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Операционные системы</w:t>
      </w:r>
    </w:p>
    <w:p w14:paraId="7C7D59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Современные операционные системы также часто являются кроссплатформенными. Например, операционные системы с открытым исходным кодом (в частности: NetBSD, Linux, FreeBSD, AROS) могут работать на нескольких различных аппаратных платформах. Наиболее часто это: x86, m68k, PowerPC, Alpha, AMD64, SPARC. («Эльбрус ОС» есть не что иное как глубоко доработанный для платформы «Эльбрус». Но существует «Эльбрус ОС» также доступна и для платформ «Эльбрус-SPARC», представляющей собой реализацию платформы SPARC от МЦСТ, и платформы х86.) Первый выпуск Microsoft Windows NT 4, вышедший в 1996 году, поддерживал четыре платформы (x86, Alpha, MIPS и PowerPC), в дальнейших версиях Windows NT осталась только поддержка платформы </w:t>
      </w:r>
      <w:r w:rsidRPr="00C84160">
        <w:rPr>
          <w:rFonts w:cs="Times New Roman"/>
          <w:szCs w:val="28"/>
        </w:rPr>
        <w:lastRenderedPageBreak/>
        <w:t>х86. Современная Microsoft Windows может работать как на платформе Intel x86, так и на Intel Itanium. (Точнее, для Itanium есть только версии Windows 2000/XP, Windows 2003 и Windows 2008, после чего поддержка Itanium была свёрнута.) Операционная система NetBSD считается самой наиболее многоплатформенной, — она портирована на большинство ныне существующих платформ.</w:t>
      </w:r>
    </w:p>
    <w:p w14:paraId="6FD6823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Среды разработки</w:t>
      </w:r>
    </w:p>
    <w:p w14:paraId="134F0D7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Ряд IDE, в том числе Free Pascal, Lazarus, Qt Creator, работают на разных операционных системах: Linux, Windows и других.</w:t>
      </w:r>
    </w:p>
    <w:p w14:paraId="5AC3733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172772D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5F6DCA5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1F77D5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</w:t>
      </w:r>
      <w:r w:rsidRPr="00C84160">
        <w:rPr>
          <w:rFonts w:cs="Times New Roman"/>
          <w:szCs w:val="28"/>
        </w:rPr>
        <w:lastRenderedPageBreak/>
        <w:t>проектов, зависящих от платформы, которые будут использовать этот общий код.</w:t>
      </w:r>
    </w:p>
    <w:p w14:paraId="5E8F31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366B6B6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ViewModel</w:t>
      </w:r>
      <w:r w:rsidRPr="00C84160">
        <w:rPr>
          <w:rFonts w:cs="Times New Roman"/>
          <w:szCs w:val="28"/>
        </w:rPr>
        <w:t>).</w:t>
      </w:r>
    </w:p>
    <w:p w14:paraId="5204D9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1F0ECC2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15BBE47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643793D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432ED826" w14:textId="495EA537" w:rsid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</w:t>
      </w:r>
      <w:r w:rsidRPr="00C84160">
        <w:rPr>
          <w:rFonts w:cs="Times New Roman"/>
          <w:szCs w:val="28"/>
        </w:rPr>
        <w:lastRenderedPageBreak/>
        <w:t>Представлению, а также команды, которыми может пользоваться Представление, чтобы влиять на Модель.</w:t>
      </w:r>
    </w:p>
    <w:p w14:paraId="4EF4FB68" w14:textId="510F762F" w:rsidR="003532C1" w:rsidRDefault="003532C1" w:rsidP="00C84160">
      <w:pPr>
        <w:spacing w:after="0" w:line="360" w:lineRule="auto"/>
        <w:ind w:firstLine="709"/>
        <w:rPr>
          <w:rFonts w:cs="Times New Roman"/>
          <w:b/>
          <w:bCs/>
          <w:szCs w:val="28"/>
          <w:lang w:val="en-US"/>
        </w:rPr>
      </w:pPr>
      <w:r w:rsidRPr="003532C1">
        <w:rPr>
          <w:rFonts w:cs="Times New Roman"/>
          <w:b/>
          <w:bCs/>
          <w:szCs w:val="28"/>
          <w:lang w:val="en-US"/>
        </w:rPr>
        <w:t>ReactiveUI</w:t>
      </w:r>
    </w:p>
    <w:p w14:paraId="5935B7AC" w14:textId="33FF6559" w:rsidR="003532C1" w:rsidRDefault="003532C1" w:rsidP="00C84160">
      <w:pPr>
        <w:spacing w:after="0" w:line="360" w:lineRule="auto"/>
        <w:ind w:firstLine="709"/>
        <w:rPr>
          <w:rFonts w:cs="Times New Roman"/>
          <w:szCs w:val="28"/>
          <w:lang w:val="en-US"/>
        </w:rPr>
      </w:pPr>
      <w:r w:rsidRPr="003532C1">
        <w:rPr>
          <w:rFonts w:cs="Times New Roman"/>
          <w:szCs w:val="28"/>
          <w:lang w:val="en-US"/>
        </w:rPr>
        <w:t>ReactiveUI — полноценный MVVM-фреймворк: bindings, routing, message bus, commands и прочие слова, которые есть в описании почти любого MVVM-фреймворка, есть и тут. Применяться он может практически везде, где есть .NET: WPF, Windows Forms, UWP, Windows Phone 8, Windows Store, Xamarin.</w:t>
      </w:r>
    </w:p>
    <w:p w14:paraId="4F2D7954" w14:textId="7F1C85FC" w:rsidR="003532C1" w:rsidRPr="003532C1" w:rsidRDefault="003532C1" w:rsidP="001E4E51">
      <w:pPr>
        <w:spacing w:after="0" w:line="360" w:lineRule="auto"/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7727031E" w14:textId="77777777" w:rsidR="00C84160" w:rsidRPr="00C84160" w:rsidRDefault="00C84160" w:rsidP="00C84160">
      <w:pPr>
        <w:pStyle w:val="a1"/>
        <w:numPr>
          <w:ilvl w:val="0"/>
          <w:numId w:val="1"/>
        </w:numPr>
        <w:ind w:left="0" w:firstLine="709"/>
        <w:rPr>
          <w:rFonts w:cs="Times New Roman"/>
          <w:szCs w:val="28"/>
        </w:rPr>
      </w:pPr>
      <w:bookmarkStart w:id="16" w:name="_Toc101981334"/>
      <w:bookmarkStart w:id="17" w:name="_Toc152028470"/>
      <w:bookmarkStart w:id="18" w:name="_Toc152880596"/>
      <w:r w:rsidRPr="00C84160">
        <w:rPr>
          <w:rFonts w:cs="Times New Roman"/>
          <w:szCs w:val="28"/>
        </w:rPr>
        <w:t>Разработка программы</w:t>
      </w:r>
      <w:bookmarkEnd w:id="16"/>
      <w:bookmarkEnd w:id="17"/>
      <w:bookmarkEnd w:id="18"/>
    </w:p>
    <w:p w14:paraId="2EAF8385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1E555544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4AB4E446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18A631B7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(заселение, перемещение, выезд);</w:t>
      </w:r>
    </w:p>
    <w:p w14:paraId="3ACDFC9E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наличия койко-мест и их характеристик;</w:t>
      </w:r>
    </w:p>
    <w:p w14:paraId="0B6109A6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Учет нахождение проживающего в общежитии в ночное время суток;</w:t>
      </w:r>
    </w:p>
    <w:p w14:paraId="24BBED6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588EBEC3" w14:textId="77777777" w:rsidR="00C84160" w:rsidRPr="00C84160" w:rsidRDefault="00C84160" w:rsidP="00C84160">
      <w:pPr>
        <w:pStyle w:val="a1"/>
        <w:ind w:firstLine="709"/>
        <w:rPr>
          <w:rFonts w:cs="Times New Roman"/>
          <w:szCs w:val="28"/>
        </w:rPr>
      </w:pPr>
      <w:bookmarkStart w:id="19" w:name="_Toc152028471"/>
      <w:bookmarkStart w:id="20" w:name="_Toc152880597"/>
      <w:r w:rsidRPr="00C84160">
        <w:rPr>
          <w:rFonts w:cs="Times New Roman"/>
          <w:szCs w:val="28"/>
        </w:rPr>
        <w:t>2.1. Установка  ПО, необходимого для создания приложения</w:t>
      </w:r>
      <w:bookmarkEnd w:id="19"/>
      <w:bookmarkEnd w:id="20"/>
    </w:p>
    <w:p w14:paraId="773929D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Для работы приложения необходимо устаносить следующее ПО:</w:t>
      </w:r>
    </w:p>
    <w:p w14:paraId="6706DF44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 xml:space="preserve">.net </w:t>
      </w:r>
      <w:r w:rsidRPr="00C84160">
        <w:rPr>
          <w:rFonts w:cs="Times New Roman"/>
          <w:szCs w:val="28"/>
        </w:rPr>
        <w:t>не ниже 7 версии;</w:t>
      </w:r>
    </w:p>
    <w:p w14:paraId="0DB01C88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SQL Server 2019</w:t>
      </w:r>
      <w:r w:rsidRPr="00C84160">
        <w:rPr>
          <w:rFonts w:cs="Times New Roman"/>
          <w:szCs w:val="28"/>
        </w:rPr>
        <w:t>.</w:t>
      </w:r>
    </w:p>
    <w:p w14:paraId="3843454E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.net:</w:t>
      </w:r>
    </w:p>
    <w:p w14:paraId="07C68826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Перейти на официальный сайт(</w:t>
      </w:r>
      <w:hyperlink r:id="rId6" w:history="1">
        <w:r w:rsidRPr="00C84160">
          <w:rPr>
            <w:rStyle w:val="Hyperlink"/>
            <w:rFonts w:cs="Times New Roman"/>
            <w:color w:val="auto"/>
            <w:szCs w:val="28"/>
          </w:rPr>
          <w:t>https://dotnet.microsoft.com</w:t>
        </w:r>
      </w:hyperlink>
      <w:r w:rsidRPr="00C84160">
        <w:rPr>
          <w:rFonts w:cs="Times New Roman"/>
          <w:szCs w:val="28"/>
        </w:rPr>
        <w:t>);</w:t>
      </w:r>
    </w:p>
    <w:p w14:paraId="6661BFDE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пакет(в зависимости от системы);</w:t>
      </w:r>
    </w:p>
    <w:p w14:paraId="4F0A8BFA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инсталятор и следовать дальнейшим инструкциям.</w:t>
      </w:r>
    </w:p>
    <w:p w14:paraId="62A8D7F9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SQL Server 2019:</w:t>
      </w:r>
    </w:p>
    <w:p w14:paraId="027269B7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>Перейти на официальный сайт;</w:t>
      </w:r>
    </w:p>
    <w:p w14:paraId="7A4E476D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инсталятор(в зависимости от системы);</w:t>
      </w:r>
    </w:p>
    <w:p w14:paraId="2817186A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 запустить инсталятор;</w:t>
      </w:r>
    </w:p>
    <w:p w14:paraId="19104FA2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нужные компоненты.</w:t>
      </w:r>
    </w:p>
    <w:p w14:paraId="21CBCB60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1" w:name="_Toc152028472"/>
      <w:bookmarkStart w:id="22" w:name="_Toc152880598"/>
      <w:bookmarkStart w:id="23" w:name="_Toc101981336"/>
      <w:r w:rsidRPr="00C84160">
        <w:rPr>
          <w:rFonts w:eastAsia="Times New Roman" w:cs="Times New Roman"/>
          <w:noProof/>
          <w:szCs w:val="28"/>
        </w:rPr>
        <w:t>2.2. Проектирование информационной системы</w:t>
      </w:r>
      <w:bookmarkEnd w:id="21"/>
      <w:bookmarkEnd w:id="22"/>
    </w:p>
    <w:p w14:paraId="2245ED5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Перед созданием функционала необходимо спроектировать то, как он будет реализован. </w:t>
      </w:r>
    </w:p>
    <w:p w14:paraId="6FAE85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База данных будет состоять из нескольких таблиц:</w:t>
      </w:r>
    </w:p>
    <w:p w14:paraId="1556DF8E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Комнаты;</w:t>
      </w:r>
    </w:p>
    <w:p w14:paraId="40CAF752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Студенты;</w:t>
      </w:r>
    </w:p>
    <w:p w14:paraId="457EC920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Роли;</w:t>
      </w:r>
    </w:p>
    <w:p w14:paraId="2BF69D47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Пользователи;</w:t>
      </w:r>
    </w:p>
    <w:p w14:paraId="2EFC7FAA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Маркеры(метки для журнала);</w:t>
      </w:r>
    </w:p>
    <w:p w14:paraId="27BA728D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«Логи журнала посещаемости»</w:t>
      </w:r>
    </w:p>
    <w:p w14:paraId="36C964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03150F0" wp14:editId="4EFAB86A">
            <wp:extent cx="5940425" cy="3807460"/>
            <wp:effectExtent l="0" t="0" r="317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49E8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1 – </w:t>
      </w:r>
      <w:r w:rsidRPr="00C84160">
        <w:rPr>
          <w:rFonts w:cs="Times New Roman"/>
          <w:noProof/>
          <w:szCs w:val="28"/>
          <w:lang w:val="en-US"/>
        </w:rPr>
        <w:t>ERD</w:t>
      </w:r>
      <w:r w:rsidRPr="00C84160">
        <w:rPr>
          <w:rFonts w:cs="Times New Roman"/>
          <w:noProof/>
          <w:szCs w:val="28"/>
        </w:rPr>
        <w:t xml:space="preserve"> Базы данныз</w:t>
      </w:r>
    </w:p>
    <w:p w14:paraId="037B29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Так у пользователя будут роли: простой пользователь, администратор, гость. Это позволит сделать разграничение функционала, чтобы пользователь не мог удалять/добавлять данные, так как это будет возможность администратора.</w:t>
      </w:r>
    </w:p>
    <w:p w14:paraId="26F942A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 студентах будет храниться общая информация: ФИО, номер комнаты(в данном случае вся комната).</w:t>
      </w:r>
    </w:p>
    <w:p w14:paraId="437FFFB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Основная таблица в данном приложение будет «Журнал посещаемости», каждое поле которого будет содержать некоторую информацию: студент, комнату, маркер, дату проведенной проверки.</w:t>
      </w:r>
    </w:p>
    <w:p w14:paraId="208164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 – вспомогательная таблица для основной, в которой будет содержаться символ маркера, а также его небольшое описание.</w:t>
      </w:r>
    </w:p>
    <w:p w14:paraId="1F06A51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0381A150" wp14:editId="1F1635A2">
            <wp:extent cx="5201376" cy="1733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F990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bookmarkStart w:id="24" w:name="_Hlk151878934"/>
      <w:r w:rsidRPr="00C84160">
        <w:rPr>
          <w:rFonts w:cs="Times New Roman"/>
          <w:noProof/>
          <w:szCs w:val="28"/>
        </w:rPr>
        <w:t>Рисунок 2 – таблица «Роли»</w:t>
      </w:r>
      <w:bookmarkEnd w:id="24"/>
    </w:p>
    <w:p w14:paraId="568AF3B6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32144AD7" wp14:editId="4F87DC6B">
            <wp:extent cx="5096586" cy="266737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6443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3 – таблица «Пользователи»</w:t>
      </w:r>
    </w:p>
    <w:p w14:paraId="42771B55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2A1FC532" wp14:editId="1FDCDE37">
            <wp:extent cx="4896533" cy="1752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602C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4 – таблица «Маркеры»</w:t>
      </w:r>
    </w:p>
    <w:p w14:paraId="02565F1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745AFA8" wp14:editId="4770AB67">
            <wp:extent cx="5372850" cy="160995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A66F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Рисунок 5 – таблица «Комнаты»</w:t>
      </w:r>
    </w:p>
    <w:p w14:paraId="501FC931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486C737F" wp14:editId="0397AA41">
            <wp:extent cx="5591955" cy="255305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379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6 – таблица «Логи журнала посещаемости»</w:t>
      </w:r>
    </w:p>
    <w:p w14:paraId="4840619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68EBE8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приложения будет заключаться в автоматизированном создание журналов учета студентов в ночное время суток в общежитии, а также в удобном просмотре данных журналов на таких операционных системах как </w:t>
      </w:r>
      <w:r w:rsidRPr="00C84160">
        <w:rPr>
          <w:rFonts w:cs="Times New Roman"/>
          <w:noProof/>
          <w:szCs w:val="28"/>
          <w:lang w:val="en-US"/>
        </w:rPr>
        <w:t>Windows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Linux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MacOS</w:t>
      </w:r>
      <w:r w:rsidRPr="00C84160">
        <w:rPr>
          <w:rFonts w:cs="Times New Roman"/>
          <w:noProof/>
          <w:szCs w:val="28"/>
        </w:rPr>
        <w:t xml:space="preserve"> и </w:t>
      </w:r>
      <w:r w:rsidRPr="00C84160">
        <w:rPr>
          <w:rFonts w:cs="Times New Roman"/>
          <w:noProof/>
          <w:szCs w:val="28"/>
          <w:lang w:val="en-US"/>
        </w:rPr>
        <w:t>OsX</w:t>
      </w:r>
      <w:r w:rsidRPr="00C84160">
        <w:rPr>
          <w:rFonts w:cs="Times New Roman"/>
          <w:noProof/>
          <w:szCs w:val="28"/>
        </w:rPr>
        <w:t>.</w:t>
      </w:r>
    </w:p>
    <w:p w14:paraId="3D3B5F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Первое, что увидит пользователь при входе в приложение это форма авторизации. После ввода логина и пароля и нажатия на кнопку входа, будет отправляться запрос базе данных на выборку пользователя с введенным логином и паролем, если пользователь будет найден, то приложение отправит запрос на выборку данных для журнала и совершит переход на форму просмотра журнала. На этой форме пользователю будет доступен просмотр данных, переход к авторизации и переход на форму добавления нового отчета на текущию дату.</w:t>
      </w:r>
    </w:p>
    <w:p w14:paraId="29C4404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форме добавления, которая доступна только администратору пользователь может поставить маркер студенту из списка, а также вернуться на форму просмотра.</w:t>
      </w:r>
    </w:p>
    <w:p w14:paraId="68E2B0D1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6C6B2E4B" wp14:editId="66DBD34D">
            <wp:extent cx="7162587" cy="4977442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84572" cy="4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37A3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7 – диаграмма вариантов использования, возможных действий пользователей</w:t>
      </w:r>
    </w:p>
    <w:p w14:paraId="12B14FC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74DED18" w14:textId="77777777" w:rsidR="00C84160" w:rsidRP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A462C15" wp14:editId="1115E5D1">
            <wp:extent cx="6832120" cy="5643893"/>
            <wp:effectExtent l="133350" t="114300" r="121285" b="1663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38901" cy="5649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8D71DC" w14:textId="72A246B6" w:rsid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8 – диаграмма деятельности, работа приложения</w:t>
      </w:r>
    </w:p>
    <w:p w14:paraId="567FB6A4" w14:textId="142E6400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Диаграмма деятельности(рисунок 8) данного приложения, полностью </w:t>
      </w:r>
      <w:r w:rsidRPr="000D63CC">
        <w:rPr>
          <w:rFonts w:cs="Times New Roman"/>
          <w:noProof/>
          <w:szCs w:val="28"/>
        </w:rPr>
        <w:t>показывает последовательность действий и активностей в системе</w:t>
      </w:r>
      <w:r>
        <w:rPr>
          <w:rFonts w:cs="Times New Roman"/>
          <w:noProof/>
          <w:szCs w:val="28"/>
        </w:rPr>
        <w:t>.</w:t>
      </w:r>
    </w:p>
    <w:p w14:paraId="52BF20E0" w14:textId="546162D6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Так пользователь для того чтобы войти в приложение должен:</w:t>
      </w:r>
    </w:p>
    <w:p w14:paraId="371983DC" w14:textId="01537710" w:rsidR="000D63CC" w:rsidRP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 w:rsidRPr="000D63CC">
        <w:rPr>
          <w:rFonts w:cs="Times New Roman"/>
          <w:noProof/>
          <w:szCs w:val="28"/>
        </w:rPr>
        <w:t>ввести логин и пароль;</w:t>
      </w:r>
    </w:p>
    <w:p w14:paraId="66152152" w14:textId="644FB55A" w:rsid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нажать на кнопку «Войти»</w:t>
      </w:r>
    </w:p>
    <w:p w14:paraId="3218E870" w14:textId="77777777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При нажатии на кнопку, программа проводит первичную проверку введенных данных, чтобы исключить некоторые проблемы, например «инъекции». После проверки программа отправляет запрос серверу на выбрку данных, в данном случае это поиск подъодящего пользователя, по </w:t>
      </w:r>
      <w:r>
        <w:rPr>
          <w:rFonts w:cs="Times New Roman"/>
          <w:noProof/>
          <w:szCs w:val="28"/>
        </w:rPr>
        <w:lastRenderedPageBreak/>
        <w:t>логину и паролю, сервер ищет данного пользователя, если искомый пользователь не найден, то программа отправляет пользователю сообщение об ошибки поиска.</w:t>
      </w:r>
    </w:p>
    <w:p w14:paraId="3D84E45F" w14:textId="1582A073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Если же пользователь найден, то прогрмма запрашивает данные у сервера: «Журнал посещаемости». Далее прогрмма сортирует и обрабатывает полученные у сервера данные в форму, удобную человеку для просмотра – таблицу, после чего происходит переход на страницу просмотра журнала. В данной программе это самое ресурсозатратное место, обычно сортировка и обработка большого объёма данных(до 31 столбца и 180 строк) занимает 25-40 секунд.</w:t>
      </w:r>
    </w:p>
    <w:p w14:paraId="4F520B48" w14:textId="72DF013D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Далее пользователь может или вернуться на страницу авторизации или перейти к добавлению нового отчёта.</w:t>
      </w:r>
    </w:p>
    <w:p w14:paraId="703F870E" w14:textId="32D969F5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 странице добавления нового отчёта, пользователь может изменить отметки за текущий день(не ранее, не позже).</w:t>
      </w:r>
    </w:p>
    <w:p w14:paraId="59C2B910" w14:textId="4EFFED9C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При нажатии на кнопку «Назад», происходит сохранение изменений, а также переход на страницу просмотра журнала.</w:t>
      </w:r>
    </w:p>
    <w:p w14:paraId="4B4B4D4B" w14:textId="06B473F0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Тут пользователь может перейти к странице авторизации, а далее выйти. Так завершается выполенние программы.</w:t>
      </w:r>
    </w:p>
    <w:p w14:paraId="60ED2864" w14:textId="5F8F4830" w:rsidR="000D63CC" w:rsidRDefault="000D63CC" w:rsidP="000D63CC">
      <w:pPr>
        <w:spacing w:after="0" w:line="360" w:lineRule="auto"/>
        <w:ind w:left="-993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 </w:t>
      </w:r>
      <w:r w:rsidR="007741E5" w:rsidRPr="007741E5">
        <w:rPr>
          <w:rFonts w:cs="Times New Roman"/>
          <w:noProof/>
          <w:szCs w:val="28"/>
        </w:rPr>
        <w:drawing>
          <wp:inline distT="0" distB="0" distL="0" distR="0" wp14:anchorId="35B44A14" wp14:editId="69438D44">
            <wp:extent cx="5940425" cy="3115945"/>
            <wp:effectExtent l="133350" t="114300" r="136525" b="1606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69BF9F8" w14:textId="4625A6A3" w:rsidR="007741E5" w:rsidRDefault="007741E5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9 – </w:t>
      </w:r>
      <w:r w:rsidR="001E4E51">
        <w:rPr>
          <w:rFonts w:cs="Times New Roman"/>
          <w:noProof/>
          <w:szCs w:val="28"/>
        </w:rPr>
        <w:t xml:space="preserve">контекстная </w:t>
      </w:r>
      <w:r>
        <w:rPr>
          <w:rFonts w:cs="Times New Roman"/>
          <w:noProof/>
          <w:szCs w:val="28"/>
        </w:rPr>
        <w:t xml:space="preserve">диагрмма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2D76A371" w14:textId="3A97C909" w:rsidR="00707FF9" w:rsidRDefault="00583D6A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583D6A">
        <w:rPr>
          <w:rFonts w:cs="Times New Roman"/>
          <w:noProof/>
          <w:szCs w:val="28"/>
        </w:rPr>
        <w:lastRenderedPageBreak/>
        <w:drawing>
          <wp:inline distT="0" distB="0" distL="0" distR="0" wp14:anchorId="3B16700D" wp14:editId="2AC30FA6">
            <wp:extent cx="5772956" cy="5649113"/>
            <wp:effectExtent l="171450" t="171450" r="170815" b="1803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564911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78EBB3F" w14:textId="07CAF557" w:rsidR="00583D6A" w:rsidRDefault="00583D6A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</w:t>
      </w:r>
      <w:r>
        <w:rPr>
          <w:rFonts w:cs="Times New Roman"/>
          <w:noProof/>
          <w:szCs w:val="28"/>
        </w:rPr>
        <w:t>10</w:t>
      </w:r>
      <w:r>
        <w:rPr>
          <w:rFonts w:cs="Times New Roman"/>
          <w:noProof/>
          <w:szCs w:val="28"/>
        </w:rPr>
        <w:t xml:space="preserve"> –диагрмма </w:t>
      </w:r>
      <w:r>
        <w:rPr>
          <w:rFonts w:cs="Times New Roman"/>
          <w:noProof/>
          <w:szCs w:val="28"/>
        </w:rPr>
        <w:t xml:space="preserve">декомпозиции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1032AD4D" w14:textId="77777777" w:rsidR="00C304E4" w:rsidRDefault="00C304E4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6C083915" w14:textId="36E7C2AF" w:rsidR="00583D6A" w:rsidRDefault="00A10E4D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A10E4D">
        <w:rPr>
          <w:rFonts w:cs="Times New Roman"/>
          <w:noProof/>
          <w:szCs w:val="28"/>
        </w:rPr>
        <w:lastRenderedPageBreak/>
        <w:drawing>
          <wp:inline distT="0" distB="0" distL="0" distR="0" wp14:anchorId="5A823418" wp14:editId="7520D652">
            <wp:extent cx="5940425" cy="2556510"/>
            <wp:effectExtent l="133350" t="114300" r="136525" b="1676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5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F5C79" w14:textId="3D4EFC7A" w:rsidR="00A10E4D" w:rsidRDefault="00A10E4D" w:rsidP="00A10E4D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</w:t>
      </w:r>
      <w:r>
        <w:rPr>
          <w:rFonts w:cs="Times New Roman"/>
          <w:noProof/>
          <w:szCs w:val="28"/>
        </w:rPr>
        <w:t>1</w:t>
      </w:r>
      <w:r>
        <w:rPr>
          <w:rFonts w:cs="Times New Roman"/>
          <w:noProof/>
          <w:szCs w:val="28"/>
        </w:rPr>
        <w:t xml:space="preserve"> –</w:t>
      </w:r>
      <w:r>
        <w:rPr>
          <w:rFonts w:cs="Times New Roman"/>
          <w:noProof/>
          <w:szCs w:val="28"/>
        </w:rPr>
        <w:t>дерево узлов</w:t>
      </w:r>
      <w:r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742490EF" w14:textId="77777777" w:rsidR="00A10E4D" w:rsidRPr="000D63CC" w:rsidRDefault="00A10E4D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2455CAFB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5" w:name="_Toc152028473"/>
      <w:bookmarkStart w:id="26" w:name="_Toc152880599"/>
      <w:r w:rsidRPr="00C84160">
        <w:rPr>
          <w:rFonts w:eastAsia="Times New Roman" w:cs="Times New Roman"/>
          <w:noProof/>
          <w:szCs w:val="28"/>
        </w:rPr>
        <w:t>2.3 Разработка графического интерфейса приложения</w:t>
      </w:r>
      <w:bookmarkEnd w:id="23"/>
      <w:bookmarkEnd w:id="25"/>
      <w:bookmarkEnd w:id="26"/>
    </w:p>
    <w:p w14:paraId="0A58D2A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Создание красивого и интуитивно понятного интерфейса программы имеет большое значение, так как это делает использование приложения более удобным и приятным для пользователей. Жильцы будут легко находить необходимую информацию, оставлять отзывы и обращения, что повысит удовлетворенность клиентов и улучшит общее впечатление об общежитии.</w:t>
      </w:r>
    </w:p>
    <w:p w14:paraId="0C9637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Интуитивно понятный интерфейс уменьшает время обучения жильцов использованию приложения, что экономит время администрации и повышает эффективность работы всей системы управления общежитием.</w:t>
      </w:r>
    </w:p>
    <w:p w14:paraId="79E937E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Красивый дизайн также создает позитивное впечатление о общежитии в целом, что способствует укреплению репутации и привлечению новых клиентов.</w:t>
      </w:r>
    </w:p>
    <w:p w14:paraId="0311877C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01E41A5" wp14:editId="73C90BB0">
            <wp:extent cx="5940425" cy="3007995"/>
            <wp:effectExtent l="133350" t="114300" r="136525" b="1733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87644E" w14:textId="046A8223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1E4E51">
        <w:rPr>
          <w:rFonts w:cs="Times New Roman"/>
          <w:noProof/>
          <w:szCs w:val="28"/>
        </w:rPr>
        <w:t>1</w:t>
      </w:r>
      <w:r w:rsidR="00343C9F">
        <w:rPr>
          <w:rFonts w:cs="Times New Roman"/>
          <w:noProof/>
          <w:szCs w:val="28"/>
        </w:rPr>
        <w:t>2</w:t>
      </w:r>
      <w:r w:rsidRPr="00C84160">
        <w:rPr>
          <w:rFonts w:cs="Times New Roman"/>
          <w:noProof/>
          <w:szCs w:val="28"/>
        </w:rPr>
        <w:t xml:space="preserve"> – макет формы авторизации</w:t>
      </w:r>
    </w:p>
    <w:p w14:paraId="2F1FF063" w14:textId="56F9A42A" w:rsid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Авторизация в данном приложении будет вполне стандартной – ввод логина и пароля. В процессе разработки приложения что-либо можте меняться, например цветовая палитра программы.</w:t>
      </w:r>
    </w:p>
    <w:p w14:paraId="421BCA1B" w14:textId="2CFE4D54" w:rsidR="00112746" w:rsidRPr="00C84160" w:rsidRDefault="00112746" w:rsidP="00112746">
      <w:pPr>
        <w:spacing w:after="0" w:line="360" w:lineRule="auto"/>
        <w:rPr>
          <w:rFonts w:cs="Times New Roman"/>
          <w:noProof/>
          <w:szCs w:val="28"/>
        </w:rPr>
      </w:pPr>
    </w:p>
    <w:p w14:paraId="7755CD9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1BD32EF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2D25A59" wp14:editId="5AE0C21A">
            <wp:extent cx="5940425" cy="3136265"/>
            <wp:effectExtent l="133350" t="114300" r="136525" b="1593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57D843" w14:textId="303C3B33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343C9F">
        <w:rPr>
          <w:rFonts w:cs="Times New Roman"/>
          <w:noProof/>
          <w:szCs w:val="28"/>
        </w:rPr>
        <w:t>3</w:t>
      </w:r>
      <w:r w:rsidRPr="00C84160">
        <w:rPr>
          <w:rFonts w:cs="Times New Roman"/>
          <w:noProof/>
          <w:szCs w:val="28"/>
        </w:rPr>
        <w:t xml:space="preserve"> – макет окна просмотра журнала</w:t>
      </w:r>
    </w:p>
    <w:p w14:paraId="3F1049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Окно просмотра журнала – окно в котором будет содержаться информация об учете проживающих в ночное время суток. В нём будет немного информации о студентах: номер комнаты, в которой проживает студент, фамилия, имя и отчество, а также пометки в виде маркеров, показывающих информацию о нахождении или отсутсвии студента в ночное время суток.</w:t>
      </w:r>
    </w:p>
    <w:p w14:paraId="6ED5E31A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B833B02" wp14:editId="747BAB38">
            <wp:extent cx="5672227" cy="2860064"/>
            <wp:effectExtent l="133350" t="114300" r="119380" b="1689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8073" cy="28630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63CA8" w14:textId="584DBE7E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343C9F">
        <w:rPr>
          <w:rFonts w:cs="Times New Roman"/>
          <w:noProof/>
          <w:szCs w:val="28"/>
        </w:rPr>
        <w:t>4</w:t>
      </w:r>
      <w:r w:rsidRPr="00C84160">
        <w:rPr>
          <w:rFonts w:cs="Times New Roman"/>
          <w:noProof/>
          <w:szCs w:val="28"/>
        </w:rPr>
        <w:t xml:space="preserve"> – макет окна добавления нового отчета</w:t>
      </w:r>
    </w:p>
    <w:p w14:paraId="3901B53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Окно добавления нового отчета будет содержать список комнат, в котром будет находиться список студентов, в этом списке у каждого студента будет выпадающий список, в котором можно выбрать определенный маркер, который будет содержать некоторую информацию о нахождении студента в общежитии.</w:t>
      </w:r>
    </w:p>
    <w:p w14:paraId="119139E6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7" w:name="_Toc152028474"/>
      <w:bookmarkStart w:id="28" w:name="_Toc152880600"/>
      <w:r w:rsidRPr="00C84160">
        <w:rPr>
          <w:rFonts w:eastAsia="Times New Roman" w:cs="Times New Roman"/>
          <w:noProof/>
          <w:szCs w:val="28"/>
        </w:rPr>
        <w:t>2.5. Разработка функционала</w:t>
      </w:r>
      <w:bookmarkEnd w:id="27"/>
      <w:bookmarkEnd w:id="28"/>
    </w:p>
    <w:p w14:paraId="0B66F4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Создание приложения на C# связанного с базой данных включает в себя несколько этапов:</w:t>
      </w:r>
    </w:p>
    <w:p w14:paraId="07B581A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1. Анализ требований: сначала необходимо провести анализ требований к приложению, определить функциональные и нефункциональные требования, а также определить структуру базы данных и ее связи.</w:t>
      </w:r>
    </w:p>
    <w:p w14:paraId="593C09A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2. Проектирование базы данных: на этом этапе создается структура базы данных, определяются таблицы, их поля и связи между ними. Также разрабатывается модель данных, которая будет использоваться в приложении.</w:t>
      </w:r>
    </w:p>
    <w:p w14:paraId="6F4A728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3. Написание кода: после проектирования базы данных необходимо написать код приложения на C#. Это включает в себя создание пользовательского интерфейса, обработку событий, взаимодействие с базой данных и другие функции приложения.</w:t>
      </w:r>
    </w:p>
    <w:p w14:paraId="161792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4. Работа с базой данных: для взаимодействия с базой данных в C# используются различные технологии, такие как ADO.NET, Entity Framework или LINQ to SQL. С их помощью осуществляется подключение к базе данных, выполнение запросов, обновление данных и другие операции.</w:t>
      </w:r>
    </w:p>
    <w:p w14:paraId="2169CD3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5. Тестирование и отладка: после написания кода необходимо провести тестирование приложения, чтобы убедиться, что все функции работают корректно. Также необходимо провести отладку для исправления ошибок и недочетов.</w:t>
      </w:r>
    </w:p>
    <w:p w14:paraId="72F2F2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6. Развертывание и поддержка: после завершения разработки приложения необходимо его развернуть на сервере и обеспечить поддержку и обновление приложения.</w:t>
      </w:r>
    </w:p>
    <w:p w14:paraId="6D51D13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В результате выполнения всех этих этапов будет создано полноценное приложение на C#, связанное с базой данных, которое будет выполнять заданные функции и удовлетворять требованиям пользователей.</w:t>
      </w:r>
    </w:p>
    <w:p w14:paraId="76D3172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данном моменте выполения курсовой работы полностью было завершено проектирование приложения и базы данных, с которой это приложение связано.</w:t>
      </w:r>
    </w:p>
    <w:p w14:paraId="1B2BD84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Код приложения будет полностью написан на языке программирования </w:t>
      </w:r>
      <w:r w:rsidRPr="00C84160">
        <w:rPr>
          <w:rFonts w:cs="Times New Roman"/>
          <w:noProof/>
          <w:szCs w:val="28"/>
          <w:lang w:val="en-US"/>
        </w:rPr>
        <w:t>C</w:t>
      </w:r>
      <w:r w:rsidRPr="00C84160">
        <w:rPr>
          <w:rFonts w:cs="Times New Roman"/>
          <w:noProof/>
          <w:szCs w:val="28"/>
        </w:rPr>
        <w:t xml:space="preserve">#, выбранный фреймворк: </w:t>
      </w:r>
      <w:r w:rsidRPr="00C84160">
        <w:rPr>
          <w:rFonts w:cs="Times New Roman"/>
          <w:noProof/>
          <w:szCs w:val="28"/>
          <w:lang w:val="en-US"/>
        </w:rPr>
        <w:t>Avalonia</w:t>
      </w:r>
      <w:r w:rsidRPr="00C84160">
        <w:rPr>
          <w:rFonts w:cs="Times New Roman"/>
          <w:noProof/>
          <w:szCs w:val="28"/>
        </w:rPr>
        <w:t>.</w:t>
      </w:r>
    </w:p>
    <w:p w14:paraId="7C14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  <w:lang w:val="en-US"/>
        </w:rPr>
      </w:pPr>
      <w:r w:rsidRPr="00C84160">
        <w:rPr>
          <w:rFonts w:cs="Times New Roman"/>
          <w:noProof/>
          <w:szCs w:val="28"/>
        </w:rPr>
        <w:t>База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данных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будет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создана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в</w:t>
      </w:r>
      <w:r w:rsidRPr="00C84160">
        <w:rPr>
          <w:rFonts w:cs="Times New Roman"/>
          <w:noProof/>
          <w:szCs w:val="28"/>
          <w:lang w:val="en-US"/>
        </w:rPr>
        <w:t xml:space="preserve"> Sql Microsoft Management Studio, Sql Server.</w:t>
      </w:r>
    </w:p>
    <w:p w14:paraId="2DE2EA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 xml:space="preserve">Работа с базой данных приложения будет выполняться при помощи технологии </w:t>
      </w:r>
      <w:r w:rsidRPr="00C84160">
        <w:rPr>
          <w:rFonts w:cs="Times New Roman"/>
          <w:noProof/>
          <w:szCs w:val="28"/>
          <w:lang w:val="en-US"/>
        </w:rPr>
        <w:t>LINQ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TO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SQL</w:t>
      </w:r>
      <w:r w:rsidRPr="00C84160">
        <w:rPr>
          <w:rFonts w:cs="Times New Roman"/>
          <w:noProof/>
          <w:szCs w:val="28"/>
        </w:rPr>
        <w:t>.</w:t>
      </w:r>
    </w:p>
    <w:p w14:paraId="7542E7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Создание приложения</w:t>
      </w:r>
    </w:p>
    <w:p w14:paraId="22C8878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Программа будет состоять из нескольких страниц:</w:t>
      </w:r>
    </w:p>
    <w:p w14:paraId="02032507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авторизации;</w:t>
      </w:r>
    </w:p>
    <w:p w14:paraId="4DB023C2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проживающих;</w:t>
      </w:r>
    </w:p>
    <w:p w14:paraId="79589561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добавления нового отчета.</w:t>
      </w:r>
    </w:p>
    <w:p w14:paraId="56679B27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Для создания программы будет использован архитектурный паттерн программирования </w:t>
      </w:r>
      <w:r w:rsidRPr="00C84160">
        <w:rPr>
          <w:rFonts w:cs="Times New Roman"/>
          <w:noProof/>
          <w:szCs w:val="28"/>
          <w:lang w:val="en-US"/>
        </w:rPr>
        <w:t>MVVM</w:t>
      </w:r>
      <w:r w:rsidRPr="00C84160">
        <w:rPr>
          <w:rFonts w:cs="Times New Roman"/>
          <w:noProof/>
          <w:szCs w:val="28"/>
        </w:rPr>
        <w:t>(</w:t>
      </w:r>
      <w:r w:rsidRPr="00C84160">
        <w:rPr>
          <w:rFonts w:cs="Times New Roman"/>
          <w:noProof/>
          <w:szCs w:val="28"/>
          <w:lang w:val="en-US"/>
        </w:rPr>
        <w:t>Model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ViewModel</w:t>
      </w:r>
      <w:r w:rsidRPr="00C84160">
        <w:rPr>
          <w:rFonts w:cs="Times New Roman"/>
          <w:noProof/>
          <w:szCs w:val="28"/>
        </w:rPr>
        <w:t>), для разделения логики и дизайна приложения.</w:t>
      </w:r>
    </w:p>
    <w:p w14:paraId="5FB81D2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авторизации</w:t>
      </w:r>
    </w:p>
    <w:p w14:paraId="17F55856" w14:textId="61CA4EE2" w:rsidR="00C84160" w:rsidRPr="00C84160" w:rsidRDefault="00C84160" w:rsidP="005F34E8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логин, пароль, а также несколько команд: вход, выход.</w:t>
      </w:r>
    </w:p>
    <w:p w14:paraId="3A4A9CE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просмотра журнала учета проживабщих</w:t>
      </w:r>
    </w:p>
    <w:p w14:paraId="5B71421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 будет содержать:</w:t>
      </w:r>
    </w:p>
    <w:p w14:paraId="2300A0AE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 коллекцию, в котрой будет находиться информацию о проживающих: номер комнаты, ФИО, маркер за определенный день выбранного года и месяца;</w:t>
      </w:r>
    </w:p>
    <w:p w14:paraId="6A20FB84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год, просматриваемого отчета;</w:t>
      </w:r>
    </w:p>
    <w:p w14:paraId="0E5DDBA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месяц, просматриваемого отчета;</w:t>
      </w:r>
    </w:p>
    <w:p w14:paraId="41C09AAA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выхода;</w:t>
      </w:r>
    </w:p>
    <w:p w14:paraId="14FA556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перехода к  созданию нового отчета.</w:t>
      </w:r>
    </w:p>
    <w:p w14:paraId="62AB54F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добавления нового отчета</w:t>
      </w:r>
    </w:p>
    <w:p w14:paraId="06713A60" w14:textId="29411EE0" w:rsidR="00C84160" w:rsidRPr="00C84160" w:rsidRDefault="00C84160" w:rsidP="005F34E8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, в котрой будет находиться информацию о проживающих: номер комнаты, ФИО, маркер за текущий день, команду для кнопки возвращения.</w:t>
      </w:r>
    </w:p>
    <w:p w14:paraId="40D93277" w14:textId="77777777" w:rsidR="00C84160" w:rsidRPr="00C84160" w:rsidRDefault="00C84160" w:rsidP="00C84160">
      <w:pPr>
        <w:widowControl w:val="0"/>
        <w:autoSpaceDE w:val="0"/>
        <w:autoSpaceDN w:val="0"/>
        <w:adjustRightInd w:val="0"/>
        <w:spacing w:after="0" w:line="360" w:lineRule="auto"/>
        <w:ind w:firstLine="709"/>
        <w:outlineLvl w:val="0"/>
        <w:rPr>
          <w:rFonts w:eastAsia="Times New Roman" w:cs="Times New Roman"/>
          <w:b/>
          <w:bCs/>
          <w:szCs w:val="28"/>
        </w:rPr>
      </w:pPr>
      <w:bookmarkStart w:id="29" w:name="_Toc101981339"/>
      <w:bookmarkStart w:id="30" w:name="_Toc152028475"/>
      <w:bookmarkStart w:id="31" w:name="_Toc152880601"/>
      <w:r w:rsidRPr="00C84160">
        <w:rPr>
          <w:rFonts w:eastAsia="Times New Roman" w:cs="Times New Roman"/>
          <w:b/>
          <w:bCs/>
          <w:iCs/>
          <w:smallCaps/>
          <w:noProof/>
          <w:szCs w:val="28"/>
        </w:rPr>
        <w:t>2</w:t>
      </w:r>
      <w:r w:rsidRPr="00C84160">
        <w:rPr>
          <w:rFonts w:eastAsia="Times New Roman" w:cs="Times New Roman"/>
          <w:b/>
          <w:bCs/>
          <w:szCs w:val="28"/>
        </w:rPr>
        <w:t>.6. Руководство пользователя</w:t>
      </w:r>
      <w:bookmarkEnd w:id="29"/>
      <w:bookmarkEnd w:id="30"/>
      <w:bookmarkEnd w:id="31"/>
    </w:p>
    <w:p w14:paraId="6771E4E8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Требования к аппаратуре и программному обеспечению:</w:t>
      </w:r>
    </w:p>
    <w:p w14:paraId="176784C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 гб оперативной памяти;</w:t>
      </w:r>
    </w:p>
    <w:p w14:paraId="795DA0B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Монитор;</w:t>
      </w:r>
    </w:p>
    <w:p w14:paraId="17EC08FE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Мышь и клавиатура;</w:t>
      </w:r>
    </w:p>
    <w:p w14:paraId="5521B0D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Процессор с частотой не менее 1 ггц;</w:t>
      </w:r>
    </w:p>
    <w:p w14:paraId="088A2DA2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Sql Server</w:t>
      </w:r>
      <w:r w:rsidRPr="00C84160">
        <w:rPr>
          <w:rFonts w:cs="Times New Roman"/>
          <w:szCs w:val="28"/>
        </w:rPr>
        <w:t>;</w:t>
      </w:r>
    </w:p>
    <w:p w14:paraId="38054731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SSMS</w:t>
      </w:r>
      <w:r w:rsidRPr="00C84160">
        <w:rPr>
          <w:rFonts w:cs="Times New Roman"/>
          <w:szCs w:val="28"/>
        </w:rPr>
        <w:t>;</w:t>
      </w:r>
    </w:p>
    <w:p w14:paraId="3D88E424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.NET 7.0</w:t>
      </w:r>
      <w:r w:rsidRPr="00C84160">
        <w:rPr>
          <w:rFonts w:cs="Times New Roman"/>
          <w:szCs w:val="28"/>
        </w:rPr>
        <w:t>;</w:t>
      </w:r>
    </w:p>
    <w:p w14:paraId="47A4FB8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Операционная система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>.</w:t>
      </w:r>
    </w:p>
    <w:p w14:paraId="1F52BB65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Установка программы</w:t>
      </w:r>
    </w:p>
    <w:p w14:paraId="43EBD880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инсталятор ;</w:t>
      </w:r>
    </w:p>
    <w:p w14:paraId="49DD72ED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Следовать дальнейшим инструкциям инсталятора.</w:t>
      </w:r>
    </w:p>
    <w:p w14:paraId="4F8ED26D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Порядок работы</w:t>
      </w:r>
    </w:p>
    <w:p w14:paraId="352B81C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программу;</w:t>
      </w:r>
    </w:p>
    <w:p w14:paraId="611DA10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Авторизироваться;</w:t>
      </w:r>
    </w:p>
    <w:p w14:paraId="48B67FAD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Начать работу.</w:t>
      </w:r>
    </w:p>
    <w:p w14:paraId="1C4CE14C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bCs/>
          <w:iCs/>
          <w:szCs w:val="28"/>
        </w:rPr>
      </w:pPr>
      <w:r w:rsidRPr="00C84160">
        <w:rPr>
          <w:rFonts w:eastAsia="Times New Roman" w:cs="Times New Roman"/>
          <w:szCs w:val="28"/>
        </w:rPr>
        <w:br w:type="page"/>
      </w:r>
    </w:p>
    <w:p w14:paraId="4C6BE518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2" w:name="_Toc152028476"/>
      <w:bookmarkStart w:id="33" w:name="_Toc152880602"/>
      <w:r w:rsidRPr="00C84160">
        <w:rPr>
          <w:rFonts w:cs="Times New Roman"/>
          <w:color w:val="auto"/>
          <w:szCs w:val="28"/>
        </w:rPr>
        <w:lastRenderedPageBreak/>
        <w:t>ЗАКЛЮЧЕНИЕ</w:t>
      </w:r>
      <w:bookmarkEnd w:id="32"/>
      <w:bookmarkEnd w:id="33"/>
    </w:p>
    <w:p w14:paraId="6240A44E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В результате проведенного анализа была разработана кроссплатформенная автоматизированная система управления общежитием с использованием C#, Avalonia и .NET. Эта система позволяет эффективно управлять общежитием, повышая качество предоставляемых услуг и обеспечивая удобство использования для пользователей. В будущем возможно расширение функционала системы и ее адаптация под конкретные потребности пользователей.</w:t>
      </w:r>
    </w:p>
    <w:p w14:paraId="64EC3553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Достигнутые задачи:</w:t>
      </w:r>
    </w:p>
    <w:p w14:paraId="54C6AE0F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65104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3C90C922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1981017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  <w:r w:rsidRPr="00C84160">
        <w:rPr>
          <w:rFonts w:eastAsia="Times New Roman" w:cs="Times New Roman"/>
          <w:szCs w:val="28"/>
        </w:rPr>
        <w:br w:type="page"/>
      </w:r>
    </w:p>
    <w:p w14:paraId="0521B2C2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4" w:name="_Toc101981340"/>
      <w:bookmarkStart w:id="35" w:name="_Toc152028477"/>
      <w:bookmarkStart w:id="36" w:name="_Toc152880603"/>
      <w:r w:rsidRPr="00C84160">
        <w:rPr>
          <w:rFonts w:cs="Times New Roman"/>
          <w:color w:val="auto"/>
          <w:szCs w:val="28"/>
        </w:rPr>
        <w:lastRenderedPageBreak/>
        <w:t>СПИСОК ИСПОЛЬЗОВАНЫХ ИСТОЧНИКОВ</w:t>
      </w:r>
      <w:bookmarkEnd w:id="34"/>
      <w:bookmarkEnd w:id="35"/>
      <w:bookmarkEnd w:id="36"/>
    </w:p>
    <w:p w14:paraId="78D37A5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Адам, Фримен ASP.NET 4.5 с примерами на C# 5.0 для профессионалов / Фримен Адам. - М.: Диалектика / Вильямс, 2014. - </w:t>
      </w:r>
      <w:r w:rsidRPr="00C84160">
        <w:rPr>
          <w:rStyle w:val="Strong"/>
          <w:rFonts w:cs="Times New Roman"/>
          <w:szCs w:val="28"/>
        </w:rPr>
        <w:t>825</w:t>
      </w:r>
      <w:r w:rsidRPr="00C84160">
        <w:rPr>
          <w:rFonts w:cs="Times New Roman"/>
          <w:szCs w:val="28"/>
        </w:rPr>
        <w:t> c.</w:t>
      </w:r>
    </w:p>
    <w:p w14:paraId="640A435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Джейсон Visual C# .NET. Полное руководство / Джейсон, Майк Прайс; , Гандэрлой. - М.: Корона Принт, 2004. - 960 c</w:t>
      </w:r>
    </w:p>
    <w:p w14:paraId="78C6165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Колесников, А. П. Методы численного анализа, изложенные на языке формул и алгоритмическом языке C# / А.П. Колесников. - Москва: </w:t>
      </w:r>
      <w:r w:rsidRPr="00C84160">
        <w:rPr>
          <w:rStyle w:val="Strong"/>
          <w:rFonts w:cs="Times New Roman"/>
          <w:szCs w:val="28"/>
        </w:rPr>
        <w:t>ИЛ</w:t>
      </w:r>
      <w:r w:rsidRPr="00C84160">
        <w:rPr>
          <w:rFonts w:cs="Times New Roman"/>
          <w:szCs w:val="28"/>
        </w:rPr>
        <w:t>, 2017. - </w:t>
      </w:r>
      <w:r w:rsidRPr="00C84160">
        <w:rPr>
          <w:rStyle w:val="Strong"/>
          <w:rFonts w:cs="Times New Roman"/>
          <w:szCs w:val="28"/>
        </w:rPr>
        <w:t>830</w:t>
      </w:r>
      <w:r w:rsidRPr="00C84160">
        <w:rPr>
          <w:rFonts w:cs="Times New Roman"/>
          <w:szCs w:val="28"/>
        </w:rPr>
        <w:t> c.</w:t>
      </w:r>
    </w:p>
    <w:p w14:paraId="62537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Культин, Никита Борисович Основы программирования в Microsoft Visual C# 2010 (+ CD-ROM) / Культин Никита Борисович. - М.: БХВ-Петербург, 2011. - </w:t>
      </w:r>
      <w:r w:rsidRPr="00C84160">
        <w:rPr>
          <w:rStyle w:val="Strong"/>
          <w:rFonts w:cs="Times New Roman"/>
          <w:szCs w:val="28"/>
        </w:rPr>
        <w:t>647</w:t>
      </w:r>
      <w:r w:rsidRPr="00C84160">
        <w:rPr>
          <w:rFonts w:cs="Times New Roman"/>
          <w:szCs w:val="28"/>
        </w:rPr>
        <w:t> c.</w:t>
      </w:r>
    </w:p>
    <w:p w14:paraId="37193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5. Пахомов, Борис С# для начинающих / Борис Пахомов. - М.: БХВ-Петербург, 2014. - </w:t>
      </w:r>
      <w:r w:rsidRPr="00C84160">
        <w:rPr>
          <w:rStyle w:val="Strong"/>
          <w:rFonts w:cs="Times New Roman"/>
          <w:szCs w:val="28"/>
        </w:rPr>
        <w:t>546</w:t>
      </w:r>
      <w:r w:rsidRPr="00C84160">
        <w:rPr>
          <w:rFonts w:cs="Times New Roman"/>
          <w:szCs w:val="28"/>
        </w:rPr>
        <w:t> c.</w:t>
      </w:r>
    </w:p>
    <w:p w14:paraId="5DFC6E1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6. Рихтер CLR via C#. Программирование на платформе Microsoft .NET Framework 2.0 на языке C# / Рихтер, Джефри. - М.: Питер, 2007. - 656 c.</w:t>
      </w:r>
    </w:p>
    <w:p w14:paraId="381863EA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7. Робинсон, С. C# для профессионалов / С. Робинсон, О. Корнес, Д. Глинн, и др.. - М.: ЛОРИ, 2005. - </w:t>
      </w:r>
      <w:r w:rsidRPr="00C84160">
        <w:rPr>
          <w:rStyle w:val="Strong"/>
          <w:rFonts w:cs="Times New Roman"/>
          <w:szCs w:val="28"/>
        </w:rPr>
        <w:t>802</w:t>
      </w:r>
      <w:r w:rsidRPr="00C84160">
        <w:rPr>
          <w:rFonts w:cs="Times New Roman"/>
          <w:szCs w:val="28"/>
        </w:rPr>
        <w:t> c.</w:t>
      </w:r>
    </w:p>
    <w:p w14:paraId="1ABDCFA4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8. Троелсен, Эндрю Язык программирования С# 2005 и платформа .NET 2.0 / Эндрю Троелсен. - М.: Вильямс, 2007. - </w:t>
      </w:r>
      <w:r w:rsidRPr="00C84160">
        <w:rPr>
          <w:rStyle w:val="Strong"/>
          <w:rFonts w:cs="Times New Roman"/>
          <w:szCs w:val="28"/>
        </w:rPr>
        <w:t>190</w:t>
      </w:r>
      <w:r w:rsidRPr="00C84160">
        <w:rPr>
          <w:rFonts w:cs="Times New Roman"/>
          <w:szCs w:val="28"/>
        </w:rPr>
        <w:t> c.</w:t>
      </w:r>
    </w:p>
    <w:p w14:paraId="7ED392E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9. Чедвик, Джесс ASP.NET MVC 4. Разработка реальных веб-приложений с помощью ASP.NET MVC / Джесс Чедвик , Тодд Снайдер , Хришикеш Панда. - М.: Вильямс, 2013. - 432 c.</w:t>
      </w:r>
    </w:p>
    <w:p w14:paraId="15B891D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10. Эндрю, Троелсен Язык программирования C# 6.0 и платформа .NET 4.6 / Троелсен Эндрю. - М.: Диалектика / Вильямс, 2016. - </w:t>
      </w:r>
      <w:r w:rsidRPr="00C84160">
        <w:rPr>
          <w:rStyle w:val="Strong"/>
          <w:rFonts w:cs="Times New Roman"/>
          <w:szCs w:val="28"/>
        </w:rPr>
        <w:t>695</w:t>
      </w:r>
      <w:r w:rsidRPr="00C84160">
        <w:rPr>
          <w:rFonts w:cs="Times New Roman"/>
          <w:szCs w:val="28"/>
        </w:rPr>
        <w:t> c.</w:t>
      </w:r>
    </w:p>
    <w:p w14:paraId="64BF0BB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</w:p>
    <w:p w14:paraId="569D420D" w14:textId="77777777" w:rsidR="0075415D" w:rsidRPr="00C84160" w:rsidRDefault="0075415D">
      <w:pPr>
        <w:rPr>
          <w:rFonts w:cs="Times New Roman"/>
          <w:szCs w:val="28"/>
        </w:rPr>
      </w:pPr>
    </w:p>
    <w:sectPr w:rsidR="0075415D" w:rsidRPr="00C841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1F11"/>
    <w:multiLevelType w:val="hybridMultilevel"/>
    <w:tmpl w:val="D80E4264"/>
    <w:lvl w:ilvl="0" w:tplc="DB90C7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AF0F64"/>
    <w:multiLevelType w:val="hybridMultilevel"/>
    <w:tmpl w:val="E7B0F7D0"/>
    <w:lvl w:ilvl="0" w:tplc="77800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3479ED"/>
    <w:multiLevelType w:val="hybridMultilevel"/>
    <w:tmpl w:val="CAE67AFA"/>
    <w:lvl w:ilvl="0" w:tplc="A498F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B766845"/>
    <w:multiLevelType w:val="hybridMultilevel"/>
    <w:tmpl w:val="67269AA2"/>
    <w:lvl w:ilvl="0" w:tplc="EE4C7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CAE16E7"/>
    <w:multiLevelType w:val="hybridMultilevel"/>
    <w:tmpl w:val="A9EEB03C"/>
    <w:lvl w:ilvl="0" w:tplc="9A6EF702">
      <w:start w:val="1"/>
      <w:numFmt w:val="decimal"/>
      <w:lvlText w:val="%1."/>
      <w:lvlJc w:val="left"/>
      <w:pPr>
        <w:ind w:left="247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31C5B04">
      <w:start w:val="1"/>
      <w:numFmt w:val="lowerLetter"/>
      <w:lvlText w:val="%2"/>
      <w:lvlJc w:val="left"/>
      <w:pPr>
        <w:ind w:left="10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5682B7A">
      <w:start w:val="1"/>
      <w:numFmt w:val="lowerRoman"/>
      <w:lvlText w:val="%3"/>
      <w:lvlJc w:val="left"/>
      <w:pPr>
        <w:ind w:left="18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697A0DFC">
      <w:start w:val="1"/>
      <w:numFmt w:val="decimal"/>
      <w:lvlText w:val="%4"/>
      <w:lvlJc w:val="left"/>
      <w:pPr>
        <w:ind w:left="25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C7D6F756">
      <w:start w:val="1"/>
      <w:numFmt w:val="lowerLetter"/>
      <w:lvlText w:val="%5"/>
      <w:lvlJc w:val="left"/>
      <w:pPr>
        <w:ind w:left="324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0921C02">
      <w:start w:val="1"/>
      <w:numFmt w:val="lowerRoman"/>
      <w:lvlText w:val="%6"/>
      <w:lvlJc w:val="left"/>
      <w:pPr>
        <w:ind w:left="396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D00AF80">
      <w:start w:val="1"/>
      <w:numFmt w:val="decimal"/>
      <w:lvlText w:val="%7"/>
      <w:lvlJc w:val="left"/>
      <w:pPr>
        <w:ind w:left="46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8828DBE">
      <w:start w:val="1"/>
      <w:numFmt w:val="lowerLetter"/>
      <w:lvlText w:val="%8"/>
      <w:lvlJc w:val="left"/>
      <w:pPr>
        <w:ind w:left="54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39CE658">
      <w:start w:val="1"/>
      <w:numFmt w:val="lowerRoman"/>
      <w:lvlText w:val="%9"/>
      <w:lvlJc w:val="left"/>
      <w:pPr>
        <w:ind w:left="61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3CD57FD7"/>
    <w:multiLevelType w:val="hybridMultilevel"/>
    <w:tmpl w:val="446A0216"/>
    <w:lvl w:ilvl="0" w:tplc="C14E4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120416B"/>
    <w:multiLevelType w:val="hybridMultilevel"/>
    <w:tmpl w:val="74AED7E4"/>
    <w:lvl w:ilvl="0" w:tplc="C3448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1292633"/>
    <w:multiLevelType w:val="hybridMultilevel"/>
    <w:tmpl w:val="C950BFD0"/>
    <w:lvl w:ilvl="0" w:tplc="CD6C2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3A159C6"/>
    <w:multiLevelType w:val="hybridMultilevel"/>
    <w:tmpl w:val="AC84E88A"/>
    <w:lvl w:ilvl="0" w:tplc="582A9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2" w15:restartNumberingAfterBreak="0">
    <w:nsid w:val="7A0A1FD8"/>
    <w:multiLevelType w:val="hybridMultilevel"/>
    <w:tmpl w:val="8EEA2D6C"/>
    <w:lvl w:ilvl="0" w:tplc="3198FA78">
      <w:start w:val="1"/>
      <w:numFmt w:val="decimal"/>
      <w:lvlText w:val="%1."/>
      <w:lvlJc w:val="left"/>
      <w:pPr>
        <w:ind w:left="64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67" w:hanging="360"/>
      </w:pPr>
    </w:lvl>
    <w:lvl w:ilvl="2" w:tplc="0419001B" w:tentative="1">
      <w:start w:val="1"/>
      <w:numFmt w:val="lowerRoman"/>
      <w:lvlText w:val="%3."/>
      <w:lvlJc w:val="right"/>
      <w:pPr>
        <w:ind w:left="7887" w:hanging="180"/>
      </w:pPr>
    </w:lvl>
    <w:lvl w:ilvl="3" w:tplc="0419000F" w:tentative="1">
      <w:start w:val="1"/>
      <w:numFmt w:val="decimal"/>
      <w:lvlText w:val="%4."/>
      <w:lvlJc w:val="left"/>
      <w:pPr>
        <w:ind w:left="8607" w:hanging="360"/>
      </w:pPr>
    </w:lvl>
    <w:lvl w:ilvl="4" w:tplc="04190019" w:tentative="1">
      <w:start w:val="1"/>
      <w:numFmt w:val="lowerLetter"/>
      <w:lvlText w:val="%5."/>
      <w:lvlJc w:val="left"/>
      <w:pPr>
        <w:ind w:left="9327" w:hanging="360"/>
      </w:pPr>
    </w:lvl>
    <w:lvl w:ilvl="5" w:tplc="0419001B" w:tentative="1">
      <w:start w:val="1"/>
      <w:numFmt w:val="lowerRoman"/>
      <w:lvlText w:val="%6."/>
      <w:lvlJc w:val="right"/>
      <w:pPr>
        <w:ind w:left="10047" w:hanging="180"/>
      </w:pPr>
    </w:lvl>
    <w:lvl w:ilvl="6" w:tplc="0419000F" w:tentative="1">
      <w:start w:val="1"/>
      <w:numFmt w:val="decimal"/>
      <w:lvlText w:val="%7."/>
      <w:lvlJc w:val="left"/>
      <w:pPr>
        <w:ind w:left="10767" w:hanging="360"/>
      </w:pPr>
    </w:lvl>
    <w:lvl w:ilvl="7" w:tplc="04190019" w:tentative="1">
      <w:start w:val="1"/>
      <w:numFmt w:val="lowerLetter"/>
      <w:lvlText w:val="%8."/>
      <w:lvlJc w:val="left"/>
      <w:pPr>
        <w:ind w:left="11487" w:hanging="360"/>
      </w:pPr>
    </w:lvl>
    <w:lvl w:ilvl="8" w:tplc="0419001B" w:tentative="1">
      <w:start w:val="1"/>
      <w:numFmt w:val="lowerRoman"/>
      <w:lvlText w:val="%9."/>
      <w:lvlJc w:val="right"/>
      <w:pPr>
        <w:ind w:left="12207" w:hanging="180"/>
      </w:pPr>
    </w:lvl>
  </w:abstractNum>
  <w:abstractNum w:abstractNumId="13" w15:restartNumberingAfterBreak="0">
    <w:nsid w:val="7BD26BCE"/>
    <w:multiLevelType w:val="hybridMultilevel"/>
    <w:tmpl w:val="F6B079C2"/>
    <w:lvl w:ilvl="0" w:tplc="5B2E4B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8"/>
  </w:num>
  <w:num w:numId="4">
    <w:abstractNumId w:val="10"/>
  </w:num>
  <w:num w:numId="5">
    <w:abstractNumId w:val="1"/>
  </w:num>
  <w:num w:numId="6">
    <w:abstractNumId w:val="14"/>
  </w:num>
  <w:num w:numId="7">
    <w:abstractNumId w:val="3"/>
  </w:num>
  <w:num w:numId="8">
    <w:abstractNumId w:val="5"/>
  </w:num>
  <w:num w:numId="9">
    <w:abstractNumId w:val="13"/>
  </w:num>
  <w:num w:numId="10">
    <w:abstractNumId w:val="0"/>
  </w:num>
  <w:num w:numId="11">
    <w:abstractNumId w:val="9"/>
  </w:num>
  <w:num w:numId="12">
    <w:abstractNumId w:val="2"/>
  </w:num>
  <w:num w:numId="13">
    <w:abstractNumId w:val="4"/>
  </w:num>
  <w:num w:numId="14">
    <w:abstractNumId w:val="7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A25"/>
    <w:rsid w:val="000D63CC"/>
    <w:rsid w:val="00112746"/>
    <w:rsid w:val="001E4E51"/>
    <w:rsid w:val="002A1FFB"/>
    <w:rsid w:val="00343C9F"/>
    <w:rsid w:val="003532C1"/>
    <w:rsid w:val="00452C98"/>
    <w:rsid w:val="0048385E"/>
    <w:rsid w:val="00583D6A"/>
    <w:rsid w:val="005C2FF3"/>
    <w:rsid w:val="005F34E8"/>
    <w:rsid w:val="00656140"/>
    <w:rsid w:val="00707FF9"/>
    <w:rsid w:val="0075415D"/>
    <w:rsid w:val="007741E5"/>
    <w:rsid w:val="00A10E4D"/>
    <w:rsid w:val="00BC7424"/>
    <w:rsid w:val="00C304E4"/>
    <w:rsid w:val="00C84160"/>
    <w:rsid w:val="00CE7A25"/>
    <w:rsid w:val="00FC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6E124"/>
  <w15:chartTrackingRefBased/>
  <w15:docId w15:val="{A3138F59-1773-47CE-9265-7815FACD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C742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1FFB"/>
    <w:pPr>
      <w:keepNext/>
      <w:keepLines/>
      <w:spacing w:before="240" w:after="0" w:line="259" w:lineRule="auto"/>
      <w:outlineLvl w:val="0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48385E"/>
    <w:pPr>
      <w:keepNext/>
      <w:keepLines/>
      <w:spacing w:before="40" w:after="0"/>
      <w:jc w:val="center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FB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85E"/>
    <w:rPr>
      <w:rFonts w:eastAsiaTheme="majorEastAsia" w:cstheme="majorBidi"/>
      <w:szCs w:val="24"/>
    </w:rPr>
  </w:style>
  <w:style w:type="paragraph" w:customStyle="1" w:styleId="a">
    <w:name w:val="ААГ"/>
    <w:basedOn w:val="Normal"/>
    <w:link w:val="a0"/>
    <w:qFormat/>
    <w:rsid w:val="00C84160"/>
    <w:pPr>
      <w:spacing w:after="0" w:line="360" w:lineRule="auto"/>
      <w:ind w:firstLine="709"/>
      <w:jc w:val="both"/>
    </w:pPr>
    <w:rPr>
      <w:bCs/>
      <w:iCs/>
    </w:rPr>
  </w:style>
  <w:style w:type="character" w:customStyle="1" w:styleId="a0">
    <w:name w:val="ААГ Знак"/>
    <w:basedOn w:val="DefaultParagraphFont"/>
    <w:link w:val="a"/>
    <w:rsid w:val="00C84160"/>
    <w:rPr>
      <w:bCs/>
      <w:iCs/>
    </w:rPr>
  </w:style>
  <w:style w:type="paragraph" w:customStyle="1" w:styleId="a1">
    <w:name w:val="Заголовок ААГ"/>
    <w:basedOn w:val="Heading1"/>
    <w:link w:val="a2"/>
    <w:qFormat/>
    <w:rsid w:val="00C84160"/>
    <w:pPr>
      <w:spacing w:before="0" w:line="360" w:lineRule="auto"/>
    </w:pPr>
    <w:rPr>
      <w:lang w:eastAsia="ru-RU"/>
    </w:rPr>
  </w:style>
  <w:style w:type="character" w:customStyle="1" w:styleId="a2">
    <w:name w:val="Заголовок ААГ Знак"/>
    <w:basedOn w:val="DefaultParagraphFont"/>
    <w:link w:val="a1"/>
    <w:rsid w:val="00C84160"/>
    <w:rPr>
      <w:rFonts w:eastAsiaTheme="majorEastAsia" w:cstheme="majorBidi"/>
      <w:b/>
      <w:szCs w:val="32"/>
      <w:lang w:eastAsia="ru-RU"/>
    </w:rPr>
  </w:style>
  <w:style w:type="paragraph" w:customStyle="1" w:styleId="a3">
    <w:name w:val="ЗаголовокААГ"/>
    <w:basedOn w:val="Heading1"/>
    <w:link w:val="a4"/>
    <w:qFormat/>
    <w:rsid w:val="00C84160"/>
    <w:pPr>
      <w:spacing w:before="0" w:line="360" w:lineRule="auto"/>
      <w:ind w:firstLine="709"/>
      <w:jc w:val="center"/>
    </w:pPr>
    <w:rPr>
      <w:color w:val="000000" w:themeColor="text1"/>
      <w:lang w:eastAsia="ru-RU"/>
    </w:rPr>
  </w:style>
  <w:style w:type="character" w:customStyle="1" w:styleId="a4">
    <w:name w:val="ЗаголовокААГ Знак"/>
    <w:basedOn w:val="Heading1Char"/>
    <w:link w:val="a3"/>
    <w:rsid w:val="00C84160"/>
    <w:rPr>
      <w:rFonts w:eastAsiaTheme="majorEastAsia" w:cstheme="majorBidi"/>
      <w:b/>
      <w:color w:val="000000" w:themeColor="text1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C8416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4160"/>
    <w:pPr>
      <w:ind w:left="720"/>
      <w:contextualSpacing/>
    </w:pPr>
    <w:rPr>
      <w:rFonts w:eastAsiaTheme="minorEastAsia"/>
      <w:lang w:eastAsia="ru-RU"/>
    </w:rPr>
  </w:style>
  <w:style w:type="character" w:styleId="Strong">
    <w:name w:val="Strong"/>
    <w:basedOn w:val="DefaultParagraphFont"/>
    <w:uiPriority w:val="22"/>
    <w:qFormat/>
    <w:rsid w:val="00C8416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C84160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8416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dotnet.microsoft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AD197-72DD-451D-8515-3742FA29F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30</Pages>
  <Words>5037</Words>
  <Characters>28713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2023-12-07T15:29:00Z</dcterms:created>
  <dcterms:modified xsi:type="dcterms:W3CDTF">2023-12-08T13:57:00Z</dcterms:modified>
</cp:coreProperties>
</file>