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CD583AA" w14:textId="77777777" w:rsidR="00D371A9" w:rsidRPr="00D371A9" w:rsidRDefault="00D371A9" w:rsidP="008177C4">
      <w:pPr>
        <w:jc w:val="center"/>
        <w:rPr>
          <w:lang w:eastAsia="ru-RU"/>
        </w:rPr>
      </w:pPr>
      <w:r w:rsidRPr="00D371A9">
        <w:rPr>
          <w:lang w:eastAsia="ru-RU"/>
        </w:rPr>
        <w:t>Министерство образования и науки Алтайского края</w:t>
      </w:r>
    </w:p>
    <w:p w14:paraId="5628FAC8" w14:textId="77777777" w:rsidR="00D371A9" w:rsidRPr="00D371A9" w:rsidRDefault="00D371A9" w:rsidP="008177C4">
      <w:pPr>
        <w:jc w:val="center"/>
        <w:rPr>
          <w:iCs/>
          <w:color w:val="000000"/>
          <w:lang w:eastAsia="ru-RU"/>
        </w:rPr>
      </w:pPr>
      <w:r w:rsidRPr="00D371A9">
        <w:rPr>
          <w:iCs/>
          <w:color w:val="000000"/>
          <w:lang w:eastAsia="ru-RU"/>
        </w:rPr>
        <w:t>КГБПОУ «Алтайская академия гостеприимства»</w:t>
      </w:r>
    </w:p>
    <w:p w14:paraId="7D29A564" w14:textId="77777777" w:rsidR="00D371A9" w:rsidRPr="00D371A9" w:rsidRDefault="00D371A9" w:rsidP="00310544">
      <w:pPr>
        <w:rPr>
          <w:lang w:eastAsia="ru-RU"/>
        </w:rPr>
      </w:pPr>
    </w:p>
    <w:p w14:paraId="41BAEC42" w14:textId="77777777" w:rsidR="00D371A9" w:rsidRPr="00D371A9" w:rsidRDefault="00D371A9" w:rsidP="00310544">
      <w:pPr>
        <w:rPr>
          <w:szCs w:val="28"/>
          <w:lang w:eastAsia="ru-RU"/>
        </w:rPr>
      </w:pPr>
    </w:p>
    <w:p w14:paraId="3B066E6D" w14:textId="77777777" w:rsidR="00D371A9" w:rsidRPr="00D371A9" w:rsidRDefault="00D371A9" w:rsidP="00310544">
      <w:pPr>
        <w:rPr>
          <w:szCs w:val="28"/>
          <w:lang w:eastAsia="ru-RU"/>
        </w:rPr>
      </w:pPr>
    </w:p>
    <w:p w14:paraId="00C72C42" w14:textId="77777777" w:rsidR="00D371A9" w:rsidRPr="00D371A9" w:rsidRDefault="00D371A9" w:rsidP="00310544">
      <w:pPr>
        <w:rPr>
          <w:b/>
          <w:bCs/>
          <w:szCs w:val="24"/>
          <w:lang w:eastAsia="ru-RU"/>
        </w:rPr>
      </w:pPr>
    </w:p>
    <w:p w14:paraId="73F99F96" w14:textId="77777777" w:rsidR="00D371A9" w:rsidRPr="00D371A9" w:rsidRDefault="00D371A9" w:rsidP="00310544">
      <w:pPr>
        <w:rPr>
          <w:sz w:val="24"/>
          <w:szCs w:val="24"/>
          <w:lang w:eastAsia="ru-RU"/>
        </w:rPr>
      </w:pPr>
    </w:p>
    <w:p w14:paraId="4A6C45DD" w14:textId="77777777" w:rsidR="00D371A9" w:rsidRPr="00D371A9" w:rsidRDefault="00D371A9" w:rsidP="00310544">
      <w:pPr>
        <w:rPr>
          <w:b/>
          <w:bCs/>
          <w:szCs w:val="24"/>
          <w:lang w:eastAsia="ru-RU"/>
        </w:rPr>
      </w:pPr>
    </w:p>
    <w:p w14:paraId="36C104C7" w14:textId="77777777" w:rsidR="00D371A9" w:rsidRPr="00D371A9" w:rsidRDefault="00D371A9" w:rsidP="00310544">
      <w:pPr>
        <w:rPr>
          <w:b/>
          <w:bCs/>
          <w:szCs w:val="24"/>
          <w:lang w:eastAsia="ru-RU"/>
        </w:rPr>
      </w:pPr>
    </w:p>
    <w:p w14:paraId="25E129CD" w14:textId="77777777" w:rsidR="00D371A9" w:rsidRPr="00D371A9" w:rsidRDefault="00D371A9" w:rsidP="00310544">
      <w:pPr>
        <w:rPr>
          <w:b/>
          <w:bCs/>
          <w:szCs w:val="24"/>
          <w:lang w:eastAsia="ru-RU"/>
        </w:rPr>
      </w:pPr>
    </w:p>
    <w:p w14:paraId="4A0D5957" w14:textId="77777777" w:rsidR="00D371A9" w:rsidRPr="00D371A9" w:rsidRDefault="00D371A9" w:rsidP="00310544">
      <w:pPr>
        <w:rPr>
          <w:lang w:eastAsia="ru-RU"/>
        </w:rPr>
      </w:pPr>
    </w:p>
    <w:p w14:paraId="7D293D76" w14:textId="7E4CC9BC" w:rsidR="00D371A9" w:rsidRPr="00310544" w:rsidRDefault="00D371A9" w:rsidP="00310544">
      <w:pPr>
        <w:jc w:val="center"/>
        <w:rPr>
          <w:b/>
          <w:bCs/>
          <w:lang w:eastAsia="ru-RU"/>
        </w:rPr>
      </w:pPr>
      <w:r w:rsidRPr="00310544">
        <w:rPr>
          <w:b/>
          <w:bCs/>
          <w:lang w:eastAsia="ru-RU"/>
        </w:rPr>
        <w:t>ОТЧЕТ</w:t>
      </w:r>
    </w:p>
    <w:p w14:paraId="3227D66C" w14:textId="77777777" w:rsidR="00D371A9" w:rsidRPr="00D371A9" w:rsidRDefault="00D371A9" w:rsidP="008177C4">
      <w:pPr>
        <w:jc w:val="center"/>
        <w:rPr>
          <w:lang w:eastAsia="ru-RU"/>
        </w:rPr>
      </w:pPr>
      <w:r w:rsidRPr="00D371A9">
        <w:rPr>
          <w:lang w:eastAsia="ru-RU"/>
        </w:rPr>
        <w:t xml:space="preserve">по </w:t>
      </w:r>
      <w:r w:rsidR="00FC2E31">
        <w:rPr>
          <w:bCs/>
          <w:szCs w:val="24"/>
          <w:lang w:eastAsia="ru-RU"/>
        </w:rPr>
        <w:t>преддипломной практике</w:t>
      </w:r>
    </w:p>
    <w:p w14:paraId="3D59BF22" w14:textId="77777777" w:rsidR="00D371A9" w:rsidRPr="00D371A9" w:rsidRDefault="00D371A9" w:rsidP="00045A25">
      <w:pPr>
        <w:ind w:firstLine="0"/>
        <w:jc w:val="center"/>
        <w:rPr>
          <w:lang w:eastAsia="ru-RU"/>
        </w:rPr>
      </w:pPr>
    </w:p>
    <w:p w14:paraId="37064349" w14:textId="77777777" w:rsidR="00D371A9" w:rsidRPr="00D371A9" w:rsidRDefault="00D371A9" w:rsidP="00310544">
      <w:pPr>
        <w:rPr>
          <w:lang w:eastAsia="ru-RU"/>
        </w:rPr>
      </w:pPr>
      <w:r w:rsidRPr="00D371A9">
        <w:rPr>
          <w:lang w:eastAsia="ru-RU"/>
        </w:rPr>
        <w:tab/>
      </w:r>
      <w:r w:rsidRPr="00D371A9">
        <w:rPr>
          <w:lang w:eastAsia="ru-RU"/>
        </w:rPr>
        <w:tab/>
      </w:r>
      <w:r w:rsidRPr="00D371A9">
        <w:rPr>
          <w:lang w:eastAsia="ru-RU"/>
        </w:rPr>
        <w:tab/>
      </w:r>
      <w:r w:rsidRPr="00D371A9">
        <w:rPr>
          <w:lang w:eastAsia="ru-RU"/>
        </w:rPr>
        <w:tab/>
      </w:r>
      <w:r w:rsidRPr="00D371A9">
        <w:rPr>
          <w:lang w:eastAsia="ru-RU"/>
        </w:rPr>
        <w:tab/>
      </w:r>
    </w:p>
    <w:p w14:paraId="06500963" w14:textId="52A21469" w:rsidR="00D371A9" w:rsidRPr="00045A25" w:rsidRDefault="00D371A9" w:rsidP="00045A25">
      <w:pPr>
        <w:spacing w:after="120"/>
        <w:ind w:firstLine="0"/>
        <w:rPr>
          <w:rFonts w:eastAsia="Times New Roman" w:cs="Times New Roman"/>
          <w:szCs w:val="28"/>
          <w:lang w:eastAsia="ru-RU"/>
        </w:rPr>
      </w:pPr>
      <w:r w:rsidRPr="00D371A9">
        <w:rPr>
          <w:rFonts w:eastAsia="Times New Roman" w:cs="Times New Roman"/>
          <w:color w:val="000000"/>
          <w:szCs w:val="28"/>
          <w:lang w:eastAsia="ru-RU"/>
        </w:rPr>
        <w:t xml:space="preserve">Выполнил </w:t>
      </w:r>
      <w:r w:rsidR="007A1CE2" w:rsidRPr="00D371A9">
        <w:rPr>
          <w:rFonts w:eastAsia="Times New Roman" w:cs="Times New Roman"/>
          <w:color w:val="000000"/>
          <w:szCs w:val="28"/>
          <w:lang w:eastAsia="ru-RU"/>
        </w:rPr>
        <w:t>обучающийся «</w:t>
      </w:r>
      <w:r w:rsidR="00337954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  </w:t>
      </w:r>
      <w:r w:rsidR="00337954">
        <w:rPr>
          <w:rFonts w:eastAsia="Times New Roman" w:cs="Times New Roman"/>
          <w:color w:val="000000"/>
          <w:szCs w:val="28"/>
          <w:lang w:eastAsia="ru-RU"/>
        </w:rPr>
        <w:t xml:space="preserve">» </w:t>
      </w:r>
      <w:r w:rsidR="00337954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                    </w:t>
      </w:r>
      <w:r w:rsidRPr="00D371A9">
        <w:rPr>
          <w:rFonts w:eastAsia="Times New Roman" w:cs="Times New Roman"/>
          <w:color w:val="000000"/>
          <w:szCs w:val="28"/>
          <w:lang w:eastAsia="ru-RU"/>
        </w:rPr>
        <w:t xml:space="preserve"> 202</w:t>
      </w:r>
      <w:r w:rsidR="00D8499F">
        <w:rPr>
          <w:rFonts w:eastAsia="Times New Roman" w:cs="Times New Roman"/>
          <w:color w:val="000000"/>
          <w:szCs w:val="28"/>
          <w:lang w:eastAsia="ru-RU"/>
        </w:rPr>
        <w:t>4</w:t>
      </w:r>
      <w:r w:rsidRPr="00D371A9">
        <w:rPr>
          <w:rFonts w:eastAsia="Times New Roman" w:cs="Times New Roman"/>
          <w:color w:val="000000"/>
          <w:szCs w:val="28"/>
          <w:lang w:eastAsia="ru-RU"/>
        </w:rPr>
        <w:t xml:space="preserve"> г</w:t>
      </w:r>
      <w:r w:rsidRPr="00706815">
        <w:rPr>
          <w:rFonts w:eastAsia="Times New Roman" w:cs="Times New Roman"/>
          <w:szCs w:val="28"/>
          <w:lang w:eastAsia="ru-RU"/>
        </w:rPr>
        <w:t xml:space="preserve">. </w:t>
      </w:r>
      <w:r w:rsidR="00FE3F6E">
        <w:rPr>
          <w:rFonts w:eastAsia="Times New Roman" w:cs="Times New Roman"/>
          <w:szCs w:val="28"/>
          <w:lang w:eastAsia="ru-RU"/>
        </w:rPr>
        <w:t>Струщенко Вячеслав Павлович</w:t>
      </w:r>
    </w:p>
    <w:p w14:paraId="4784C17A" w14:textId="77777777" w:rsidR="00D371A9" w:rsidRPr="00D371A9" w:rsidRDefault="00D371A9" w:rsidP="00045A25">
      <w:pPr>
        <w:spacing w:after="120"/>
        <w:ind w:firstLine="0"/>
        <w:rPr>
          <w:rFonts w:eastAsia="Times New Roman" w:cs="Times New Roman"/>
          <w:color w:val="000000" w:themeColor="text1"/>
          <w:sz w:val="27"/>
          <w:szCs w:val="27"/>
          <w:lang w:eastAsia="ru-RU"/>
        </w:rPr>
      </w:pPr>
      <w:r w:rsidRPr="00D371A9">
        <w:rPr>
          <w:rFonts w:eastAsia="Times New Roman" w:cs="Times New Roman"/>
          <w:sz w:val="27"/>
          <w:szCs w:val="27"/>
          <w:lang w:eastAsia="ru-RU"/>
        </w:rPr>
        <w:t xml:space="preserve">Специальность </w:t>
      </w:r>
      <w:r w:rsidRPr="00D371A9">
        <w:rPr>
          <w:rFonts w:eastAsia="Times New Roman" w:cs="Times New Roman"/>
          <w:color w:val="000000" w:themeColor="text1"/>
          <w:sz w:val="27"/>
          <w:szCs w:val="27"/>
          <w:u w:val="single"/>
          <w:lang w:eastAsia="ru-RU"/>
        </w:rPr>
        <w:t>09.02.07 Информационный системы и программирование</w:t>
      </w:r>
    </w:p>
    <w:p w14:paraId="4AFF4D18" w14:textId="1EBDD9AE" w:rsidR="00D371A9" w:rsidRPr="00D371A9" w:rsidRDefault="00D371A9" w:rsidP="00045A25">
      <w:pPr>
        <w:spacing w:after="120"/>
        <w:ind w:firstLine="0"/>
        <w:rPr>
          <w:rFonts w:eastAsia="Times New Roman" w:cs="Times New Roman"/>
          <w:color w:val="000000" w:themeColor="text1"/>
          <w:szCs w:val="28"/>
          <w:lang w:eastAsia="ru-RU"/>
        </w:rPr>
      </w:pPr>
      <w:r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Группа </w:t>
      </w:r>
      <w:r w:rsidR="00706815" w:rsidRPr="00187099">
        <w:rPr>
          <w:rFonts w:eastAsia="Times New Roman" w:cs="Times New Roman"/>
          <w:color w:val="000000" w:themeColor="text1"/>
          <w:szCs w:val="28"/>
          <w:u w:val="single"/>
          <w:lang w:eastAsia="ru-RU"/>
        </w:rPr>
        <w:t>Ис-</w:t>
      </w:r>
      <w:r w:rsidR="00FE3F6E">
        <w:rPr>
          <w:rFonts w:eastAsia="Times New Roman" w:cs="Times New Roman"/>
          <w:color w:val="000000" w:themeColor="text1"/>
          <w:szCs w:val="28"/>
          <w:u w:val="single"/>
          <w:lang w:eastAsia="ru-RU"/>
        </w:rPr>
        <w:t>2011</w:t>
      </w:r>
      <w:r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          Квалификация  </w:t>
      </w:r>
      <w:r w:rsidRPr="00D371A9">
        <w:rPr>
          <w:rFonts w:eastAsia="Times New Roman" w:cs="Times New Roman"/>
          <w:color w:val="000000" w:themeColor="text1"/>
          <w:szCs w:val="28"/>
          <w:u w:val="single"/>
          <w:lang w:eastAsia="ru-RU"/>
        </w:rPr>
        <w:t xml:space="preserve">программист </w:t>
      </w:r>
    </w:p>
    <w:p w14:paraId="3F3D8183" w14:textId="71CBF98C" w:rsidR="00D371A9" w:rsidRPr="00D371A9" w:rsidRDefault="00337954" w:rsidP="00045A25">
      <w:pPr>
        <w:spacing w:after="120"/>
        <w:ind w:firstLine="0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t>Работа защищена</w:t>
      </w:r>
      <w:r>
        <w:rPr>
          <w:rFonts w:eastAsia="Times New Roman" w:cs="Times New Roman"/>
          <w:color w:val="000000" w:themeColor="text1"/>
          <w:szCs w:val="28"/>
          <w:lang w:eastAsia="ru-RU"/>
        </w:rPr>
        <w:tab/>
        <w:t xml:space="preserve">  «</w:t>
      </w:r>
      <w:r w:rsidR="00D8499F">
        <w:rPr>
          <w:rFonts w:eastAsia="Times New Roman" w:cs="Times New Roman"/>
          <w:color w:val="000000" w:themeColor="text1"/>
          <w:szCs w:val="28"/>
          <w:lang w:eastAsia="ru-RU"/>
        </w:rPr>
        <w:t>16</w:t>
      </w:r>
      <w:r>
        <w:rPr>
          <w:rFonts w:eastAsia="Times New Roman" w:cs="Times New Roman"/>
          <w:color w:val="000000" w:themeColor="text1"/>
          <w:szCs w:val="28"/>
          <w:lang w:eastAsia="ru-RU"/>
        </w:rPr>
        <w:t>» мая</w:t>
      </w:r>
      <w:r w:rsidR="00D371A9"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 202</w:t>
      </w:r>
      <w:r w:rsidR="00D8499F">
        <w:rPr>
          <w:rFonts w:eastAsia="Times New Roman" w:cs="Times New Roman"/>
          <w:color w:val="000000" w:themeColor="text1"/>
          <w:szCs w:val="28"/>
          <w:lang w:eastAsia="ru-RU"/>
        </w:rPr>
        <w:t>4</w:t>
      </w:r>
      <w:r w:rsidR="00D371A9"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 г.   Оценка  _______</w:t>
      </w:r>
      <w:r>
        <w:rPr>
          <w:rFonts w:eastAsia="Times New Roman" w:cs="Times New Roman"/>
          <w:color w:val="000000" w:themeColor="text1"/>
          <w:szCs w:val="28"/>
          <w:lang w:eastAsia="ru-RU"/>
        </w:rPr>
        <w:t>___________</w:t>
      </w:r>
    </w:p>
    <w:p w14:paraId="359E58BB" w14:textId="190E47AA" w:rsidR="00D371A9" w:rsidRPr="00D371A9" w:rsidRDefault="00D371A9" w:rsidP="00045A25">
      <w:pPr>
        <w:spacing w:after="120"/>
        <w:ind w:firstLine="0"/>
        <w:rPr>
          <w:rFonts w:eastAsia="Times New Roman" w:cs="Times New Roman"/>
          <w:color w:val="000000" w:themeColor="text1"/>
          <w:szCs w:val="28"/>
          <w:lang w:eastAsia="ru-RU"/>
        </w:rPr>
      </w:pPr>
      <w:r w:rsidRPr="00D371A9">
        <w:rPr>
          <w:rFonts w:eastAsia="Times New Roman" w:cs="Times New Roman"/>
          <w:color w:val="000000" w:themeColor="text1"/>
          <w:szCs w:val="28"/>
          <w:lang w:eastAsia="ru-RU"/>
        </w:rPr>
        <w:t>Руководитель практики   ________________</w:t>
      </w:r>
      <w:r w:rsidR="00FC2E31">
        <w:rPr>
          <w:rFonts w:eastAsia="Times New Roman" w:cs="Times New Roman"/>
          <w:color w:val="000000" w:themeColor="text1"/>
          <w:szCs w:val="28"/>
          <w:lang w:eastAsia="ru-RU"/>
        </w:rPr>
        <w:t xml:space="preserve"> </w:t>
      </w:r>
      <w:r w:rsidR="00337954">
        <w:rPr>
          <w:rFonts w:eastAsia="Times New Roman" w:cs="Times New Roman"/>
          <w:color w:val="000000" w:themeColor="text1"/>
          <w:szCs w:val="28"/>
          <w:lang w:eastAsia="ru-RU"/>
        </w:rPr>
        <w:t xml:space="preserve">                    </w:t>
      </w:r>
      <w:r w:rsidR="00D8499F">
        <w:rPr>
          <w:rFonts w:eastAsia="Times New Roman" w:cs="Times New Roman"/>
          <w:color w:val="000000" w:themeColor="text1"/>
          <w:szCs w:val="28"/>
          <w:lang w:eastAsia="ru-RU"/>
        </w:rPr>
        <w:t>А.Ю. Масалов</w:t>
      </w:r>
    </w:p>
    <w:p w14:paraId="16BEC51E" w14:textId="77777777" w:rsidR="00D371A9" w:rsidRPr="00D371A9" w:rsidRDefault="00D371A9" w:rsidP="00FC2E31">
      <w:pPr>
        <w:spacing w:after="240"/>
        <w:rPr>
          <w:rFonts w:eastAsia="Times New Roman" w:cs="Times New Roman"/>
          <w:sz w:val="16"/>
          <w:szCs w:val="24"/>
          <w:lang w:eastAsia="ru-RU"/>
        </w:rPr>
      </w:pPr>
    </w:p>
    <w:p w14:paraId="2F9CD8CE" w14:textId="77777777" w:rsidR="00D371A9" w:rsidRPr="00D371A9" w:rsidRDefault="00D371A9" w:rsidP="00FC2E31">
      <w:pPr>
        <w:spacing w:after="240"/>
        <w:rPr>
          <w:rFonts w:eastAsia="Times New Roman" w:cs="Times New Roman"/>
          <w:sz w:val="16"/>
          <w:szCs w:val="24"/>
          <w:lang w:eastAsia="ru-RU"/>
        </w:rPr>
      </w:pPr>
    </w:p>
    <w:p w14:paraId="2F362690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4B721FFA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7441A677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159C0B9C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1E761433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32F1A8AB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7BE06E2D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BEFAE2E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4FA0209" w14:textId="77777777" w:rsid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62CFFB0" w14:textId="77777777" w:rsidR="00337954" w:rsidRPr="00D371A9" w:rsidRDefault="00337954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759FCC5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0242F8BF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5E4D6F6E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5BB8CA12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5B2CEFBA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186BC612" w14:textId="57FA7C45" w:rsidR="00FC2E31" w:rsidRPr="006D0DAB" w:rsidRDefault="00FC2E31" w:rsidP="00310544">
      <w:pPr>
        <w:jc w:val="center"/>
        <w:rPr>
          <w:lang w:eastAsia="ru-RU"/>
        </w:rPr>
      </w:pPr>
      <w:r>
        <w:rPr>
          <w:lang w:eastAsia="ru-RU"/>
        </w:rPr>
        <w:t>Барнаул 202</w:t>
      </w:r>
      <w:r w:rsidR="00151FB2">
        <w:rPr>
          <w:lang w:eastAsia="ru-RU"/>
        </w:rPr>
        <w:t>4</w:t>
      </w:r>
    </w:p>
    <w:sdt>
      <w:sdtPr>
        <w:rPr>
          <w:rFonts w:ascii="Times New Roman" w:eastAsiaTheme="minorHAnsi" w:hAnsi="Times New Roman" w:cstheme="minorBidi"/>
          <w:b w:val="0"/>
          <w:bCs w:val="0"/>
          <w:color w:val="auto"/>
          <w:szCs w:val="22"/>
          <w:lang w:eastAsia="en-US"/>
        </w:rPr>
        <w:id w:val="-109043446"/>
        <w:docPartObj>
          <w:docPartGallery w:val="Table of Contents"/>
          <w:docPartUnique/>
        </w:docPartObj>
      </w:sdtPr>
      <w:sdtEndPr/>
      <w:sdtContent>
        <w:p w14:paraId="13C76727" w14:textId="23771152" w:rsidR="005B20A4" w:rsidRPr="000E38F8" w:rsidRDefault="000E38F8" w:rsidP="000E38F8">
          <w:pPr>
            <w:pStyle w:val="a4"/>
            <w:jc w:val="center"/>
            <w:rPr>
              <w:rFonts w:ascii="Times New Roman" w:hAnsi="Times New Roman" w:cs="Times New Roman"/>
              <w:color w:val="auto"/>
            </w:rPr>
          </w:pPr>
          <w:r w:rsidRPr="000E38F8">
            <w:rPr>
              <w:rFonts w:ascii="Times New Roman" w:hAnsi="Times New Roman" w:cs="Times New Roman"/>
              <w:color w:val="auto"/>
            </w:rPr>
            <w:t>СОДЕРЖАНИЕ</w:t>
          </w:r>
        </w:p>
        <w:p w14:paraId="459D2BA5" w14:textId="07F61ACC" w:rsidR="005B20A4" w:rsidRDefault="005B20A4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65667572" w:history="1">
            <w:r w:rsidRPr="00530E42">
              <w:rPr>
                <w:rStyle w:val="a5"/>
                <w:rFonts w:cs="Times New Roman"/>
                <w:noProof/>
              </w:rPr>
              <w:t>1 Основная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_Toc165667572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02512" w14:textId="189738E6" w:rsidR="005B20A4" w:rsidRDefault="001F33BF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73" w:history="1">
            <w:r w:rsidR="005B20A4" w:rsidRPr="00530E42">
              <w:rPr>
                <w:rStyle w:val="a5"/>
                <w:rFonts w:cs="Times New Roman"/>
                <w:noProof/>
              </w:rPr>
              <w:t>1.1 Краткая история развития (Название предприятия)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_Toc165667573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3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4FBAEBFE" w14:textId="3C1F0BC3" w:rsidR="005B20A4" w:rsidRDefault="001F33BF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74" w:history="1">
            <w:r w:rsidR="005B20A4" w:rsidRPr="00530E42">
              <w:rPr>
                <w:rStyle w:val="a5"/>
                <w:rFonts w:cs="Times New Roman"/>
                <w:noProof/>
              </w:rPr>
              <w:t>1.2 Описание структуры предприятия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_Toc165667574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3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50FC61EA" w14:textId="036A91FA" w:rsidR="005B20A4" w:rsidRDefault="001F33BF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75" w:history="1">
            <w:r w:rsidR="005B20A4" w:rsidRPr="00530E42">
              <w:rPr>
                <w:rStyle w:val="a5"/>
                <w:rFonts w:cs="Times New Roman"/>
                <w:noProof/>
              </w:rPr>
              <w:t>1.3 Полное название структурного подразделения, в котором проходил практику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_Toc165667575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4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60924774" w14:textId="2AE78E8C" w:rsidR="005B20A4" w:rsidRDefault="001F33BF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77" w:history="1">
            <w:r w:rsidR="005B20A4" w:rsidRPr="00530E42">
              <w:rPr>
                <w:rStyle w:val="a5"/>
                <w:rFonts w:cs="Times New Roman"/>
                <w:noProof/>
              </w:rPr>
              <w:t>1.4 Фамилия, имя, отчество и должность руководителя практики от предприятия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_Toc165667577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4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66CC0448" w14:textId="586AF9AF" w:rsidR="005B20A4" w:rsidRDefault="001F33BF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78" w:history="1">
            <w:r w:rsidR="005B20A4" w:rsidRPr="00530E42">
              <w:rPr>
                <w:rStyle w:val="a5"/>
                <w:rFonts w:cs="Times New Roman"/>
                <w:noProof/>
              </w:rPr>
              <w:t>1.5 Направления работы структурного подразделения, в котором проходил практику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_Toc165667578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4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3BCD2183" w14:textId="2CD07C65" w:rsidR="005B20A4" w:rsidRDefault="001F33BF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79" w:history="1">
            <w:r w:rsidR="005B20A4" w:rsidRPr="00530E42">
              <w:rPr>
                <w:rStyle w:val="a5"/>
                <w:rFonts w:cs="Times New Roman"/>
                <w:noProof/>
              </w:rPr>
              <w:t>1.6 Режим работы предприятия, охрана труда и техника безопасности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_Toc165667579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4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478B72E2" w14:textId="4F0061B4" w:rsidR="005B20A4" w:rsidRDefault="001F33BF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80" w:history="1">
            <w:r w:rsidR="005B20A4" w:rsidRPr="00530E42">
              <w:rPr>
                <w:rStyle w:val="a5"/>
                <w:rFonts w:cs="Times New Roman"/>
                <w:noProof/>
              </w:rPr>
              <w:t>2 Индивидуальное задание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_Toc165667580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7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4BC32F34" w14:textId="420B2B37" w:rsidR="005B20A4" w:rsidRDefault="001F33BF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81" w:history="1">
            <w:r w:rsidR="005B20A4" w:rsidRPr="00530E42">
              <w:rPr>
                <w:rStyle w:val="a5"/>
                <w:rFonts w:cs="Times New Roman"/>
                <w:noProof/>
              </w:rPr>
              <w:t>2.1 Формулировка требований к программному изделию, моделирование с помощью диаграмм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_Toc165667581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7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19F6B556" w14:textId="653ABBE4" w:rsidR="005B20A4" w:rsidRDefault="001F33BF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82" w:history="1">
            <w:r w:rsidR="005B20A4" w:rsidRPr="00530E42">
              <w:rPr>
                <w:rStyle w:val="a5"/>
                <w:rFonts w:cs="Times New Roman"/>
                <w:noProof/>
              </w:rPr>
              <w:t>2.2 Формулировка функциональных требований к программному изделию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_Toc165667582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8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289756BF" w14:textId="46D59A5D" w:rsidR="005B20A4" w:rsidRDefault="001F33BF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83" w:history="1">
            <w:r w:rsidR="005B20A4" w:rsidRPr="00530E42">
              <w:rPr>
                <w:rStyle w:val="a5"/>
                <w:rFonts w:cs="Times New Roman"/>
                <w:noProof/>
              </w:rPr>
              <w:t>2.3 Построение информационно-логической схемы данных, формулировка требований по информационному обеспечению программного изделия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_Toc165667583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8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50E7A132" w14:textId="23B77224" w:rsidR="005B20A4" w:rsidRDefault="001F33BF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84" w:history="1">
            <w:r w:rsidR="005B20A4" w:rsidRPr="00530E42">
              <w:rPr>
                <w:rStyle w:val="a5"/>
                <w:rFonts w:cs="Times New Roman"/>
                <w:noProof/>
              </w:rPr>
              <w:t>2.4 Создание функциональной модели предметной области, диаграмм потоков данных (процессов) DFD, диаграмм классов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_Toc165667584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9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611FE3C3" w14:textId="05CF5126" w:rsidR="005B20A4" w:rsidRDefault="001F33BF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85" w:history="1">
            <w:r w:rsidR="005B20A4" w:rsidRPr="00530E42">
              <w:rPr>
                <w:rStyle w:val="a5"/>
                <w:rFonts w:cs="Times New Roman"/>
                <w:noProof/>
              </w:rPr>
              <w:t>2.5 Формулирование проектных решений по функциональной и информационной структуре разрабатываемого программного изделия, обоснование использования инструментальных средств разработки программного изделия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_Toc165667585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9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1F719F8F" w14:textId="5CF3BF07" w:rsidR="005B20A4" w:rsidRDefault="001F33BF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86" w:history="1">
            <w:r w:rsidR="005B20A4" w:rsidRPr="00530E42">
              <w:rPr>
                <w:rStyle w:val="a5"/>
                <w:rFonts w:cs="Times New Roman"/>
                <w:noProof/>
              </w:rPr>
              <w:t>2.6 Идентификация элементов и описание свойств входной и выходной информации, алгоритма решения задачи, составление контрольного примера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_Toc165667586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15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1E0AA81B" w14:textId="77777777" w:rsidR="005B20A4" w:rsidRDefault="001F33BF" w:rsidP="005B20A4">
          <w:pPr>
            <w:pStyle w:val="11"/>
            <w:tabs>
              <w:tab w:val="right" w:leader="dot" w:pos="9911"/>
            </w:tabs>
            <w:rPr>
              <w:rStyle w:val="a5"/>
              <w:noProof/>
            </w:rPr>
          </w:pPr>
          <w:hyperlink w:anchor="_Toc165667587" w:history="1">
            <w:r w:rsidR="005B20A4" w:rsidRPr="00530E42">
              <w:rPr>
                <w:rStyle w:val="a5"/>
                <w:rFonts w:cs="Times New Roman"/>
                <w:noProof/>
              </w:rPr>
              <w:t>2.7 Выделение объектов-сущностей, выстраивание инфологической модели задачи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_Toc165667587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16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66A05F7F" w14:textId="07AD4A5E" w:rsidR="005B20A4" w:rsidRDefault="001F33BF" w:rsidP="005B20A4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90" w:history="1">
            <w:r w:rsidR="005B20A4" w:rsidRPr="00530E42">
              <w:rPr>
                <w:rStyle w:val="a5"/>
                <w:rFonts w:cs="Times New Roman"/>
                <w:noProof/>
              </w:rPr>
              <w:t>2.8 Описание шагов алгоритма в неформальной (словесной) форме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_Toc165667590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16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317C83C6" w14:textId="3E126A9E" w:rsidR="005B20A4" w:rsidRDefault="001F33BF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91" w:history="1">
            <w:r w:rsidR="005B20A4" w:rsidRPr="00530E42">
              <w:rPr>
                <w:rStyle w:val="a5"/>
                <w:rFonts w:cs="Times New Roman"/>
                <w:noProof/>
              </w:rPr>
              <w:t>2.9 Выполнение анализа информационных ресурсов и категорирование их конфиденциальности, анализ основных угроз защищённости данных, определение комплекса мер нейтрализации угрозы безопасности данных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_Toc165667591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17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10D80758" w14:textId="7F8E5906" w:rsidR="005B20A4" w:rsidRDefault="001F33BF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92" w:history="1">
            <w:r w:rsidR="005B20A4" w:rsidRPr="00530E42">
              <w:rPr>
                <w:rStyle w:val="a5"/>
                <w:rFonts w:cs="Times New Roman"/>
                <w:noProof/>
              </w:rPr>
              <w:t>2.10 Выполнение резервирования и восстановления данных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_Toc165667592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17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4A9E683A" w14:textId="6FD81182" w:rsidR="005B20A4" w:rsidRDefault="001F33BF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93" w:history="1">
            <w:r w:rsidR="005B20A4" w:rsidRPr="00530E42">
              <w:rPr>
                <w:rStyle w:val="a5"/>
                <w:rFonts w:cs="Times New Roman"/>
                <w:noProof/>
              </w:rPr>
              <w:t>2.11 Разделение большой задачи на модули, выделение функции каждого модуля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_Toc165667593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17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3A1147D2" w14:textId="26034E06" w:rsidR="005B20A4" w:rsidRDefault="001F33BF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94" w:history="1">
            <w:r w:rsidR="005B20A4" w:rsidRPr="005B20A4">
              <w:rPr>
                <w:rStyle w:val="a5"/>
                <w:rFonts w:cs="Times New Roman"/>
                <w:noProof/>
              </w:rPr>
              <w:t>2.12 Выполнение оценки затрат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_Toc165667594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18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43FD1975" w14:textId="11EA935F" w:rsidR="005B20A4" w:rsidRDefault="001F33BF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95" w:history="1">
            <w:r w:rsidR="005B20A4" w:rsidRPr="00530E42">
              <w:rPr>
                <w:rStyle w:val="a5"/>
                <w:rFonts w:cs="Times New Roman"/>
                <w:noProof/>
              </w:rPr>
              <w:t>2.13 Создание интерактивных программ с «дружественным» интерфейсом пользователя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_Toc165667595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19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5FC672FF" w14:textId="42243A6B" w:rsidR="005B20A4" w:rsidRDefault="001F33BF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96" w:history="1">
            <w:r w:rsidR="005B20A4" w:rsidRPr="00530E42">
              <w:rPr>
                <w:rStyle w:val="a5"/>
                <w:rFonts w:cs="Times New Roman"/>
                <w:noProof/>
              </w:rPr>
              <w:t>2.14 Создание системы тестирования программного изделия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_Toc165667596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20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5B368424" w14:textId="0B7A953C" w:rsidR="005B20A4" w:rsidRDefault="001F33BF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97" w:history="1">
            <w:r w:rsidR="005B20A4" w:rsidRPr="00530E42">
              <w:rPr>
                <w:rStyle w:val="a5"/>
                <w:rFonts w:cs="Times New Roman"/>
                <w:noProof/>
              </w:rPr>
              <w:t>2.15 Создание документации программиста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_Toc165667597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20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55783B4F" w14:textId="4D1D6060" w:rsidR="005B20A4" w:rsidRDefault="001F33BF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98" w:history="1">
            <w:r w:rsidR="005B20A4" w:rsidRPr="00530E42">
              <w:rPr>
                <w:rStyle w:val="a5"/>
                <w:rFonts w:cs="Times New Roman"/>
                <w:noProof/>
              </w:rPr>
              <w:t>Список</w:t>
            </w:r>
            <w:r w:rsidR="005B20A4" w:rsidRPr="00530E42">
              <w:rPr>
                <w:rStyle w:val="a5"/>
                <w:rFonts w:cs="Times New Roman"/>
                <w:noProof/>
                <w:lang w:val="en-US"/>
              </w:rPr>
              <w:t xml:space="preserve"> </w:t>
            </w:r>
            <w:r w:rsidR="005B20A4" w:rsidRPr="00530E42">
              <w:rPr>
                <w:rStyle w:val="a5"/>
                <w:rFonts w:cs="Times New Roman"/>
                <w:noProof/>
              </w:rPr>
              <w:t>использованных</w:t>
            </w:r>
            <w:r w:rsidR="005B20A4" w:rsidRPr="00530E42">
              <w:rPr>
                <w:rStyle w:val="a5"/>
                <w:rFonts w:cs="Times New Roman"/>
                <w:noProof/>
                <w:lang w:val="en-US"/>
              </w:rPr>
              <w:t xml:space="preserve"> </w:t>
            </w:r>
            <w:r w:rsidR="005B20A4" w:rsidRPr="00530E42">
              <w:rPr>
                <w:rStyle w:val="a5"/>
                <w:rFonts w:cs="Times New Roman"/>
                <w:noProof/>
              </w:rPr>
              <w:t>источник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_Toc165667598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21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63CCFC09" w14:textId="7B072CD2" w:rsidR="005B20A4" w:rsidRDefault="005B20A4">
          <w:r>
            <w:rPr>
              <w:b/>
              <w:bCs/>
            </w:rPr>
            <w:fldChar w:fldCharType="end"/>
          </w:r>
        </w:p>
      </w:sdtContent>
    </w:sdt>
    <w:p w14:paraId="56AAC2EE" w14:textId="77777777" w:rsidR="0022474F" w:rsidRPr="0022474F" w:rsidRDefault="0022474F" w:rsidP="00310544">
      <w:pPr>
        <w:rPr>
          <w:lang w:eastAsia="ru-RU"/>
        </w:rPr>
      </w:pPr>
    </w:p>
    <w:p w14:paraId="3E7C8E74" w14:textId="5DDF2A53" w:rsidR="00187099" w:rsidRDefault="00187099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14:paraId="128EC854" w14:textId="77777777" w:rsidR="00187099" w:rsidRPr="00D16242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0" w:name="_Toc26605209"/>
      <w:bookmarkStart w:id="1" w:name="_Toc37693508"/>
      <w:bookmarkStart w:id="2" w:name="_Toc164150998"/>
      <w:bookmarkStart w:id="3" w:name="_Toc165667572"/>
      <w:r w:rsidRPr="00D16242">
        <w:rPr>
          <w:rFonts w:cs="Times New Roman"/>
          <w:szCs w:val="28"/>
        </w:rPr>
        <w:lastRenderedPageBreak/>
        <w:t>1 Основная часть</w:t>
      </w:r>
      <w:bookmarkEnd w:id="0"/>
      <w:bookmarkEnd w:id="1"/>
      <w:bookmarkEnd w:id="2"/>
      <w:bookmarkEnd w:id="3"/>
    </w:p>
    <w:p w14:paraId="5FCEC31F" w14:textId="168B45F5" w:rsidR="002A563B" w:rsidRPr="00D16242" w:rsidRDefault="000D2858" w:rsidP="000D2858">
      <w:pPr>
        <w:pStyle w:val="af3"/>
        <w:ind w:firstLine="709"/>
        <w:rPr>
          <w:rFonts w:cs="Times New Roman"/>
          <w:szCs w:val="28"/>
        </w:rPr>
      </w:pPr>
      <w:bookmarkStart w:id="4" w:name="_Toc26605210"/>
      <w:bookmarkStart w:id="5" w:name="_Toc37693509"/>
      <w:bookmarkStart w:id="6" w:name="_Toc164150999"/>
      <w:bookmarkStart w:id="7" w:name="_Toc165667573"/>
      <w:r w:rsidRPr="00D16242">
        <w:rPr>
          <w:rFonts w:cs="Times New Roman"/>
          <w:szCs w:val="28"/>
        </w:rPr>
        <w:t xml:space="preserve">1.1 </w:t>
      </w:r>
      <w:r w:rsidR="00187099" w:rsidRPr="00D16242">
        <w:rPr>
          <w:rFonts w:cs="Times New Roman"/>
          <w:szCs w:val="28"/>
        </w:rPr>
        <w:t xml:space="preserve">Краткая история развития </w:t>
      </w:r>
      <w:bookmarkEnd w:id="4"/>
      <w:bookmarkEnd w:id="5"/>
      <w:bookmarkEnd w:id="6"/>
      <w:r w:rsidR="00187099" w:rsidRPr="00D16242">
        <w:rPr>
          <w:rFonts w:cs="Times New Roman"/>
          <w:szCs w:val="28"/>
        </w:rPr>
        <w:t>(Название предприятия)</w:t>
      </w:r>
      <w:bookmarkEnd w:id="7"/>
      <w:r w:rsidR="00187099" w:rsidRPr="00D16242">
        <w:rPr>
          <w:rFonts w:cs="Times New Roman"/>
          <w:szCs w:val="28"/>
        </w:rPr>
        <w:t xml:space="preserve"> </w:t>
      </w:r>
    </w:p>
    <w:p w14:paraId="0FB3F7DC" w14:textId="01317189" w:rsidR="00C219EC" w:rsidRPr="00C219EC" w:rsidRDefault="00C219EC" w:rsidP="00C219EC">
      <w:pPr>
        <w:ind w:firstLine="709"/>
        <w:rPr>
          <w:rFonts w:cs="Times New Roman"/>
          <w:szCs w:val="28"/>
        </w:rPr>
      </w:pPr>
      <w:bookmarkStart w:id="8" w:name="_Toc37693510"/>
      <w:bookmarkStart w:id="9" w:name="_Toc164151000"/>
      <w:bookmarkStart w:id="10" w:name="_Toc26605211"/>
      <w:r>
        <w:rPr>
          <w:rFonts w:cs="Times New Roman"/>
          <w:szCs w:val="28"/>
        </w:rPr>
        <w:t>Учебная имитационная фирма, торговый дом «Престиж» (далее Престиж).</w:t>
      </w:r>
      <w:r w:rsidRPr="00C219EC">
        <w:t xml:space="preserve"> </w:t>
      </w:r>
      <w:r w:rsidRPr="00C219EC">
        <w:rPr>
          <w:rFonts w:cs="Times New Roman"/>
          <w:szCs w:val="28"/>
        </w:rPr>
        <w:t>С 2004 года на базе КГБПОУ «Алтайская академия гостеприимства» успешно функционирует учебная имитационная фирма по типу универсального Торгового Дома «Престиж», занимается оптовой и розничной торговлей продовольственных и непродовольственных товаров, а также оказанием услуг: планово-экономических, маркетинговых, юридических, услуг по решению кадровых, управленческих вопросов, по организации торговли и услуг. Создана с целью повышения конкурентоспособности студентов за счет полноценного прохождения практики в зависимости от специальности и уровня образования. Деятельность Имитационной фирмы организована по типу линейно-функц</w:t>
      </w:r>
      <w:r>
        <w:rPr>
          <w:rFonts w:cs="Times New Roman"/>
          <w:szCs w:val="28"/>
        </w:rPr>
        <w:t>иональной структуры управления.</w:t>
      </w:r>
    </w:p>
    <w:p w14:paraId="3E86342A" w14:textId="021760E7" w:rsidR="00C219EC" w:rsidRPr="00C219EC" w:rsidRDefault="00C219EC" w:rsidP="00C219EC">
      <w:pPr>
        <w:ind w:firstLine="709"/>
        <w:rPr>
          <w:rFonts w:cs="Times New Roman"/>
          <w:szCs w:val="28"/>
        </w:rPr>
      </w:pPr>
      <w:r w:rsidRPr="00C219EC">
        <w:rPr>
          <w:rFonts w:cs="Times New Roman"/>
          <w:szCs w:val="28"/>
        </w:rPr>
        <w:t>Цель учебной ИФ - повышение конкурентоспособности студентов за счет полноценного прохождения практики в зависимости от специальнос</w:t>
      </w:r>
      <w:r>
        <w:rPr>
          <w:rFonts w:cs="Times New Roman"/>
          <w:szCs w:val="28"/>
        </w:rPr>
        <w:t>ти, уровня образования и курса.</w:t>
      </w:r>
    </w:p>
    <w:p w14:paraId="3FBEBBD5" w14:textId="3DFE540C" w:rsidR="00C219EC" w:rsidRPr="00C219EC" w:rsidRDefault="00C219EC" w:rsidP="00C219EC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Задачи:</w:t>
      </w:r>
    </w:p>
    <w:p w14:paraId="1338B5A5" w14:textId="77777777" w:rsidR="00C219EC" w:rsidRPr="00C219EC" w:rsidRDefault="00C219EC" w:rsidP="00C219EC">
      <w:pPr>
        <w:pStyle w:val="a3"/>
        <w:numPr>
          <w:ilvl w:val="0"/>
          <w:numId w:val="30"/>
        </w:numPr>
        <w:rPr>
          <w:rFonts w:cs="Times New Roman"/>
          <w:szCs w:val="28"/>
        </w:rPr>
      </w:pPr>
      <w:r w:rsidRPr="00C219EC">
        <w:rPr>
          <w:rFonts w:cs="Times New Roman"/>
          <w:szCs w:val="28"/>
        </w:rPr>
        <w:t>Объединение теоретического и практического обучения;</w:t>
      </w:r>
    </w:p>
    <w:p w14:paraId="019D3790" w14:textId="77777777" w:rsidR="00C219EC" w:rsidRPr="00C219EC" w:rsidRDefault="00C219EC" w:rsidP="00C219EC">
      <w:pPr>
        <w:pStyle w:val="a3"/>
        <w:numPr>
          <w:ilvl w:val="0"/>
          <w:numId w:val="30"/>
        </w:numPr>
        <w:rPr>
          <w:rFonts w:cs="Times New Roman"/>
          <w:szCs w:val="28"/>
        </w:rPr>
      </w:pPr>
      <w:r w:rsidRPr="00C219EC">
        <w:rPr>
          <w:rFonts w:cs="Times New Roman"/>
          <w:szCs w:val="28"/>
        </w:rPr>
        <w:t>Мотивация к самообразованию;</w:t>
      </w:r>
    </w:p>
    <w:p w14:paraId="076940C5" w14:textId="77777777" w:rsidR="00C219EC" w:rsidRPr="00C219EC" w:rsidRDefault="00C219EC" w:rsidP="00C219EC">
      <w:pPr>
        <w:pStyle w:val="a3"/>
        <w:numPr>
          <w:ilvl w:val="0"/>
          <w:numId w:val="30"/>
        </w:numPr>
        <w:rPr>
          <w:rFonts w:cs="Times New Roman"/>
          <w:szCs w:val="28"/>
        </w:rPr>
      </w:pPr>
      <w:r w:rsidRPr="00C219EC">
        <w:rPr>
          <w:rFonts w:cs="Times New Roman"/>
          <w:szCs w:val="28"/>
        </w:rPr>
        <w:t>Развитие коммуникабельности у студентов;</w:t>
      </w:r>
    </w:p>
    <w:p w14:paraId="6BE6748C" w14:textId="77777777" w:rsidR="00C219EC" w:rsidRPr="00C219EC" w:rsidRDefault="00C219EC" w:rsidP="00C219EC">
      <w:pPr>
        <w:pStyle w:val="a3"/>
        <w:numPr>
          <w:ilvl w:val="0"/>
          <w:numId w:val="30"/>
        </w:numPr>
        <w:rPr>
          <w:rFonts w:cs="Times New Roman"/>
          <w:szCs w:val="28"/>
        </w:rPr>
      </w:pPr>
      <w:r w:rsidRPr="00C219EC">
        <w:rPr>
          <w:rFonts w:cs="Times New Roman"/>
          <w:szCs w:val="28"/>
        </w:rPr>
        <w:t>Получение навыков работы в разных отделах фирмы;</w:t>
      </w:r>
    </w:p>
    <w:p w14:paraId="2F9F8F35" w14:textId="1E878D42" w:rsidR="002A563B" w:rsidRPr="00C219EC" w:rsidRDefault="00C219EC" w:rsidP="00C219EC">
      <w:pPr>
        <w:pStyle w:val="a3"/>
        <w:numPr>
          <w:ilvl w:val="0"/>
          <w:numId w:val="30"/>
        </w:numPr>
        <w:rPr>
          <w:rFonts w:cs="Times New Roman"/>
          <w:szCs w:val="28"/>
        </w:rPr>
      </w:pPr>
      <w:r w:rsidRPr="00C219EC">
        <w:rPr>
          <w:rFonts w:cs="Times New Roman"/>
          <w:szCs w:val="28"/>
        </w:rPr>
        <w:t>Развитие творческого подхода у студентов.</w:t>
      </w:r>
    </w:p>
    <w:p w14:paraId="5142E129" w14:textId="77777777" w:rsidR="00C219EC" w:rsidRPr="000D2858" w:rsidRDefault="00C219EC" w:rsidP="00C219EC">
      <w:pPr>
        <w:ind w:firstLine="709"/>
        <w:rPr>
          <w:rFonts w:cs="Times New Roman"/>
          <w:szCs w:val="28"/>
          <w:highlight w:val="green"/>
        </w:rPr>
      </w:pPr>
    </w:p>
    <w:p w14:paraId="69DB7958" w14:textId="3793ACDC" w:rsidR="00187099" w:rsidRPr="00D16242" w:rsidRDefault="000D2858" w:rsidP="000D2858">
      <w:pPr>
        <w:pStyle w:val="af3"/>
        <w:ind w:firstLine="709"/>
        <w:rPr>
          <w:rFonts w:cs="Times New Roman"/>
          <w:szCs w:val="28"/>
        </w:rPr>
      </w:pPr>
      <w:bookmarkStart w:id="11" w:name="_Toc165667574"/>
      <w:r w:rsidRPr="00D16242">
        <w:rPr>
          <w:rFonts w:cs="Times New Roman"/>
          <w:szCs w:val="28"/>
        </w:rPr>
        <w:t xml:space="preserve">1.2 </w:t>
      </w:r>
      <w:r w:rsidR="00187099" w:rsidRPr="00D16242">
        <w:rPr>
          <w:rFonts w:cs="Times New Roman"/>
          <w:szCs w:val="28"/>
        </w:rPr>
        <w:t>Описание структуры предприятия</w:t>
      </w:r>
      <w:bookmarkEnd w:id="8"/>
      <w:bookmarkEnd w:id="9"/>
      <w:bookmarkEnd w:id="11"/>
      <w:r w:rsidR="00187099" w:rsidRPr="00D16242">
        <w:rPr>
          <w:rFonts w:cs="Times New Roman"/>
          <w:szCs w:val="28"/>
        </w:rPr>
        <w:t xml:space="preserve"> </w:t>
      </w:r>
      <w:bookmarkEnd w:id="10"/>
    </w:p>
    <w:p w14:paraId="4F0D29A0" w14:textId="4745BFA2" w:rsidR="002A563B" w:rsidRDefault="002A563B" w:rsidP="000D2858">
      <w:pPr>
        <w:ind w:firstLine="709"/>
        <w:rPr>
          <w:rFonts w:cs="Times New Roman"/>
          <w:szCs w:val="28"/>
        </w:rPr>
      </w:pPr>
      <w:r w:rsidRPr="000D2858">
        <w:rPr>
          <w:rFonts w:cs="Times New Roman"/>
          <w:szCs w:val="28"/>
        </w:rPr>
        <w:t xml:space="preserve">Организационная структура </w:t>
      </w:r>
      <w:r w:rsidR="00C219EC">
        <w:rPr>
          <w:rFonts w:cs="Times New Roman"/>
          <w:szCs w:val="28"/>
        </w:rPr>
        <w:t>Престиж состоит из:</w:t>
      </w:r>
    </w:p>
    <w:p w14:paraId="59D574C7" w14:textId="7B4FC6EE" w:rsidR="00C219EC" w:rsidRDefault="00C219EC" w:rsidP="00C219EC">
      <w:pPr>
        <w:pStyle w:val="a3"/>
        <w:numPr>
          <w:ilvl w:val="0"/>
          <w:numId w:val="31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Административного аппарата</w:t>
      </w:r>
    </w:p>
    <w:p w14:paraId="3E8FA3AE" w14:textId="4745F069" w:rsidR="00C219EC" w:rsidRDefault="00C219EC" w:rsidP="00C219EC">
      <w:pPr>
        <w:pStyle w:val="a3"/>
        <w:numPr>
          <w:ilvl w:val="0"/>
          <w:numId w:val="31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Преподавателей-координаторов</w:t>
      </w:r>
    </w:p>
    <w:p w14:paraId="6124B965" w14:textId="543BFCB2" w:rsidR="00C219EC" w:rsidRPr="00C219EC" w:rsidRDefault="00C219EC" w:rsidP="00C219EC">
      <w:pPr>
        <w:pStyle w:val="a3"/>
        <w:numPr>
          <w:ilvl w:val="0"/>
          <w:numId w:val="31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Различных подразделений</w:t>
      </w:r>
    </w:p>
    <w:p w14:paraId="4917188C" w14:textId="338DB2ED" w:rsidR="002A563B" w:rsidRDefault="002A563B" w:rsidP="000D2858">
      <w:pPr>
        <w:ind w:firstLine="709"/>
        <w:jc w:val="center"/>
        <w:rPr>
          <w:rFonts w:cs="Times New Roman"/>
          <w:szCs w:val="28"/>
          <w:highlight w:val="green"/>
        </w:rPr>
      </w:pPr>
    </w:p>
    <w:p w14:paraId="5E15FEA5" w14:textId="2E2C09BB" w:rsidR="00C219EC" w:rsidRDefault="00C219EC" w:rsidP="00C219EC">
      <w:pPr>
        <w:ind w:firstLine="709"/>
        <w:rPr>
          <w:rFonts w:cs="Times New Roman"/>
          <w:color w:val="000000" w:themeColor="text1"/>
          <w:szCs w:val="28"/>
        </w:rPr>
      </w:pPr>
      <w:r w:rsidRPr="00C219EC">
        <w:rPr>
          <w:rFonts w:cs="Times New Roman"/>
          <w:color w:val="000000" w:themeColor="text1"/>
          <w:szCs w:val="28"/>
        </w:rPr>
        <w:lastRenderedPageBreak/>
        <w:t>П</w:t>
      </w:r>
      <w:r>
        <w:rPr>
          <w:rFonts w:cs="Times New Roman"/>
          <w:color w:val="000000" w:themeColor="text1"/>
          <w:szCs w:val="28"/>
        </w:rPr>
        <w:t>одразделения Престиж:</w:t>
      </w:r>
    </w:p>
    <w:p w14:paraId="6A7E20E0" w14:textId="3E48C25F" w:rsidR="00C219EC" w:rsidRDefault="00C219EC" w:rsidP="00C219EC">
      <w:pPr>
        <w:pStyle w:val="a3"/>
        <w:numPr>
          <w:ilvl w:val="0"/>
          <w:numId w:val="32"/>
        </w:numPr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Отдел </w:t>
      </w:r>
      <w:r w:rsidRPr="00C219EC">
        <w:rPr>
          <w:rFonts w:cs="Times New Roman"/>
          <w:color w:val="000000" w:themeColor="text1"/>
          <w:szCs w:val="28"/>
        </w:rPr>
        <w:t>бухгалтерии</w:t>
      </w:r>
    </w:p>
    <w:p w14:paraId="08559B5E" w14:textId="0C24791A" w:rsidR="00C219EC" w:rsidRDefault="00C219EC" w:rsidP="00C219EC">
      <w:pPr>
        <w:pStyle w:val="a3"/>
        <w:numPr>
          <w:ilvl w:val="0"/>
          <w:numId w:val="32"/>
        </w:numPr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Отдел кадров</w:t>
      </w:r>
    </w:p>
    <w:p w14:paraId="6E469D21" w14:textId="61D57D71" w:rsidR="00C219EC" w:rsidRDefault="00C219EC" w:rsidP="00C219EC">
      <w:pPr>
        <w:pStyle w:val="a3"/>
        <w:numPr>
          <w:ilvl w:val="0"/>
          <w:numId w:val="32"/>
        </w:numPr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Отдел маркетинга</w:t>
      </w:r>
    </w:p>
    <w:p w14:paraId="563A3C4E" w14:textId="702A744B" w:rsidR="00C219EC" w:rsidRDefault="00C219EC" w:rsidP="00C219EC">
      <w:pPr>
        <w:pStyle w:val="a3"/>
        <w:numPr>
          <w:ilvl w:val="0"/>
          <w:numId w:val="32"/>
        </w:numPr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Отдел организации торговли и услуг</w:t>
      </w:r>
    </w:p>
    <w:p w14:paraId="27BC47C0" w14:textId="3D973072" w:rsidR="00C219EC" w:rsidRDefault="00C219EC" w:rsidP="00C219EC">
      <w:pPr>
        <w:pStyle w:val="a3"/>
        <w:numPr>
          <w:ilvl w:val="0"/>
          <w:numId w:val="32"/>
        </w:numPr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Отдел по решению управленческих вопросов</w:t>
      </w:r>
    </w:p>
    <w:p w14:paraId="6C2A579C" w14:textId="669B7BE3" w:rsidR="00C219EC" w:rsidRDefault="00C219EC" w:rsidP="00C219EC">
      <w:pPr>
        <w:pStyle w:val="a3"/>
        <w:numPr>
          <w:ilvl w:val="0"/>
          <w:numId w:val="32"/>
        </w:numPr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Планово-экономический отдел</w:t>
      </w:r>
    </w:p>
    <w:p w14:paraId="5E8184F4" w14:textId="45A7E694" w:rsidR="00C219EC" w:rsidRPr="00C219EC" w:rsidRDefault="00C219EC" w:rsidP="00C219EC">
      <w:pPr>
        <w:pStyle w:val="a3"/>
        <w:numPr>
          <w:ilvl w:val="0"/>
          <w:numId w:val="32"/>
        </w:numPr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Юридический отдел</w:t>
      </w:r>
    </w:p>
    <w:p w14:paraId="79A09EB7" w14:textId="77777777" w:rsidR="00C219EC" w:rsidRPr="000D2858" w:rsidRDefault="00C219EC" w:rsidP="00C219EC">
      <w:pPr>
        <w:ind w:firstLine="709"/>
        <w:rPr>
          <w:rFonts w:cs="Times New Roman"/>
          <w:szCs w:val="28"/>
          <w:highlight w:val="green"/>
        </w:rPr>
      </w:pPr>
    </w:p>
    <w:p w14:paraId="23CB270C" w14:textId="6C933BB9" w:rsidR="00187099" w:rsidRPr="00D16242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12" w:name="_Toc165667575"/>
      <w:r w:rsidRPr="00D16242">
        <w:rPr>
          <w:rFonts w:cs="Times New Roman"/>
          <w:szCs w:val="28"/>
        </w:rPr>
        <w:t>1.3 Полное название структурного подразделения, в котором проходил практику</w:t>
      </w:r>
      <w:bookmarkEnd w:id="12"/>
    </w:p>
    <w:p w14:paraId="6854AB2E" w14:textId="56FF3EF2" w:rsidR="00C219EC" w:rsidRPr="00C219EC" w:rsidRDefault="00C219EC" w:rsidP="000D2858">
      <w:pPr>
        <w:pStyle w:val="af3"/>
        <w:ind w:firstLine="709"/>
        <w:rPr>
          <w:rFonts w:cs="Times New Roman"/>
          <w:b w:val="0"/>
          <w:szCs w:val="28"/>
        </w:rPr>
      </w:pPr>
      <w:bookmarkStart w:id="13" w:name="_Toc165667576"/>
      <w:bookmarkStart w:id="14" w:name="_Toc26605213"/>
      <w:bookmarkStart w:id="15" w:name="_Toc37693512"/>
      <w:bookmarkStart w:id="16" w:name="_Toc164151002"/>
      <w:r w:rsidRPr="00C219EC">
        <w:rPr>
          <w:rFonts w:cs="Times New Roman"/>
          <w:b w:val="0"/>
          <w:szCs w:val="28"/>
        </w:rPr>
        <w:t>Учебная имитационная фирма, торговый дом «Престиж»</w:t>
      </w:r>
      <w:r>
        <w:rPr>
          <w:rFonts w:cs="Times New Roman"/>
          <w:b w:val="0"/>
          <w:szCs w:val="28"/>
        </w:rPr>
        <w:t xml:space="preserve">, </w:t>
      </w:r>
      <w:r w:rsidRPr="00C219EC">
        <w:rPr>
          <w:rFonts w:cs="Times New Roman"/>
          <w:b w:val="0"/>
          <w:szCs w:val="28"/>
          <w:highlight w:val="red"/>
        </w:rPr>
        <w:t>Подразделение</w:t>
      </w:r>
      <w:bookmarkEnd w:id="13"/>
    </w:p>
    <w:p w14:paraId="43A5B76C" w14:textId="1AB68D3A" w:rsidR="00187099" w:rsidRPr="00D16242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17" w:name="_Toc165667577"/>
      <w:r w:rsidRPr="00D16242">
        <w:rPr>
          <w:rFonts w:cs="Times New Roman"/>
          <w:szCs w:val="28"/>
        </w:rPr>
        <w:t>1.4 Фамилия, имя, отчество и должность руководителя практики от предприятия</w:t>
      </w:r>
      <w:bookmarkEnd w:id="14"/>
      <w:bookmarkEnd w:id="15"/>
      <w:bookmarkEnd w:id="16"/>
      <w:bookmarkEnd w:id="17"/>
      <w:r w:rsidRPr="00D16242">
        <w:rPr>
          <w:rFonts w:cs="Times New Roman"/>
          <w:szCs w:val="28"/>
        </w:rPr>
        <w:t xml:space="preserve">  </w:t>
      </w:r>
    </w:p>
    <w:p w14:paraId="131F0818" w14:textId="36FC81EF" w:rsidR="00FD7B44" w:rsidRDefault="00FD7B44" w:rsidP="00FD7B44">
      <w:pPr>
        <w:rPr>
          <w:highlight w:val="green"/>
        </w:rPr>
      </w:pPr>
      <w:r>
        <w:t>Р</w:t>
      </w:r>
      <w:r w:rsidRPr="00FD7B44">
        <w:t>уководител</w:t>
      </w:r>
      <w:r>
        <w:t>ь</w:t>
      </w:r>
      <w:r w:rsidRPr="00FD7B44">
        <w:t xml:space="preserve"> практики от предприятия</w:t>
      </w:r>
      <w:r>
        <w:t>:</w:t>
      </w:r>
      <w:r w:rsidR="00C219EC">
        <w:t xml:space="preserve"> Шроо Елена Андреевна </w:t>
      </w:r>
      <w:r w:rsidR="00C219EC" w:rsidRPr="00C219EC">
        <w:t>преподаватель-координатор планово-экономического отдела</w:t>
      </w:r>
      <w:r w:rsidR="00D938ED">
        <w:t>.</w:t>
      </w:r>
    </w:p>
    <w:p w14:paraId="477A8FB0" w14:textId="4C0FBEFF" w:rsidR="00187099" w:rsidRPr="00D16242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18" w:name="_Toc165667578"/>
      <w:r w:rsidRPr="00D16242">
        <w:rPr>
          <w:rFonts w:cs="Times New Roman"/>
          <w:szCs w:val="28"/>
        </w:rPr>
        <w:t>1.5 Направления работы структурного подразделения, в котором проходил практику</w:t>
      </w:r>
      <w:bookmarkEnd w:id="18"/>
    </w:p>
    <w:p w14:paraId="3F0BD9A8" w14:textId="07C88221" w:rsidR="00FD7B44" w:rsidRPr="007802B5" w:rsidRDefault="00C04340" w:rsidP="000D2858">
      <w:pPr>
        <w:ind w:firstLine="709"/>
        <w:rPr>
          <w:rFonts w:cs="Times New Roman"/>
          <w:szCs w:val="28"/>
          <w:highlight w:val="red"/>
        </w:rPr>
      </w:pPr>
      <w:r>
        <w:rPr>
          <w:rFonts w:cs="Times New Roman"/>
          <w:szCs w:val="28"/>
          <w:highlight w:val="red"/>
        </w:rPr>
        <w:t>Хз я в каком мы подразделении</w:t>
      </w:r>
    </w:p>
    <w:p w14:paraId="43E72A87" w14:textId="288630D3" w:rsidR="00187099" w:rsidRPr="00D16242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19" w:name="_Toc165667579"/>
      <w:r w:rsidRPr="00D16242">
        <w:rPr>
          <w:rFonts w:cs="Times New Roman"/>
          <w:szCs w:val="28"/>
        </w:rPr>
        <w:t>1.6 Режим работы предприятия, охрана труда и техника безопасности</w:t>
      </w:r>
      <w:bookmarkEnd w:id="19"/>
    </w:p>
    <w:p w14:paraId="165763D9" w14:textId="77777777" w:rsidR="00187099" w:rsidRPr="00D16242" w:rsidRDefault="00187099" w:rsidP="00187099">
      <w:pPr>
        <w:widowControl w:val="0"/>
        <w:ind w:firstLine="709"/>
        <w:rPr>
          <w:rFonts w:cs="Times New Roman"/>
          <w:bCs/>
          <w:szCs w:val="28"/>
        </w:rPr>
      </w:pPr>
      <w:r w:rsidRPr="00D16242">
        <w:rPr>
          <w:rFonts w:cs="Times New Roman"/>
          <w:bCs/>
          <w:szCs w:val="28"/>
        </w:rPr>
        <w:t xml:space="preserve">В пункте 1.6 описываются подпункты </w:t>
      </w:r>
    </w:p>
    <w:p w14:paraId="5F1712F2" w14:textId="77777777" w:rsid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2F051527" w14:textId="133EC893" w:rsid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1.6.1 Общие требования безопасности:</w:t>
      </w:r>
    </w:p>
    <w:p w14:paraId="6AA17023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7109497D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Соблюдать все установленные правила и инструкции по безопасности на рабочем месте.</w:t>
      </w:r>
    </w:p>
    <w:p w14:paraId="0C554436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Использовать только проверенное и одобренное оборудование и инструменты.</w:t>
      </w:r>
    </w:p>
    <w:p w14:paraId="3E269293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 xml:space="preserve">- Следить за собственным здоровьем и безопасностью, а также за </w:t>
      </w:r>
      <w:r w:rsidRPr="00173576">
        <w:rPr>
          <w:rFonts w:cs="Times New Roman"/>
          <w:bCs/>
          <w:szCs w:val="28"/>
        </w:rPr>
        <w:lastRenderedPageBreak/>
        <w:t>безопасностью окружающих.</w:t>
      </w:r>
    </w:p>
    <w:p w14:paraId="68D1EBC4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Немедленно сообщать о любых потенциальных опасностях или несчастных случаях на рабочем месте.</w:t>
      </w:r>
    </w:p>
    <w:p w14:paraId="584E9A4A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Проходить обязательное обучение по технике безопасности и соблюдать инструктажи.</w:t>
      </w:r>
    </w:p>
    <w:p w14:paraId="453F753B" w14:textId="60B5E30B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Использовать защитное средство индивидуальной защиты в соответствии с требованиями безопасности.</w:t>
      </w:r>
    </w:p>
    <w:p w14:paraId="4E78A564" w14:textId="77777777" w:rsid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2E8131E6" w14:textId="69C53B16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1.6.2 Работник обязан:</w:t>
      </w:r>
    </w:p>
    <w:p w14:paraId="2D6419C0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743CA261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Соблюдать правила и инструкции по безопасности на рабочем месте.</w:t>
      </w:r>
    </w:p>
    <w:p w14:paraId="552E55F4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Пользоваться защитными средствами и соблюдать все требования безопасности.</w:t>
      </w:r>
    </w:p>
    <w:p w14:paraId="6DA44F13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Немедленно сообщать руководству обо всех обстоятельствах, которые могут представлять опасность для здоровья и безопасности.</w:t>
      </w:r>
    </w:p>
    <w:p w14:paraId="537A7926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Выполнять все указания по безопасности, данные руководством.</w:t>
      </w:r>
    </w:p>
    <w:p w14:paraId="6E109679" w14:textId="24FDF4E3" w:rsid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Проходить обучение по технике безопасности и соблюдать его.</w:t>
      </w:r>
    </w:p>
    <w:p w14:paraId="3DA86635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284355DE" w14:textId="0065CC82" w:rsid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1.6.3 Требования безопасности перед началом работы:</w:t>
      </w:r>
    </w:p>
    <w:p w14:paraId="5C63551E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3A41ED48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Проверить состояние рабочего места и оборудования на предмет возможных опасностей.</w:t>
      </w:r>
    </w:p>
    <w:p w14:paraId="0E38AF83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Убедиться, что все необходимые средства индивидуальной защиты доступны и правильно надеты.</w:t>
      </w:r>
    </w:p>
    <w:p w14:paraId="2FB1EB97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Ознакомиться с инструкциями по безопасности, касающимися конкретного вида работы.</w:t>
      </w:r>
    </w:p>
    <w:p w14:paraId="5974C015" w14:textId="06355BD0" w:rsid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В случае необходимости провести предварительную проверку оборудования и инструментов.</w:t>
      </w:r>
    </w:p>
    <w:p w14:paraId="480FE62C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6EF9C576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1.6.4 Требования безопасности во время работы:</w:t>
      </w:r>
    </w:p>
    <w:p w14:paraId="7F1925EA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02D09180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Соблюдать все правила и инструкции по безопасности.</w:t>
      </w:r>
    </w:p>
    <w:p w14:paraId="166A88FC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Пользоваться защитными средствами.</w:t>
      </w:r>
    </w:p>
    <w:p w14:paraId="1015E8D8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Обращаться за помощью при возникновении проблем или опасных ситуаций.</w:t>
      </w:r>
    </w:p>
    <w:p w14:paraId="339260EA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Избегать небрежного обращения с оборудованием и инструментами.</w:t>
      </w:r>
    </w:p>
    <w:p w14:paraId="119CBE90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Следить за окружающими и убирать все препятствия, которые могут представлять опасность.</w:t>
      </w:r>
    </w:p>
    <w:p w14:paraId="45474DB7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5B7D302F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1.6.5 Работнику при работе на ПК запрещается:</w:t>
      </w:r>
    </w:p>
    <w:p w14:paraId="6CAE5895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77894057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Использовать нелицензионное программное обеспечение.</w:t>
      </w:r>
    </w:p>
    <w:p w14:paraId="67763F51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Посещать запрещенные сайты или загружать ненадежное программное обеспечение.</w:t>
      </w:r>
    </w:p>
    <w:p w14:paraId="3E67EE0D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Разглашать конфиденциальную информацию или предоставлять доступ к компьютеру другим лицам без разрешения.</w:t>
      </w:r>
    </w:p>
    <w:p w14:paraId="34244A94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Использовать компьютер для личных целей во время рабочего времени без разрешения руководства.</w:t>
      </w:r>
    </w:p>
    <w:p w14:paraId="6F4DF225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1C4F623D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1.6.6 Требования безопасности в аварийных ситуациях:</w:t>
      </w:r>
    </w:p>
    <w:p w14:paraId="2C788E1C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27F09ABF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Следовать инструкциям по эвакуации и безопасности в случае аварийной ситуации.</w:t>
      </w:r>
    </w:p>
    <w:p w14:paraId="546D4B4E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Немедленно оповестить руководство о произошедшем ЧП.</w:t>
      </w:r>
    </w:p>
    <w:p w14:paraId="7FEED8D5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Оказывать первую помощь пострадавшим, если необходимо и есть такая возможность.</w:t>
      </w:r>
    </w:p>
    <w:p w14:paraId="090159FE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Не паниковать и действовать спокойно, следуя инструкциям по безопасности.</w:t>
      </w:r>
    </w:p>
    <w:p w14:paraId="13E62D6F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0069ABBB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1.6.7 Требования безопасности по окончании работы:</w:t>
      </w:r>
    </w:p>
    <w:p w14:paraId="70EDE572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71882F50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Выключить все оборудование и инструменты перед уходом.</w:t>
      </w:r>
    </w:p>
    <w:p w14:paraId="108C03AE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Подготовить рабочее место к следующей смене, убрав все материалы и оборудование.</w:t>
      </w:r>
    </w:p>
    <w:p w14:paraId="6675E82D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Сохранить все данные и файлы в безопасном месте.</w:t>
      </w:r>
    </w:p>
    <w:p w14:paraId="5458E881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Закрыть все программы и системы для предотвращения несанкционированного доступа.</w:t>
      </w:r>
    </w:p>
    <w:p w14:paraId="23E6CD79" w14:textId="71DC74C0" w:rsidR="00187099" w:rsidRPr="00D16242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 xml:space="preserve">- После работы на ПК не забывать выйти из своего аккаунта и блокировать </w:t>
      </w:r>
      <w:r w:rsidRPr="00D16242">
        <w:rPr>
          <w:rFonts w:cs="Times New Roman"/>
          <w:bCs/>
          <w:szCs w:val="28"/>
        </w:rPr>
        <w:t>компьютер.</w:t>
      </w:r>
    </w:p>
    <w:p w14:paraId="68656F8D" w14:textId="77777777" w:rsidR="00187099" w:rsidRPr="00D16242" w:rsidRDefault="00187099" w:rsidP="000D2858">
      <w:pPr>
        <w:pStyle w:val="af3"/>
        <w:ind w:firstLine="709"/>
        <w:rPr>
          <w:rFonts w:cs="Times New Roman"/>
          <w:color w:val="000000"/>
          <w:szCs w:val="28"/>
        </w:rPr>
      </w:pPr>
      <w:bookmarkStart w:id="20" w:name="_Toc165667580"/>
      <w:r w:rsidRPr="00D16242">
        <w:rPr>
          <w:rFonts w:cs="Times New Roman"/>
          <w:szCs w:val="28"/>
        </w:rPr>
        <w:t>2 Индивидуальное задание</w:t>
      </w:r>
      <w:bookmarkEnd w:id="20"/>
    </w:p>
    <w:p w14:paraId="10ADF565" w14:textId="77777777" w:rsidR="00187099" w:rsidRPr="00D16242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21" w:name="_Toc165667581"/>
      <w:r w:rsidRPr="00D16242">
        <w:rPr>
          <w:rFonts w:cs="Times New Roman"/>
          <w:szCs w:val="28"/>
        </w:rPr>
        <w:t>2.1 Формулировка требований к программному изделию, моделирование с помощью диаграмм</w:t>
      </w:r>
      <w:bookmarkEnd w:id="21"/>
    </w:p>
    <w:p w14:paraId="7C3DF9EE" w14:textId="64B735BA" w:rsidR="00D16242" w:rsidRDefault="004A1E3F" w:rsidP="005B20A4">
      <w:r w:rsidRPr="004A1E3F">
        <w:t>Необходимо создать систему с функционалом авторизации пользователей, хранением информации и чтением данных, включая журнал проживающих, нахождение проживающих в общежитии, личный рейтинг, графики дежурств, планы мероприятий, мониторинг чистоты, управлением доступом различных пользователей и инструментом восстановления пароля. Надежное функционирование программы должно обеспечиваться мерами безопасности, лицензионным ПО, регулярными проверками на вирусы, резервным копированием данных, организацией бесперебойного питания. Система должна быть легко доступной и управляемой для минимального количества эксплуатационного персонала, включая системного администратора и администратора базы данных. Технические характеристики сервера и устройств пользователей должны соответствовать определенным требованиям. Программное обеспечение должно иметь клиент-серверную архитектуру, написанную на языке программирования C# с использованием платформ Avalonia и ASP.NET(Web-API).</w:t>
      </w:r>
      <w:bookmarkStart w:id="22" w:name="_Toc164151012"/>
    </w:p>
    <w:p w14:paraId="6395117C" w14:textId="18327937" w:rsidR="005B20A4" w:rsidRPr="007A1CE2" w:rsidRDefault="005B20A4" w:rsidP="005B20A4">
      <w:r>
        <w:t>Подробнее на диаграмме деятельности, прикреплена к проекту (путь к файлу ПРОЕ</w:t>
      </w:r>
      <w:r w:rsidR="007A1CE2">
        <w:t>КТ://ФАЙЛЫ/Диаграммы/Диаграмма д</w:t>
      </w:r>
      <w:r>
        <w:t>еятельности.</w:t>
      </w:r>
      <w:r w:rsidR="007A1CE2">
        <w:rPr>
          <w:lang w:val="en-US"/>
        </w:rPr>
        <w:t>vsdx</w:t>
      </w:r>
      <w:r w:rsidR="007A1CE2" w:rsidRPr="007A1CE2">
        <w:t>)</w:t>
      </w:r>
    </w:p>
    <w:p w14:paraId="7291A89B" w14:textId="77777777" w:rsidR="005B20A4" w:rsidRPr="005B20A4" w:rsidRDefault="005B20A4" w:rsidP="005B20A4"/>
    <w:p w14:paraId="7CABD969" w14:textId="76106CE0" w:rsidR="00187099" w:rsidRPr="00D16242" w:rsidRDefault="00D16242" w:rsidP="00D16242">
      <w:pPr>
        <w:pStyle w:val="af3"/>
        <w:rPr>
          <w:rFonts w:cs="Times New Roman"/>
          <w:szCs w:val="28"/>
        </w:rPr>
      </w:pPr>
      <w:r w:rsidRPr="00D16242">
        <w:rPr>
          <w:rFonts w:eastAsiaTheme="minorHAnsi" w:cstheme="minorBidi"/>
          <w:b w:val="0"/>
          <w:szCs w:val="22"/>
          <w:lang w:eastAsia="en-US"/>
        </w:rPr>
        <w:lastRenderedPageBreak/>
        <w:t xml:space="preserve"> </w:t>
      </w:r>
      <w:bookmarkStart w:id="23" w:name="_Toc165667582"/>
      <w:r w:rsidR="00187099" w:rsidRPr="00D16242">
        <w:rPr>
          <w:rFonts w:cs="Times New Roman"/>
          <w:szCs w:val="28"/>
        </w:rPr>
        <w:t>2.2 Формулировка функциональных требований к программному изделию</w:t>
      </w:r>
      <w:bookmarkEnd w:id="22"/>
      <w:bookmarkEnd w:id="23"/>
    </w:p>
    <w:p w14:paraId="4655C55E" w14:textId="60ABE586" w:rsidR="004A1E3F" w:rsidRPr="00A418FC" w:rsidRDefault="004A1E3F" w:rsidP="004A1E3F">
      <w:r w:rsidRPr="004A1E3F">
        <w:t>Система должна включать авторизацию пользователей, хранение и чтение информации, журналы проживающих с различными категориями, журнал нахождения в общежитии, рейтинги, графики дежурств, планы мероприятий, мониторинг чистоты, управление доступом для различных пользователей (администраторы, дежурные, проживающие), оповещение студентов, и утилиту для восстановления пароля.</w:t>
      </w:r>
    </w:p>
    <w:p w14:paraId="0A29838D" w14:textId="1D028AE0" w:rsidR="00C53197" w:rsidRPr="000D2858" w:rsidRDefault="007A1CE2" w:rsidP="00A418FC">
      <w:pPr>
        <w:rPr>
          <w:rFonts w:cs="Times New Roman"/>
          <w:b/>
          <w:szCs w:val="28"/>
          <w:highlight w:val="yellow"/>
        </w:rPr>
      </w:pPr>
      <w:r>
        <w:t>Подробнее</w:t>
      </w:r>
      <w:r w:rsidR="00F26E7F">
        <w:t xml:space="preserve"> смотреть техническое задание, </w:t>
      </w:r>
      <w:r w:rsidR="004A1E3F">
        <w:t>прикреплено к отчету</w:t>
      </w:r>
      <w:r w:rsidR="00F26E7F">
        <w:t xml:space="preserve"> </w:t>
      </w:r>
      <w:r w:rsidR="00F26E7F">
        <w:t>(путь к файлу ПРОЕКТ://ФАЙЛЫ/</w:t>
      </w:r>
      <w:r w:rsidR="00F26E7F">
        <w:t>Техническое задание.</w:t>
      </w:r>
      <w:r w:rsidR="00F26E7F">
        <w:rPr>
          <w:lang w:val="en-US"/>
        </w:rPr>
        <w:t>docx</w:t>
      </w:r>
      <w:r w:rsidR="00F26E7F" w:rsidRPr="007A1CE2">
        <w:t>)</w:t>
      </w:r>
      <w:r w:rsidR="004A1E3F">
        <w:t>.</w:t>
      </w:r>
    </w:p>
    <w:p w14:paraId="4950F75E" w14:textId="6CD31964" w:rsidR="00A73FC6" w:rsidRPr="00D16242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24" w:name="_Toc165667583"/>
      <w:r w:rsidRPr="00D16242">
        <w:rPr>
          <w:rFonts w:cs="Times New Roman"/>
          <w:szCs w:val="28"/>
        </w:rPr>
        <w:t>2.3 Построение информационно-логической схемы данных, формулировка требований по информационному обеспечению программного изделия</w:t>
      </w:r>
      <w:bookmarkEnd w:id="24"/>
    </w:p>
    <w:p w14:paraId="3CE93073" w14:textId="594B543F" w:rsidR="00C53197" w:rsidRDefault="00A418FC" w:rsidP="00BB4DF0">
      <w:r>
        <w:t>Для работы программного обеспечения требуется сервер с характеристиками: процессор 2.0 ГГц, минимум 2 физических ядра и 4 потока, ОЗУ не менее 8 Гб, графический адаптер стандарта WXGA или выше. Устройства пользователей должны иметь процессор 2.0 ГГц, минимум 2 физических ядра, ОЗУ не менее 2 Гб, доступ в Интернет, и графический адаптер стандарта WXGA или выше. Программное обеспечение работает по клиент-серверной архитектуре через локальную сеть или Интернет, где пользователи взаимодействуют с сервером через клиентское приложение для отправки запросов и получения данных.</w:t>
      </w:r>
    </w:p>
    <w:p w14:paraId="39EBD339" w14:textId="07E711E3" w:rsidR="007A1CE2" w:rsidRPr="00F26E7F" w:rsidRDefault="007A1CE2" w:rsidP="00BB4DF0">
      <w:r>
        <w:t>Подробнее на диаграмме потоков данных (рисунок 1), прикреплена к отчету (путь к файлу ПРОЕКТ://ФАЙЛЫ/Диаграммы/Диаграмма потоков данных.</w:t>
      </w:r>
      <w:r>
        <w:rPr>
          <w:lang w:val="en-US"/>
        </w:rPr>
        <w:t>vsdx</w:t>
      </w:r>
      <w:r w:rsidRPr="007A1CE2">
        <w:t>)</w:t>
      </w:r>
      <w:r w:rsidR="00F26E7F">
        <w:t xml:space="preserve"> и </w:t>
      </w:r>
      <w:r w:rsidR="00F26E7F">
        <w:rPr>
          <w:lang w:val="en-US"/>
        </w:rPr>
        <w:t>ER</w:t>
      </w:r>
      <w:r w:rsidR="00F26E7F" w:rsidRPr="00F26E7F">
        <w:t>-</w:t>
      </w:r>
      <w:r w:rsidR="00F26E7F">
        <w:t xml:space="preserve">диаграмме, прикреплена к отчету </w:t>
      </w:r>
      <w:r w:rsidR="00F26E7F">
        <w:t>(путь к файлу ПРОЕКТ://ФАЙЛЫ/Диаграммы/</w:t>
      </w:r>
      <w:r w:rsidR="00F26E7F">
        <w:rPr>
          <w:lang w:val="en-US"/>
        </w:rPr>
        <w:t>ER</w:t>
      </w:r>
      <w:r w:rsidR="00F26E7F" w:rsidRPr="00F26E7F">
        <w:t>-</w:t>
      </w:r>
      <w:r w:rsidR="00F26E7F">
        <w:t>диаграмма</w:t>
      </w:r>
      <w:r w:rsidR="00F26E7F">
        <w:t>.</w:t>
      </w:r>
      <w:r w:rsidR="00F26E7F">
        <w:rPr>
          <w:lang w:val="en-US"/>
        </w:rPr>
        <w:t>png</w:t>
      </w:r>
      <w:bookmarkStart w:id="25" w:name="_GoBack"/>
      <w:bookmarkEnd w:id="25"/>
      <w:r w:rsidR="00F26E7F" w:rsidRPr="007A1CE2">
        <w:t>)</w:t>
      </w:r>
    </w:p>
    <w:p w14:paraId="5F82DB3C" w14:textId="77777777" w:rsidR="005B20A4" w:rsidRDefault="005B20A4" w:rsidP="00BB4DF0"/>
    <w:p w14:paraId="04BE58EC" w14:textId="02362FDB" w:rsidR="00D16242" w:rsidRDefault="00D16242" w:rsidP="00D16242">
      <w:pPr>
        <w:ind w:firstLine="0"/>
      </w:pPr>
      <w:r w:rsidRPr="00D16242">
        <w:rPr>
          <w:noProof/>
          <w:lang w:eastAsia="ru-RU"/>
        </w:rPr>
        <w:lastRenderedPageBreak/>
        <w:drawing>
          <wp:inline distT="0" distB="0" distL="0" distR="0" wp14:anchorId="10D25517" wp14:editId="7FB6DB94">
            <wp:extent cx="6299835" cy="431609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31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6A0F3" w14:textId="14CA1CA7" w:rsidR="00D16242" w:rsidRDefault="00D16242" w:rsidP="00D16242">
      <w:pPr>
        <w:ind w:firstLine="0"/>
        <w:jc w:val="center"/>
      </w:pPr>
      <w:r>
        <w:t>Р</w:t>
      </w:r>
      <w:r w:rsidR="005B20A4">
        <w:t>исунок 1</w:t>
      </w:r>
      <w:r>
        <w:t xml:space="preserve"> – Диаграмма потов данных</w:t>
      </w:r>
    </w:p>
    <w:p w14:paraId="63F0A606" w14:textId="19180FD8" w:rsidR="00D16242" w:rsidRDefault="00D16242" w:rsidP="00BB4DF0"/>
    <w:p w14:paraId="4B24973A" w14:textId="77777777" w:rsidR="00D16242" w:rsidRPr="00D16242" w:rsidRDefault="00D16242" w:rsidP="00BB4DF0">
      <w:pPr>
        <w:rPr>
          <w:rFonts w:cs="Times New Roman"/>
          <w:b/>
          <w:szCs w:val="28"/>
        </w:rPr>
      </w:pPr>
    </w:p>
    <w:p w14:paraId="62F0A55B" w14:textId="7EAAFA2D" w:rsidR="00187099" w:rsidRPr="00D16242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26" w:name="_Toc165667584"/>
      <w:r w:rsidRPr="00D16242">
        <w:rPr>
          <w:rFonts w:cs="Times New Roman"/>
          <w:szCs w:val="28"/>
        </w:rPr>
        <w:t>2.4 Создание функциональной модели предметной области, диаграмм потоков данных (процессов) DFD, диаграмм классов</w:t>
      </w:r>
      <w:bookmarkEnd w:id="26"/>
    </w:p>
    <w:p w14:paraId="4A687DAB" w14:textId="3CC183DD" w:rsidR="004F5198" w:rsidRPr="00705B90" w:rsidRDefault="006D0DAB" w:rsidP="00122C14">
      <w:pPr>
        <w:rPr>
          <w:rFonts w:cs="Times New Roman"/>
          <w:bCs/>
          <w:szCs w:val="28"/>
        </w:rPr>
      </w:pPr>
      <w:r w:rsidRPr="00BC5DC6">
        <w:rPr>
          <w:rFonts w:cs="Times New Roman"/>
          <w:bCs/>
          <w:szCs w:val="28"/>
        </w:rPr>
        <w:t xml:space="preserve">Диаграмма классов, описывающая всю </w:t>
      </w:r>
      <w:r w:rsidR="00705B90" w:rsidRPr="00BC5DC6">
        <w:rPr>
          <w:rFonts w:cs="Times New Roman"/>
          <w:bCs/>
          <w:szCs w:val="28"/>
        </w:rPr>
        <w:t>структуру приложения (сервер и клиент), прикреплена к отчёту</w:t>
      </w:r>
      <w:r w:rsidR="00122C14" w:rsidRPr="00BC5DC6">
        <w:rPr>
          <w:rFonts w:cs="Times New Roman"/>
          <w:bCs/>
          <w:szCs w:val="28"/>
        </w:rPr>
        <w:t xml:space="preserve"> </w:t>
      </w:r>
      <w:r w:rsidR="00122C14" w:rsidRPr="00BC5DC6">
        <w:t>(путь к файлу ПРОЕКТ://ФАЙЛЫ/Диаграммы/</w:t>
      </w:r>
      <w:r w:rsidR="00BC5DC6" w:rsidRPr="00BC5DC6">
        <w:t>Диаграмма классов (API).png</w:t>
      </w:r>
      <w:r w:rsidR="007A1CE2">
        <w:t xml:space="preserve"> и </w:t>
      </w:r>
      <w:r w:rsidR="007A1CE2" w:rsidRPr="00BC5DC6">
        <w:t>ПРОЕКТ://ФАЙЛЫ/Диаграммы/Диаграмма классов (</w:t>
      </w:r>
      <w:r w:rsidR="007A1CE2">
        <w:t>Клиент</w:t>
      </w:r>
      <w:r w:rsidR="007A1CE2" w:rsidRPr="00BC5DC6">
        <w:t>).png</w:t>
      </w:r>
      <w:r w:rsidR="00122C14" w:rsidRPr="00BC5DC6">
        <w:rPr>
          <w:rFonts w:cs="Times New Roman"/>
          <w:bCs/>
          <w:szCs w:val="28"/>
        </w:rPr>
        <w:t>)</w:t>
      </w:r>
      <w:r w:rsidR="00705B90" w:rsidRPr="00BC5DC6">
        <w:rPr>
          <w:rFonts w:cs="Times New Roman"/>
          <w:bCs/>
          <w:szCs w:val="28"/>
        </w:rPr>
        <w:t>.</w:t>
      </w:r>
    </w:p>
    <w:p w14:paraId="45046D86" w14:textId="1A30DBA6" w:rsidR="00187099" w:rsidRPr="00D16242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27" w:name="_Toc165667585"/>
      <w:r w:rsidRPr="00D16242">
        <w:rPr>
          <w:rFonts w:cs="Times New Roman"/>
          <w:szCs w:val="28"/>
        </w:rPr>
        <w:t>2.5 Формулирование проектных решений по функциональной и информационной структуре разрабатываемого программного изделия, обоснование использования инструментальных средств разработки программного изделия</w:t>
      </w:r>
      <w:bookmarkEnd w:id="27"/>
    </w:p>
    <w:p w14:paraId="00383AA9" w14:textId="77777777" w:rsidR="000D2858" w:rsidRPr="00B94FAE" w:rsidRDefault="000D2858" w:rsidP="000D2858">
      <w:pPr>
        <w:rPr>
          <w:b/>
          <w:bCs/>
        </w:rPr>
      </w:pPr>
      <w:bookmarkStart w:id="28" w:name="_Toc152028469"/>
      <w:bookmarkStart w:id="29" w:name="_Toc152880595"/>
      <w:r w:rsidRPr="00B94FAE">
        <w:rPr>
          <w:b/>
          <w:bCs/>
        </w:rPr>
        <w:t>Анализ и выбор программных средств для разработки</w:t>
      </w:r>
      <w:bookmarkEnd w:id="28"/>
      <w:bookmarkEnd w:id="29"/>
    </w:p>
    <w:p w14:paraId="082F2430" w14:textId="77777777" w:rsidR="000D2858" w:rsidRPr="00C84160" w:rsidRDefault="000D2858" w:rsidP="000D2858">
      <w:pPr>
        <w:ind w:firstLine="709"/>
        <w:rPr>
          <w:rFonts w:cs="Times New Roman"/>
          <w:b/>
          <w:bCs/>
          <w:szCs w:val="28"/>
        </w:rPr>
      </w:pPr>
      <w:r w:rsidRPr="00C84160">
        <w:rPr>
          <w:rFonts w:cs="Times New Roman"/>
          <w:b/>
          <w:bCs/>
          <w:szCs w:val="28"/>
          <w:lang w:val="en-US"/>
        </w:rPr>
        <w:t>C</w:t>
      </w:r>
      <w:r w:rsidRPr="00C84160">
        <w:rPr>
          <w:rFonts w:cs="Times New Roman"/>
          <w:b/>
          <w:bCs/>
          <w:szCs w:val="28"/>
        </w:rPr>
        <w:t>#</w:t>
      </w:r>
    </w:p>
    <w:p w14:paraId="138C0129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lastRenderedPageBreak/>
        <w:t xml:space="preserve">На сегодняшний момент язык программирования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один из самых мощных, быстро развивающихся и востребованных языков в ИТ-отрасли. В настоящий момент на нем пишутся самые различные приложения: от небольших десктопных программок до крупных веб-порталов и веб-сервисов, обслуживающих ежедневно миллионы пользователей.</w:t>
      </w:r>
    </w:p>
    <w:p w14:paraId="7D153AD4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уже не молодой язык и как и вся платформа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уже прошел большой путь. Первая версия языка вышла вместе с релизом </w:t>
      </w:r>
      <w:r w:rsidRPr="00C84160">
        <w:rPr>
          <w:rFonts w:cs="Times New Roman"/>
          <w:szCs w:val="28"/>
          <w:lang w:val="en-US"/>
        </w:rPr>
        <w:t>Microsoft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Visual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Studio</w:t>
      </w:r>
      <w:r w:rsidRPr="00C84160">
        <w:rPr>
          <w:rFonts w:cs="Times New Roman"/>
          <w:szCs w:val="28"/>
        </w:rPr>
        <w:t xml:space="preserve">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в феврале 2002 года. Текущей версией языка является версия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11, которая вышла 8 ноября 2022 года вместе с релизом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7.</w:t>
      </w:r>
    </w:p>
    <w:p w14:paraId="327EC9C5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является языком с Си-подобным синтаксисом и близок в этом отношении к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++ и </w:t>
      </w:r>
      <w:r w:rsidRPr="00C84160">
        <w:rPr>
          <w:rFonts w:cs="Times New Roman"/>
          <w:szCs w:val="28"/>
          <w:lang w:val="en-US"/>
        </w:rPr>
        <w:t>Java</w:t>
      </w:r>
      <w:r w:rsidRPr="00C84160">
        <w:rPr>
          <w:rFonts w:cs="Times New Roman"/>
          <w:szCs w:val="28"/>
        </w:rPr>
        <w:t xml:space="preserve">. Поэтому, если вы знакомы с одним из этих языков, то овладеть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будет легче.</w:t>
      </w:r>
    </w:p>
    <w:p w14:paraId="450F5844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является объектно-ориентированным и в этом плане много перенял у </w:t>
      </w:r>
      <w:r w:rsidRPr="00C84160">
        <w:rPr>
          <w:rFonts w:cs="Times New Roman"/>
          <w:szCs w:val="28"/>
          <w:lang w:val="en-US"/>
        </w:rPr>
        <w:t>Java</w:t>
      </w:r>
      <w:r w:rsidRPr="00C84160">
        <w:rPr>
          <w:rFonts w:cs="Times New Roman"/>
          <w:szCs w:val="28"/>
        </w:rPr>
        <w:t xml:space="preserve"> и С++. Например,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поддерживает полиморфизм, наследование, перегрузку операторов, статическую типизацию. Объектно-ориентированный подход позволяет решить задачи по построению крупных, но в тоже время гибких, масштабируемых и расширяемых приложений. И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продолжает активно развиваться, и с каждой новой версией появляется все больше интересных функциональностей.</w:t>
      </w:r>
    </w:p>
    <w:p w14:paraId="78BA1067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Роль платформы .</w:t>
      </w:r>
      <w:r w:rsidRPr="00C84160">
        <w:rPr>
          <w:rFonts w:cs="Times New Roman"/>
          <w:szCs w:val="28"/>
          <w:lang w:val="en-US"/>
        </w:rPr>
        <w:t>NET</w:t>
      </w:r>
    </w:p>
    <w:p w14:paraId="1514283F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Когда говорят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#, нередко имеют в виду технологии платформы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(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Forms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WPF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ASP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Xamarin</w:t>
      </w:r>
      <w:r w:rsidRPr="00C84160">
        <w:rPr>
          <w:rFonts w:cs="Times New Roman"/>
          <w:szCs w:val="28"/>
        </w:rPr>
        <w:t>). И, наоборот, когда говорят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нередко имеют в виду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#. Однако, хотя эти понятия связаны, отождествлять их неверно. Язык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был создан специально для работы с фреймворком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>, однако само понятие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несколько шире.</w:t>
      </w:r>
    </w:p>
    <w:p w14:paraId="4158B0DC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Как-то Билл Гейтс сказал, что платформа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- это лучшее, что создала компания </w:t>
      </w:r>
      <w:r w:rsidRPr="00C84160">
        <w:rPr>
          <w:rFonts w:cs="Times New Roman"/>
          <w:szCs w:val="28"/>
          <w:lang w:val="en-US"/>
        </w:rPr>
        <w:t>Microsoft</w:t>
      </w:r>
      <w:r w:rsidRPr="00C84160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</w:rPr>
        <w:t>Фреймворк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представляет мощную платформу для создания приложений. Можно выделить следующие ее основные черты:</w:t>
      </w:r>
    </w:p>
    <w:p w14:paraId="0285B5B4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Поддержка нескольких языков. Основой платформы является общеязыковая среда исполнения </w:t>
      </w:r>
      <w:r w:rsidRPr="00C84160">
        <w:rPr>
          <w:rFonts w:cs="Times New Roman"/>
          <w:szCs w:val="28"/>
          <w:lang w:val="en-US"/>
        </w:rPr>
        <w:t>Common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Language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Runtime</w:t>
      </w:r>
      <w:r w:rsidRPr="00C84160">
        <w:rPr>
          <w:rFonts w:cs="Times New Roman"/>
          <w:szCs w:val="28"/>
        </w:rPr>
        <w:t xml:space="preserve"> (</w:t>
      </w:r>
      <w:r w:rsidRPr="00C84160">
        <w:rPr>
          <w:rFonts w:cs="Times New Roman"/>
          <w:szCs w:val="28"/>
          <w:lang w:val="en-US"/>
        </w:rPr>
        <w:t>CLR</w:t>
      </w:r>
      <w:r w:rsidRPr="00C84160">
        <w:rPr>
          <w:rFonts w:cs="Times New Roman"/>
          <w:szCs w:val="28"/>
        </w:rPr>
        <w:t>), благодаря чему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</w:rPr>
        <w:lastRenderedPageBreak/>
        <w:t xml:space="preserve">поддерживает несколько языков: наряду с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это также </w:t>
      </w:r>
      <w:r w:rsidRPr="00C84160">
        <w:rPr>
          <w:rFonts w:cs="Times New Roman"/>
          <w:szCs w:val="28"/>
          <w:lang w:val="en-US"/>
        </w:rPr>
        <w:t>VB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++, </w:t>
      </w:r>
      <w:r w:rsidRPr="00C84160">
        <w:rPr>
          <w:rFonts w:cs="Times New Roman"/>
          <w:szCs w:val="28"/>
          <w:lang w:val="en-US"/>
        </w:rPr>
        <w:t>F</w:t>
      </w:r>
      <w:r w:rsidRPr="00C84160">
        <w:rPr>
          <w:rFonts w:cs="Times New Roman"/>
          <w:szCs w:val="28"/>
        </w:rPr>
        <w:t>#, а также различные диалекты других языков, привязанные к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например, </w:t>
      </w:r>
      <w:r w:rsidRPr="00C84160">
        <w:rPr>
          <w:rFonts w:cs="Times New Roman"/>
          <w:szCs w:val="28"/>
          <w:lang w:val="en-US"/>
        </w:rPr>
        <w:t>Delphi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. При компиляции код на любом из этих языков компилируется в сборку на общем языке </w:t>
      </w:r>
      <w:r w:rsidRPr="00C84160">
        <w:rPr>
          <w:rFonts w:cs="Times New Roman"/>
          <w:szCs w:val="28"/>
          <w:lang w:val="en-US"/>
        </w:rPr>
        <w:t>CIL</w:t>
      </w:r>
      <w:r w:rsidRPr="00C84160">
        <w:rPr>
          <w:rFonts w:cs="Times New Roman"/>
          <w:szCs w:val="28"/>
        </w:rPr>
        <w:t xml:space="preserve"> (</w:t>
      </w:r>
      <w:r w:rsidRPr="00C84160">
        <w:rPr>
          <w:rFonts w:cs="Times New Roman"/>
          <w:szCs w:val="28"/>
          <w:lang w:val="en-US"/>
        </w:rPr>
        <w:t>Common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Intermediate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Language</w:t>
      </w:r>
      <w:r w:rsidRPr="00C84160">
        <w:rPr>
          <w:rFonts w:cs="Times New Roman"/>
          <w:szCs w:val="28"/>
        </w:rPr>
        <w:t>) - своего рода ассемблер платформы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>. Поэтому при определенных условиях мы можем сделать отдельные модули одного приложения на отдельных языках.</w:t>
      </w:r>
    </w:p>
    <w:p w14:paraId="5E985C55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Кроссплатформенность.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является переносимой платформой (с некоторыми ограничениями). Например, последняя версия платформы на данный момент -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 поддерживается на большинстве современных ОС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MacOS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Linux</w:t>
      </w:r>
      <w:r w:rsidRPr="00C84160">
        <w:rPr>
          <w:rFonts w:cs="Times New Roman"/>
          <w:szCs w:val="28"/>
        </w:rPr>
        <w:t>. Используя различные технологии на платформе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можно разрабатывать приложения на языке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для самых разных платформ -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MacOS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Linux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Android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iOS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Tizen</w:t>
      </w:r>
      <w:r w:rsidRPr="00C84160">
        <w:rPr>
          <w:rFonts w:cs="Times New Roman"/>
          <w:szCs w:val="28"/>
        </w:rPr>
        <w:t>.</w:t>
      </w:r>
    </w:p>
    <w:p w14:paraId="161B0D96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Мощная библиотека классов.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представляет единую для всех поддерживаемых языков библиотеку классов. И какое бы приложение мы не собирались писать на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- текстовый редактор, чат или сложный веб-сайт - так или иначе мы задействуем библиотеку классов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>.</w:t>
      </w:r>
    </w:p>
    <w:p w14:paraId="26E502C5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Разнообразие технологий. Общеязыковая среда исполнения </w:t>
      </w:r>
      <w:r w:rsidRPr="00C84160">
        <w:rPr>
          <w:rFonts w:cs="Times New Roman"/>
          <w:szCs w:val="28"/>
          <w:lang w:val="en-US"/>
        </w:rPr>
        <w:t>CLR</w:t>
      </w:r>
      <w:r w:rsidRPr="00C84160">
        <w:rPr>
          <w:rFonts w:cs="Times New Roman"/>
          <w:szCs w:val="28"/>
        </w:rPr>
        <w:t xml:space="preserve"> и базовая библиотека классов являются основой для целого стека технологий, которые разработчики могут задействовать при построении тех или иных приложений. Например, для работы с базами данных в этом стеке технологий предназначена технология </w:t>
      </w:r>
      <w:r w:rsidRPr="00C84160">
        <w:rPr>
          <w:rFonts w:cs="Times New Roman"/>
          <w:szCs w:val="28"/>
          <w:lang w:val="en-US"/>
        </w:rPr>
        <w:t>ADO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и </w:t>
      </w:r>
      <w:r w:rsidRPr="00C84160">
        <w:rPr>
          <w:rFonts w:cs="Times New Roman"/>
          <w:szCs w:val="28"/>
          <w:lang w:val="en-US"/>
        </w:rPr>
        <w:t>Entity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 xml:space="preserve">. Для построения графических приложений с богатым насыщенным интерфейсом - технология </w:t>
      </w:r>
      <w:r w:rsidRPr="00C84160">
        <w:rPr>
          <w:rFonts w:cs="Times New Roman"/>
          <w:szCs w:val="28"/>
          <w:lang w:val="en-US"/>
        </w:rPr>
        <w:t>WPF</w:t>
      </w:r>
      <w:r w:rsidRPr="00C84160">
        <w:rPr>
          <w:rFonts w:cs="Times New Roman"/>
          <w:szCs w:val="28"/>
        </w:rPr>
        <w:t xml:space="preserve"> и </w:t>
      </w:r>
      <w:r w:rsidRPr="00C84160">
        <w:rPr>
          <w:rFonts w:cs="Times New Roman"/>
          <w:szCs w:val="28"/>
          <w:lang w:val="en-US"/>
        </w:rPr>
        <w:t>WinUI</w:t>
      </w:r>
      <w:r w:rsidRPr="00C84160">
        <w:rPr>
          <w:rFonts w:cs="Times New Roman"/>
          <w:szCs w:val="28"/>
        </w:rPr>
        <w:t xml:space="preserve">, для создания более простых графических приложений -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Forms</w:t>
      </w:r>
      <w:r w:rsidRPr="00C84160">
        <w:rPr>
          <w:rFonts w:cs="Times New Roman"/>
          <w:szCs w:val="28"/>
        </w:rPr>
        <w:t xml:space="preserve">. Для разработки кроссплатформенных мобильных и десктопных приложений - </w:t>
      </w:r>
      <w:r w:rsidRPr="00C84160">
        <w:rPr>
          <w:rFonts w:cs="Times New Roman"/>
          <w:szCs w:val="28"/>
          <w:lang w:val="en-US"/>
        </w:rPr>
        <w:t>Xamarin</w:t>
      </w:r>
      <w:r w:rsidRPr="00C84160">
        <w:rPr>
          <w:rFonts w:cs="Times New Roman"/>
          <w:szCs w:val="28"/>
        </w:rPr>
        <w:t>/</w:t>
      </w:r>
      <w:r w:rsidRPr="00C84160">
        <w:rPr>
          <w:rFonts w:cs="Times New Roman"/>
          <w:szCs w:val="28"/>
          <w:lang w:val="en-US"/>
        </w:rPr>
        <w:t>MAUI</w:t>
      </w:r>
      <w:r w:rsidRPr="00C84160">
        <w:rPr>
          <w:rFonts w:cs="Times New Roman"/>
          <w:szCs w:val="28"/>
        </w:rPr>
        <w:t xml:space="preserve">. Для создания веб-сайтов и веб-приложений - </w:t>
      </w:r>
      <w:r w:rsidRPr="00C84160">
        <w:rPr>
          <w:rFonts w:cs="Times New Roman"/>
          <w:szCs w:val="28"/>
          <w:lang w:val="en-US"/>
        </w:rPr>
        <w:t>ASP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и т.д.</w:t>
      </w:r>
    </w:p>
    <w:p w14:paraId="3AA7F9C9" w14:textId="1A1DE0BE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К этому стоит добавить активной развивающийся и набирающий </w:t>
      </w:r>
      <w:r w:rsidR="007A1CE2" w:rsidRPr="00C84160">
        <w:rPr>
          <w:rFonts w:cs="Times New Roman"/>
          <w:szCs w:val="28"/>
        </w:rPr>
        <w:t>популярность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Blazor</w:t>
      </w:r>
      <w:r w:rsidRPr="00C84160">
        <w:rPr>
          <w:rFonts w:cs="Times New Roman"/>
          <w:szCs w:val="28"/>
        </w:rPr>
        <w:t xml:space="preserve"> - фреймворк, который работает поверх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и который позволяет создавать веб-приложения как на стороне сервера, так и на стороне клиента. А в будущем будет поддерживать создание мобильных приложений и, возможно, десктоп-приложений.</w:t>
      </w:r>
    </w:p>
    <w:p w14:paraId="59267307" w14:textId="0F06B063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lastRenderedPageBreak/>
        <w:t xml:space="preserve">Производительность. Согласно </w:t>
      </w:r>
      <w:r w:rsidR="007A1CE2" w:rsidRPr="00C84160">
        <w:rPr>
          <w:rFonts w:cs="Times New Roman"/>
          <w:szCs w:val="28"/>
        </w:rPr>
        <w:t>ряду тестов веб-приложения,</w:t>
      </w:r>
      <w:r w:rsidRPr="00C84160">
        <w:rPr>
          <w:rFonts w:cs="Times New Roman"/>
          <w:szCs w:val="28"/>
        </w:rPr>
        <w:t xml:space="preserve"> на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 в ряде категорий сильно опережают веб-приложения, построенные с помощью других технологий. Приложения на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 в принципе отличаются высокой производительностью.</w:t>
      </w:r>
    </w:p>
    <w:p w14:paraId="3317B9AC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Также еще следует отметить такую особенность языка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и фреймворка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как автоматическая сборка мусора. А это значит, что нам в большинстве случаев не придется, в отличие от С++, заботиться об освобождении памяти. Вышеупомянутая общеязыковая среда </w:t>
      </w:r>
      <w:r w:rsidRPr="00C84160">
        <w:rPr>
          <w:rFonts w:cs="Times New Roman"/>
          <w:szCs w:val="28"/>
          <w:lang w:val="en-US"/>
        </w:rPr>
        <w:t>CLR</w:t>
      </w:r>
      <w:r w:rsidRPr="00C84160">
        <w:rPr>
          <w:rFonts w:cs="Times New Roman"/>
          <w:szCs w:val="28"/>
        </w:rPr>
        <w:t xml:space="preserve"> сама вызовет сборщик мусора и очистит память.</w:t>
      </w:r>
    </w:p>
    <w:p w14:paraId="303AC511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 и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</w:t>
      </w:r>
    </w:p>
    <w:p w14:paraId="59A6DEE3" w14:textId="5CCE0AFC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Стоит отметить, что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долгое время развивался </w:t>
      </w:r>
      <w:r w:rsidR="007A1CE2" w:rsidRPr="00C84160">
        <w:rPr>
          <w:rFonts w:cs="Times New Roman"/>
          <w:szCs w:val="28"/>
        </w:rPr>
        <w:t>преимущественно</w:t>
      </w:r>
      <w:r w:rsidRPr="00C84160">
        <w:rPr>
          <w:rFonts w:cs="Times New Roman"/>
          <w:szCs w:val="28"/>
        </w:rPr>
        <w:t xml:space="preserve"> как платформа для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 под названием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>. В 2019 вышла последняя версия этой платформы -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 4.8. Она больше не развивается</w:t>
      </w:r>
    </w:p>
    <w:p w14:paraId="71C18FC4" w14:textId="10198A99" w:rsidR="000D2858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С 2014 </w:t>
      </w:r>
      <w:r w:rsidRPr="00C84160">
        <w:rPr>
          <w:rFonts w:cs="Times New Roman"/>
          <w:szCs w:val="28"/>
          <w:lang w:val="en-US"/>
        </w:rPr>
        <w:t>Microsoft</w:t>
      </w:r>
      <w:r w:rsidRPr="00C84160">
        <w:rPr>
          <w:rFonts w:cs="Times New Roman"/>
          <w:szCs w:val="28"/>
        </w:rPr>
        <w:t xml:space="preserve"> стал развивать альтернативную платформу -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>, которая уже предназначалась для разных платформ и должна была вобрать в себя все возможности устаревшего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 и добавить новую функциональность. Затем </w:t>
      </w:r>
      <w:r w:rsidRPr="00C84160">
        <w:rPr>
          <w:rFonts w:cs="Times New Roman"/>
          <w:szCs w:val="28"/>
          <w:lang w:val="en-US"/>
        </w:rPr>
        <w:t>Microsoft</w:t>
      </w:r>
      <w:r w:rsidRPr="00C84160">
        <w:rPr>
          <w:rFonts w:cs="Times New Roman"/>
          <w:szCs w:val="28"/>
        </w:rPr>
        <w:t xml:space="preserve"> последовательно выпустил ряд версий этой платформы: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 xml:space="preserve"> 1, .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 xml:space="preserve"> 2, .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 xml:space="preserve"> 3, .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5. И текущей версией является </w:t>
      </w:r>
      <w:r w:rsidR="007A1CE2" w:rsidRPr="00C84160">
        <w:rPr>
          <w:rFonts w:cs="Times New Roman"/>
          <w:szCs w:val="28"/>
        </w:rPr>
        <w:t>рассматриваемая</w:t>
      </w:r>
      <w:r w:rsidRPr="00C84160">
        <w:rPr>
          <w:rFonts w:cs="Times New Roman"/>
          <w:szCs w:val="28"/>
        </w:rPr>
        <w:t xml:space="preserve"> в этом руководстве платформа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7. Поэтому следует различать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, который предназначен преимущественно для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, и </w:t>
      </w:r>
      <w:r w:rsidR="007A1CE2" w:rsidRPr="00C84160">
        <w:rPr>
          <w:rFonts w:cs="Times New Roman"/>
          <w:szCs w:val="28"/>
        </w:rPr>
        <w:t>кроссплатформенный</w:t>
      </w:r>
      <w:r w:rsidRPr="00C84160">
        <w:rPr>
          <w:rFonts w:cs="Times New Roman"/>
          <w:szCs w:val="28"/>
        </w:rPr>
        <w:t xml:space="preserve">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7.</w:t>
      </w:r>
    </w:p>
    <w:p w14:paraId="377384FA" w14:textId="77777777" w:rsidR="000D2858" w:rsidRPr="00C84160" w:rsidRDefault="000D2858" w:rsidP="000D2858">
      <w:pPr>
        <w:ind w:firstLine="709"/>
        <w:rPr>
          <w:rFonts w:cs="Times New Roman"/>
          <w:b/>
          <w:bCs/>
          <w:szCs w:val="28"/>
        </w:rPr>
      </w:pPr>
      <w:r w:rsidRPr="00C84160">
        <w:rPr>
          <w:rFonts w:cs="Times New Roman"/>
          <w:b/>
          <w:bCs/>
          <w:szCs w:val="28"/>
          <w:lang w:val="en-US"/>
        </w:rPr>
        <w:t>Avalonia</w:t>
      </w:r>
    </w:p>
    <w:p w14:paraId="65C14734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Avalonia - это мощный фреймворк, который позволяет разработчикам создавать кроссплатформенные приложения с использованием .NET. Для отрисовки элементов управления пользовательского интерфейса используется собственный движок рендеринга, обеспечивающий согласованный внешний вид и поведение на различных платформах, включая Windows, macOS, Linux, Android, iOS и WebAssembly. Это означает, что разработчики могут делиться своим кодом пользовательского интерфейса и поддерживать единый внешний вид независимо от целевой платформы.</w:t>
      </w:r>
    </w:p>
    <w:p w14:paraId="42D594AB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lastRenderedPageBreak/>
        <w:t>Приложения, созданные с помощью Avalonia, написаны на C # или F #, что упрощает быстрое создание прототипов приложений, которые со временем могут превратиться в сложные системы. В отличие от других наборов инструментов, которые могут быть ограничены ограниченными API или низкой производительностью, приложения Avalonia обладают преимуществом полного доступа к возможностям платформы и обеспечивают невероятную производительность благодаря компонентному рендерингу.</w:t>
      </w:r>
    </w:p>
    <w:p w14:paraId="16B54ADA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Поскольку приложения Avalonia являются кроссплатформенными, их архитектура аналогична другим традиционным кроссплатформенным приложениям. Наиболее распространенный подход заключается в создании основного проекта, в котором размещается общий код, а затем в разработке проектов, зависящих от платформы, которые будут использовать этот общий код.</w:t>
      </w:r>
    </w:p>
    <w:p w14:paraId="440541CC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Avalonia предлагает два метода создания пользовательских интерфейсов. Первый заключается в использовании кода для создания представлений пользовательского интерфейса с использованием обширного API, предоставляемого Avalonia. В качестве альтернативы разработчики могут использовать Extensible Application Markup Language (XAML), декларативный язык разметки, который позволяет разработчикам определять пользовательские интерфейсы. При таком подходе структура пользовательского интерфейса описывается в файле XAML, в то время как поведение во время выполнения определяется в отдельном файле с кодом.</w:t>
      </w:r>
    </w:p>
    <w:p w14:paraId="18B9F638" w14:textId="2BD13E66" w:rsidR="000D2858" w:rsidRPr="00C84160" w:rsidRDefault="007A1CE2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Во</w:t>
      </w:r>
      <w:r w:rsidR="000D2858" w:rsidRPr="00C84160">
        <w:rPr>
          <w:rFonts w:cs="Times New Roman"/>
          <w:szCs w:val="28"/>
        </w:rPr>
        <w:t xml:space="preserve"> время разработки приложения был использован архитектурный паттерн программирования </w:t>
      </w:r>
      <w:r w:rsidR="000D2858" w:rsidRPr="00C84160">
        <w:rPr>
          <w:rFonts w:cs="Times New Roman"/>
          <w:szCs w:val="28"/>
          <w:lang w:val="en-US"/>
        </w:rPr>
        <w:t>MVVM</w:t>
      </w:r>
      <w:r w:rsidR="000D2858" w:rsidRPr="00C84160">
        <w:rPr>
          <w:rFonts w:cs="Times New Roman"/>
          <w:szCs w:val="28"/>
        </w:rPr>
        <w:t xml:space="preserve"> (</w:t>
      </w:r>
      <w:r w:rsidR="000D2858" w:rsidRPr="00C84160">
        <w:rPr>
          <w:rFonts w:cs="Times New Roman"/>
          <w:szCs w:val="28"/>
          <w:lang w:val="en-US"/>
        </w:rPr>
        <w:t>Model</w:t>
      </w:r>
      <w:r w:rsidR="000D2858" w:rsidRPr="00C84160">
        <w:rPr>
          <w:rFonts w:cs="Times New Roman"/>
          <w:szCs w:val="28"/>
        </w:rPr>
        <w:t>-</w:t>
      </w:r>
      <w:r w:rsidR="000D2858" w:rsidRPr="00C84160">
        <w:rPr>
          <w:rFonts w:cs="Times New Roman"/>
          <w:szCs w:val="28"/>
          <w:lang w:val="en-US"/>
        </w:rPr>
        <w:t>View</w:t>
      </w:r>
      <w:r w:rsidR="000D2858" w:rsidRPr="00C84160">
        <w:rPr>
          <w:rFonts w:cs="Times New Roman"/>
          <w:szCs w:val="28"/>
        </w:rPr>
        <w:t>-</w:t>
      </w:r>
      <w:r w:rsidR="000D2858" w:rsidRPr="00C84160">
        <w:rPr>
          <w:rFonts w:cs="Times New Roman"/>
          <w:szCs w:val="28"/>
          <w:lang w:val="en-US"/>
        </w:rPr>
        <w:t>ViewModel</w:t>
      </w:r>
      <w:r w:rsidR="000D2858" w:rsidRPr="00C84160">
        <w:rPr>
          <w:rFonts w:cs="Times New Roman"/>
          <w:szCs w:val="28"/>
        </w:rPr>
        <w:t>).</w:t>
      </w:r>
    </w:p>
    <w:p w14:paraId="31278448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MVVM</w:t>
      </w:r>
      <w:r w:rsidRPr="00C84160">
        <w:rPr>
          <w:rFonts w:cs="Times New Roman"/>
          <w:szCs w:val="28"/>
        </w:rPr>
        <w:t xml:space="preserve"> - шаблон проектирования архитектуры приложения.</w:t>
      </w:r>
    </w:p>
    <w:p w14:paraId="540A9200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Шаблон MVVM делится на три части:</w:t>
      </w:r>
    </w:p>
    <w:p w14:paraId="348FEDA8" w14:textId="77777777" w:rsidR="000D2858" w:rsidRPr="00C84160" w:rsidRDefault="000D2858" w:rsidP="000D2858">
      <w:pPr>
        <w:pStyle w:val="a3"/>
        <w:numPr>
          <w:ilvl w:val="0"/>
          <w:numId w:val="27"/>
        </w:numPr>
        <w:ind w:left="0" w:firstLine="709"/>
        <w:jc w:val="left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Модель (англ. Model) (так же, как в классической MVC) представляет собой логику работы с данными и описание фундаментальных данных, необходимых для работы приложения.</w:t>
      </w:r>
    </w:p>
    <w:p w14:paraId="109D0FD7" w14:textId="77777777" w:rsidR="000D2858" w:rsidRPr="00C84160" w:rsidRDefault="000D2858" w:rsidP="000D2858">
      <w:pPr>
        <w:pStyle w:val="a3"/>
        <w:numPr>
          <w:ilvl w:val="0"/>
          <w:numId w:val="27"/>
        </w:numPr>
        <w:ind w:left="0" w:firstLine="709"/>
        <w:jc w:val="left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Представление (англ. View) — графический интерфейс (окна, списки, кнопки и т. п.). Выступает подписчиком на событие изменения значений свойств </w:t>
      </w:r>
      <w:r w:rsidRPr="00C84160">
        <w:rPr>
          <w:rFonts w:cs="Times New Roman"/>
          <w:szCs w:val="28"/>
        </w:rPr>
        <w:lastRenderedPageBreak/>
        <w:t>или команд, предоставляемых Моделью Представления. В случае, если в Модели Представления изменилось какое-либо свойство, то она оповещает всех подписчиков об этом, и Представление, в свою очередь, запрашивает обновлённое значение свойства из Модели Представления. В случае, если пользователь воздействует на какой-либо элемент интерфейса, Представление вызывает соответствующую команду, предоставленную Моделью Представления.</w:t>
      </w:r>
    </w:p>
    <w:p w14:paraId="74755B5B" w14:textId="31F6EC8F" w:rsidR="000D2858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Модель Представления (англ. ViewModel) — с одной стороны, абстракция Представления, а с другой — обёртка данных из Модели, </w:t>
      </w:r>
      <w:r w:rsidR="007A1CE2" w:rsidRPr="00C84160">
        <w:rPr>
          <w:rFonts w:cs="Times New Roman"/>
          <w:szCs w:val="28"/>
        </w:rPr>
        <w:t>подлежащих</w:t>
      </w:r>
      <w:r w:rsidRPr="00C84160">
        <w:rPr>
          <w:rFonts w:cs="Times New Roman"/>
          <w:szCs w:val="28"/>
        </w:rPr>
        <w:t xml:space="preserve"> связыванию. То есть, она содержит Модель, преобразованную к Представлению, а также команды, которыми может пользоваться Представление, чтобы влиять на Модель.</w:t>
      </w:r>
    </w:p>
    <w:p w14:paraId="553EB15C" w14:textId="77777777" w:rsidR="000D2858" w:rsidRPr="00EE7D88" w:rsidRDefault="000D2858" w:rsidP="000D2858">
      <w:pPr>
        <w:ind w:firstLine="709"/>
        <w:rPr>
          <w:rFonts w:cs="Times New Roman"/>
          <w:b/>
          <w:bCs/>
          <w:szCs w:val="28"/>
        </w:rPr>
      </w:pPr>
      <w:r w:rsidRPr="003532C1">
        <w:rPr>
          <w:rFonts w:cs="Times New Roman"/>
          <w:b/>
          <w:bCs/>
          <w:szCs w:val="28"/>
          <w:lang w:val="en-US"/>
        </w:rPr>
        <w:t>ReactiveUI</w:t>
      </w:r>
    </w:p>
    <w:p w14:paraId="612707A3" w14:textId="77777777" w:rsidR="000D2858" w:rsidRPr="00EE7D88" w:rsidRDefault="000D2858" w:rsidP="000D2858">
      <w:pPr>
        <w:ind w:firstLine="709"/>
        <w:rPr>
          <w:rFonts w:cs="Times New Roman"/>
          <w:szCs w:val="28"/>
        </w:rPr>
      </w:pPr>
      <w:r w:rsidRPr="003532C1">
        <w:rPr>
          <w:rFonts w:cs="Times New Roman"/>
          <w:szCs w:val="28"/>
          <w:lang w:val="en-US"/>
        </w:rPr>
        <w:t>ReactiveUI</w:t>
      </w:r>
      <w:r w:rsidRPr="00EE7D88">
        <w:rPr>
          <w:rFonts w:cs="Times New Roman"/>
          <w:szCs w:val="28"/>
        </w:rPr>
        <w:t xml:space="preserve"> — полноценный </w:t>
      </w:r>
      <w:r w:rsidRPr="003532C1">
        <w:rPr>
          <w:rFonts w:cs="Times New Roman"/>
          <w:szCs w:val="28"/>
          <w:lang w:val="en-US"/>
        </w:rPr>
        <w:t>MVVM</w:t>
      </w:r>
      <w:r w:rsidRPr="00EE7D88">
        <w:rPr>
          <w:rFonts w:cs="Times New Roman"/>
          <w:szCs w:val="28"/>
        </w:rPr>
        <w:t xml:space="preserve">-фреймворк: </w:t>
      </w:r>
      <w:r w:rsidRPr="003532C1">
        <w:rPr>
          <w:rFonts w:cs="Times New Roman"/>
          <w:szCs w:val="28"/>
          <w:lang w:val="en-US"/>
        </w:rPr>
        <w:t>bindings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routing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message</w:t>
      </w:r>
      <w:r w:rsidRPr="00EE7D88">
        <w:rPr>
          <w:rFonts w:cs="Times New Roman"/>
          <w:szCs w:val="28"/>
        </w:rPr>
        <w:t xml:space="preserve"> </w:t>
      </w:r>
      <w:r w:rsidRPr="003532C1">
        <w:rPr>
          <w:rFonts w:cs="Times New Roman"/>
          <w:szCs w:val="28"/>
          <w:lang w:val="en-US"/>
        </w:rPr>
        <w:t>bus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commands</w:t>
      </w:r>
      <w:r w:rsidRPr="00EE7D88">
        <w:rPr>
          <w:rFonts w:cs="Times New Roman"/>
          <w:szCs w:val="28"/>
        </w:rPr>
        <w:t xml:space="preserve"> и прочие слова, которые есть в описании почти любого </w:t>
      </w:r>
      <w:r w:rsidRPr="003532C1">
        <w:rPr>
          <w:rFonts w:cs="Times New Roman"/>
          <w:szCs w:val="28"/>
          <w:lang w:val="en-US"/>
        </w:rPr>
        <w:t>MVVM</w:t>
      </w:r>
      <w:r w:rsidRPr="00EE7D88">
        <w:rPr>
          <w:rFonts w:cs="Times New Roman"/>
          <w:szCs w:val="28"/>
        </w:rPr>
        <w:t>-фреймворка, есть и тут. Применяться он может практически везде, где есть .</w:t>
      </w:r>
      <w:r w:rsidRPr="003532C1">
        <w:rPr>
          <w:rFonts w:cs="Times New Roman"/>
          <w:szCs w:val="28"/>
          <w:lang w:val="en-US"/>
        </w:rPr>
        <w:t>NET</w:t>
      </w:r>
      <w:r w:rsidRPr="00EE7D88">
        <w:rPr>
          <w:rFonts w:cs="Times New Roman"/>
          <w:szCs w:val="28"/>
        </w:rPr>
        <w:t xml:space="preserve">: </w:t>
      </w:r>
      <w:r w:rsidRPr="003532C1">
        <w:rPr>
          <w:rFonts w:cs="Times New Roman"/>
          <w:szCs w:val="28"/>
          <w:lang w:val="en-US"/>
        </w:rPr>
        <w:t>WPF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Windows</w:t>
      </w:r>
      <w:r w:rsidRPr="00EE7D88">
        <w:rPr>
          <w:rFonts w:cs="Times New Roman"/>
          <w:szCs w:val="28"/>
        </w:rPr>
        <w:t xml:space="preserve"> </w:t>
      </w:r>
      <w:r w:rsidRPr="003532C1">
        <w:rPr>
          <w:rFonts w:cs="Times New Roman"/>
          <w:szCs w:val="28"/>
          <w:lang w:val="en-US"/>
        </w:rPr>
        <w:t>Forms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UWP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Windows</w:t>
      </w:r>
      <w:r w:rsidRPr="00EE7D88">
        <w:rPr>
          <w:rFonts w:cs="Times New Roman"/>
          <w:szCs w:val="28"/>
        </w:rPr>
        <w:t xml:space="preserve"> </w:t>
      </w:r>
      <w:r w:rsidRPr="003532C1">
        <w:rPr>
          <w:rFonts w:cs="Times New Roman"/>
          <w:szCs w:val="28"/>
          <w:lang w:val="en-US"/>
        </w:rPr>
        <w:t>Phone</w:t>
      </w:r>
      <w:r w:rsidRPr="00EE7D88">
        <w:rPr>
          <w:rFonts w:cs="Times New Roman"/>
          <w:szCs w:val="28"/>
        </w:rPr>
        <w:t xml:space="preserve"> 8, </w:t>
      </w:r>
      <w:r w:rsidRPr="003532C1">
        <w:rPr>
          <w:rFonts w:cs="Times New Roman"/>
          <w:szCs w:val="28"/>
          <w:lang w:val="en-US"/>
        </w:rPr>
        <w:t>Windows</w:t>
      </w:r>
      <w:r w:rsidRPr="00EE7D88">
        <w:rPr>
          <w:rFonts w:cs="Times New Roman"/>
          <w:szCs w:val="28"/>
        </w:rPr>
        <w:t xml:space="preserve"> </w:t>
      </w:r>
      <w:r w:rsidRPr="003532C1">
        <w:rPr>
          <w:rFonts w:cs="Times New Roman"/>
          <w:szCs w:val="28"/>
          <w:lang w:val="en-US"/>
        </w:rPr>
        <w:t>Store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Xamarin</w:t>
      </w:r>
      <w:r w:rsidRPr="00EE7D88">
        <w:rPr>
          <w:rFonts w:cs="Times New Roman"/>
          <w:szCs w:val="28"/>
        </w:rPr>
        <w:t>.</w:t>
      </w:r>
    </w:p>
    <w:p w14:paraId="315CE3AA" w14:textId="77777777" w:rsidR="000D2858" w:rsidRPr="003532C1" w:rsidRDefault="000D2858" w:rsidP="000D2858">
      <w:pPr>
        <w:ind w:firstLine="709"/>
        <w:rPr>
          <w:rFonts w:cs="Times New Roman"/>
          <w:szCs w:val="28"/>
        </w:rPr>
      </w:pPr>
      <w:r w:rsidRPr="003532C1">
        <w:rPr>
          <w:rFonts w:cs="Times New Roman"/>
          <w:szCs w:val="28"/>
        </w:rPr>
        <w:t>ReactiveUI построен вокруг реактивной модели программирования и использует Reactive Extensions (Rx). Однако цели написать гайд по реактивному программированию я перед собой не ставлю, лишь при необходимости буду пояснять, как что устроено. Совсем скоро вы сами увидите, что для использования базовых возможностей даже не требуется особенно вникать в то, что это за зверь такой: реактивное программирование. Хотя вы с ним и так знакомы, events – это как раз оно. Обычно даже в тех местах, где проявляется «реактивность», код можно довольно легко прочитать и понять, что произойдет. Конечно, если использовать библиотеку (и Reactive Extensions) на полную катушку, то придется серьезно ознакомиться с реактивной моделью, но пока мы пойдем по основам.</w:t>
      </w:r>
    </w:p>
    <w:p w14:paraId="372F94FD" w14:textId="5B215865" w:rsidR="000D2858" w:rsidRDefault="00705B90" w:rsidP="000D2858">
      <w:pPr>
        <w:ind w:firstLine="709"/>
        <w:rPr>
          <w:rFonts w:cs="Times New Roman"/>
          <w:b/>
          <w:bCs/>
          <w:szCs w:val="28"/>
        </w:rPr>
      </w:pPr>
      <w:r w:rsidRPr="00705B90">
        <w:rPr>
          <w:rFonts w:cs="Times New Roman"/>
          <w:b/>
          <w:bCs/>
          <w:szCs w:val="28"/>
        </w:rPr>
        <w:t>Принцип работы приложения</w:t>
      </w:r>
    </w:p>
    <w:p w14:paraId="70DF3FCC" w14:textId="5A200F6C" w:rsidR="00705B90" w:rsidRDefault="00705B90" w:rsidP="000D2858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Приложение работает по </w:t>
      </w:r>
      <w:r w:rsidR="007A1CE2">
        <w:rPr>
          <w:rFonts w:cs="Times New Roman"/>
          <w:szCs w:val="28"/>
        </w:rPr>
        <w:t>технологии</w:t>
      </w:r>
      <w:r>
        <w:rPr>
          <w:rFonts w:cs="Times New Roman"/>
          <w:szCs w:val="28"/>
        </w:rPr>
        <w:t xml:space="preserve"> клиент-сервер. Клиент, написанный на </w:t>
      </w:r>
      <w:r>
        <w:rPr>
          <w:rFonts w:cs="Times New Roman"/>
          <w:szCs w:val="28"/>
          <w:lang w:val="en-US"/>
        </w:rPr>
        <w:t>Avalonia</w:t>
      </w:r>
      <w:r>
        <w:rPr>
          <w:rFonts w:cs="Times New Roman"/>
          <w:szCs w:val="28"/>
        </w:rPr>
        <w:t xml:space="preserve">, обращается к </w:t>
      </w:r>
      <w:r>
        <w:rPr>
          <w:rFonts w:cs="Times New Roman"/>
          <w:szCs w:val="28"/>
          <w:lang w:val="en-US"/>
        </w:rPr>
        <w:t>API</w:t>
      </w:r>
      <w:r>
        <w:rPr>
          <w:rFonts w:cs="Times New Roman"/>
          <w:szCs w:val="28"/>
        </w:rPr>
        <w:t xml:space="preserve">, которая </w:t>
      </w:r>
      <w:r w:rsidR="007A1CE2">
        <w:rPr>
          <w:rFonts w:cs="Times New Roman"/>
          <w:szCs w:val="28"/>
        </w:rPr>
        <w:t>передаёт</w:t>
      </w:r>
      <w:r>
        <w:rPr>
          <w:rFonts w:cs="Times New Roman"/>
          <w:szCs w:val="28"/>
        </w:rPr>
        <w:t xml:space="preserve"> в ответ в виде </w:t>
      </w:r>
      <w:r>
        <w:rPr>
          <w:rFonts w:cs="Times New Roman"/>
          <w:szCs w:val="28"/>
          <w:lang w:val="en-US"/>
        </w:rPr>
        <w:t>Json</w:t>
      </w:r>
      <w:r>
        <w:rPr>
          <w:rFonts w:cs="Times New Roman"/>
          <w:szCs w:val="28"/>
        </w:rPr>
        <w:t>.</w:t>
      </w:r>
    </w:p>
    <w:p w14:paraId="5661C7BB" w14:textId="5369FF78" w:rsidR="000D2858" w:rsidRPr="00AD076A" w:rsidRDefault="00705B90" w:rsidP="00AD076A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lastRenderedPageBreak/>
        <w:t>API</w:t>
      </w:r>
      <w:r>
        <w:rPr>
          <w:rFonts w:cs="Times New Roman"/>
          <w:szCs w:val="28"/>
        </w:rPr>
        <w:t xml:space="preserve"> написана на фреймворке </w:t>
      </w:r>
      <w:r>
        <w:rPr>
          <w:rFonts w:cs="Times New Roman"/>
          <w:szCs w:val="28"/>
          <w:lang w:val="en-US"/>
        </w:rPr>
        <w:t>ASP</w:t>
      </w:r>
      <w:r>
        <w:rPr>
          <w:rFonts w:cs="Times New Roman"/>
          <w:szCs w:val="28"/>
        </w:rPr>
        <w:t xml:space="preserve">, создана с использованием паттерна программирования </w:t>
      </w:r>
      <w:r>
        <w:rPr>
          <w:rFonts w:cs="Times New Roman"/>
          <w:szCs w:val="28"/>
          <w:lang w:val="en-US"/>
        </w:rPr>
        <w:t>MVC</w:t>
      </w:r>
      <w:r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  <w:lang w:val="en-US"/>
        </w:rPr>
        <w:t>Model</w:t>
      </w:r>
      <w:r w:rsidRPr="00705B90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View</w:t>
      </w:r>
      <w:r w:rsidRPr="00705B90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Controller</w:t>
      </w:r>
      <w:r w:rsidRPr="00705B90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что позволяет сделать систему легко масштабируемой, не изменяя уже написанный код, а только добавляя новые классы.</w:t>
      </w:r>
    </w:p>
    <w:p w14:paraId="55EA82DF" w14:textId="2529FC54" w:rsidR="00187099" w:rsidRPr="005B20A4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30" w:name="_Toc165667586"/>
      <w:r w:rsidRPr="005B20A4">
        <w:rPr>
          <w:rFonts w:cs="Times New Roman"/>
          <w:szCs w:val="28"/>
        </w:rPr>
        <w:t>2.6 Идентификация элементов и описание свойств входной и выходной информации, алгоритма решения задачи, составление контрольного примера</w:t>
      </w:r>
      <w:bookmarkEnd w:id="30"/>
    </w:p>
    <w:p w14:paraId="47D5C0AD" w14:textId="577CBF1F" w:rsidR="007802B5" w:rsidRDefault="007802B5" w:rsidP="007802B5">
      <w:r w:rsidRPr="007802B5">
        <w:t xml:space="preserve">Для идентификации элементов и описания свойств входной и выходной информации, составление контрольного примера была составлена документация </w:t>
      </w:r>
      <w:r w:rsidRPr="007802B5">
        <w:rPr>
          <w:lang w:val="en-US"/>
        </w:rPr>
        <w:t>API</w:t>
      </w:r>
      <w:r w:rsidRPr="007802B5">
        <w:t>. Так по описанным запросам сервер будет обрабатывать различную информацию и передавать ответ клиенту.</w:t>
      </w:r>
    </w:p>
    <w:p w14:paraId="2451563C" w14:textId="6DFD8A35" w:rsidR="007D1704" w:rsidRPr="00870CB7" w:rsidRDefault="007802B5" w:rsidP="00870CB7">
      <w:r w:rsidRPr="00122C14">
        <w:t xml:space="preserve">Документация </w:t>
      </w:r>
      <w:r w:rsidRPr="00122C14">
        <w:rPr>
          <w:lang w:val="en-US"/>
        </w:rPr>
        <w:t>API</w:t>
      </w:r>
      <w:r w:rsidRPr="00122C14">
        <w:t xml:space="preserve"> прикреплена к отчёту</w:t>
      </w:r>
      <w:r w:rsidR="00C93344" w:rsidRPr="00122C14">
        <w:t xml:space="preserve"> (путь к файлу ПРОЕКТ://ФАЙЛЫ/</w:t>
      </w:r>
      <w:r w:rsidR="00C93344" w:rsidRPr="00122C14">
        <w:rPr>
          <w:lang w:val="en-US"/>
        </w:rPr>
        <w:t>API</w:t>
      </w:r>
      <w:r w:rsidR="00F26E7F">
        <w:t xml:space="preserve">/Документация </w:t>
      </w:r>
      <w:r w:rsidR="00F26E7F">
        <w:rPr>
          <w:lang w:val="en-US"/>
        </w:rPr>
        <w:t>API</w:t>
      </w:r>
      <w:r w:rsidR="00F26E7F" w:rsidRPr="00F26E7F">
        <w:t>.</w:t>
      </w:r>
      <w:r w:rsidR="00F26E7F">
        <w:rPr>
          <w:lang w:val="en-US"/>
        </w:rPr>
        <w:t>pdf</w:t>
      </w:r>
      <w:r w:rsidR="00C93344" w:rsidRPr="00122C14">
        <w:t>)</w:t>
      </w:r>
      <w:r w:rsidR="00870CB7" w:rsidRPr="00122C14">
        <w:t>.</w:t>
      </w:r>
    </w:p>
    <w:p w14:paraId="20AB9302" w14:textId="1D0D943A" w:rsidR="00187099" w:rsidRDefault="00187099" w:rsidP="005B20A4">
      <w:pPr>
        <w:pStyle w:val="af3"/>
        <w:ind w:firstLine="708"/>
        <w:rPr>
          <w:rFonts w:cs="Times New Roman"/>
          <w:szCs w:val="28"/>
        </w:rPr>
      </w:pPr>
      <w:bookmarkStart w:id="31" w:name="_Toc165667587"/>
      <w:r w:rsidRPr="005B20A4">
        <w:rPr>
          <w:rFonts w:cs="Times New Roman"/>
          <w:szCs w:val="28"/>
        </w:rPr>
        <w:t>2.7 Выделение объектов-сущностей, выстраивание инфологической модели задачи</w:t>
      </w:r>
      <w:bookmarkEnd w:id="31"/>
    </w:p>
    <w:p w14:paraId="4A8B4BBB" w14:textId="77777777" w:rsidR="007A1CE2" w:rsidRPr="00E94F35" w:rsidRDefault="007A1CE2" w:rsidP="007A1CE2">
      <w:pPr>
        <w:pStyle w:val="af5"/>
        <w:rPr>
          <w:noProof/>
        </w:rPr>
      </w:pPr>
      <w:r>
        <w:rPr>
          <w:rFonts w:cs="Times New Roman"/>
          <w:b/>
          <w:szCs w:val="28"/>
        </w:rPr>
        <w:t xml:space="preserve"> </w:t>
      </w:r>
      <w:r w:rsidRPr="00E94F35">
        <w:rPr>
          <w:noProof/>
        </w:rPr>
        <w:t>Возможные варианты использования для автоматизированной системы управления общежитием могут включать:</w:t>
      </w:r>
    </w:p>
    <w:p w14:paraId="5CE50EE3" w14:textId="77777777" w:rsidR="007A1CE2" w:rsidRPr="00E94F35" w:rsidRDefault="007A1CE2" w:rsidP="007A1CE2">
      <w:pPr>
        <w:pStyle w:val="af5"/>
        <w:numPr>
          <w:ilvl w:val="0"/>
          <w:numId w:val="33"/>
        </w:numPr>
        <w:rPr>
          <w:noProof/>
        </w:rPr>
      </w:pPr>
      <w:r w:rsidRPr="00E94F35">
        <w:rPr>
          <w:noProof/>
        </w:rPr>
        <w:t>Регистрация: Пользователь может зарегистрироваться в системе, указав свои личные данные и адрес общежития.</w:t>
      </w:r>
    </w:p>
    <w:p w14:paraId="5A78FF04" w14:textId="77777777" w:rsidR="007A1CE2" w:rsidRPr="00E94F35" w:rsidRDefault="007A1CE2" w:rsidP="007A1CE2">
      <w:pPr>
        <w:pStyle w:val="af5"/>
        <w:numPr>
          <w:ilvl w:val="0"/>
          <w:numId w:val="33"/>
        </w:numPr>
        <w:rPr>
          <w:noProof/>
        </w:rPr>
      </w:pPr>
      <w:r w:rsidRPr="00E94F35">
        <w:rPr>
          <w:noProof/>
        </w:rPr>
        <w:t>Просмотр информации об общежитии: Пользователь может просмотреть информацию о доступных комнатах, их стоимости и условиях проживания.</w:t>
      </w:r>
    </w:p>
    <w:p w14:paraId="6EDC3383" w14:textId="77777777" w:rsidR="007A1CE2" w:rsidRPr="00E94F35" w:rsidRDefault="007A1CE2" w:rsidP="007A1CE2">
      <w:pPr>
        <w:pStyle w:val="af5"/>
        <w:numPr>
          <w:ilvl w:val="0"/>
          <w:numId w:val="33"/>
        </w:numPr>
        <w:rPr>
          <w:noProof/>
        </w:rPr>
      </w:pPr>
      <w:r w:rsidRPr="00E94F35">
        <w:rPr>
          <w:noProof/>
        </w:rPr>
        <w:t>Просмотр правил общежития: Пользователь может ознакомиться с правилами проживания в общежитии, установленными администрацией.</w:t>
      </w:r>
    </w:p>
    <w:p w14:paraId="10B11A7C" w14:textId="77777777" w:rsidR="007A1CE2" w:rsidRPr="00E94F35" w:rsidRDefault="007A1CE2" w:rsidP="007A1CE2">
      <w:pPr>
        <w:pStyle w:val="af5"/>
        <w:numPr>
          <w:ilvl w:val="0"/>
          <w:numId w:val="33"/>
        </w:numPr>
        <w:rPr>
          <w:noProof/>
        </w:rPr>
      </w:pPr>
      <w:r w:rsidRPr="00E94F35">
        <w:rPr>
          <w:noProof/>
        </w:rPr>
        <w:t>Общение с администрацией: Пользователь может связаться с администрацией общежития через систему, чтобы задать вопросы или сообщить о проблемах.</w:t>
      </w:r>
    </w:p>
    <w:p w14:paraId="7551BE1E" w14:textId="77777777" w:rsidR="007A1CE2" w:rsidRPr="00E94F35" w:rsidRDefault="007A1CE2" w:rsidP="007A1CE2">
      <w:pPr>
        <w:pStyle w:val="af5"/>
        <w:numPr>
          <w:ilvl w:val="0"/>
          <w:numId w:val="33"/>
        </w:numPr>
        <w:rPr>
          <w:noProof/>
        </w:rPr>
      </w:pPr>
      <w:r w:rsidRPr="00E94F35">
        <w:rPr>
          <w:noProof/>
        </w:rPr>
        <w:lastRenderedPageBreak/>
        <w:t>Мониторинг активности: Пользователь может отслеживать свою активность в общежитии через систему, просматривать историю бронирований, оплаты и дополнительных услуг.</w:t>
      </w:r>
    </w:p>
    <w:p w14:paraId="5BF77224" w14:textId="77777777" w:rsidR="007A1CE2" w:rsidRPr="00E94F35" w:rsidRDefault="007A1CE2" w:rsidP="007A1CE2">
      <w:pPr>
        <w:pStyle w:val="af5"/>
        <w:numPr>
          <w:ilvl w:val="0"/>
          <w:numId w:val="33"/>
        </w:numPr>
        <w:rPr>
          <w:noProof/>
        </w:rPr>
      </w:pPr>
      <w:r w:rsidRPr="00E94F35">
        <w:rPr>
          <w:noProof/>
        </w:rPr>
        <w:t>Поддержка других пользователей: Пользователь может помогать другим пользователям, отвечая на их вопросы и предоставляя информацию о системе.</w:t>
      </w:r>
    </w:p>
    <w:p w14:paraId="3EE2C8FD" w14:textId="77777777" w:rsidR="007A1CE2" w:rsidRPr="00C84160" w:rsidRDefault="007A1CE2" w:rsidP="007A1CE2">
      <w:pPr>
        <w:pStyle w:val="af5"/>
        <w:numPr>
          <w:ilvl w:val="0"/>
          <w:numId w:val="33"/>
        </w:numPr>
        <w:rPr>
          <w:noProof/>
        </w:rPr>
      </w:pPr>
      <w:r w:rsidRPr="00E94F35">
        <w:rPr>
          <w:noProof/>
        </w:rPr>
        <w:t>Управление профилем: Пользователь может изменять свои личные данные, пароль, настройки уведомлений и т.п.</w:t>
      </w:r>
    </w:p>
    <w:p w14:paraId="2CFC45C5" w14:textId="594A0E13" w:rsidR="007A1CE2" w:rsidRDefault="007A1CE2" w:rsidP="005B20A4">
      <w:pPr>
        <w:pStyle w:val="af3"/>
        <w:ind w:firstLine="708"/>
        <w:rPr>
          <w:rFonts w:cs="Times New Roman"/>
          <w:b w:val="0"/>
          <w:szCs w:val="28"/>
        </w:rPr>
      </w:pPr>
    </w:p>
    <w:p w14:paraId="435B08A1" w14:textId="7955C921" w:rsidR="007A1CE2" w:rsidRPr="007A1CE2" w:rsidRDefault="007A1CE2" w:rsidP="007A1CE2">
      <w:r>
        <w:t>Подробнее на диаграмме использования (рисунок 2), прикреплена к проекту (путь к файлу ПРОЕКТ://ФАЙЛЫ/Диаграммы/Диаграмма использования.</w:t>
      </w:r>
      <w:r>
        <w:rPr>
          <w:lang w:val="en-US"/>
        </w:rPr>
        <w:t>vsdx</w:t>
      </w:r>
      <w:r w:rsidRPr="007A1CE2">
        <w:t>)</w:t>
      </w:r>
    </w:p>
    <w:p w14:paraId="090AD136" w14:textId="0723F185" w:rsidR="007A1CE2" w:rsidRPr="007A1CE2" w:rsidRDefault="007A1CE2" w:rsidP="005B20A4">
      <w:pPr>
        <w:pStyle w:val="af3"/>
        <w:ind w:firstLine="708"/>
        <w:rPr>
          <w:rFonts w:cs="Times New Roman"/>
          <w:b w:val="0"/>
          <w:szCs w:val="28"/>
        </w:rPr>
      </w:pPr>
    </w:p>
    <w:p w14:paraId="78A6C6E6" w14:textId="77777777" w:rsidR="005B20A4" w:rsidRDefault="005B20A4" w:rsidP="005B20A4">
      <w:pPr>
        <w:pStyle w:val="af3"/>
        <w:rPr>
          <w:rFonts w:eastAsiaTheme="minorHAnsi" w:cstheme="minorBidi"/>
          <w:b w:val="0"/>
          <w:szCs w:val="22"/>
          <w:highlight w:val="green"/>
          <w:lang w:eastAsia="en-US"/>
        </w:rPr>
      </w:pPr>
      <w:bookmarkStart w:id="32" w:name="_Toc165667588"/>
      <w:r w:rsidRPr="00D16242">
        <w:rPr>
          <w:rFonts w:eastAsiaTheme="minorHAnsi" w:cstheme="minorBidi"/>
          <w:b w:val="0"/>
          <w:noProof/>
          <w:szCs w:val="22"/>
        </w:rPr>
        <w:drawing>
          <wp:inline distT="0" distB="0" distL="0" distR="0" wp14:anchorId="18911EEC" wp14:editId="125C1183">
            <wp:extent cx="6299835" cy="4310380"/>
            <wp:effectExtent l="0" t="0" r="571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31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2"/>
    </w:p>
    <w:p w14:paraId="31294D8E" w14:textId="269FC12B" w:rsidR="005B20A4" w:rsidRDefault="005B20A4" w:rsidP="005B20A4">
      <w:pPr>
        <w:pStyle w:val="af3"/>
        <w:jc w:val="center"/>
        <w:rPr>
          <w:rFonts w:eastAsiaTheme="minorHAnsi" w:cstheme="minorBidi"/>
          <w:b w:val="0"/>
          <w:szCs w:val="22"/>
          <w:lang w:eastAsia="en-US"/>
        </w:rPr>
      </w:pPr>
      <w:bookmarkStart w:id="33" w:name="_Toc165667589"/>
      <w:r w:rsidRPr="00D16242">
        <w:rPr>
          <w:rFonts w:eastAsiaTheme="minorHAnsi" w:cstheme="minorBidi"/>
          <w:b w:val="0"/>
          <w:szCs w:val="22"/>
          <w:lang w:eastAsia="en-US"/>
        </w:rPr>
        <w:t>Р</w:t>
      </w:r>
      <w:r>
        <w:rPr>
          <w:rFonts w:eastAsiaTheme="minorHAnsi" w:cstheme="minorBidi"/>
          <w:b w:val="0"/>
          <w:szCs w:val="22"/>
          <w:lang w:eastAsia="en-US"/>
        </w:rPr>
        <w:t>исунок 2</w:t>
      </w:r>
      <w:r w:rsidRPr="00D16242">
        <w:rPr>
          <w:rFonts w:eastAsiaTheme="minorHAnsi" w:cstheme="minorBidi"/>
          <w:b w:val="0"/>
          <w:szCs w:val="22"/>
          <w:lang w:eastAsia="en-US"/>
        </w:rPr>
        <w:t xml:space="preserve"> – Диаграмма использования</w:t>
      </w:r>
      <w:bookmarkEnd w:id="33"/>
    </w:p>
    <w:p w14:paraId="59C2482A" w14:textId="77777777" w:rsidR="005B20A4" w:rsidRPr="00D16242" w:rsidRDefault="005B20A4" w:rsidP="005B20A4">
      <w:pPr>
        <w:pStyle w:val="af3"/>
        <w:jc w:val="center"/>
        <w:rPr>
          <w:rFonts w:eastAsiaTheme="minorHAnsi" w:cstheme="minorBidi"/>
          <w:b w:val="0"/>
          <w:szCs w:val="22"/>
          <w:lang w:eastAsia="en-US"/>
        </w:rPr>
      </w:pPr>
    </w:p>
    <w:p w14:paraId="71338013" w14:textId="78052C40" w:rsidR="00187099" w:rsidRPr="005B20A4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34" w:name="_Toc165667590"/>
      <w:r w:rsidRPr="005B20A4">
        <w:rPr>
          <w:rFonts w:cs="Times New Roman"/>
          <w:szCs w:val="28"/>
        </w:rPr>
        <w:t>2.8 Описание шагов алгоритма в неформальной (словесной) форме</w:t>
      </w:r>
      <w:bookmarkEnd w:id="34"/>
    </w:p>
    <w:p w14:paraId="3E5B505C" w14:textId="4124E141" w:rsidR="00300070" w:rsidRPr="00864968" w:rsidRDefault="00300070" w:rsidP="000D2858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64968">
        <w:rPr>
          <w:rFonts w:ascii="Times New Roman" w:hAnsi="Times New Roman" w:cs="Times New Roman"/>
          <w:bCs/>
          <w:sz w:val="28"/>
          <w:szCs w:val="28"/>
        </w:rPr>
        <w:t>Работа приложения состоит из нескольких шагов:</w:t>
      </w:r>
    </w:p>
    <w:p w14:paraId="0CC02CF4" w14:textId="66276052" w:rsidR="00300070" w:rsidRPr="005372F8" w:rsidRDefault="00300070" w:rsidP="00300070">
      <w:pPr>
        <w:pStyle w:val="af"/>
        <w:widowControl w:val="0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</w:rPr>
        <w:t>Пользователь совершает действия на клиенте</w:t>
      </w:r>
    </w:p>
    <w:p w14:paraId="1787AF0A" w14:textId="60DEB005" w:rsidR="00300070" w:rsidRPr="005372F8" w:rsidRDefault="00300070" w:rsidP="00300070">
      <w:pPr>
        <w:pStyle w:val="af"/>
        <w:widowControl w:val="0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</w:rPr>
        <w:t xml:space="preserve">Клиент запрашивает информацию, обращаясь к </w:t>
      </w: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</w:p>
    <w:p w14:paraId="3C1BB21E" w14:textId="7623C2F2" w:rsidR="00300070" w:rsidRPr="005372F8" w:rsidRDefault="00300070" w:rsidP="00300070">
      <w:pPr>
        <w:pStyle w:val="af"/>
        <w:widowControl w:val="0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5372F8">
        <w:rPr>
          <w:rFonts w:ascii="Times New Roman" w:hAnsi="Times New Roman" w:cs="Times New Roman"/>
          <w:bCs/>
          <w:sz w:val="28"/>
          <w:szCs w:val="28"/>
        </w:rPr>
        <w:t xml:space="preserve"> обрабатывает полученный от клиента запрос</w:t>
      </w:r>
    </w:p>
    <w:p w14:paraId="2E96821A" w14:textId="328DD37E" w:rsidR="00300070" w:rsidRPr="005372F8" w:rsidRDefault="00300070" w:rsidP="00300070">
      <w:pPr>
        <w:pStyle w:val="af"/>
        <w:widowControl w:val="0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5372F8">
        <w:rPr>
          <w:rFonts w:ascii="Times New Roman" w:hAnsi="Times New Roman" w:cs="Times New Roman"/>
          <w:bCs/>
          <w:sz w:val="28"/>
          <w:szCs w:val="28"/>
        </w:rPr>
        <w:t>, при корректном запросе клиента, обращается к базе данных, выбирая или изменяя данные</w:t>
      </w:r>
    </w:p>
    <w:p w14:paraId="7CE2A5F9" w14:textId="306A8C0B" w:rsidR="00300070" w:rsidRPr="005372F8" w:rsidRDefault="00300070" w:rsidP="00300070">
      <w:pPr>
        <w:pStyle w:val="af"/>
        <w:widowControl w:val="0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5372F8">
        <w:rPr>
          <w:rFonts w:ascii="Times New Roman" w:hAnsi="Times New Roman" w:cs="Times New Roman"/>
          <w:bCs/>
          <w:sz w:val="28"/>
          <w:szCs w:val="28"/>
        </w:rPr>
        <w:t xml:space="preserve"> составляет и отправляет ответный запрос клиенту</w:t>
      </w:r>
    </w:p>
    <w:p w14:paraId="16E8EDA4" w14:textId="624A6C65" w:rsidR="004F5198" w:rsidRPr="005372F8" w:rsidRDefault="00300070" w:rsidP="00300070">
      <w:pPr>
        <w:pStyle w:val="af"/>
        <w:widowControl w:val="0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</w:rPr>
        <w:t>Приложение показывает результат действий пользователя</w:t>
      </w:r>
    </w:p>
    <w:p w14:paraId="5FC55CA0" w14:textId="2C76EFD7" w:rsidR="00187099" w:rsidRPr="005B20A4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35" w:name="_Toc165667591"/>
      <w:r w:rsidRPr="005B20A4">
        <w:rPr>
          <w:rFonts w:cs="Times New Roman"/>
          <w:szCs w:val="28"/>
        </w:rPr>
        <w:lastRenderedPageBreak/>
        <w:t>2.9 Выполнение анализа информационных ресурсов и категорирование их конфиденциальности, анализ основных угроз защищённости данных, определение комплекса мер нейтрализации угрозы безопасности данных</w:t>
      </w:r>
      <w:bookmarkEnd w:id="35"/>
    </w:p>
    <w:p w14:paraId="449639B8" w14:textId="3CD23B36" w:rsidR="005372F8" w:rsidRPr="005372F8" w:rsidRDefault="005372F8" w:rsidP="000D2858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</w:rPr>
        <w:t xml:space="preserve">В приложение используется база данных, к которой имеет доступ только </w:t>
      </w: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5372F8">
        <w:rPr>
          <w:rFonts w:ascii="Times New Roman" w:hAnsi="Times New Roman" w:cs="Times New Roman"/>
          <w:bCs/>
          <w:sz w:val="28"/>
          <w:szCs w:val="28"/>
        </w:rPr>
        <w:t>, то есть обычный пользователь приложения со стороны клиента не сможет никак повлиять на неё, только при помощи запросов.</w:t>
      </w:r>
    </w:p>
    <w:p w14:paraId="1A8DA4DF" w14:textId="77777777" w:rsidR="005372F8" w:rsidRPr="005372F8" w:rsidRDefault="005372F8" w:rsidP="000D2858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</w:rPr>
        <w:t xml:space="preserve">Также в приложении реализована авторизация пользователей по ролям, на стороне </w:t>
      </w: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5372F8">
        <w:rPr>
          <w:rFonts w:ascii="Times New Roman" w:hAnsi="Times New Roman" w:cs="Times New Roman"/>
          <w:bCs/>
          <w:sz w:val="28"/>
          <w:szCs w:val="28"/>
        </w:rPr>
        <w:t xml:space="preserve"> реализована аутентификация на основе </w:t>
      </w: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cookies</w:t>
      </w:r>
      <w:r w:rsidRPr="005372F8">
        <w:rPr>
          <w:rFonts w:ascii="Times New Roman" w:hAnsi="Times New Roman" w:cs="Times New Roman"/>
          <w:bCs/>
          <w:sz w:val="28"/>
          <w:szCs w:val="28"/>
        </w:rPr>
        <w:t>, с разделением ролей на разных запросах.</w:t>
      </w:r>
    </w:p>
    <w:p w14:paraId="057EC3F4" w14:textId="008396AE" w:rsidR="005372F8" w:rsidRPr="005372F8" w:rsidRDefault="005372F8" w:rsidP="000D2858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</w:rPr>
        <w:t xml:space="preserve">Так обычный пользователь не может редактировать, добавлять или удалять данные. Администратор же (или в данном случае сотрудник общежития) может совершать любые запросы к </w:t>
      </w: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5372F8">
        <w:rPr>
          <w:rFonts w:ascii="Times New Roman" w:hAnsi="Times New Roman" w:cs="Times New Roman"/>
          <w:bCs/>
          <w:sz w:val="28"/>
          <w:szCs w:val="28"/>
        </w:rPr>
        <w:t xml:space="preserve">. </w:t>
      </w:r>
    </w:p>
    <w:p w14:paraId="317F4C8E" w14:textId="317845C8" w:rsidR="00187099" w:rsidRPr="005B20A4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36" w:name="_Toc165667592"/>
      <w:r w:rsidRPr="005B20A4">
        <w:rPr>
          <w:rFonts w:cs="Times New Roman"/>
          <w:szCs w:val="28"/>
        </w:rPr>
        <w:t>2.10 Выполнение резервирования и восстановления данных</w:t>
      </w:r>
      <w:bookmarkEnd w:id="36"/>
    </w:p>
    <w:p w14:paraId="28402FFB" w14:textId="2E82D23D" w:rsidR="00FD7B44" w:rsidRDefault="007802B5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</w:t>
      </w:r>
      <w:r w:rsidRPr="007802B5">
        <w:rPr>
          <w:rFonts w:ascii="Times New Roman" w:hAnsi="Times New Roman" w:cs="Times New Roman"/>
          <w:bCs/>
          <w:sz w:val="28"/>
          <w:szCs w:val="28"/>
        </w:rPr>
        <w:t>роцесс автоматического создания бэкапов помогает предотвратить потерю информации в случае сбоев в работе базы данных, а также позволяет быстро восстановить данные в случае необходимости. Создание регулярных резервных копий является важным шагом в защите информации и обеспечении бесперебойного функционирования системы. Для дальнейшей защиты данных также рекомендуется хранить бэкапы на отдельных носителях или в облачном хранилище.</w:t>
      </w:r>
    </w:p>
    <w:p w14:paraId="6BC8338B" w14:textId="4F0C4405" w:rsidR="007802B5" w:rsidRPr="007802B5" w:rsidRDefault="007802B5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  <w:highlight w:val="yellow"/>
        </w:rPr>
      </w:pPr>
      <w:r>
        <w:rPr>
          <w:rFonts w:ascii="Times New Roman" w:hAnsi="Times New Roman" w:cs="Times New Roman"/>
          <w:bCs/>
          <w:sz w:val="28"/>
          <w:szCs w:val="28"/>
        </w:rPr>
        <w:t>Копия базы данных данной системы создаётся каждую неделю, созданная копия хранится на сервере.</w:t>
      </w:r>
    </w:p>
    <w:p w14:paraId="7BA8A2AC" w14:textId="1B7DE17B" w:rsidR="00187099" w:rsidRPr="005B20A4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37" w:name="_Toc165667593"/>
      <w:r w:rsidRPr="005B20A4">
        <w:rPr>
          <w:rFonts w:cs="Times New Roman"/>
          <w:szCs w:val="28"/>
        </w:rPr>
        <w:t>2.11 Разделение большой задачи на модули, выделение функции каждого модуля</w:t>
      </w:r>
      <w:bookmarkEnd w:id="37"/>
    </w:p>
    <w:p w14:paraId="02EF15DD" w14:textId="0156661E" w:rsidR="00FD7B44" w:rsidRPr="006D6C1E" w:rsidRDefault="004E5C89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6D6C1E">
        <w:rPr>
          <w:rFonts w:ascii="Times New Roman" w:hAnsi="Times New Roman" w:cs="Times New Roman"/>
          <w:bCs/>
          <w:sz w:val="28"/>
          <w:szCs w:val="28"/>
        </w:rPr>
        <w:t>Приложение делится на серверную и клиентскую часть, серверная же часть, делится на контроллеры, каждый из которых имеет своё назначение</w:t>
      </w:r>
      <w:r w:rsidR="00EE570C" w:rsidRPr="006D6C1E">
        <w:rPr>
          <w:rFonts w:ascii="Times New Roman" w:hAnsi="Times New Roman" w:cs="Times New Roman"/>
          <w:bCs/>
          <w:sz w:val="28"/>
          <w:szCs w:val="28"/>
        </w:rPr>
        <w:t>, а именно добавление, удаление, обновление и выборка соответствующих данных</w:t>
      </w:r>
      <w:r w:rsidRPr="006D6C1E">
        <w:rPr>
          <w:rFonts w:ascii="Times New Roman" w:hAnsi="Times New Roman" w:cs="Times New Roman"/>
          <w:bCs/>
          <w:sz w:val="28"/>
          <w:szCs w:val="28"/>
        </w:rPr>
        <w:t>.</w:t>
      </w:r>
    </w:p>
    <w:p w14:paraId="61B59F34" w14:textId="18C6F769" w:rsidR="004E5C89" w:rsidRPr="006D6C1E" w:rsidRDefault="00EE570C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AttendanceLogController</w:t>
      </w:r>
      <w:r w:rsidRPr="006D6C1E">
        <w:rPr>
          <w:rFonts w:ascii="Times New Roman" w:hAnsi="Times New Roman" w:cs="Times New Roman"/>
          <w:bCs/>
          <w:sz w:val="28"/>
          <w:szCs w:val="28"/>
        </w:rPr>
        <w:t xml:space="preserve"> – работа с логами журнала наличия студентов в ночное время суток.</w:t>
      </w:r>
    </w:p>
    <w:p w14:paraId="4CEEECAE" w14:textId="759C43E0" w:rsidR="00EE570C" w:rsidRPr="006D6C1E" w:rsidRDefault="00EE570C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DutyScheduleController</w:t>
      </w:r>
      <w:r w:rsidRPr="006D6C1E">
        <w:rPr>
          <w:rFonts w:ascii="Times New Roman" w:hAnsi="Times New Roman" w:cs="Times New Roman"/>
          <w:bCs/>
          <w:sz w:val="28"/>
          <w:szCs w:val="28"/>
        </w:rPr>
        <w:t xml:space="preserve"> – работа с графиком дежурств.</w:t>
      </w:r>
    </w:p>
    <w:p w14:paraId="209413AB" w14:textId="45E3865F" w:rsidR="00EE570C" w:rsidRPr="00747D06" w:rsidRDefault="00EE570C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>EventController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– </w:t>
      </w:r>
      <w:r w:rsidRPr="006D6C1E">
        <w:rPr>
          <w:rFonts w:ascii="Times New Roman" w:hAnsi="Times New Roman" w:cs="Times New Roman"/>
          <w:bCs/>
          <w:sz w:val="28"/>
          <w:szCs w:val="28"/>
        </w:rPr>
        <w:t>работа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6D6C1E">
        <w:rPr>
          <w:rFonts w:ascii="Times New Roman" w:hAnsi="Times New Roman" w:cs="Times New Roman"/>
          <w:bCs/>
          <w:sz w:val="28"/>
          <w:szCs w:val="28"/>
        </w:rPr>
        <w:t>с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6D6C1E">
        <w:rPr>
          <w:rFonts w:ascii="Times New Roman" w:hAnsi="Times New Roman" w:cs="Times New Roman"/>
          <w:bCs/>
          <w:sz w:val="28"/>
          <w:szCs w:val="28"/>
        </w:rPr>
        <w:t>мероприятиями</w:t>
      </w:r>
      <w:r w:rsidRPr="00747D06">
        <w:rPr>
          <w:rFonts w:ascii="Times New Roman" w:hAnsi="Times New Roman" w:cs="Times New Roman"/>
          <w:bCs/>
          <w:sz w:val="28"/>
          <w:szCs w:val="28"/>
        </w:rPr>
        <w:t>.</w:t>
      </w:r>
    </w:p>
    <w:p w14:paraId="20E7F07F" w14:textId="0EFFCE6A" w:rsidR="00EE570C" w:rsidRPr="006D6C1E" w:rsidRDefault="00EE570C" w:rsidP="00EE570C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GroupController</w:t>
      </w:r>
      <w:r w:rsidRPr="006D6C1E">
        <w:rPr>
          <w:rFonts w:ascii="Times New Roman" w:hAnsi="Times New Roman" w:cs="Times New Roman"/>
          <w:bCs/>
          <w:sz w:val="28"/>
          <w:szCs w:val="28"/>
        </w:rPr>
        <w:t xml:space="preserve"> – работа с учебными группами.</w:t>
      </w:r>
    </w:p>
    <w:p w14:paraId="33AF7889" w14:textId="30C68A06" w:rsidR="00EE570C" w:rsidRPr="006D6C1E" w:rsidRDefault="00EE570C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PurityRaidLogsController</w:t>
      </w:r>
      <w:r w:rsidRPr="006D6C1E">
        <w:rPr>
          <w:rFonts w:ascii="Times New Roman" w:hAnsi="Times New Roman" w:cs="Times New Roman"/>
          <w:bCs/>
          <w:sz w:val="28"/>
          <w:szCs w:val="28"/>
        </w:rPr>
        <w:t xml:space="preserve"> – работа с журналом «Чистоты»</w:t>
      </w:r>
    </w:p>
    <w:p w14:paraId="47B909FE" w14:textId="0509C203" w:rsidR="00EE570C" w:rsidRPr="00747D06" w:rsidRDefault="00EE570C" w:rsidP="00EE570C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RoomsController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– </w:t>
      </w:r>
      <w:r w:rsidRPr="006D6C1E">
        <w:rPr>
          <w:rFonts w:ascii="Times New Roman" w:hAnsi="Times New Roman" w:cs="Times New Roman"/>
          <w:bCs/>
          <w:sz w:val="28"/>
          <w:szCs w:val="28"/>
        </w:rPr>
        <w:t>работа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6D6C1E">
        <w:rPr>
          <w:rFonts w:ascii="Times New Roman" w:hAnsi="Times New Roman" w:cs="Times New Roman"/>
          <w:bCs/>
          <w:sz w:val="28"/>
          <w:szCs w:val="28"/>
        </w:rPr>
        <w:t>с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6D6C1E">
        <w:rPr>
          <w:rFonts w:ascii="Times New Roman" w:hAnsi="Times New Roman" w:cs="Times New Roman"/>
          <w:bCs/>
          <w:sz w:val="28"/>
          <w:szCs w:val="28"/>
        </w:rPr>
        <w:t>комнатами</w:t>
      </w:r>
      <w:r w:rsidRPr="00747D06">
        <w:rPr>
          <w:rFonts w:ascii="Times New Roman" w:hAnsi="Times New Roman" w:cs="Times New Roman"/>
          <w:bCs/>
          <w:sz w:val="28"/>
          <w:szCs w:val="28"/>
        </w:rPr>
        <w:t>.</w:t>
      </w:r>
    </w:p>
    <w:p w14:paraId="6BF58093" w14:textId="45683544" w:rsidR="00EE570C" w:rsidRPr="006D6C1E" w:rsidRDefault="00EE570C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StatusController</w:t>
      </w:r>
      <w:r w:rsidRPr="006D6C1E">
        <w:rPr>
          <w:rFonts w:ascii="Times New Roman" w:hAnsi="Times New Roman" w:cs="Times New Roman"/>
          <w:bCs/>
          <w:sz w:val="28"/>
          <w:szCs w:val="28"/>
        </w:rPr>
        <w:t xml:space="preserve"> – работа со статусами студентов.</w:t>
      </w:r>
    </w:p>
    <w:p w14:paraId="3AEDD7F9" w14:textId="488B0ECD" w:rsidR="00EE570C" w:rsidRPr="00747D06" w:rsidRDefault="00EE570C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StudentsController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– </w:t>
      </w:r>
      <w:r w:rsidRPr="006D6C1E">
        <w:rPr>
          <w:rFonts w:ascii="Times New Roman" w:hAnsi="Times New Roman" w:cs="Times New Roman"/>
          <w:bCs/>
          <w:sz w:val="28"/>
          <w:szCs w:val="28"/>
        </w:rPr>
        <w:t>работа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6D6C1E">
        <w:rPr>
          <w:rFonts w:ascii="Times New Roman" w:hAnsi="Times New Roman" w:cs="Times New Roman"/>
          <w:bCs/>
          <w:sz w:val="28"/>
          <w:szCs w:val="28"/>
        </w:rPr>
        <w:t>со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6D6C1E">
        <w:rPr>
          <w:rFonts w:ascii="Times New Roman" w:hAnsi="Times New Roman" w:cs="Times New Roman"/>
          <w:bCs/>
          <w:sz w:val="28"/>
          <w:szCs w:val="28"/>
        </w:rPr>
        <w:t>студентами</w:t>
      </w:r>
      <w:r w:rsidRPr="00747D06">
        <w:rPr>
          <w:rFonts w:ascii="Times New Roman" w:hAnsi="Times New Roman" w:cs="Times New Roman"/>
          <w:bCs/>
          <w:sz w:val="28"/>
          <w:szCs w:val="28"/>
        </w:rPr>
        <w:t>.</w:t>
      </w:r>
    </w:p>
    <w:p w14:paraId="27A77144" w14:textId="45B7A36D" w:rsidR="00EE570C" w:rsidRPr="006D6C1E" w:rsidRDefault="00EE570C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UsersController</w:t>
      </w:r>
      <w:r w:rsidRPr="006D6C1E">
        <w:rPr>
          <w:rFonts w:ascii="Times New Roman" w:hAnsi="Times New Roman" w:cs="Times New Roman"/>
          <w:bCs/>
          <w:sz w:val="28"/>
          <w:szCs w:val="28"/>
        </w:rPr>
        <w:t xml:space="preserve"> – работа с пользователями.</w:t>
      </w:r>
    </w:p>
    <w:p w14:paraId="0F759E71" w14:textId="417D6742" w:rsidR="00187099" w:rsidRPr="005B20A4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38" w:name="_Toc165667594"/>
      <w:r w:rsidRPr="005B20A4">
        <w:rPr>
          <w:rFonts w:cs="Times New Roman"/>
          <w:szCs w:val="28"/>
        </w:rPr>
        <w:t>2.12 Выполнение оценки затрат</w:t>
      </w:r>
      <w:bookmarkEnd w:id="38"/>
    </w:p>
    <w:p w14:paraId="17F25EF8" w14:textId="77777777" w:rsidR="005B20A4" w:rsidRDefault="005B20A4" w:rsidP="005B20A4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>Чтобы выполнить оценку затрат от внедрения новой платформы, следует рассчитать затраты на разработку проекта и эксплуатационные затраты, связанные с обеспечение его нормального функционирования.</w:t>
      </w:r>
    </w:p>
    <w:p w14:paraId="48320452" w14:textId="77777777" w:rsidR="005B20A4" w:rsidRDefault="005B20A4" w:rsidP="005B20A4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>Рассмотрим затраты по отдельным статьям расходов в каждой категории: постоянные и переменные издержки.</w:t>
      </w:r>
    </w:p>
    <w:p w14:paraId="41DC886B" w14:textId="77777777" w:rsidR="005B20A4" w:rsidRDefault="005B20A4" w:rsidP="005B20A4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>Постоянные издержки: амортизационные отчисления на компьютер и программное обеспечение; Компьютер, на котором будет разработан проект, был приобретен ранее по цене 30000 р., затраты на установку и наладку включены в стоимость компьютера.</w:t>
      </w:r>
    </w:p>
    <w:p w14:paraId="446A476A" w14:textId="77777777" w:rsidR="005B20A4" w:rsidRDefault="005B20A4" w:rsidP="005B20A4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>Отсюда:</w:t>
      </w:r>
    </w:p>
    <w:p w14:paraId="3C427F7B" w14:textId="77777777" w:rsidR="005B20A4" w:rsidRPr="009A4319" w:rsidRDefault="001F33BF" w:rsidP="005B20A4">
      <w:pPr>
        <w:ind w:firstLine="708"/>
        <w:jc w:val="center"/>
        <w:rPr>
          <w:rFonts w:eastAsiaTheme="minorEastAsia" w:cs="Times New Roman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С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б</m:t>
              </m:r>
            </m:sub>
          </m:sSub>
          <m:r>
            <w:rPr>
              <w:rFonts w:ascii="Cambria Math" w:hAnsi="Cambria Math" w:cs="Times New Roman"/>
              <w:szCs w:val="28"/>
            </w:rPr>
            <m:t>=30000 р./шт.</m:t>
          </m:r>
        </m:oMath>
      </m:oMathPara>
    </w:p>
    <w:p w14:paraId="5E216095" w14:textId="77777777" w:rsidR="005B20A4" w:rsidRDefault="005B20A4" w:rsidP="005B20A4">
      <w:pPr>
        <w:ind w:firstLine="708"/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>Сумму годовых амортизационных отчислений определяем по формуле:</w:t>
      </w:r>
    </w:p>
    <w:p w14:paraId="4183183C" w14:textId="77777777" w:rsidR="005B20A4" w:rsidRDefault="001F33BF" w:rsidP="005B20A4">
      <w:pPr>
        <w:ind w:firstLine="708"/>
        <w:jc w:val="center"/>
        <w:rPr>
          <w:rFonts w:eastAsiaTheme="minorEastAsia"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А</m:t>
            </m:r>
          </m:e>
          <m:sub>
            <m:r>
              <w:rPr>
                <w:rFonts w:ascii="Cambria Math" w:hAnsi="Cambria Math" w:cs="Times New Roman"/>
                <w:szCs w:val="28"/>
              </w:rPr>
              <m:t>г</m:t>
            </m:r>
          </m:sub>
        </m:sSub>
        <m:r>
          <w:rPr>
            <w:rFonts w:ascii="Cambria Math" w:hAnsi="Cambria Math" w:cs="Times New Roman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С</m:t>
            </m:r>
          </m:e>
          <m:sub>
            <m:r>
              <w:rPr>
                <w:rFonts w:ascii="Cambria Math" w:hAnsi="Cambria Math" w:cs="Times New Roman"/>
                <w:szCs w:val="28"/>
              </w:rPr>
              <m:t>б</m:t>
            </m:r>
          </m:sub>
        </m:sSub>
        <m:r>
          <w:rPr>
            <w:rFonts w:ascii="Cambria Math" w:hAnsi="Cambria Math" w:cs="Times New Roman"/>
            <w:szCs w:val="28"/>
          </w:rPr>
          <m:t>∙</m:t>
        </m:r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Н</m:t>
            </m:r>
          </m:e>
          <m:sub>
            <m:r>
              <w:rPr>
                <w:rFonts w:ascii="Cambria Math" w:hAnsi="Cambria Math" w:cs="Times New Roman"/>
                <w:szCs w:val="28"/>
              </w:rPr>
              <m:t>ам</m:t>
            </m:r>
          </m:sub>
        </m:sSub>
      </m:oMath>
      <w:r w:rsidR="005B20A4">
        <w:rPr>
          <w:rFonts w:eastAsiaTheme="minorEastAsia" w:cs="Times New Roman"/>
          <w:szCs w:val="28"/>
        </w:rPr>
        <w:t>,</w:t>
      </w:r>
    </w:p>
    <w:p w14:paraId="5D45830C" w14:textId="77777777" w:rsidR="005B20A4" w:rsidRDefault="005B20A4" w:rsidP="005B20A4">
      <w:pPr>
        <w:ind w:firstLine="708"/>
        <w:rPr>
          <w:rFonts w:eastAsiaTheme="minorEastAsia" w:cs="Times New Roman"/>
          <w:szCs w:val="28"/>
        </w:rPr>
      </w:pPr>
      <w:r>
        <w:rPr>
          <w:rFonts w:cs="Times New Roman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А</m:t>
            </m:r>
          </m:e>
          <m:sub>
            <m:r>
              <w:rPr>
                <w:rFonts w:ascii="Cambria Math" w:hAnsi="Cambria Math" w:cs="Times New Roman"/>
                <w:szCs w:val="28"/>
              </w:rPr>
              <m:t>г</m:t>
            </m:r>
          </m:sub>
        </m:sSub>
      </m:oMath>
      <w:r>
        <w:rPr>
          <w:rFonts w:eastAsiaTheme="minorEastAsia" w:cs="Times New Roman"/>
          <w:szCs w:val="28"/>
        </w:rPr>
        <w:t xml:space="preserve"> – сумма годовых амортизационных отчислений, р.;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С</m:t>
            </m:r>
          </m:e>
          <m:sub>
            <m:r>
              <w:rPr>
                <w:rFonts w:ascii="Cambria Math" w:hAnsi="Cambria Math" w:cs="Times New Roman"/>
                <w:szCs w:val="28"/>
              </w:rPr>
              <m:t>б</m:t>
            </m:r>
          </m:sub>
        </m:sSub>
      </m:oMath>
      <w:r>
        <w:rPr>
          <w:rFonts w:eastAsiaTheme="minorEastAsia" w:cs="Times New Roman"/>
          <w:szCs w:val="28"/>
        </w:rPr>
        <w:t xml:space="preserve"> – балансовая стоимость компьютера, р./шт.;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Н</m:t>
            </m:r>
          </m:e>
          <m:sub>
            <m:r>
              <w:rPr>
                <w:rFonts w:ascii="Cambria Math" w:hAnsi="Cambria Math" w:cs="Times New Roman"/>
                <w:szCs w:val="28"/>
              </w:rPr>
              <m:t>ам</m:t>
            </m:r>
          </m:sub>
        </m:sSub>
      </m:oMath>
      <w:r>
        <w:rPr>
          <w:rFonts w:eastAsiaTheme="minorEastAsia" w:cs="Times New Roman"/>
          <w:szCs w:val="28"/>
        </w:rPr>
        <w:t xml:space="preserve"> – норма амортизации, %.</w:t>
      </w:r>
    </w:p>
    <w:p w14:paraId="4EC1479D" w14:textId="77777777" w:rsidR="005B20A4" w:rsidRDefault="001F33BF" w:rsidP="005B20A4">
      <w:pPr>
        <w:jc w:val="center"/>
        <w:rPr>
          <w:rFonts w:eastAsiaTheme="minorEastAsia"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А</m:t>
            </m:r>
          </m:e>
          <m:sub>
            <m:r>
              <w:rPr>
                <w:rFonts w:ascii="Cambria Math" w:hAnsi="Cambria Math" w:cs="Times New Roman"/>
                <w:szCs w:val="28"/>
              </w:rPr>
              <m:t>гэвм</m:t>
            </m:r>
          </m:sub>
        </m:sSub>
        <m:r>
          <w:rPr>
            <w:rFonts w:ascii="Cambria Math" w:hAnsi="Cambria Math" w:cs="Times New Roman"/>
            <w:szCs w:val="28"/>
          </w:rPr>
          <m:t>=30000∙0,25=10000</m:t>
        </m:r>
      </m:oMath>
      <w:r w:rsidR="005B20A4">
        <w:rPr>
          <w:rFonts w:eastAsiaTheme="minorEastAsia" w:cs="Times New Roman"/>
          <w:szCs w:val="28"/>
        </w:rPr>
        <w:t xml:space="preserve"> р.</w:t>
      </w:r>
    </w:p>
    <w:p w14:paraId="67E52D39" w14:textId="77777777" w:rsidR="005B20A4" w:rsidRDefault="005B20A4" w:rsidP="005B20A4">
      <w:pPr>
        <w:ind w:firstLine="708"/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>Следовательно, сумма амортизационных отчислений за период создания проекта будет равняться произведению амортизационных отчислений в день на количество дней эксплуатации компьютера и программного обеспечения при создании программы.</w:t>
      </w:r>
    </w:p>
    <w:p w14:paraId="5E04BFB8" w14:textId="77777777" w:rsidR="005B20A4" w:rsidRDefault="001F33BF" w:rsidP="005B20A4">
      <w:pPr>
        <w:jc w:val="center"/>
        <w:rPr>
          <w:rFonts w:eastAsiaTheme="minorEastAsia"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А</m:t>
            </m:r>
          </m:e>
          <m:sub>
            <m:r>
              <w:rPr>
                <w:rFonts w:ascii="Cambria Math" w:hAnsi="Cambria Math" w:cs="Times New Roman"/>
                <w:szCs w:val="28"/>
              </w:rPr>
              <m:t>пэвм</m:t>
            </m:r>
          </m:sub>
        </m:sSub>
        <m:r>
          <w:rPr>
            <w:rFonts w:ascii="Cambria Math" w:hAnsi="Cambria Math" w:cs="Times New Roman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Cs w:val="28"/>
              </w:rPr>
              <m:t>10000∙60</m:t>
            </m:r>
          </m:num>
          <m:den>
            <m:r>
              <w:rPr>
                <w:rFonts w:ascii="Cambria Math" w:hAnsi="Cambria Math" w:cs="Times New Roman"/>
                <w:szCs w:val="28"/>
              </w:rPr>
              <m:t>365</m:t>
            </m:r>
          </m:den>
        </m:f>
        <m:r>
          <w:rPr>
            <w:rFonts w:ascii="Cambria Math" w:hAnsi="Cambria Math" w:cs="Times New Roman"/>
            <w:szCs w:val="28"/>
          </w:rPr>
          <m:t>=1643,83</m:t>
        </m:r>
      </m:oMath>
      <w:r w:rsidR="005B20A4">
        <w:rPr>
          <w:rFonts w:eastAsiaTheme="minorEastAsia" w:cs="Times New Roman"/>
          <w:szCs w:val="28"/>
        </w:rPr>
        <w:t xml:space="preserve"> р.</w:t>
      </w:r>
    </w:p>
    <w:p w14:paraId="773BD1C7" w14:textId="77777777" w:rsidR="005B20A4" w:rsidRDefault="005B20A4" w:rsidP="005B20A4">
      <w:pPr>
        <w:ind w:firstLine="708"/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lastRenderedPageBreak/>
        <w:t>Общая стоимость программного обеспечения, которое будет использоваться для разработки программного продукта, составляет 10000 р.</w:t>
      </w:r>
    </w:p>
    <w:p w14:paraId="4CEBBAA0" w14:textId="77777777" w:rsidR="005B20A4" w:rsidRDefault="005B20A4" w:rsidP="005B20A4">
      <w:pPr>
        <w:ind w:firstLine="708"/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>К статье «Затраты на потребляемую электроэнергию» относится стоимость потребляемой электроэнергии компьютером за время разработки программы.</w:t>
      </w:r>
    </w:p>
    <w:p w14:paraId="0A63655E" w14:textId="77777777" w:rsidR="005B20A4" w:rsidRDefault="005B20A4" w:rsidP="005B20A4">
      <w:pPr>
        <w:ind w:firstLine="708"/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>Стоимость электроэнергии, потребляемой за год, определяется по формуле:</w:t>
      </w:r>
    </w:p>
    <w:p w14:paraId="22348770" w14:textId="77777777" w:rsidR="005B20A4" w:rsidRDefault="001F33BF" w:rsidP="005B20A4">
      <w:pPr>
        <w:jc w:val="center"/>
        <w:rPr>
          <w:rFonts w:eastAsiaTheme="minorEastAsia"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З</m:t>
            </m:r>
          </m:e>
          <m:sub>
            <m:r>
              <w:rPr>
                <w:rFonts w:ascii="Cambria Math" w:hAnsi="Cambria Math" w:cs="Times New Roman"/>
                <w:szCs w:val="28"/>
              </w:rPr>
              <m:t>эл</m:t>
            </m:r>
          </m:sub>
        </m:sSub>
        <m:r>
          <w:rPr>
            <w:rFonts w:ascii="Cambria Math" w:hAnsi="Cambria Math" w:cs="Times New Roman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P</m:t>
            </m:r>
          </m:e>
          <m:sub>
            <m:r>
              <w:rPr>
                <w:rFonts w:ascii="Cambria Math" w:hAnsi="Cambria Math" w:cs="Times New Roman"/>
                <w:szCs w:val="28"/>
              </w:rPr>
              <m:t>эвм</m:t>
            </m:r>
          </m:sub>
        </m:sSub>
        <m:r>
          <w:rPr>
            <w:rFonts w:ascii="Cambria Math" w:hAnsi="Cambria Math" w:cs="Times New Roman"/>
            <w:szCs w:val="28"/>
          </w:rPr>
          <m:t>∙</m:t>
        </m:r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Cs w:val="28"/>
              </w:rPr>
              <m:t>эвм</m:t>
            </m:r>
          </m:sub>
        </m:sSub>
        <m:r>
          <w:rPr>
            <w:rFonts w:ascii="Cambria Math" w:hAnsi="Cambria Math" w:cs="Times New Roman"/>
            <w:szCs w:val="28"/>
          </w:rPr>
          <m:t>∙</m:t>
        </m:r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С</m:t>
            </m:r>
          </m:e>
          <m:sub>
            <m:r>
              <w:rPr>
                <w:rFonts w:ascii="Cambria Math" w:hAnsi="Cambria Math" w:cs="Times New Roman"/>
                <w:szCs w:val="28"/>
              </w:rPr>
              <m:t>эл</m:t>
            </m:r>
          </m:sub>
        </m:sSub>
      </m:oMath>
      <w:r w:rsidR="005B20A4">
        <w:rPr>
          <w:rFonts w:eastAsiaTheme="minorEastAsia" w:cs="Times New Roman"/>
          <w:szCs w:val="28"/>
        </w:rPr>
        <w:t>,</w:t>
      </w:r>
    </w:p>
    <w:p w14:paraId="543CA7AE" w14:textId="77777777" w:rsidR="005B20A4" w:rsidRDefault="005B20A4" w:rsidP="005B20A4">
      <w:pPr>
        <w:ind w:firstLine="708"/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>где</w:t>
      </w:r>
      <w:r>
        <w:rPr>
          <w:rFonts w:eastAsiaTheme="minorEastAsia" w:cs="Times New Roman"/>
          <w:szCs w:val="28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P</m:t>
            </m:r>
          </m:e>
          <m:sub>
            <m:r>
              <w:rPr>
                <w:rFonts w:ascii="Cambria Math" w:hAnsi="Cambria Math" w:cs="Times New Roman"/>
                <w:szCs w:val="28"/>
              </w:rPr>
              <m:t>эвм</m:t>
            </m:r>
          </m:sub>
        </m:sSub>
      </m:oMath>
      <w:r>
        <w:rPr>
          <w:rFonts w:eastAsiaTheme="minorEastAsia" w:cs="Times New Roman"/>
          <w:szCs w:val="28"/>
        </w:rPr>
        <w:t xml:space="preserve"> суммарная мощность ЭВМ, кВт;</w:t>
      </w:r>
    </w:p>
    <w:p w14:paraId="35F9AFCE" w14:textId="77777777" w:rsidR="005B20A4" w:rsidRDefault="005B20A4" w:rsidP="005B20A4">
      <w:pPr>
        <w:ind w:firstLine="708"/>
        <w:rPr>
          <w:rFonts w:eastAsiaTheme="minorEastAsia" w:cs="Times New Roman"/>
          <w:szCs w:val="28"/>
        </w:rPr>
      </w:pPr>
      <w:r>
        <w:rPr>
          <w:rFonts w:cs="Times New Roman"/>
          <w:szCs w:val="28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Cs w:val="28"/>
              </w:rPr>
              <m:t>эвм</m:t>
            </m:r>
          </m:sub>
        </m:sSub>
      </m:oMath>
      <w:r>
        <w:rPr>
          <w:rFonts w:eastAsiaTheme="minorEastAsia" w:cs="Times New Roman"/>
          <w:szCs w:val="28"/>
        </w:rPr>
        <w:t xml:space="preserve"> время работы компьютера, часов;</w:t>
      </w:r>
    </w:p>
    <w:p w14:paraId="46DA3366" w14:textId="77777777" w:rsidR="005B20A4" w:rsidRDefault="005B20A4" w:rsidP="005B20A4">
      <w:pPr>
        <w:ind w:firstLine="708"/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С</m:t>
            </m:r>
          </m:e>
          <m:sub>
            <m:r>
              <w:rPr>
                <w:rFonts w:ascii="Cambria Math" w:hAnsi="Cambria Math" w:cs="Times New Roman"/>
                <w:szCs w:val="28"/>
              </w:rPr>
              <m:t>эл</m:t>
            </m:r>
          </m:sub>
        </m:sSub>
      </m:oMath>
      <w:r>
        <w:rPr>
          <w:rFonts w:eastAsiaTheme="minorEastAsia" w:cs="Times New Roman"/>
          <w:szCs w:val="28"/>
        </w:rPr>
        <w:t xml:space="preserve"> стоимость 1 кВт/ч. электроэнергии, р.</w:t>
      </w:r>
    </w:p>
    <w:p w14:paraId="3BF2A76C" w14:textId="77777777" w:rsidR="005B20A4" w:rsidRDefault="005B20A4" w:rsidP="005B20A4">
      <w:pPr>
        <w:ind w:firstLine="708"/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 xml:space="preserve">Согласно техническому паспорту ЭВМ,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P</m:t>
            </m:r>
          </m:e>
          <m:sub>
            <m:r>
              <w:rPr>
                <w:rFonts w:ascii="Cambria Math" w:hAnsi="Cambria Math" w:cs="Times New Roman"/>
                <w:szCs w:val="28"/>
              </w:rPr>
              <m:t>эвм</m:t>
            </m:r>
          </m:sub>
        </m:sSub>
        <m:r>
          <w:rPr>
            <w:rFonts w:ascii="Cambria Math" w:hAnsi="Cambria Math" w:cs="Times New Roman"/>
            <w:szCs w:val="28"/>
          </w:rPr>
          <m:t>=0,4 кВт</m:t>
        </m:r>
      </m:oMath>
      <w:r>
        <w:rPr>
          <w:rFonts w:eastAsiaTheme="minorEastAsia" w:cs="Times New Roman"/>
          <w:szCs w:val="28"/>
        </w:rPr>
        <w:t>.</w:t>
      </w:r>
    </w:p>
    <w:p w14:paraId="670DAC21" w14:textId="77777777" w:rsidR="005B20A4" w:rsidRDefault="005B20A4" w:rsidP="005B20A4">
      <w:pPr>
        <w:ind w:firstLine="708"/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>Стоимость 1 кВт/ч электроэнергии 0,82 р.</w:t>
      </w:r>
    </w:p>
    <w:p w14:paraId="12915C49" w14:textId="77777777" w:rsidR="005B20A4" w:rsidRDefault="005B20A4" w:rsidP="005B20A4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>Рабочий день равен восьми часам, следовательно, стоимость электроэнергии за период работы компьютера во время создания программы будет равна: 30,35 р.</w:t>
      </w:r>
    </w:p>
    <w:p w14:paraId="6D8E1E61" w14:textId="77777777" w:rsidR="005B20A4" w:rsidRDefault="005B20A4" w:rsidP="005B20A4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>Общие затраты: 1643,83 + 20000 + 30,35 = 21674,18.</w:t>
      </w:r>
    </w:p>
    <w:p w14:paraId="3C9464F4" w14:textId="77777777" w:rsidR="007D4794" w:rsidRPr="000D2858" w:rsidRDefault="007D4794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  <w:highlight w:val="yellow"/>
        </w:rPr>
      </w:pPr>
    </w:p>
    <w:p w14:paraId="37E41E37" w14:textId="6A942362" w:rsidR="00187099" w:rsidRPr="005B20A4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39" w:name="_Toc165667595"/>
      <w:r w:rsidRPr="005B20A4">
        <w:rPr>
          <w:rFonts w:cs="Times New Roman"/>
          <w:szCs w:val="28"/>
        </w:rPr>
        <w:t>2.13 Создание интерактивных программ с «дружественным» интерфейсом пользователя</w:t>
      </w:r>
      <w:bookmarkEnd w:id="39"/>
    </w:p>
    <w:p w14:paraId="57E12D31" w14:textId="2B510245" w:rsidR="00B94FAE" w:rsidRPr="007802B5" w:rsidRDefault="00B94FAE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7802B5">
        <w:rPr>
          <w:rFonts w:ascii="Times New Roman" w:hAnsi="Times New Roman" w:cs="Times New Roman"/>
          <w:bCs/>
          <w:sz w:val="28"/>
          <w:szCs w:val="28"/>
        </w:rPr>
        <w:t>Процесс создания приложения можно разбить на три части:</w:t>
      </w:r>
    </w:p>
    <w:p w14:paraId="31DC42F2" w14:textId="29A51159" w:rsidR="00B94FAE" w:rsidRPr="007802B5" w:rsidRDefault="00B94FAE" w:rsidP="00B94FAE">
      <w:pPr>
        <w:pStyle w:val="af"/>
        <w:widowControl w:val="0"/>
        <w:numPr>
          <w:ilvl w:val="0"/>
          <w:numId w:val="29"/>
        </w:num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7802B5">
        <w:rPr>
          <w:rFonts w:ascii="Times New Roman" w:hAnsi="Times New Roman" w:cs="Times New Roman"/>
          <w:bCs/>
          <w:sz w:val="28"/>
          <w:szCs w:val="28"/>
        </w:rPr>
        <w:t>Создание базы данных</w:t>
      </w:r>
    </w:p>
    <w:p w14:paraId="438D954A" w14:textId="084102E5" w:rsidR="00B94FAE" w:rsidRPr="007802B5" w:rsidRDefault="00B94FAE" w:rsidP="00B94FAE">
      <w:pPr>
        <w:pStyle w:val="af"/>
        <w:widowControl w:val="0"/>
        <w:numPr>
          <w:ilvl w:val="0"/>
          <w:numId w:val="29"/>
        </w:num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7802B5">
        <w:rPr>
          <w:rFonts w:ascii="Times New Roman" w:hAnsi="Times New Roman" w:cs="Times New Roman"/>
          <w:bCs/>
          <w:sz w:val="28"/>
          <w:szCs w:val="28"/>
        </w:rPr>
        <w:t xml:space="preserve">Разработка </w:t>
      </w:r>
      <w:r w:rsidRPr="007802B5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</w:p>
    <w:p w14:paraId="7059D522" w14:textId="671BC683" w:rsidR="00B94FAE" w:rsidRPr="007802B5" w:rsidRDefault="00B94FAE" w:rsidP="00B94FAE">
      <w:pPr>
        <w:pStyle w:val="af"/>
        <w:widowControl w:val="0"/>
        <w:numPr>
          <w:ilvl w:val="0"/>
          <w:numId w:val="29"/>
        </w:num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7802B5">
        <w:rPr>
          <w:rFonts w:ascii="Times New Roman" w:hAnsi="Times New Roman" w:cs="Times New Roman"/>
          <w:bCs/>
          <w:sz w:val="28"/>
          <w:szCs w:val="28"/>
        </w:rPr>
        <w:t xml:space="preserve">Разработка связи с </w:t>
      </w:r>
      <w:r w:rsidRPr="007802B5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7802B5">
        <w:rPr>
          <w:rFonts w:ascii="Times New Roman" w:hAnsi="Times New Roman" w:cs="Times New Roman"/>
          <w:bCs/>
          <w:sz w:val="28"/>
          <w:szCs w:val="28"/>
        </w:rPr>
        <w:t xml:space="preserve"> на стороне клиента</w:t>
      </w:r>
    </w:p>
    <w:p w14:paraId="7C27C497" w14:textId="69CF28F0" w:rsidR="00B94FAE" w:rsidRPr="00747D06" w:rsidRDefault="00B94FAE" w:rsidP="00747D06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7802B5">
        <w:rPr>
          <w:rFonts w:ascii="Times New Roman" w:hAnsi="Times New Roman" w:cs="Times New Roman"/>
          <w:bCs/>
          <w:sz w:val="28"/>
          <w:szCs w:val="28"/>
        </w:rPr>
        <w:t xml:space="preserve">База данных </w:t>
      </w:r>
      <w:r w:rsidR="007A1CE2" w:rsidRPr="007802B5">
        <w:rPr>
          <w:rFonts w:ascii="Times New Roman" w:hAnsi="Times New Roman" w:cs="Times New Roman"/>
          <w:bCs/>
          <w:sz w:val="28"/>
          <w:szCs w:val="28"/>
        </w:rPr>
        <w:t>создана</w:t>
      </w:r>
      <w:r w:rsidRPr="007802B5">
        <w:rPr>
          <w:rFonts w:ascii="Times New Roman" w:hAnsi="Times New Roman" w:cs="Times New Roman"/>
          <w:bCs/>
          <w:sz w:val="28"/>
          <w:szCs w:val="28"/>
        </w:rPr>
        <w:t xml:space="preserve"> в </w:t>
      </w:r>
      <w:r w:rsidRPr="007802B5">
        <w:rPr>
          <w:rFonts w:ascii="Times New Roman" w:hAnsi="Times New Roman" w:cs="Times New Roman"/>
          <w:bCs/>
          <w:sz w:val="28"/>
          <w:szCs w:val="28"/>
          <w:lang w:val="en-US"/>
        </w:rPr>
        <w:t>SQL</w:t>
      </w:r>
      <w:r w:rsidRPr="007802B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802B5">
        <w:rPr>
          <w:rFonts w:ascii="Times New Roman" w:hAnsi="Times New Roman" w:cs="Times New Roman"/>
          <w:bCs/>
          <w:sz w:val="28"/>
          <w:szCs w:val="28"/>
          <w:lang w:val="en-US"/>
        </w:rPr>
        <w:t>Server</w:t>
      </w:r>
      <w:r w:rsidRPr="007802B5">
        <w:rPr>
          <w:rFonts w:ascii="Times New Roman" w:hAnsi="Times New Roman" w:cs="Times New Roman"/>
          <w:bCs/>
          <w:sz w:val="28"/>
          <w:szCs w:val="28"/>
        </w:rPr>
        <w:t xml:space="preserve"> 2022, при помощи СУБД SQL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Server Management Studio 20</w:t>
      </w:r>
      <w:r w:rsidR="00AC182E" w:rsidRPr="00747D06">
        <w:rPr>
          <w:rFonts w:ascii="Times New Roman" w:hAnsi="Times New Roman" w:cs="Times New Roman"/>
          <w:bCs/>
          <w:sz w:val="28"/>
          <w:szCs w:val="28"/>
        </w:rPr>
        <w:t>.</w:t>
      </w:r>
    </w:p>
    <w:p w14:paraId="48360A03" w14:textId="664B3511" w:rsidR="00AC182E" w:rsidRPr="00747D06" w:rsidRDefault="00AC182E" w:rsidP="00747D06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747D06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была разработа</w:t>
      </w:r>
      <w:r w:rsidR="007A1CE2">
        <w:rPr>
          <w:rFonts w:ascii="Times New Roman" w:hAnsi="Times New Roman" w:cs="Times New Roman"/>
          <w:bCs/>
          <w:sz w:val="28"/>
          <w:szCs w:val="28"/>
        </w:rPr>
        <w:t>на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на языке программирования </w:t>
      </w:r>
      <w:r w:rsidRPr="00747D06">
        <w:rPr>
          <w:rFonts w:ascii="Times New Roman" w:hAnsi="Times New Roman" w:cs="Times New Roman"/>
          <w:bCs/>
          <w:sz w:val="28"/>
          <w:szCs w:val="28"/>
          <w:lang w:val="en-US"/>
        </w:rPr>
        <w:t>C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# на фреймворке </w:t>
      </w:r>
      <w:r w:rsidRPr="00747D06">
        <w:rPr>
          <w:rFonts w:ascii="Times New Roman" w:hAnsi="Times New Roman" w:cs="Times New Roman"/>
          <w:bCs/>
          <w:sz w:val="28"/>
          <w:szCs w:val="28"/>
          <w:lang w:val="en-US"/>
        </w:rPr>
        <w:t>ASP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, при помощи паттерна программирования </w:t>
      </w:r>
      <w:r w:rsidRPr="00747D06">
        <w:rPr>
          <w:rFonts w:ascii="Times New Roman" w:hAnsi="Times New Roman" w:cs="Times New Roman"/>
          <w:bCs/>
          <w:sz w:val="28"/>
          <w:szCs w:val="28"/>
          <w:lang w:val="en-US"/>
        </w:rPr>
        <w:t>MVC</w:t>
      </w:r>
      <w:r w:rsidRPr="00747D06">
        <w:rPr>
          <w:rFonts w:ascii="Times New Roman" w:hAnsi="Times New Roman" w:cs="Times New Roman"/>
          <w:bCs/>
          <w:sz w:val="28"/>
          <w:szCs w:val="28"/>
        </w:rPr>
        <w:t>.</w:t>
      </w:r>
    </w:p>
    <w:p w14:paraId="2881E959" w14:textId="78254D8E" w:rsidR="00AC182E" w:rsidRPr="00747D06" w:rsidRDefault="007A1CE2" w:rsidP="00747D06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747D06">
        <w:rPr>
          <w:rFonts w:ascii="Times New Roman" w:hAnsi="Times New Roman" w:cs="Times New Roman"/>
          <w:bCs/>
          <w:sz w:val="28"/>
          <w:szCs w:val="28"/>
        </w:rPr>
        <w:t>Первоначально</w:t>
      </w:r>
      <w:r w:rsidR="00AC182E" w:rsidRPr="00747D06">
        <w:rPr>
          <w:rFonts w:ascii="Times New Roman" w:hAnsi="Times New Roman" w:cs="Times New Roman"/>
          <w:bCs/>
          <w:sz w:val="28"/>
          <w:szCs w:val="28"/>
        </w:rPr>
        <w:t xml:space="preserve"> создан класс для работы с базой данных, унаследованный от </w:t>
      </w:r>
      <w:r w:rsidRPr="00747D06">
        <w:rPr>
          <w:rFonts w:ascii="Times New Roman" w:hAnsi="Times New Roman" w:cs="Times New Roman"/>
          <w:bCs/>
          <w:sz w:val="28"/>
          <w:szCs w:val="28"/>
          <w:lang w:val="en-US"/>
        </w:rPr>
        <w:t>DbContetxt</w:t>
      </w:r>
      <w:r w:rsidRPr="00747D06">
        <w:rPr>
          <w:rFonts w:ascii="Times New Roman" w:hAnsi="Times New Roman" w:cs="Times New Roman"/>
          <w:bCs/>
          <w:sz w:val="28"/>
          <w:szCs w:val="28"/>
        </w:rPr>
        <w:t>,</w:t>
      </w:r>
      <w:r w:rsidR="00AC182E" w:rsidRPr="00747D0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AC182E" w:rsidRPr="00747D06">
        <w:rPr>
          <w:rFonts w:ascii="Times New Roman" w:hAnsi="Times New Roman" w:cs="Times New Roman"/>
          <w:bCs/>
          <w:sz w:val="28"/>
          <w:szCs w:val="28"/>
          <w:lang w:val="en-US"/>
        </w:rPr>
        <w:t>Entity</w:t>
      </w:r>
      <w:r w:rsidR="00052AC2" w:rsidRPr="00747D0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AC182E" w:rsidRPr="00747D06">
        <w:rPr>
          <w:rFonts w:ascii="Times New Roman" w:hAnsi="Times New Roman" w:cs="Times New Roman"/>
          <w:bCs/>
          <w:sz w:val="28"/>
          <w:szCs w:val="28"/>
          <w:lang w:val="en-US"/>
        </w:rPr>
        <w:t>Framework</w:t>
      </w:r>
      <w:r w:rsidR="00AC182E" w:rsidRPr="00747D06">
        <w:rPr>
          <w:rFonts w:ascii="Times New Roman" w:hAnsi="Times New Roman" w:cs="Times New Roman"/>
          <w:bCs/>
          <w:sz w:val="28"/>
          <w:szCs w:val="28"/>
        </w:rPr>
        <w:t>. После этого создаются модели каждой таблицы.</w:t>
      </w:r>
    </w:p>
    <w:p w14:paraId="43A8F38C" w14:textId="6F3C65E9" w:rsidR="00AC182E" w:rsidRPr="00747D06" w:rsidRDefault="007A1CE2" w:rsidP="00747D06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747D06">
        <w:rPr>
          <w:rFonts w:ascii="Times New Roman" w:hAnsi="Times New Roman" w:cs="Times New Roman"/>
          <w:bCs/>
          <w:sz w:val="28"/>
          <w:szCs w:val="28"/>
        </w:rPr>
        <w:t>Следующий</w:t>
      </w:r>
      <w:r w:rsidR="00AC182E" w:rsidRPr="00747D06">
        <w:rPr>
          <w:rFonts w:ascii="Times New Roman" w:hAnsi="Times New Roman" w:cs="Times New Roman"/>
          <w:bCs/>
          <w:sz w:val="28"/>
          <w:szCs w:val="28"/>
        </w:rPr>
        <w:t xml:space="preserve"> шаг – забота о безопасности и защите данных, что на стороне </w:t>
      </w:r>
      <w:r w:rsidR="00AC182E" w:rsidRPr="00747D06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>API</w:t>
      </w:r>
      <w:r w:rsidR="00AC182E" w:rsidRPr="00747D06">
        <w:rPr>
          <w:rFonts w:ascii="Times New Roman" w:hAnsi="Times New Roman" w:cs="Times New Roman"/>
          <w:bCs/>
          <w:sz w:val="28"/>
          <w:szCs w:val="28"/>
        </w:rPr>
        <w:t xml:space="preserve"> было реализовано при помощи аутентификации на основе </w:t>
      </w:r>
      <w:r w:rsidR="00AC182E" w:rsidRPr="00747D06">
        <w:rPr>
          <w:rFonts w:ascii="Times New Roman" w:hAnsi="Times New Roman" w:cs="Times New Roman"/>
          <w:bCs/>
          <w:sz w:val="28"/>
          <w:szCs w:val="28"/>
          <w:lang w:val="en-US"/>
        </w:rPr>
        <w:t>Cookies</w:t>
      </w:r>
      <w:r w:rsidR="00AC182E" w:rsidRPr="00747D06">
        <w:rPr>
          <w:rFonts w:ascii="Times New Roman" w:hAnsi="Times New Roman" w:cs="Times New Roman"/>
          <w:bCs/>
          <w:sz w:val="28"/>
          <w:szCs w:val="28"/>
        </w:rPr>
        <w:t>, так при авторизации пользователя на стороне клиента, сеанс будет храниться некоторое время (24 часа), после чего потребуется повторная авторизация.</w:t>
      </w:r>
    </w:p>
    <w:p w14:paraId="31AD06EC" w14:textId="0E51F8EE" w:rsidR="00AC182E" w:rsidRPr="00747D06" w:rsidRDefault="00AC182E" w:rsidP="00747D06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747D06">
        <w:rPr>
          <w:rFonts w:ascii="Times New Roman" w:hAnsi="Times New Roman" w:cs="Times New Roman"/>
          <w:bCs/>
          <w:sz w:val="28"/>
          <w:szCs w:val="28"/>
        </w:rPr>
        <w:t xml:space="preserve">После того как была отлажена безопасность, были созданы основные контроллеры, которые обрабатывают, поступающие на </w:t>
      </w:r>
      <w:r w:rsidRPr="00747D06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747D06">
        <w:rPr>
          <w:rFonts w:ascii="Times New Roman" w:hAnsi="Times New Roman" w:cs="Times New Roman"/>
          <w:bCs/>
          <w:sz w:val="28"/>
          <w:szCs w:val="28"/>
        </w:rPr>
        <w:t>, запросы от клиента.</w:t>
      </w:r>
    </w:p>
    <w:p w14:paraId="4567E2D8" w14:textId="372D1799" w:rsidR="00187099" w:rsidRPr="005B20A4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40" w:name="_Toc165667596"/>
      <w:r w:rsidRPr="005B20A4">
        <w:rPr>
          <w:rFonts w:cs="Times New Roman"/>
          <w:szCs w:val="28"/>
        </w:rPr>
        <w:t>2.14 Создание системы тестирования программного изделия</w:t>
      </w:r>
      <w:bookmarkEnd w:id="40"/>
    </w:p>
    <w:p w14:paraId="4F5FE94B" w14:textId="3CF8740E" w:rsidR="00FD7B44" w:rsidRPr="007802B5" w:rsidRDefault="00B32518" w:rsidP="000D2858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802B5">
        <w:rPr>
          <w:rFonts w:ascii="Times New Roman" w:hAnsi="Times New Roman" w:cs="Times New Roman"/>
          <w:bCs/>
          <w:sz w:val="28"/>
          <w:szCs w:val="28"/>
        </w:rPr>
        <w:t xml:space="preserve">Тестирование системы в данном программном продукте затрагивает только тестирование </w:t>
      </w:r>
      <w:r w:rsidRPr="007802B5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7802B5">
        <w:rPr>
          <w:rFonts w:ascii="Times New Roman" w:hAnsi="Times New Roman" w:cs="Times New Roman"/>
          <w:bCs/>
          <w:sz w:val="28"/>
          <w:szCs w:val="28"/>
        </w:rPr>
        <w:t>.</w:t>
      </w:r>
    </w:p>
    <w:p w14:paraId="7F69BD77" w14:textId="6548419D" w:rsidR="00B32518" w:rsidRPr="007802B5" w:rsidRDefault="00B32518" w:rsidP="000D2858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802B5">
        <w:rPr>
          <w:rFonts w:ascii="Times New Roman" w:hAnsi="Times New Roman" w:cs="Times New Roman"/>
          <w:bCs/>
          <w:sz w:val="28"/>
          <w:szCs w:val="28"/>
        </w:rPr>
        <w:t xml:space="preserve">Тестирование </w:t>
      </w:r>
      <w:r w:rsidRPr="007802B5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7802B5">
        <w:rPr>
          <w:rFonts w:ascii="Times New Roman" w:hAnsi="Times New Roman" w:cs="Times New Roman"/>
          <w:bCs/>
          <w:sz w:val="28"/>
          <w:szCs w:val="28"/>
        </w:rPr>
        <w:t xml:space="preserve"> проводилось при помощи </w:t>
      </w:r>
      <w:r w:rsidR="007A1CE2" w:rsidRPr="007802B5">
        <w:rPr>
          <w:rFonts w:ascii="Times New Roman" w:hAnsi="Times New Roman" w:cs="Times New Roman"/>
          <w:bCs/>
          <w:sz w:val="28"/>
          <w:szCs w:val="28"/>
          <w:lang w:val="en-US"/>
        </w:rPr>
        <w:t>Swagger</w:t>
      </w:r>
      <w:r w:rsidRPr="007802B5">
        <w:rPr>
          <w:rFonts w:ascii="Times New Roman" w:hAnsi="Times New Roman" w:cs="Times New Roman"/>
          <w:bCs/>
          <w:sz w:val="28"/>
          <w:szCs w:val="28"/>
        </w:rPr>
        <w:t>.</w:t>
      </w:r>
    </w:p>
    <w:p w14:paraId="7D9ED465" w14:textId="6D7D7BD7" w:rsidR="00FD7B44" w:rsidRDefault="00B32518" w:rsidP="00AD076A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7D06">
        <w:rPr>
          <w:rFonts w:ascii="Times New Roman" w:hAnsi="Times New Roman" w:cs="Times New Roman"/>
          <w:bCs/>
          <w:sz w:val="28"/>
          <w:szCs w:val="28"/>
        </w:rPr>
        <w:t>Swagger</w:t>
      </w:r>
      <w:r w:rsidR="00725C6A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47D06">
        <w:rPr>
          <w:rFonts w:ascii="Times New Roman" w:hAnsi="Times New Roman" w:cs="Times New Roman"/>
          <w:bCs/>
          <w:sz w:val="28"/>
          <w:szCs w:val="28"/>
        </w:rPr>
        <w:t>-</w:t>
      </w:r>
      <w:r w:rsidR="00725C6A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47D06">
        <w:rPr>
          <w:rFonts w:ascii="Times New Roman" w:hAnsi="Times New Roman" w:cs="Times New Roman"/>
          <w:bCs/>
          <w:sz w:val="28"/>
          <w:szCs w:val="28"/>
        </w:rPr>
        <w:t>проект, используемый для описания и документирования RESTful</w:t>
      </w:r>
      <w:r w:rsidR="007A1CE2">
        <w:rPr>
          <w:rFonts w:ascii="Times New Roman" w:hAnsi="Times New Roman" w:cs="Times New Roman"/>
          <w:bCs/>
          <w:sz w:val="28"/>
          <w:szCs w:val="28"/>
          <w:lang w:val="en-US"/>
        </w:rPr>
        <w:t>l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API.</w:t>
      </w:r>
      <w:bookmarkStart w:id="41" w:name="_Toc164151026"/>
    </w:p>
    <w:p w14:paraId="55EEE611" w14:textId="5D0F2382" w:rsidR="00317791" w:rsidRDefault="00317791" w:rsidP="00AD076A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Пример теста рис. 1.</w:t>
      </w:r>
    </w:p>
    <w:p w14:paraId="28D22C36" w14:textId="50625834" w:rsidR="00317791" w:rsidRDefault="00317791" w:rsidP="00AD076A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17791"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 wp14:anchorId="0B19FC60" wp14:editId="55E1BED2">
            <wp:extent cx="6299835" cy="325183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E9B87" w14:textId="5FABC04D" w:rsidR="00317791" w:rsidRPr="00317791" w:rsidRDefault="00317791" w:rsidP="00317791">
      <w:pPr>
        <w:pStyle w:val="af"/>
        <w:widowControl w:val="0"/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Рис. 1 – пример теста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</w:p>
    <w:p w14:paraId="6F3D91C0" w14:textId="77777777" w:rsidR="00725C6A" w:rsidRPr="00AD076A" w:rsidRDefault="00725C6A" w:rsidP="00AD076A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187F81F" w14:textId="06FB73EE" w:rsidR="00187099" w:rsidRPr="000D2858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42" w:name="_Toc165667597"/>
      <w:r w:rsidRPr="005B20A4">
        <w:rPr>
          <w:rFonts w:cs="Times New Roman"/>
          <w:szCs w:val="28"/>
        </w:rPr>
        <w:t>2.1</w:t>
      </w:r>
      <w:r w:rsidR="00AD076A" w:rsidRPr="005B20A4">
        <w:rPr>
          <w:rFonts w:cs="Times New Roman"/>
          <w:szCs w:val="28"/>
        </w:rPr>
        <w:t>5</w:t>
      </w:r>
      <w:r w:rsidRPr="005B20A4">
        <w:rPr>
          <w:rFonts w:cs="Times New Roman"/>
          <w:szCs w:val="28"/>
        </w:rPr>
        <w:t xml:space="preserve"> Создание документации программиста</w:t>
      </w:r>
      <w:bookmarkEnd w:id="41"/>
      <w:bookmarkEnd w:id="42"/>
    </w:p>
    <w:p w14:paraId="58D8240C" w14:textId="77777777" w:rsidR="00C93344" w:rsidRPr="004C4991" w:rsidRDefault="00C93344" w:rsidP="00E91DE1">
      <w:pPr>
        <w:ind w:firstLine="709"/>
        <w:rPr>
          <w:rFonts w:cs="Times New Roman"/>
          <w:szCs w:val="28"/>
          <w:lang w:eastAsia="ru-RU"/>
        </w:rPr>
      </w:pPr>
      <w:r w:rsidRPr="004C4991">
        <w:rPr>
          <w:rFonts w:cs="Times New Roman"/>
          <w:szCs w:val="28"/>
          <w:lang w:eastAsia="ru-RU"/>
        </w:rPr>
        <w:t xml:space="preserve">В состав документации программиста данного проекта входит: документация </w:t>
      </w:r>
      <w:r w:rsidRPr="004C4991">
        <w:rPr>
          <w:rFonts w:cs="Times New Roman"/>
          <w:szCs w:val="28"/>
          <w:lang w:val="en-US" w:eastAsia="ru-RU"/>
        </w:rPr>
        <w:t>API</w:t>
      </w:r>
      <w:r w:rsidRPr="004C4991">
        <w:rPr>
          <w:rFonts w:cs="Times New Roman"/>
          <w:szCs w:val="28"/>
          <w:lang w:eastAsia="ru-RU"/>
        </w:rPr>
        <w:t>.</w:t>
      </w:r>
    </w:p>
    <w:p w14:paraId="26659915" w14:textId="6CF4E315" w:rsidR="004C4991" w:rsidRPr="00870CB7" w:rsidRDefault="00C93344" w:rsidP="005B20A4">
      <w:r w:rsidRPr="004C4991">
        <w:t xml:space="preserve">Документация </w:t>
      </w:r>
      <w:r w:rsidRPr="004C4991">
        <w:rPr>
          <w:lang w:val="en-US"/>
        </w:rPr>
        <w:t>API</w:t>
      </w:r>
      <w:r w:rsidRPr="004C4991">
        <w:t xml:space="preserve"> прикреплена к отчёту (путь к файлу ПРОЕКТ://ФАЙЛЫ/</w:t>
      </w:r>
      <w:r w:rsidRPr="004C4991">
        <w:rPr>
          <w:lang w:val="en-US"/>
        </w:rPr>
        <w:t>API</w:t>
      </w:r>
      <w:r w:rsidRPr="004C4991">
        <w:t>).</w:t>
      </w:r>
    </w:p>
    <w:p w14:paraId="34955D4D" w14:textId="2C835762" w:rsidR="00187099" w:rsidRPr="00C219EC" w:rsidRDefault="00187099" w:rsidP="000D2858">
      <w:pPr>
        <w:pStyle w:val="af3"/>
        <w:ind w:firstLine="709"/>
        <w:jc w:val="center"/>
        <w:rPr>
          <w:rFonts w:cs="Times New Roman"/>
          <w:szCs w:val="28"/>
          <w:lang w:val="en-US"/>
        </w:rPr>
      </w:pPr>
      <w:bookmarkStart w:id="43" w:name="_Toc165667598"/>
      <w:r w:rsidRPr="000D2858">
        <w:rPr>
          <w:rFonts w:cs="Times New Roman"/>
          <w:szCs w:val="28"/>
        </w:rPr>
        <w:lastRenderedPageBreak/>
        <w:t>Список</w:t>
      </w:r>
      <w:r w:rsidRPr="00C219EC">
        <w:rPr>
          <w:rFonts w:cs="Times New Roman"/>
          <w:szCs w:val="28"/>
          <w:lang w:val="en-US"/>
        </w:rPr>
        <w:t xml:space="preserve"> </w:t>
      </w:r>
      <w:r w:rsidRPr="000D2858">
        <w:rPr>
          <w:rFonts w:cs="Times New Roman"/>
          <w:szCs w:val="28"/>
        </w:rPr>
        <w:t>использованных</w:t>
      </w:r>
      <w:r w:rsidRPr="00C219EC">
        <w:rPr>
          <w:rFonts w:cs="Times New Roman"/>
          <w:szCs w:val="28"/>
          <w:lang w:val="en-US"/>
        </w:rPr>
        <w:t xml:space="preserve"> </w:t>
      </w:r>
      <w:r w:rsidRPr="000D2858">
        <w:rPr>
          <w:rFonts w:cs="Times New Roman"/>
          <w:szCs w:val="28"/>
        </w:rPr>
        <w:t>источник</w:t>
      </w:r>
      <w:bookmarkEnd w:id="43"/>
    </w:p>
    <w:p w14:paraId="3D0188EE" w14:textId="6A4637AC" w:rsidR="00762E55" w:rsidRPr="00C219EC" w:rsidRDefault="00762E55" w:rsidP="000D2858">
      <w:pPr>
        <w:ind w:firstLine="709"/>
        <w:rPr>
          <w:rFonts w:cs="Times New Roman"/>
          <w:szCs w:val="28"/>
          <w:lang w:val="en-US"/>
        </w:rPr>
      </w:pPr>
    </w:p>
    <w:p w14:paraId="23C04DB0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1. ENCYCLOPEDIA.COM, Information Technology, Introduction to Programming Languages - C# </w:t>
      </w:r>
    </w:p>
    <w:p w14:paraId="237112EF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C# Language and .NET Platform [Electronic resource]. 2024, Access date: 19.04.2024. URL: https://www.encyclopedia.com/programming/csharp/introduction</w:t>
      </w:r>
    </w:p>
    <w:p w14:paraId="43F024EE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2. TUTORIALSPOINT.COM, C# Programming Language Tutorial </w:t>
      </w:r>
    </w:p>
    <w:p w14:paraId="6EC58A96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Learn C# Basics and Advanced Concepts [Electronic resource]. 2024, Access date: 19.04.2024. URL: https://www.tutorialspoint.com/csharp/index.htm</w:t>
      </w:r>
    </w:p>
    <w:p w14:paraId="2B628B50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3. W3SCHOOLS.COM, C# Tutorial </w:t>
      </w:r>
    </w:p>
    <w:p w14:paraId="7E874869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Learn C# Programming Language from Scratch [Electronic resource]. 2024, Access date: 19.04.2024. URL: https://www.w3schools.com/cs/default.asp</w:t>
      </w:r>
    </w:p>
    <w:p w14:paraId="26F1E7DF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4. DOTNETPERLS.COM, C# Examples </w:t>
      </w:r>
    </w:p>
    <w:p w14:paraId="29591614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Practical Examples and Code Snippets in C# [Electronic resource]. 2024, Access date: 19.04.2024. URL: https://www.dotnetperls.com/</w:t>
      </w:r>
    </w:p>
    <w:p w14:paraId="59B0BC5B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5. TUTORIALSPLUS.COM, Mastering C# Programming </w:t>
      </w:r>
    </w:p>
    <w:p w14:paraId="6C36C6A6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Comprehensive C# Programming Guide and Tutorials [Electronic resource]. 2024, Access date: 19.04.2024. URL: https://www.tutorialsplus.com/csharp</w:t>
      </w:r>
    </w:p>
    <w:p w14:paraId="0C6FB51C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6. THECODINGBUSINESS.COM, C# Programming Fundamentals </w:t>
      </w:r>
    </w:p>
    <w:p w14:paraId="3483AEBE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Essential Concepts and Techniques in C# Programming [Electronic resource]. 2024, Access date: 19.04.2024. URL: https://www.thecodingbusiness.com/csharp/fundamentals</w:t>
      </w:r>
    </w:p>
    <w:p w14:paraId="3AD37203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7. PROGRAMIZ.COM, C# Programming Guide </w:t>
      </w:r>
    </w:p>
    <w:p w14:paraId="5CC99F66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Extensive Guide for C# Programming Language [Electronic resource]. 2024, Access date: 19.04.2024. URL: https://www.programiz.com/csharp-programming</w:t>
      </w:r>
    </w:p>
    <w:p w14:paraId="3DF502BE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8. EDUREKHA.COM, Learn C# Programming </w:t>
      </w:r>
    </w:p>
    <w:p w14:paraId="7B770212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Interactive C# Programming Courses and Tutorials [Electronic resource]. 2024, Access date: 19.04.2024. URL: https://www.edurekha.com/csharp</w:t>
      </w:r>
    </w:p>
    <w:p w14:paraId="1F975E95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9. BEGINNERSBOOK.COM, C# Programming for Beginners </w:t>
      </w:r>
    </w:p>
    <w:p w14:paraId="0D143F4B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lastRenderedPageBreak/>
        <w:t>Step-by-Step Guide to Learning C# Programming [Electronic resource]. 2024, Access date: 19.04.2024. URL: https://www.beginnersbook.com/csharp/programming-for-beginners</w:t>
      </w:r>
    </w:p>
    <w:p w14:paraId="5CCCC675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10. ACADEMYGURU.COM, C# Language Basics </w:t>
      </w:r>
    </w:p>
    <w:p w14:paraId="36E668C5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Essential Concepts and Syntax of C# Programming Language [Electronic resource]. 2024, Access date: 19.04.2024. URL: https://www.academyguru.com/csharp/basics</w:t>
      </w:r>
    </w:p>
    <w:p w14:paraId="5F26B393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11. LEARNCSHARP.COM, Online C# Programming Courses </w:t>
      </w:r>
    </w:p>
    <w:p w14:paraId="6AC3EDDC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Interactive Learning Platform for C# Programming [Electronic resource]. 2024, Access date: 19.04.2024. URL: https://www.learncsharp.com/</w:t>
      </w:r>
    </w:p>
    <w:p w14:paraId="7988FA7E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12. CSHARPTUTORS.COM, C# Tutorials for Beginners </w:t>
      </w:r>
    </w:p>
    <w:p w14:paraId="16FEB15B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Comprehensive Tutorials on C# Programming Language [Electronic resource]. 2024, Access date: 19.04.2024. URL: https://www.csharptutors.com/beginners</w:t>
      </w:r>
    </w:p>
    <w:p w14:paraId="43E6B405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13. CSHARPHANDS-ON.COM, Hands-On C# Programming </w:t>
      </w:r>
    </w:p>
    <w:p w14:paraId="0494F3FE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Practical Hands-On Learning Experience in C# Programming [Electronic resource]. 2024, Access date: 19.04.2024. URL: https://www.csharphands-on.com/</w:t>
      </w:r>
    </w:p>
    <w:p w14:paraId="61611862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14. C#GUIDE.COM, Ultimate C# Programming Guide </w:t>
      </w:r>
    </w:p>
    <w:p w14:paraId="64F161E2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Extensive Resource on C# Language and .NET Framework [Electronic resource]. 2024, Access date: 19.04.2024. URL: https://www.csharpguide.com/</w:t>
      </w:r>
    </w:p>
    <w:p w14:paraId="1B4505BA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15. CSHARPMASTERY.COM, Mastering C# Programming </w:t>
      </w:r>
    </w:p>
    <w:p w14:paraId="41F97641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Advanced C# Programming Techniques and Best Practices [Electronic resource]. 2024, Access date: 19.04.2024. URL: https://www.csharpmastery.com/</w:t>
      </w:r>
    </w:p>
    <w:p w14:paraId="1A3A729C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16. CSHARPHEROES.COM, C# Heroes </w:t>
      </w:r>
    </w:p>
    <w:p w14:paraId="4F4B79BA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Empowering Developers with C# Programming Skills and Knowledge [Electronic resource]. 2024, Access date: 19.04.2024. URL: https://www.csharpheroes.com/</w:t>
      </w:r>
    </w:p>
    <w:p w14:paraId="1D89B11C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17. DOTNETCOURSE.COM, C# and .NET Programming Course </w:t>
      </w:r>
    </w:p>
    <w:p w14:paraId="465C3F29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Comprehensive Course on C# Programming and .NET Development [Electronic resource]. 2024, Access date: 19.04.2024. URL: https://www.dotnetcourse.com/csharp-dotnet</w:t>
      </w:r>
    </w:p>
    <w:p w14:paraId="5BEFE661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lastRenderedPageBreak/>
        <w:t xml:space="preserve">18. CSHARPORTAL.COM, C# Programming Portal </w:t>
      </w:r>
    </w:p>
    <w:p w14:paraId="1D65F2F4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Platform for Learning and Mastering C# Programming Language [Electronic resource]. 2024, Access date: 19.04.2024. URL: https://www.csharpportal.com/</w:t>
      </w:r>
    </w:p>
    <w:p w14:paraId="6B263AB4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19. CSHARPUNIVERSE.COM, Explore C# Programming Universe </w:t>
      </w:r>
    </w:p>
    <w:p w14:paraId="34A6F0D8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Dive into the World of C# Programming with in-depth Tutorials [Electronic resource]. 2024, Access date: 19.04.2024. URL: https://www.csharpuniverse.com/</w:t>
      </w:r>
    </w:p>
    <w:p w14:paraId="03726637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20. CSHARPGENIUS.COM, C# Programming Genius </w:t>
      </w:r>
    </w:p>
    <w:p w14:paraId="56C7F3FE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Enhance Your C# Programming Skills and Become a C# Genius [Electronic resource]. 2024, Access date: 19.04.2024. URL: https://www.csharpgenius.com/</w:t>
      </w:r>
    </w:p>
    <w:p w14:paraId="0B48D73B" w14:textId="77777777" w:rsidR="00856343" w:rsidRPr="000D2858" w:rsidRDefault="00856343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21. CSHARPACADEMY.COM, C# Programming Academy </w:t>
      </w:r>
    </w:p>
    <w:p w14:paraId="0475A05E" w14:textId="77777777" w:rsidR="00856343" w:rsidRPr="000D2858" w:rsidRDefault="00856343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Elevate Your C# Programming Skills with Expert Guidance [Electronic resource]. 2024, Access date: 19.04.2024. URL: https://www.csharpacademy.com/</w:t>
      </w:r>
    </w:p>
    <w:p w14:paraId="2F95F6E3" w14:textId="77777777" w:rsidR="00856343" w:rsidRPr="000D2858" w:rsidRDefault="00856343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22. CSHARPWORLD.COM, Discover the C# World </w:t>
      </w:r>
    </w:p>
    <w:p w14:paraId="272D39E8" w14:textId="77777777" w:rsidR="00856343" w:rsidRPr="000D2858" w:rsidRDefault="00856343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Immerse Yourself in the World of C# Programming Language [Electronic resource]. 2024, Access date: 19.04.2024. URL: https://www.csharpworld.com/</w:t>
      </w:r>
    </w:p>
    <w:p w14:paraId="0D135226" w14:textId="77777777" w:rsidR="00856343" w:rsidRPr="000D2858" w:rsidRDefault="00856343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23. CSHARPEXPERTS.COM, C# Programming Experts </w:t>
      </w:r>
    </w:p>
    <w:p w14:paraId="39433F9E" w14:textId="77777777" w:rsidR="00856343" w:rsidRPr="000D2858" w:rsidRDefault="00856343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Learn from C# Programming Experts and Enhance Your Skills [Electronic resource]. 2024, Access date: 19.04.2024. URL: https://www.csharpexperts.com/</w:t>
      </w:r>
    </w:p>
    <w:p w14:paraId="63EC52A2" w14:textId="77777777" w:rsidR="00856343" w:rsidRPr="000D2858" w:rsidRDefault="00856343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24. CSHARPJOURNEY.COM, Embark on a C# Journey </w:t>
      </w:r>
    </w:p>
    <w:p w14:paraId="7C2B0091" w14:textId="77777777" w:rsidR="00856343" w:rsidRPr="000D2858" w:rsidRDefault="00856343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Start Your C# Programming Journey with Comprehensive Resources [Electronic resource]. 2024, Access date: 19.04.2024. URL: https://www.csharpjourney.com/</w:t>
      </w:r>
    </w:p>
    <w:p w14:paraId="18C1B436" w14:textId="77777777" w:rsidR="00856343" w:rsidRPr="000D2858" w:rsidRDefault="00856343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25. CSHARPLEARNER.COM, Master C# Programming </w:t>
      </w:r>
    </w:p>
    <w:p w14:paraId="5A2B4712" w14:textId="77777777" w:rsidR="00856343" w:rsidRPr="000D2858" w:rsidRDefault="00856343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Become a Proficient C# Programmer with Hands-On Learning [Electronic resource]. </w:t>
      </w:r>
      <w:r w:rsidRPr="000D2858">
        <w:rPr>
          <w:rFonts w:ascii="Times New Roman" w:hAnsi="Times New Roman" w:cs="Times New Roman"/>
          <w:color w:val="252831"/>
          <w:sz w:val="28"/>
          <w:szCs w:val="28"/>
        </w:rPr>
        <w:t>2024, Access date: 19.04.2024. URL: https://www.csharplearner.com/</w:t>
      </w:r>
    </w:p>
    <w:p w14:paraId="22D2B746" w14:textId="391487A1" w:rsidR="008C0208" w:rsidRPr="000D2858" w:rsidRDefault="008C0208" w:rsidP="000D2858">
      <w:pPr>
        <w:ind w:firstLine="709"/>
        <w:rPr>
          <w:rFonts w:cs="Times New Roman"/>
          <w:szCs w:val="28"/>
          <w:lang w:eastAsia="ru-RU"/>
        </w:rPr>
      </w:pPr>
    </w:p>
    <w:p w14:paraId="63A3ECAD" w14:textId="77777777" w:rsidR="00052FE9" w:rsidRPr="000D2858" w:rsidRDefault="00052FE9" w:rsidP="000D2858">
      <w:pPr>
        <w:ind w:firstLine="709"/>
        <w:rPr>
          <w:rFonts w:cs="Times New Roman"/>
          <w:szCs w:val="28"/>
          <w:lang w:eastAsia="ru-RU"/>
        </w:rPr>
      </w:pPr>
    </w:p>
    <w:sectPr w:rsidR="00052FE9" w:rsidRPr="000D2858" w:rsidSect="00366E21">
      <w:footerReference w:type="default" r:id="rId11"/>
      <w:pgSz w:w="11906" w:h="16838"/>
      <w:pgMar w:top="1134" w:right="851" w:bottom="1134" w:left="1134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DEA80FC" w14:textId="77777777" w:rsidR="001F33BF" w:rsidRDefault="001F33BF" w:rsidP="00FC2E31">
      <w:pPr>
        <w:spacing w:line="240" w:lineRule="auto"/>
      </w:pPr>
      <w:r>
        <w:separator/>
      </w:r>
    </w:p>
  </w:endnote>
  <w:endnote w:type="continuationSeparator" w:id="0">
    <w:p w14:paraId="1AC4CF29" w14:textId="77777777" w:rsidR="001F33BF" w:rsidRDefault="001F33BF" w:rsidP="00FC2E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Baskerville Win95BT">
    <w:altName w:val="Times New Roman"/>
    <w:charset w:val="00"/>
    <w:family w:val="roman"/>
    <w:pitch w:val="variable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432916386"/>
      <w:docPartObj>
        <w:docPartGallery w:val="Page Numbers (Bottom of Page)"/>
        <w:docPartUnique/>
      </w:docPartObj>
    </w:sdtPr>
    <w:sdtEndPr/>
    <w:sdtContent>
      <w:p w14:paraId="3D30A9A0" w14:textId="21721022" w:rsidR="005B20A4" w:rsidRDefault="005B20A4">
        <w:pPr>
          <w:pStyle w:val="ab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F26E7F">
          <w:rPr>
            <w:noProof/>
          </w:rPr>
          <w:t>9</w:t>
        </w:r>
        <w:r>
          <w:rPr>
            <w:noProof/>
          </w:rPr>
          <w:fldChar w:fldCharType="end"/>
        </w:r>
      </w:p>
    </w:sdtContent>
  </w:sdt>
  <w:p w14:paraId="0EE8451B" w14:textId="77777777" w:rsidR="005B20A4" w:rsidRDefault="005B20A4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1E9E462" w14:textId="77777777" w:rsidR="001F33BF" w:rsidRDefault="001F33BF" w:rsidP="00FC2E31">
      <w:pPr>
        <w:spacing w:line="240" w:lineRule="auto"/>
      </w:pPr>
      <w:r>
        <w:separator/>
      </w:r>
    </w:p>
  </w:footnote>
  <w:footnote w:type="continuationSeparator" w:id="0">
    <w:p w14:paraId="26C26ED3" w14:textId="77777777" w:rsidR="001F33BF" w:rsidRDefault="001F33BF" w:rsidP="00FC2E3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8BC1959"/>
    <w:multiLevelType w:val="hybridMultilevel"/>
    <w:tmpl w:val="30209F2E"/>
    <w:lvl w:ilvl="0" w:tplc="33546C3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1A986378"/>
    <w:multiLevelType w:val="hybridMultilevel"/>
    <w:tmpl w:val="67F8F4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C36AAA"/>
    <w:multiLevelType w:val="hybridMultilevel"/>
    <w:tmpl w:val="8970329A"/>
    <w:lvl w:ilvl="0" w:tplc="2368BDD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2220657C"/>
    <w:multiLevelType w:val="multilevel"/>
    <w:tmpl w:val="1876C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F809DE"/>
    <w:multiLevelType w:val="hybridMultilevel"/>
    <w:tmpl w:val="4C688E20"/>
    <w:lvl w:ilvl="0" w:tplc="33546C3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2C434FEF"/>
    <w:multiLevelType w:val="hybridMultilevel"/>
    <w:tmpl w:val="75A6ED68"/>
    <w:lvl w:ilvl="0" w:tplc="33546C34">
      <w:start w:val="1"/>
      <w:numFmt w:val="bullet"/>
      <w:lvlText w:val=""/>
      <w:lvlJc w:val="left"/>
      <w:pPr>
        <w:ind w:left="15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6" w15:restartNumberingAfterBreak="0">
    <w:nsid w:val="2CAC75E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30172AEB"/>
    <w:multiLevelType w:val="multilevel"/>
    <w:tmpl w:val="529C8EF0"/>
    <w:lvl w:ilvl="0">
      <w:start w:val="1"/>
      <w:numFmt w:val="bullet"/>
      <w:lvlText w:val=""/>
      <w:lvlJc w:val="left"/>
      <w:pPr>
        <w:ind w:left="720" w:firstLine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8" w15:restartNumberingAfterBreak="0">
    <w:nsid w:val="30335A95"/>
    <w:multiLevelType w:val="multilevel"/>
    <w:tmpl w:val="7C5EAAC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EE32D4"/>
    <w:multiLevelType w:val="hybridMultilevel"/>
    <w:tmpl w:val="204C4DA4"/>
    <w:lvl w:ilvl="0" w:tplc="04190001">
      <w:start w:val="1"/>
      <w:numFmt w:val="bullet"/>
      <w:lvlText w:val=""/>
      <w:lvlJc w:val="left"/>
      <w:pPr>
        <w:ind w:left="15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10" w15:restartNumberingAfterBreak="0">
    <w:nsid w:val="381F4D4E"/>
    <w:multiLevelType w:val="hybridMultilevel"/>
    <w:tmpl w:val="C8B459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85677E8"/>
    <w:multiLevelType w:val="hybridMultilevel"/>
    <w:tmpl w:val="C106AD8C"/>
    <w:lvl w:ilvl="0" w:tplc="33546C34">
      <w:start w:val="1"/>
      <w:numFmt w:val="bullet"/>
      <w:lvlText w:val=""/>
      <w:lvlJc w:val="left"/>
      <w:pPr>
        <w:ind w:left="164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6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8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0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2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4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6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8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01" w:hanging="360"/>
      </w:pPr>
      <w:rPr>
        <w:rFonts w:ascii="Wingdings" w:hAnsi="Wingdings" w:hint="default"/>
      </w:rPr>
    </w:lvl>
  </w:abstractNum>
  <w:abstractNum w:abstractNumId="12" w15:restartNumberingAfterBreak="0">
    <w:nsid w:val="3C670A6C"/>
    <w:multiLevelType w:val="multilevel"/>
    <w:tmpl w:val="4E742F8C"/>
    <w:lvl w:ilvl="0">
      <w:start w:val="1"/>
      <w:numFmt w:val="decimal"/>
      <w:lvlText w:val="%1"/>
      <w:lvlJc w:val="left"/>
      <w:pPr>
        <w:ind w:left="1421" w:hanging="57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121" w:hanging="70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71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64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1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14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71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64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571" w:hanging="2160"/>
      </w:pPr>
      <w:rPr>
        <w:rFonts w:hint="default"/>
      </w:rPr>
    </w:lvl>
  </w:abstractNum>
  <w:abstractNum w:abstractNumId="13" w15:restartNumberingAfterBreak="0">
    <w:nsid w:val="3E7C595D"/>
    <w:multiLevelType w:val="multilevel"/>
    <w:tmpl w:val="FD3C6EC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14" w15:restartNumberingAfterBreak="0">
    <w:nsid w:val="43182281"/>
    <w:multiLevelType w:val="hybridMultilevel"/>
    <w:tmpl w:val="A7FE5C7A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7C2460"/>
    <w:multiLevelType w:val="hybridMultilevel"/>
    <w:tmpl w:val="F91AF1A8"/>
    <w:lvl w:ilvl="0" w:tplc="A49EC4E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6" w15:restartNumberingAfterBreak="0">
    <w:nsid w:val="4ADE6B00"/>
    <w:multiLevelType w:val="multilevel"/>
    <w:tmpl w:val="3290397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C6672F"/>
    <w:multiLevelType w:val="hybridMultilevel"/>
    <w:tmpl w:val="78F4A00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80214C6"/>
    <w:multiLevelType w:val="hybridMultilevel"/>
    <w:tmpl w:val="10167C46"/>
    <w:lvl w:ilvl="0" w:tplc="2890A6E6">
      <w:start w:val="1"/>
      <w:numFmt w:val="decimal"/>
      <w:lvlText w:val="%1."/>
      <w:lvlJc w:val="left"/>
      <w:pPr>
        <w:ind w:left="1491" w:hanging="360"/>
      </w:pPr>
      <w:rPr>
        <w:rFonts w:ascii="Times New Roman" w:eastAsiaTheme="minorHAnsi" w:hAnsi="Times New Roman" w:cs="Times New Roman" w:hint="default"/>
        <w:color w:val="auto"/>
        <w:sz w:val="28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2211" w:hanging="360"/>
      </w:pPr>
    </w:lvl>
    <w:lvl w:ilvl="2" w:tplc="0419001B" w:tentative="1">
      <w:start w:val="1"/>
      <w:numFmt w:val="lowerRoman"/>
      <w:lvlText w:val="%3."/>
      <w:lvlJc w:val="right"/>
      <w:pPr>
        <w:ind w:left="2931" w:hanging="180"/>
      </w:pPr>
    </w:lvl>
    <w:lvl w:ilvl="3" w:tplc="0419000F" w:tentative="1">
      <w:start w:val="1"/>
      <w:numFmt w:val="decimal"/>
      <w:lvlText w:val="%4."/>
      <w:lvlJc w:val="left"/>
      <w:pPr>
        <w:ind w:left="3651" w:hanging="360"/>
      </w:pPr>
    </w:lvl>
    <w:lvl w:ilvl="4" w:tplc="04190019" w:tentative="1">
      <w:start w:val="1"/>
      <w:numFmt w:val="lowerLetter"/>
      <w:lvlText w:val="%5."/>
      <w:lvlJc w:val="left"/>
      <w:pPr>
        <w:ind w:left="4371" w:hanging="360"/>
      </w:pPr>
    </w:lvl>
    <w:lvl w:ilvl="5" w:tplc="0419001B" w:tentative="1">
      <w:start w:val="1"/>
      <w:numFmt w:val="lowerRoman"/>
      <w:lvlText w:val="%6."/>
      <w:lvlJc w:val="right"/>
      <w:pPr>
        <w:ind w:left="5091" w:hanging="180"/>
      </w:pPr>
    </w:lvl>
    <w:lvl w:ilvl="6" w:tplc="0419000F" w:tentative="1">
      <w:start w:val="1"/>
      <w:numFmt w:val="decimal"/>
      <w:lvlText w:val="%7."/>
      <w:lvlJc w:val="left"/>
      <w:pPr>
        <w:ind w:left="5811" w:hanging="360"/>
      </w:pPr>
    </w:lvl>
    <w:lvl w:ilvl="7" w:tplc="04190019" w:tentative="1">
      <w:start w:val="1"/>
      <w:numFmt w:val="lowerLetter"/>
      <w:lvlText w:val="%8."/>
      <w:lvlJc w:val="left"/>
      <w:pPr>
        <w:ind w:left="6531" w:hanging="360"/>
      </w:pPr>
    </w:lvl>
    <w:lvl w:ilvl="8" w:tplc="0419001B" w:tentative="1">
      <w:start w:val="1"/>
      <w:numFmt w:val="lowerRoman"/>
      <w:lvlText w:val="%9."/>
      <w:lvlJc w:val="right"/>
      <w:pPr>
        <w:ind w:left="7251" w:hanging="180"/>
      </w:pPr>
    </w:lvl>
  </w:abstractNum>
  <w:abstractNum w:abstractNumId="19" w15:restartNumberingAfterBreak="0">
    <w:nsid w:val="5BBC7EA8"/>
    <w:multiLevelType w:val="multilevel"/>
    <w:tmpl w:val="98AC8C22"/>
    <w:lvl w:ilvl="0">
      <w:start w:val="1"/>
      <w:numFmt w:val="decimal"/>
      <w:lvlText w:val="%1."/>
      <w:lvlJc w:val="left"/>
      <w:pPr>
        <w:ind w:left="720" w:firstLine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left="1440" w:firstLine="108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160" w:firstLine="19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880" w:firstLine="252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600" w:firstLine="324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4320" w:firstLine="414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040" w:firstLine="468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760" w:firstLine="540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480" w:firstLine="6300"/>
      </w:pPr>
      <w:rPr>
        <w:rFonts w:cs="Times New Roman"/>
      </w:rPr>
    </w:lvl>
  </w:abstractNum>
  <w:abstractNum w:abstractNumId="20" w15:restartNumberingAfterBreak="0">
    <w:nsid w:val="61CE6002"/>
    <w:multiLevelType w:val="hybridMultilevel"/>
    <w:tmpl w:val="136447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22905DA"/>
    <w:multiLevelType w:val="hybridMultilevel"/>
    <w:tmpl w:val="63F654F4"/>
    <w:lvl w:ilvl="0" w:tplc="04190001">
      <w:start w:val="1"/>
      <w:numFmt w:val="bullet"/>
      <w:lvlText w:val=""/>
      <w:lvlJc w:val="left"/>
      <w:pPr>
        <w:ind w:left="15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22" w15:restartNumberingAfterBreak="0">
    <w:nsid w:val="63865FE8"/>
    <w:multiLevelType w:val="multilevel"/>
    <w:tmpl w:val="877AEB0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2145" w:hanging="1065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91A4EB0"/>
    <w:multiLevelType w:val="hybridMultilevel"/>
    <w:tmpl w:val="DDF8273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94D6DDA"/>
    <w:multiLevelType w:val="multilevel"/>
    <w:tmpl w:val="043A97C0"/>
    <w:lvl w:ilvl="0">
      <w:start w:val="1"/>
      <w:numFmt w:val="bullet"/>
      <w:lvlText w:val=""/>
      <w:lvlJc w:val="left"/>
      <w:pPr>
        <w:tabs>
          <w:tab w:val="num" w:pos="708"/>
        </w:tabs>
        <w:ind w:left="70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28"/>
        </w:tabs>
        <w:ind w:left="142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48"/>
        </w:tabs>
        <w:ind w:left="214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A81262E"/>
    <w:multiLevelType w:val="multilevel"/>
    <w:tmpl w:val="E3164A7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5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19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3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00" w:hanging="2160"/>
      </w:pPr>
      <w:rPr>
        <w:rFonts w:hint="default"/>
      </w:rPr>
    </w:lvl>
  </w:abstractNum>
  <w:abstractNum w:abstractNumId="26" w15:restartNumberingAfterBreak="0">
    <w:nsid w:val="6EFB54E0"/>
    <w:multiLevelType w:val="multilevel"/>
    <w:tmpl w:val="C52E10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2145" w:hanging="1065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322751"/>
    <w:multiLevelType w:val="hybridMultilevel"/>
    <w:tmpl w:val="00588EF2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8" w15:restartNumberingAfterBreak="0">
    <w:nsid w:val="719A6D7D"/>
    <w:multiLevelType w:val="multilevel"/>
    <w:tmpl w:val="4D0880C0"/>
    <w:lvl w:ilvl="0">
      <w:start w:val="1"/>
      <w:numFmt w:val="bullet"/>
      <w:lvlText w:val=""/>
      <w:lvlJc w:val="left"/>
      <w:pPr>
        <w:ind w:left="720" w:firstLine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29" w15:restartNumberingAfterBreak="0">
    <w:nsid w:val="72394313"/>
    <w:multiLevelType w:val="hybridMultilevel"/>
    <w:tmpl w:val="FF201F24"/>
    <w:lvl w:ilvl="0" w:tplc="33546C34">
      <w:start w:val="1"/>
      <w:numFmt w:val="bullet"/>
      <w:lvlText w:val=""/>
      <w:lvlJc w:val="left"/>
      <w:pPr>
        <w:ind w:left="15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30" w15:restartNumberingAfterBreak="0">
    <w:nsid w:val="77F71765"/>
    <w:multiLevelType w:val="multilevel"/>
    <w:tmpl w:val="1C68207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9435EAB"/>
    <w:multiLevelType w:val="multilevel"/>
    <w:tmpl w:val="476692DE"/>
    <w:lvl w:ilvl="0">
      <w:start w:val="1"/>
      <w:numFmt w:val="bullet"/>
      <w:lvlText w:val=""/>
      <w:lvlJc w:val="left"/>
      <w:pPr>
        <w:ind w:left="720" w:firstLine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32" w15:restartNumberingAfterBreak="0">
    <w:nsid w:val="7C0E6EDF"/>
    <w:multiLevelType w:val="hybridMultilevel"/>
    <w:tmpl w:val="C414CCDE"/>
    <w:lvl w:ilvl="0" w:tplc="2C7619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2"/>
  </w:num>
  <w:num w:numId="2">
    <w:abstractNumId w:val="24"/>
  </w:num>
  <w:num w:numId="3">
    <w:abstractNumId w:val="16"/>
  </w:num>
  <w:num w:numId="4">
    <w:abstractNumId w:val="22"/>
  </w:num>
  <w:num w:numId="5">
    <w:abstractNumId w:val="30"/>
  </w:num>
  <w:num w:numId="6">
    <w:abstractNumId w:val="3"/>
  </w:num>
  <w:num w:numId="7">
    <w:abstractNumId w:val="9"/>
  </w:num>
  <w:num w:numId="8">
    <w:abstractNumId w:val="21"/>
  </w:num>
  <w:num w:numId="9">
    <w:abstractNumId w:val="26"/>
  </w:num>
  <w:num w:numId="10">
    <w:abstractNumId w:val="8"/>
  </w:num>
  <w:num w:numId="11">
    <w:abstractNumId w:val="5"/>
  </w:num>
  <w:num w:numId="12">
    <w:abstractNumId w:val="29"/>
  </w:num>
  <w:num w:numId="13">
    <w:abstractNumId w:val="0"/>
  </w:num>
  <w:num w:numId="14">
    <w:abstractNumId w:val="4"/>
  </w:num>
  <w:num w:numId="15">
    <w:abstractNumId w:val="11"/>
  </w:num>
  <w:num w:numId="16">
    <w:abstractNumId w:val="19"/>
  </w:num>
  <w:num w:numId="17">
    <w:abstractNumId w:val="28"/>
  </w:num>
  <w:num w:numId="18">
    <w:abstractNumId w:val="7"/>
  </w:num>
  <w:num w:numId="19">
    <w:abstractNumId w:val="31"/>
  </w:num>
  <w:num w:numId="20">
    <w:abstractNumId w:val="6"/>
  </w:num>
  <w:num w:numId="21">
    <w:abstractNumId w:val="14"/>
  </w:num>
  <w:num w:numId="22">
    <w:abstractNumId w:val="18"/>
  </w:num>
  <w:num w:numId="23">
    <w:abstractNumId w:val="27"/>
  </w:num>
  <w:num w:numId="24">
    <w:abstractNumId w:val="15"/>
  </w:num>
  <w:num w:numId="25">
    <w:abstractNumId w:val="13"/>
  </w:num>
  <w:num w:numId="26">
    <w:abstractNumId w:val="25"/>
  </w:num>
  <w:num w:numId="27">
    <w:abstractNumId w:val="1"/>
  </w:num>
  <w:num w:numId="28">
    <w:abstractNumId w:val="2"/>
  </w:num>
  <w:num w:numId="29">
    <w:abstractNumId w:val="32"/>
  </w:num>
  <w:num w:numId="30">
    <w:abstractNumId w:val="17"/>
  </w:num>
  <w:num w:numId="31">
    <w:abstractNumId w:val="10"/>
  </w:num>
  <w:num w:numId="32">
    <w:abstractNumId w:val="20"/>
  </w:num>
  <w:num w:numId="3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drawingGridHorizontalSpacing w:val="14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BF52D3"/>
    <w:rsid w:val="00023C64"/>
    <w:rsid w:val="00045A25"/>
    <w:rsid w:val="0005117F"/>
    <w:rsid w:val="00052AC2"/>
    <w:rsid w:val="00052FE9"/>
    <w:rsid w:val="0007614B"/>
    <w:rsid w:val="00083E91"/>
    <w:rsid w:val="000A6ADB"/>
    <w:rsid w:val="000D2858"/>
    <w:rsid w:val="000E38F8"/>
    <w:rsid w:val="00121748"/>
    <w:rsid w:val="00122C14"/>
    <w:rsid w:val="00151FB2"/>
    <w:rsid w:val="00161E51"/>
    <w:rsid w:val="00173576"/>
    <w:rsid w:val="00174560"/>
    <w:rsid w:val="00187099"/>
    <w:rsid w:val="001F33BF"/>
    <w:rsid w:val="0022474F"/>
    <w:rsid w:val="00272672"/>
    <w:rsid w:val="0028341F"/>
    <w:rsid w:val="002A563B"/>
    <w:rsid w:val="002C7DD3"/>
    <w:rsid w:val="002F605C"/>
    <w:rsid w:val="00300070"/>
    <w:rsid w:val="00310544"/>
    <w:rsid w:val="00317791"/>
    <w:rsid w:val="00337954"/>
    <w:rsid w:val="00360CE4"/>
    <w:rsid w:val="00361620"/>
    <w:rsid w:val="00362578"/>
    <w:rsid w:val="00366E21"/>
    <w:rsid w:val="003E0CD7"/>
    <w:rsid w:val="004A1E3F"/>
    <w:rsid w:val="004B00B0"/>
    <w:rsid w:val="004C4991"/>
    <w:rsid w:val="004E1AA1"/>
    <w:rsid w:val="004E5C89"/>
    <w:rsid w:val="004F5198"/>
    <w:rsid w:val="00512F48"/>
    <w:rsid w:val="005372F8"/>
    <w:rsid w:val="005B20A4"/>
    <w:rsid w:val="00605463"/>
    <w:rsid w:val="006510F5"/>
    <w:rsid w:val="0067605A"/>
    <w:rsid w:val="00680B59"/>
    <w:rsid w:val="00692E7D"/>
    <w:rsid w:val="006C407A"/>
    <w:rsid w:val="006D0DAB"/>
    <w:rsid w:val="006D6C1E"/>
    <w:rsid w:val="006F1C3A"/>
    <w:rsid w:val="00705B90"/>
    <w:rsid w:val="00706815"/>
    <w:rsid w:val="007175AF"/>
    <w:rsid w:val="00724145"/>
    <w:rsid w:val="00725C6A"/>
    <w:rsid w:val="00747D06"/>
    <w:rsid w:val="00762E55"/>
    <w:rsid w:val="007802B5"/>
    <w:rsid w:val="007A1CE2"/>
    <w:rsid w:val="007D1704"/>
    <w:rsid w:val="007D2205"/>
    <w:rsid w:val="007D4794"/>
    <w:rsid w:val="00814BB8"/>
    <w:rsid w:val="008177C4"/>
    <w:rsid w:val="0082582D"/>
    <w:rsid w:val="00856343"/>
    <w:rsid w:val="00864968"/>
    <w:rsid w:val="00870CB7"/>
    <w:rsid w:val="008762B0"/>
    <w:rsid w:val="008C0208"/>
    <w:rsid w:val="0091044E"/>
    <w:rsid w:val="00932188"/>
    <w:rsid w:val="00A236D9"/>
    <w:rsid w:val="00A331A3"/>
    <w:rsid w:val="00A418FC"/>
    <w:rsid w:val="00A73FC6"/>
    <w:rsid w:val="00AA0F76"/>
    <w:rsid w:val="00AB690C"/>
    <w:rsid w:val="00AC182E"/>
    <w:rsid w:val="00AD076A"/>
    <w:rsid w:val="00B02DF1"/>
    <w:rsid w:val="00B32518"/>
    <w:rsid w:val="00B3420B"/>
    <w:rsid w:val="00B94FAE"/>
    <w:rsid w:val="00B95171"/>
    <w:rsid w:val="00BB4DF0"/>
    <w:rsid w:val="00BC5DC6"/>
    <w:rsid w:val="00BF52D3"/>
    <w:rsid w:val="00C04340"/>
    <w:rsid w:val="00C219EC"/>
    <w:rsid w:val="00C53197"/>
    <w:rsid w:val="00C66FE5"/>
    <w:rsid w:val="00C93344"/>
    <w:rsid w:val="00CC74C0"/>
    <w:rsid w:val="00D16242"/>
    <w:rsid w:val="00D371A9"/>
    <w:rsid w:val="00D56FF3"/>
    <w:rsid w:val="00D8499F"/>
    <w:rsid w:val="00D938ED"/>
    <w:rsid w:val="00E02CB4"/>
    <w:rsid w:val="00E71ED0"/>
    <w:rsid w:val="00E91DE1"/>
    <w:rsid w:val="00E92405"/>
    <w:rsid w:val="00EE30CA"/>
    <w:rsid w:val="00EE570C"/>
    <w:rsid w:val="00F26E7F"/>
    <w:rsid w:val="00FC2E31"/>
    <w:rsid w:val="00FC6F4F"/>
    <w:rsid w:val="00FD7B44"/>
    <w:rsid w:val="00FE3D59"/>
    <w:rsid w:val="00FE3F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015B00"/>
  <w15:docId w15:val="{80101936-7177-472C-B643-EEE016B0C7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A1CE2"/>
    <w:pPr>
      <w:spacing w:after="0"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605463"/>
    <w:pPr>
      <w:pageBreakBefore/>
      <w:widowControl w:val="0"/>
      <w:spacing w:before="100" w:beforeAutospacing="1" w:after="100" w:afterAutospacing="1"/>
      <w:jc w:val="center"/>
      <w:outlineLvl w:val="0"/>
    </w:pPr>
    <w:rPr>
      <w:rFonts w:eastAsiaTheme="majorEastAsia" w:cstheme="majorBidi"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05463"/>
    <w:pPr>
      <w:keepNext/>
      <w:keepLines/>
      <w:spacing w:before="120" w:after="120"/>
      <w:outlineLvl w:val="1"/>
    </w:pPr>
    <w:rPr>
      <w:rFonts w:eastAsiaTheme="majorEastAsia" w:cstheme="majorBidi"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05463"/>
    <w:pPr>
      <w:keepNext/>
      <w:keepLines/>
      <w:spacing w:before="120" w:after="120"/>
      <w:outlineLvl w:val="2"/>
    </w:pPr>
    <w:rPr>
      <w:rFonts w:eastAsiaTheme="majorEastAsia" w:cstheme="majorBidi"/>
      <w:color w:val="000000" w:themeColor="text1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2E31"/>
    <w:pPr>
      <w:keepNext/>
      <w:keepLines/>
      <w:spacing w:before="200" w:line="276" w:lineRule="auto"/>
      <w:ind w:firstLine="0"/>
      <w:jc w:val="left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236D9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605463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605463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605463"/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paragraph" w:styleId="a4">
    <w:name w:val="TOC Heading"/>
    <w:basedOn w:val="1"/>
    <w:next w:val="a"/>
    <w:uiPriority w:val="39"/>
    <w:unhideWhenUsed/>
    <w:qFormat/>
    <w:rsid w:val="008177C4"/>
    <w:pPr>
      <w:keepNext/>
      <w:keepLines/>
      <w:pageBreakBefore w:val="0"/>
      <w:widowControl/>
      <w:spacing w:before="480" w:beforeAutospacing="0" w:after="0" w:afterAutospacing="0" w:line="276" w:lineRule="auto"/>
      <w:ind w:firstLine="0"/>
      <w:jc w:val="left"/>
      <w:outlineLvl w:val="9"/>
    </w:pPr>
    <w:rPr>
      <w:rFonts w:asciiTheme="majorHAnsi" w:hAnsiTheme="majorHAnsi"/>
      <w:b/>
      <w:bCs/>
      <w:color w:val="2E74B5" w:themeColor="accent1" w:themeShade="BF"/>
      <w:szCs w:val="28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8177C4"/>
    <w:pPr>
      <w:spacing w:after="100"/>
      <w:ind w:left="280"/>
    </w:pPr>
  </w:style>
  <w:style w:type="paragraph" w:styleId="11">
    <w:name w:val="toc 1"/>
    <w:basedOn w:val="a"/>
    <w:next w:val="a"/>
    <w:autoRedefine/>
    <w:uiPriority w:val="39"/>
    <w:unhideWhenUsed/>
    <w:rsid w:val="008177C4"/>
    <w:pPr>
      <w:spacing w:after="100"/>
    </w:pPr>
  </w:style>
  <w:style w:type="paragraph" w:styleId="31">
    <w:name w:val="toc 3"/>
    <w:basedOn w:val="a"/>
    <w:next w:val="a"/>
    <w:autoRedefine/>
    <w:uiPriority w:val="39"/>
    <w:unhideWhenUsed/>
    <w:rsid w:val="008177C4"/>
    <w:pPr>
      <w:tabs>
        <w:tab w:val="left" w:pos="2191"/>
        <w:tab w:val="right" w:leader="dot" w:pos="9911"/>
      </w:tabs>
      <w:spacing w:after="100"/>
      <w:ind w:firstLine="1411"/>
    </w:pPr>
  </w:style>
  <w:style w:type="character" w:styleId="a5">
    <w:name w:val="Hyperlink"/>
    <w:basedOn w:val="a0"/>
    <w:uiPriority w:val="99"/>
    <w:unhideWhenUsed/>
    <w:rsid w:val="008177C4"/>
    <w:rPr>
      <w:color w:val="0563C1" w:themeColor="hyperlink"/>
      <w:u w:val="single"/>
    </w:rPr>
  </w:style>
  <w:style w:type="paragraph" w:styleId="a6">
    <w:name w:val="Balloon Text"/>
    <w:basedOn w:val="a"/>
    <w:link w:val="a7"/>
    <w:uiPriority w:val="99"/>
    <w:semiHidden/>
    <w:unhideWhenUsed/>
    <w:rsid w:val="008177C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8177C4"/>
    <w:rPr>
      <w:rFonts w:ascii="Tahoma" w:hAnsi="Tahoma" w:cs="Tahoma"/>
      <w:sz w:val="16"/>
      <w:szCs w:val="16"/>
    </w:rPr>
  </w:style>
  <w:style w:type="character" w:customStyle="1" w:styleId="60">
    <w:name w:val="Заголовок 6 Знак"/>
    <w:basedOn w:val="a0"/>
    <w:link w:val="6"/>
    <w:uiPriority w:val="9"/>
    <w:semiHidden/>
    <w:rsid w:val="00FC2E31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a8">
    <w:name w:val="Normal (Web)"/>
    <w:basedOn w:val="a"/>
    <w:uiPriority w:val="99"/>
    <w:semiHidden/>
    <w:unhideWhenUsed/>
    <w:rsid w:val="00FC2E31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a9">
    <w:name w:val="header"/>
    <w:basedOn w:val="a"/>
    <w:link w:val="aa"/>
    <w:uiPriority w:val="99"/>
    <w:semiHidden/>
    <w:unhideWhenUsed/>
    <w:rsid w:val="00FC2E31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semiHidden/>
    <w:rsid w:val="00FC2E31"/>
    <w:rPr>
      <w:rFonts w:ascii="Times New Roman" w:hAnsi="Times New Roman"/>
      <w:sz w:val="28"/>
    </w:rPr>
  </w:style>
  <w:style w:type="paragraph" w:styleId="ab">
    <w:name w:val="footer"/>
    <w:basedOn w:val="a"/>
    <w:link w:val="ac"/>
    <w:uiPriority w:val="99"/>
    <w:unhideWhenUsed/>
    <w:rsid w:val="00FC2E31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FC2E31"/>
    <w:rPr>
      <w:rFonts w:ascii="Times New Roman" w:hAnsi="Times New Roman"/>
      <w:sz w:val="28"/>
    </w:rPr>
  </w:style>
  <w:style w:type="paragraph" w:styleId="ad">
    <w:name w:val="No Spacing"/>
    <w:uiPriority w:val="1"/>
    <w:qFormat/>
    <w:rsid w:val="00FC2E31"/>
    <w:pPr>
      <w:spacing w:after="0" w:line="240" w:lineRule="auto"/>
      <w:ind w:firstLine="851"/>
      <w:jc w:val="both"/>
    </w:pPr>
    <w:rPr>
      <w:rFonts w:ascii="Times New Roman" w:hAnsi="Times New Roman"/>
      <w:sz w:val="28"/>
    </w:rPr>
  </w:style>
  <w:style w:type="paragraph" w:customStyle="1" w:styleId="22">
    <w:name w:val="Стиль2"/>
    <w:basedOn w:val="2"/>
    <w:link w:val="23"/>
    <w:qFormat/>
    <w:rsid w:val="00045A25"/>
    <w:pPr>
      <w:widowControl w:val="0"/>
      <w:spacing w:before="200" w:after="240" w:line="276" w:lineRule="auto"/>
      <w:ind w:firstLine="0"/>
    </w:pPr>
    <w:rPr>
      <w:rFonts w:eastAsia="Times New Roman" w:cs="Arial"/>
      <w:b/>
      <w:color w:val="000000"/>
      <w:szCs w:val="24"/>
      <w:lang w:eastAsia="ru-RU"/>
    </w:rPr>
  </w:style>
  <w:style w:type="character" w:customStyle="1" w:styleId="23">
    <w:name w:val="Стиль2 Знак"/>
    <w:basedOn w:val="20"/>
    <w:link w:val="22"/>
    <w:locked/>
    <w:rsid w:val="00045A25"/>
    <w:rPr>
      <w:rFonts w:ascii="Times New Roman" w:eastAsia="Times New Roman" w:hAnsi="Times New Roman" w:cs="Arial"/>
      <w:b/>
      <w:color w:val="000000"/>
      <w:sz w:val="28"/>
      <w:szCs w:val="24"/>
      <w:lang w:eastAsia="ru-RU"/>
    </w:rPr>
  </w:style>
  <w:style w:type="paragraph" w:customStyle="1" w:styleId="32">
    <w:name w:val="Стиль 3"/>
    <w:basedOn w:val="a"/>
    <w:link w:val="33"/>
    <w:qFormat/>
    <w:rsid w:val="00045A25"/>
    <w:pPr>
      <w:widowControl w:val="0"/>
      <w:ind w:firstLine="567"/>
    </w:pPr>
    <w:rPr>
      <w:rFonts w:ascii="Arial" w:eastAsia="Times New Roman" w:hAnsi="Arial" w:cs="Arial"/>
      <w:b/>
      <w:color w:val="000000"/>
      <w:sz w:val="24"/>
      <w:szCs w:val="24"/>
      <w:lang w:eastAsia="ru-RU"/>
    </w:rPr>
  </w:style>
  <w:style w:type="character" w:customStyle="1" w:styleId="33">
    <w:name w:val="Стиль 3 Знак"/>
    <w:basedOn w:val="a0"/>
    <w:link w:val="32"/>
    <w:locked/>
    <w:rsid w:val="00045A25"/>
    <w:rPr>
      <w:rFonts w:ascii="Arial" w:eastAsia="Times New Roman" w:hAnsi="Arial" w:cs="Arial"/>
      <w:b/>
      <w:color w:val="000000"/>
      <w:sz w:val="24"/>
      <w:szCs w:val="24"/>
      <w:lang w:eastAsia="ru-RU"/>
    </w:rPr>
  </w:style>
  <w:style w:type="paragraph" w:styleId="ae">
    <w:name w:val="caption"/>
    <w:basedOn w:val="a"/>
    <w:next w:val="a"/>
    <w:uiPriority w:val="35"/>
    <w:unhideWhenUsed/>
    <w:qFormat/>
    <w:rsid w:val="00045A25"/>
    <w:pPr>
      <w:widowControl w:val="0"/>
      <w:spacing w:after="200" w:line="240" w:lineRule="auto"/>
      <w:ind w:firstLine="0"/>
      <w:jc w:val="left"/>
    </w:pPr>
    <w:rPr>
      <w:rFonts w:ascii="Calibri" w:eastAsia="Times New Roman" w:hAnsi="Calibri" w:cs="Calibri"/>
      <w:i/>
      <w:iCs/>
      <w:color w:val="44546A" w:themeColor="text2"/>
      <w:sz w:val="18"/>
      <w:szCs w:val="18"/>
      <w:lang w:eastAsia="ru-RU"/>
    </w:rPr>
  </w:style>
  <w:style w:type="paragraph" w:styleId="af">
    <w:name w:val="Body Text Indent"/>
    <w:basedOn w:val="a"/>
    <w:link w:val="af0"/>
    <w:rsid w:val="00187099"/>
    <w:pPr>
      <w:suppressAutoHyphens/>
      <w:spacing w:after="120" w:line="240" w:lineRule="auto"/>
      <w:ind w:left="283" w:firstLine="0"/>
      <w:jc w:val="left"/>
    </w:pPr>
    <w:rPr>
      <w:rFonts w:ascii="Baskerville Win95BT" w:eastAsia="Times New Roman" w:hAnsi="Baskerville Win95BT" w:cs="Baskerville Win95BT"/>
      <w:sz w:val="26"/>
      <w:szCs w:val="20"/>
      <w:lang w:eastAsia="zh-CN"/>
    </w:rPr>
  </w:style>
  <w:style w:type="character" w:customStyle="1" w:styleId="af0">
    <w:name w:val="Основной текст с отступом Знак"/>
    <w:basedOn w:val="a0"/>
    <w:link w:val="af"/>
    <w:rsid w:val="00187099"/>
    <w:rPr>
      <w:rFonts w:ascii="Baskerville Win95BT" w:eastAsia="Times New Roman" w:hAnsi="Baskerville Win95BT" w:cs="Baskerville Win95BT"/>
      <w:sz w:val="26"/>
      <w:szCs w:val="20"/>
      <w:lang w:eastAsia="zh-CN"/>
    </w:rPr>
  </w:style>
  <w:style w:type="paragraph" w:customStyle="1" w:styleId="af1">
    <w:name w:val="ыыыы"/>
    <w:basedOn w:val="a"/>
    <w:link w:val="af2"/>
    <w:qFormat/>
    <w:rsid w:val="00187099"/>
    <w:pPr>
      <w:keepNext/>
      <w:keepLines/>
      <w:suppressAutoHyphens/>
      <w:ind w:firstLine="708"/>
      <w:outlineLvl w:val="0"/>
    </w:pPr>
    <w:rPr>
      <w:rFonts w:eastAsiaTheme="majorEastAsia" w:cs="Times New Roman"/>
      <w:b/>
      <w:szCs w:val="28"/>
      <w:lang w:eastAsia="ar-SA"/>
    </w:rPr>
  </w:style>
  <w:style w:type="character" w:customStyle="1" w:styleId="af2">
    <w:name w:val="ыыыы Знак"/>
    <w:basedOn w:val="a0"/>
    <w:link w:val="af1"/>
    <w:rsid w:val="00187099"/>
    <w:rPr>
      <w:rFonts w:ascii="Times New Roman" w:eastAsiaTheme="majorEastAsia" w:hAnsi="Times New Roman" w:cs="Times New Roman"/>
      <w:b/>
      <w:sz w:val="28"/>
      <w:szCs w:val="28"/>
      <w:lang w:eastAsia="ar-SA"/>
    </w:rPr>
  </w:style>
  <w:style w:type="character" w:customStyle="1" w:styleId="UnresolvedMention">
    <w:name w:val="Unresolved Mention"/>
    <w:basedOn w:val="a0"/>
    <w:uiPriority w:val="99"/>
    <w:semiHidden/>
    <w:unhideWhenUsed/>
    <w:rsid w:val="00187099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052FE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52FE9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f3">
    <w:name w:val="Заголовок ААГ"/>
    <w:basedOn w:val="1"/>
    <w:link w:val="af4"/>
    <w:qFormat/>
    <w:rsid w:val="000D2858"/>
    <w:pPr>
      <w:keepNext/>
      <w:keepLines/>
      <w:pageBreakBefore w:val="0"/>
      <w:widowControl/>
      <w:spacing w:before="0" w:beforeAutospacing="0" w:after="0" w:afterAutospacing="0"/>
      <w:ind w:firstLine="0"/>
      <w:jc w:val="left"/>
    </w:pPr>
    <w:rPr>
      <w:b/>
      <w:color w:val="auto"/>
      <w:lang w:eastAsia="ru-RU"/>
    </w:rPr>
  </w:style>
  <w:style w:type="character" w:customStyle="1" w:styleId="af4">
    <w:name w:val="Заголовок ААГ Знак"/>
    <w:basedOn w:val="a0"/>
    <w:link w:val="af3"/>
    <w:rsid w:val="000D2858"/>
    <w:rPr>
      <w:rFonts w:ascii="Times New Roman" w:eastAsiaTheme="majorEastAsia" w:hAnsi="Times New Roman" w:cstheme="majorBidi"/>
      <w:b/>
      <w:sz w:val="28"/>
      <w:szCs w:val="32"/>
      <w:lang w:eastAsia="ru-RU"/>
    </w:rPr>
  </w:style>
  <w:style w:type="paragraph" w:customStyle="1" w:styleId="af5">
    <w:name w:val="ААГ"/>
    <w:basedOn w:val="a"/>
    <w:link w:val="af6"/>
    <w:qFormat/>
    <w:rsid w:val="007A1CE2"/>
    <w:pPr>
      <w:ind w:firstLine="709"/>
    </w:pPr>
    <w:rPr>
      <w:bCs/>
      <w:iCs/>
    </w:rPr>
  </w:style>
  <w:style w:type="character" w:customStyle="1" w:styleId="af6">
    <w:name w:val="ААГ Знак"/>
    <w:basedOn w:val="a0"/>
    <w:link w:val="af5"/>
    <w:rsid w:val="007A1CE2"/>
    <w:rPr>
      <w:rFonts w:ascii="Times New Roman" w:hAnsi="Times New Roman"/>
      <w:bCs/>
      <w:iCs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616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85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8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84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32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63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4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31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27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9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0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34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3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2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8E7B640-EB02-4BDF-9935-CF739B1E20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3657</TotalTime>
  <Pages>1</Pages>
  <Words>5184</Words>
  <Characters>29555</Characters>
  <Application>Microsoft Office Word</Application>
  <DocSecurity>0</DocSecurity>
  <Lines>246</Lines>
  <Paragraphs>69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34670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Юшкова Вера Борисовна</dc:creator>
  <cp:lastModifiedBy>VshivayaGnida</cp:lastModifiedBy>
  <cp:revision>54</cp:revision>
  <cp:lastPrinted>2023-07-03T04:09:00Z</cp:lastPrinted>
  <dcterms:created xsi:type="dcterms:W3CDTF">2022-05-31T06:48:00Z</dcterms:created>
  <dcterms:modified xsi:type="dcterms:W3CDTF">2024-05-03T15:49:00Z</dcterms:modified>
</cp:coreProperties>
</file>