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52A2146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</w:t>
      </w:r>
      <w:r w:rsidR="007A1CE2" w:rsidRPr="00D371A9">
        <w:rPr>
          <w:rFonts w:eastAsia="Times New Roman" w:cs="Times New Roman"/>
          <w:color w:val="000000"/>
          <w:szCs w:val="28"/>
          <w:lang w:eastAsia="ru-RU"/>
        </w:rPr>
        <w:t xml:space="preserve">обучающийся </w:t>
      </w:r>
      <w:proofErr w:type="gramStart"/>
      <w:r w:rsidR="007A1CE2" w:rsidRPr="00D371A9">
        <w:rPr>
          <w:rFonts w:eastAsia="Times New Roman" w:cs="Times New Roman"/>
          <w:color w:val="000000"/>
          <w:szCs w:val="28"/>
          <w:lang w:eastAsia="ru-RU"/>
        </w:rPr>
        <w:t>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</w:t>
      </w:r>
      <w:proofErr w:type="gramEnd"/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="00FE3F6E">
        <w:rPr>
          <w:rFonts w:eastAsia="Times New Roman" w:cs="Times New Roman"/>
          <w:szCs w:val="28"/>
          <w:lang w:eastAsia="ru-RU"/>
        </w:rPr>
        <w:t>Струщенко</w:t>
      </w:r>
      <w:proofErr w:type="spellEnd"/>
      <w:r w:rsidR="00FE3F6E">
        <w:rPr>
          <w:rFonts w:eastAsia="Times New Roman" w:cs="Times New Roman"/>
          <w:szCs w:val="28"/>
          <w:lang w:eastAsia="ru-RU"/>
        </w:rPr>
        <w:t xml:space="preserve">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</w:t>
      </w:r>
      <w:proofErr w:type="gramStart"/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программист</w:t>
      </w:r>
      <w:proofErr w:type="gramEnd"/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proofErr w:type="gramStart"/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proofErr w:type="gramEnd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</w:t>
      </w:r>
      <w:proofErr w:type="gramStart"/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>Оценка  _</w:t>
      </w:r>
      <w:proofErr w:type="gramEnd"/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>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 xml:space="preserve">А.Ю. </w:t>
      </w:r>
      <w:proofErr w:type="spellStart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Масалов</w:t>
      </w:r>
      <w:proofErr w:type="spellEnd"/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109043446"/>
        <w:docPartObj>
          <w:docPartGallery w:val="Table of Contents"/>
          <w:docPartUnique/>
        </w:docPartObj>
      </w:sdtPr>
      <w:sdtEndPr/>
      <w:sdtContent>
        <w:p w14:paraId="13C76727" w14:textId="23771152" w:rsidR="005B20A4" w:rsidRPr="000E38F8" w:rsidRDefault="000E38F8" w:rsidP="000E38F8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0E38F8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3A6E3B59" w14:textId="2F5E6266" w:rsidR="00A04F95" w:rsidRDefault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977894" w:history="1">
            <w:r w:rsidR="00A04F95" w:rsidRPr="002B485C">
              <w:rPr>
                <w:rStyle w:val="a5"/>
                <w:rFonts w:cs="Times New Roman"/>
                <w:noProof/>
              </w:rPr>
              <w:t>1 Основная часть</w:t>
            </w:r>
            <w:r w:rsidR="00A04F95">
              <w:rPr>
                <w:noProof/>
                <w:webHidden/>
              </w:rPr>
              <w:tab/>
            </w:r>
            <w:r w:rsidR="00A04F95">
              <w:rPr>
                <w:noProof/>
                <w:webHidden/>
              </w:rPr>
              <w:fldChar w:fldCharType="begin"/>
            </w:r>
            <w:r w:rsidR="00A04F95">
              <w:rPr>
                <w:noProof/>
                <w:webHidden/>
              </w:rPr>
              <w:instrText xml:space="preserve"> PAGEREF _Toc165977894 \h </w:instrText>
            </w:r>
            <w:r w:rsidR="00A04F95">
              <w:rPr>
                <w:noProof/>
                <w:webHidden/>
              </w:rPr>
            </w:r>
            <w:r w:rsidR="00A04F95">
              <w:rPr>
                <w:noProof/>
                <w:webHidden/>
              </w:rPr>
              <w:fldChar w:fldCharType="separate"/>
            </w:r>
            <w:r w:rsidR="00A04F95">
              <w:rPr>
                <w:noProof/>
                <w:webHidden/>
              </w:rPr>
              <w:t>4</w:t>
            </w:r>
            <w:r w:rsidR="00A04F95">
              <w:rPr>
                <w:noProof/>
                <w:webHidden/>
              </w:rPr>
              <w:fldChar w:fldCharType="end"/>
            </w:r>
          </w:hyperlink>
        </w:p>
        <w:p w14:paraId="31E7A1CB" w14:textId="58C27293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5" w:history="1">
            <w:r w:rsidRPr="002B485C">
              <w:rPr>
                <w:rStyle w:val="a5"/>
                <w:rFonts w:cs="Times New Roman"/>
                <w:noProof/>
              </w:rPr>
              <w:t>1.1 Краткая история развития (Название предприятия)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6C822" w14:textId="2A26F05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6" w:history="1">
            <w:r w:rsidRPr="002B485C">
              <w:rPr>
                <w:rStyle w:val="a5"/>
                <w:rFonts w:cs="Times New Roman"/>
                <w:noProof/>
              </w:rPr>
              <w:t>1.2 Описание структуры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87C98" w14:textId="0357213C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7" w:history="1">
            <w:r w:rsidRPr="002B485C">
              <w:rPr>
                <w:rStyle w:val="a5"/>
                <w:rFonts w:cs="Times New Roman"/>
                <w:noProof/>
              </w:rPr>
              <w:t>1.3 Полное название структурного подразделения, в котором проходил практику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0AE8E" w14:textId="3FF1CC8E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8" w:history="1">
            <w:r w:rsidRPr="002B485C">
              <w:rPr>
                <w:rStyle w:val="a5"/>
                <w:rFonts w:cs="Times New Roman"/>
                <w:noProof/>
              </w:rPr>
              <w:t>1.4 Фамилия, имя, отчество и должность руководителя практики от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5678A" w14:textId="19DE6B9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9" w:history="1">
            <w:r w:rsidRPr="002B485C">
              <w:rPr>
                <w:rStyle w:val="a5"/>
                <w:rFonts w:cs="Times New Roman"/>
                <w:noProof/>
              </w:rPr>
              <w:t>1.5 Режим работы предприятия, охрана труда и техника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1C69D" w14:textId="42F17E68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0" w:history="1">
            <w:r w:rsidRPr="002B485C">
              <w:rPr>
                <w:rStyle w:val="a5"/>
                <w:rFonts w:cs="Times New Roman"/>
                <w:noProof/>
              </w:rPr>
              <w:t>2 Индивидуальное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D58B0" w14:textId="609084A8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1" w:history="1">
            <w:r w:rsidRPr="002B485C">
              <w:rPr>
                <w:rStyle w:val="a5"/>
                <w:rFonts w:cs="Times New Roman"/>
                <w:noProof/>
              </w:rPr>
              <w:t>2.1 Формулировка требований к программному изделию, моделирование с помощью диаграмм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04842" w14:textId="47D70505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2" w:history="1">
            <w:r w:rsidRPr="002B485C">
              <w:rPr>
                <w:rStyle w:val="a5"/>
                <w:rFonts w:cs="Times New Roman"/>
                <w:noProof/>
              </w:rPr>
              <w:t>2.2 Формулировка функциональных требований к программному изделию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0CA2B" w14:textId="2FFA6BC5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3" w:history="1">
            <w:r w:rsidRPr="002B485C">
              <w:rPr>
                <w:rStyle w:val="a5"/>
                <w:rFonts w:cs="Times New Roman"/>
                <w:noProof/>
              </w:rPr>
              <w:t>2.3 Построение информационно-логической схемы данных, формулировка требований по информационному обеспечению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8A451" w14:textId="27331D59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4" w:history="1">
            <w:r w:rsidRPr="002B485C">
              <w:rPr>
                <w:rStyle w:val="a5"/>
                <w:rFonts w:cs="Times New Roman"/>
                <w:noProof/>
              </w:rPr>
              <w:t>2.4 Создание функциональной модели предметной области, диаграмм потоков данных (процессов) DFD, диаграмм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4A952" w14:textId="4515583C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5" w:history="1">
            <w:r w:rsidRPr="002B485C">
              <w:rPr>
                <w:rStyle w:val="a5"/>
                <w:rFonts w:cs="Times New Roman"/>
                <w:noProof/>
              </w:rPr>
      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065DC" w14:textId="37151ABF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6" w:history="1">
            <w:r w:rsidRPr="002B485C">
              <w:rPr>
                <w:rStyle w:val="a5"/>
                <w:rFonts w:cs="Times New Roman"/>
                <w:noProof/>
              </w:rPr>
              <w:t xml:space="preserve">2.5.1 </w:t>
            </w:r>
            <w:r w:rsidRPr="002B485C">
              <w:rPr>
                <w:rStyle w:val="a5"/>
                <w:rFonts w:cs="Times New Roman"/>
                <w:noProof/>
                <w:lang w:val="en-US"/>
              </w:rPr>
              <w:t>C</w:t>
            </w:r>
            <w:r w:rsidRPr="002B485C">
              <w:rPr>
                <w:rStyle w:val="a5"/>
                <w:rFonts w:cs="Times New Roman"/>
                <w:noProof/>
              </w:rPr>
              <w:t>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0962C" w14:textId="72DA3D22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7" w:history="1">
            <w:r w:rsidRPr="002B485C">
              <w:rPr>
                <w:rStyle w:val="a5"/>
                <w:rFonts w:cs="Times New Roman"/>
                <w:noProof/>
              </w:rPr>
              <w:t xml:space="preserve">2.5.2 </w:t>
            </w:r>
            <w:r w:rsidRPr="002B485C">
              <w:rPr>
                <w:rStyle w:val="a5"/>
                <w:rFonts w:cs="Times New Roman"/>
                <w:noProof/>
                <w:lang w:val="en-US"/>
              </w:rPr>
              <w:t>Avalonia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DC303" w14:textId="47F1BB4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8" w:history="1">
            <w:r w:rsidRPr="002B485C">
              <w:rPr>
                <w:rStyle w:val="a5"/>
                <w:rFonts w:cs="Times New Roman"/>
                <w:noProof/>
              </w:rPr>
              <w:t xml:space="preserve">2.5.3 </w:t>
            </w:r>
            <w:r w:rsidRPr="002B485C">
              <w:rPr>
                <w:rStyle w:val="a5"/>
                <w:rFonts w:cs="Times New Roman"/>
                <w:noProof/>
                <w:lang w:val="en-US"/>
              </w:rPr>
              <w:t>ReactiveUI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F50AA" w14:textId="63EDBBA8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9" w:history="1">
            <w:r w:rsidRPr="002B485C">
              <w:rPr>
                <w:rStyle w:val="a5"/>
                <w:rFonts w:cs="Times New Roman"/>
                <w:noProof/>
              </w:rPr>
              <w:t>2.5.3 Принцип работы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645ED" w14:textId="2DD475BB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0" w:history="1">
            <w:r w:rsidRPr="002B485C">
              <w:rPr>
                <w:rStyle w:val="a5"/>
                <w:rFonts w:cs="Times New Roman"/>
                <w:noProof/>
              </w:rPr>
              <w:t>2.6 Идентификация элементов и описание свойств входной и выходной информации, алгоритма решения задачи, составление контрольного примера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56977" w14:textId="3C1A886F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1" w:history="1">
            <w:r w:rsidRPr="002B485C">
              <w:rPr>
                <w:rStyle w:val="a5"/>
                <w:rFonts w:cs="Times New Roman"/>
                <w:noProof/>
              </w:rPr>
              <w:t>2.7 Выделение объектов-сущностей, выстраивание инфологической модели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BE84D" w14:textId="461930B7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2" w:history="1">
            <w:r w:rsidRPr="002B485C">
              <w:rPr>
                <w:rStyle w:val="a5"/>
                <w:rFonts w:cs="Times New Roman"/>
                <w:noProof/>
              </w:rPr>
              <w:t>2.8 Описание шагов алгоритма в неформальной (словесной) 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BA55F" w14:textId="7B3EA443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3" w:history="1">
            <w:r w:rsidRPr="002B485C">
              <w:rPr>
                <w:rStyle w:val="a5"/>
                <w:rFonts w:cs="Times New Roman"/>
                <w:noProof/>
              </w:rPr>
      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3E75C" w14:textId="2B3A098E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4" w:history="1">
            <w:r w:rsidRPr="002B485C">
              <w:rPr>
                <w:rStyle w:val="a5"/>
                <w:rFonts w:cs="Times New Roman"/>
                <w:noProof/>
              </w:rPr>
              <w:t>2.10 Выполнение резервирования и восстановления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F7097" w14:textId="794BC3F4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5" w:history="1">
            <w:r w:rsidRPr="002B485C">
              <w:rPr>
                <w:rStyle w:val="a5"/>
                <w:rFonts w:cs="Times New Roman"/>
                <w:noProof/>
              </w:rPr>
              <w:t>2.11 Разделение большой задачи на модули, выделение функции каждого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F253A" w14:textId="517906D2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6" w:history="1">
            <w:r w:rsidRPr="002B485C">
              <w:rPr>
                <w:rStyle w:val="a5"/>
                <w:rFonts w:cs="Times New Roman"/>
                <w:noProof/>
              </w:rPr>
              <w:t>2.12 Выполнение оценки затрат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3E9C7" w14:textId="76C1389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7" w:history="1">
            <w:r w:rsidRPr="002B485C">
              <w:rPr>
                <w:rStyle w:val="a5"/>
                <w:rFonts w:cs="Times New Roman"/>
                <w:noProof/>
              </w:rPr>
              <w:t>2.13 Создание интерактивных программ с «дружественным» интерфейсом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C4A9E" w14:textId="33AC8C9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8" w:history="1">
            <w:r w:rsidRPr="002B485C">
              <w:rPr>
                <w:rStyle w:val="a5"/>
                <w:rFonts w:cs="Times New Roman"/>
                <w:noProof/>
              </w:rPr>
              <w:t>2.14 Создание системы тестирования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74247" w14:textId="08D49C2A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9" w:history="1">
            <w:r w:rsidRPr="002B485C">
              <w:rPr>
                <w:rStyle w:val="a5"/>
                <w:rFonts w:cs="Times New Roman"/>
                <w:noProof/>
              </w:rPr>
              <w:t>2.15 Создание документации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65E16" w14:textId="73C4FCB1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20" w:history="1">
            <w:r w:rsidRPr="002B485C">
              <w:rPr>
                <w:rStyle w:val="a5"/>
                <w:rFonts w:cs="Times New Roman"/>
                <w:noProof/>
              </w:rPr>
              <w:t>Список использованных источник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FC09" w14:textId="63441F9F" w:rsidR="005B20A4" w:rsidRDefault="005B20A4">
          <w:r>
            <w:rPr>
              <w:b/>
              <w:bCs/>
            </w:rPr>
            <w:fldChar w:fldCharType="end"/>
          </w: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0" w:name="_Toc26605209"/>
      <w:bookmarkStart w:id="1" w:name="_Toc37693508"/>
      <w:bookmarkStart w:id="2" w:name="_Toc164150998"/>
      <w:bookmarkStart w:id="3" w:name="_Toc165977894"/>
      <w:r w:rsidRPr="00F63BE7">
        <w:rPr>
          <w:rFonts w:cs="Times New Roman"/>
          <w:szCs w:val="28"/>
        </w:rPr>
        <w:lastRenderedPageBreak/>
        <w:t>1 Основная часть</w:t>
      </w:r>
      <w:bookmarkEnd w:id="0"/>
      <w:bookmarkEnd w:id="1"/>
      <w:bookmarkEnd w:id="2"/>
      <w:bookmarkEnd w:id="3"/>
    </w:p>
    <w:p w14:paraId="5FCEC31F" w14:textId="168B45F5" w:rsidR="002A563B" w:rsidRPr="00F63BE7" w:rsidRDefault="000D2858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" w:name="_Toc26605210"/>
      <w:bookmarkStart w:id="5" w:name="_Toc37693509"/>
      <w:bookmarkStart w:id="6" w:name="_Toc164150999"/>
      <w:bookmarkStart w:id="7" w:name="_Toc165977895"/>
      <w:r w:rsidRPr="00F63BE7">
        <w:rPr>
          <w:rFonts w:cs="Times New Roman"/>
          <w:szCs w:val="28"/>
        </w:rPr>
        <w:t xml:space="preserve">1.1 </w:t>
      </w:r>
      <w:r w:rsidR="00187099" w:rsidRPr="00F63BE7">
        <w:rPr>
          <w:rFonts w:cs="Times New Roman"/>
          <w:szCs w:val="28"/>
        </w:rPr>
        <w:t xml:space="preserve">Краткая история развития </w:t>
      </w:r>
      <w:bookmarkEnd w:id="4"/>
      <w:bookmarkEnd w:id="5"/>
      <w:bookmarkEnd w:id="6"/>
      <w:r w:rsidR="00187099" w:rsidRPr="00F63BE7">
        <w:rPr>
          <w:rFonts w:cs="Times New Roman"/>
          <w:szCs w:val="28"/>
        </w:rPr>
        <w:t>(Название предприятия)</w:t>
      </w:r>
      <w:bookmarkEnd w:id="7"/>
      <w:r w:rsidR="00187099" w:rsidRPr="00F63BE7">
        <w:rPr>
          <w:rFonts w:cs="Times New Roman"/>
          <w:szCs w:val="28"/>
        </w:rPr>
        <w:t xml:space="preserve"> </w:t>
      </w:r>
    </w:p>
    <w:p w14:paraId="0FB3F7DC" w14:textId="01317189" w:rsidR="00C219EC" w:rsidRPr="00F63BE7" w:rsidRDefault="00C219EC" w:rsidP="00F63BE7">
      <w:pPr>
        <w:ind w:firstLine="709"/>
        <w:rPr>
          <w:rFonts w:cs="Times New Roman"/>
          <w:szCs w:val="28"/>
        </w:rPr>
      </w:pPr>
      <w:bookmarkStart w:id="8" w:name="_Toc37693510"/>
      <w:bookmarkStart w:id="9" w:name="_Toc164151000"/>
      <w:bookmarkStart w:id="10" w:name="_Toc26605211"/>
      <w:r w:rsidRPr="00F63BE7">
        <w:rPr>
          <w:rFonts w:cs="Times New Roman"/>
          <w:szCs w:val="28"/>
        </w:rPr>
        <w:t>Учебная имитационная фирма, торговый дом «Престиж» (далее Престиж). С 2004 года на базе КГБПОУ «Алтайская академия гостеприимства» успешно функционирует учебная имитационная фирма по типу универсального Торгового Дома «Престиж», занимается оптовой и розничной торговлей продовольственных и непродовольственных товаров, а также оказанием услуг: планово-экономических, маркетинговых, юридических, услуг по решению кадровых, управленческих вопросов, по организации торговли и услуг. Создана с целью повышения конкурентоспособности студентов за счет полноценного прохождения практики в зависимости от специальности и уровня образования. Деятельность Имитационной фирмы организована по типу линейно-функциональной структуры управления.</w:t>
      </w:r>
    </w:p>
    <w:p w14:paraId="3E86342A" w14:textId="021760E7" w:rsidR="00C219EC" w:rsidRPr="00F63BE7" w:rsidRDefault="00C219E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Цель учебной ИФ - повышение конкурентоспособности студентов за счет полноценного прохождения практики в зависимости от специальности, уровня образования и курса.</w:t>
      </w:r>
    </w:p>
    <w:p w14:paraId="3FBEBBD5" w14:textId="3DFE540C" w:rsidR="00C219EC" w:rsidRPr="00F63BE7" w:rsidRDefault="00C219E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Задачи:</w:t>
      </w:r>
    </w:p>
    <w:p w14:paraId="1338B5A5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Объединение теоретического и практического обучения;</w:t>
      </w:r>
    </w:p>
    <w:p w14:paraId="019D3790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Мотивация к самообразованию;</w:t>
      </w:r>
    </w:p>
    <w:p w14:paraId="076940C5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Развитие коммуникабельности у студентов;</w:t>
      </w:r>
    </w:p>
    <w:p w14:paraId="6BE6748C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Получение навыков работы в разных отделах фирмы;</w:t>
      </w:r>
    </w:p>
    <w:p w14:paraId="5142E129" w14:textId="4A5AD462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Развитие творческого подхода у студентов.</w:t>
      </w:r>
    </w:p>
    <w:p w14:paraId="69DB7958" w14:textId="3793ACDC" w:rsidR="00187099" w:rsidRPr="00F63BE7" w:rsidRDefault="000D2858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1" w:name="_Toc165977896"/>
      <w:r w:rsidRPr="00F63BE7">
        <w:rPr>
          <w:rFonts w:cs="Times New Roman"/>
          <w:szCs w:val="28"/>
        </w:rPr>
        <w:t xml:space="preserve">1.2 </w:t>
      </w:r>
      <w:r w:rsidR="00187099" w:rsidRPr="00F63BE7">
        <w:rPr>
          <w:rFonts w:cs="Times New Roman"/>
          <w:szCs w:val="28"/>
        </w:rPr>
        <w:t>Описание структуры предприятия</w:t>
      </w:r>
      <w:bookmarkEnd w:id="8"/>
      <w:bookmarkEnd w:id="9"/>
      <w:bookmarkEnd w:id="11"/>
      <w:r w:rsidR="00187099" w:rsidRPr="00F63BE7">
        <w:rPr>
          <w:rFonts w:cs="Times New Roman"/>
          <w:szCs w:val="28"/>
        </w:rPr>
        <w:t xml:space="preserve"> </w:t>
      </w:r>
      <w:bookmarkEnd w:id="10"/>
    </w:p>
    <w:p w14:paraId="4F0D29A0" w14:textId="4745BFA2" w:rsidR="002A563B" w:rsidRPr="00F63BE7" w:rsidRDefault="002A563B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Организационная структура </w:t>
      </w:r>
      <w:r w:rsidR="00C219EC" w:rsidRPr="00F63BE7">
        <w:rPr>
          <w:rFonts w:cs="Times New Roman"/>
          <w:szCs w:val="28"/>
        </w:rPr>
        <w:t>Престиж состоит из:</w:t>
      </w:r>
    </w:p>
    <w:p w14:paraId="59D574C7" w14:textId="7B4FC6EE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Административного аппарата</w:t>
      </w:r>
    </w:p>
    <w:p w14:paraId="3E8FA3AE" w14:textId="4745F069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Преподавателей-координаторов</w:t>
      </w:r>
    </w:p>
    <w:p w14:paraId="6124B965" w14:textId="543BFCB2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Различных подразделений</w:t>
      </w:r>
    </w:p>
    <w:p w14:paraId="4917188C" w14:textId="338DB2ED" w:rsidR="002A563B" w:rsidRPr="00F63BE7" w:rsidRDefault="002A563B" w:rsidP="00F63BE7">
      <w:pPr>
        <w:ind w:firstLine="709"/>
        <w:rPr>
          <w:rFonts w:cs="Times New Roman"/>
          <w:szCs w:val="28"/>
          <w:highlight w:val="green"/>
        </w:rPr>
      </w:pPr>
    </w:p>
    <w:p w14:paraId="5E15FEA5" w14:textId="2E2C09BB" w:rsidR="00C219EC" w:rsidRPr="00F63BE7" w:rsidRDefault="00C219EC" w:rsidP="00F63BE7">
      <w:pPr>
        <w:ind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Подразделения Престиж:</w:t>
      </w:r>
    </w:p>
    <w:p w14:paraId="6A7E20E0" w14:textId="3E48C25F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lastRenderedPageBreak/>
        <w:t>Отдел бухгалтерии</w:t>
      </w:r>
    </w:p>
    <w:p w14:paraId="08559B5E" w14:textId="0C24791A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кадров</w:t>
      </w:r>
    </w:p>
    <w:p w14:paraId="6E469D21" w14:textId="61D57D71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маркетинга</w:t>
      </w:r>
    </w:p>
    <w:p w14:paraId="563A3C4E" w14:textId="702A744B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организации торговли и услуг</w:t>
      </w:r>
    </w:p>
    <w:p w14:paraId="27BC47C0" w14:textId="3D973072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по решению управленческих вопросов</w:t>
      </w:r>
    </w:p>
    <w:p w14:paraId="6C2A579C" w14:textId="669B7BE3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Планово-экономический отдел</w:t>
      </w:r>
    </w:p>
    <w:p w14:paraId="79A09EB7" w14:textId="4D6BC109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Юридический отдел</w:t>
      </w:r>
    </w:p>
    <w:p w14:paraId="23CB270C" w14:textId="6C933BB9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2" w:name="_Toc165977897"/>
      <w:r w:rsidRPr="00F63BE7">
        <w:rPr>
          <w:rFonts w:cs="Times New Roman"/>
          <w:szCs w:val="28"/>
        </w:rPr>
        <w:t>1.3 Полное название структурного подразделения, в котором проходил практику</w:t>
      </w:r>
      <w:bookmarkEnd w:id="12"/>
    </w:p>
    <w:p w14:paraId="6854AB2E" w14:textId="435D81B9" w:rsidR="00C219EC" w:rsidRPr="00F63BE7" w:rsidRDefault="00C219EC" w:rsidP="00C67829">
      <w:pPr>
        <w:ind w:firstLine="708"/>
        <w:rPr>
          <w:b/>
        </w:rPr>
      </w:pPr>
      <w:bookmarkStart w:id="13" w:name="_Toc165667576"/>
      <w:bookmarkStart w:id="14" w:name="_Toc26605213"/>
      <w:bookmarkStart w:id="15" w:name="_Toc37693512"/>
      <w:bookmarkStart w:id="16" w:name="_Toc164151002"/>
      <w:r w:rsidRPr="00F63BE7">
        <w:t>Учебная имитационная фирма, торговый дом «Престиж»</w:t>
      </w:r>
      <w:bookmarkEnd w:id="13"/>
    </w:p>
    <w:p w14:paraId="43A5B76C" w14:textId="1AB68D3A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7" w:name="_Toc165977898"/>
      <w:r w:rsidRPr="00F63BE7">
        <w:rPr>
          <w:rFonts w:cs="Times New Roman"/>
          <w:szCs w:val="28"/>
        </w:rPr>
        <w:t>1.4 Фамилия, имя, отчество и должность руководителя практики от предприятия</w:t>
      </w:r>
      <w:bookmarkEnd w:id="14"/>
      <w:bookmarkEnd w:id="15"/>
      <w:bookmarkEnd w:id="16"/>
      <w:bookmarkEnd w:id="17"/>
      <w:r w:rsidRPr="00F63BE7">
        <w:rPr>
          <w:rFonts w:cs="Times New Roman"/>
          <w:szCs w:val="28"/>
        </w:rPr>
        <w:t xml:space="preserve">  </w:t>
      </w:r>
    </w:p>
    <w:p w14:paraId="131F0818" w14:textId="36FC81EF" w:rsidR="00FD7B44" w:rsidRPr="00F63BE7" w:rsidRDefault="00FD7B44" w:rsidP="00F63BE7">
      <w:pPr>
        <w:ind w:firstLine="709"/>
        <w:rPr>
          <w:rFonts w:cs="Times New Roman"/>
          <w:szCs w:val="28"/>
          <w:highlight w:val="green"/>
        </w:rPr>
      </w:pPr>
      <w:r w:rsidRPr="00F63BE7">
        <w:rPr>
          <w:rFonts w:cs="Times New Roman"/>
          <w:szCs w:val="28"/>
        </w:rPr>
        <w:t>Руководитель практики от предприятия:</w:t>
      </w:r>
      <w:r w:rsidR="00C219EC" w:rsidRPr="00F63BE7">
        <w:rPr>
          <w:rFonts w:cs="Times New Roman"/>
          <w:szCs w:val="28"/>
        </w:rPr>
        <w:t xml:space="preserve"> </w:t>
      </w:r>
      <w:proofErr w:type="spellStart"/>
      <w:r w:rsidR="00C219EC" w:rsidRPr="00F63BE7">
        <w:rPr>
          <w:rFonts w:cs="Times New Roman"/>
          <w:szCs w:val="28"/>
        </w:rPr>
        <w:t>Шроо</w:t>
      </w:r>
      <w:proofErr w:type="spellEnd"/>
      <w:r w:rsidR="00C219EC" w:rsidRPr="00F63BE7">
        <w:rPr>
          <w:rFonts w:cs="Times New Roman"/>
          <w:szCs w:val="28"/>
        </w:rPr>
        <w:t xml:space="preserve"> Елена Андреевна преподаватель-координатор планово-экономического отдела</w:t>
      </w:r>
      <w:r w:rsidR="00D938ED" w:rsidRPr="00F63BE7">
        <w:rPr>
          <w:rFonts w:cs="Times New Roman"/>
          <w:szCs w:val="28"/>
        </w:rPr>
        <w:t>.</w:t>
      </w:r>
    </w:p>
    <w:p w14:paraId="43E72A87" w14:textId="2BDA9BCC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8" w:name="_Toc165977899"/>
      <w:r w:rsidRPr="00F63BE7">
        <w:rPr>
          <w:rFonts w:cs="Times New Roman"/>
          <w:szCs w:val="28"/>
        </w:rPr>
        <w:t>1.</w:t>
      </w:r>
      <w:r w:rsidR="00F63BE7" w:rsidRPr="00F63BE7">
        <w:rPr>
          <w:rFonts w:cs="Times New Roman"/>
          <w:szCs w:val="28"/>
        </w:rPr>
        <w:t>5</w:t>
      </w:r>
      <w:r w:rsidRPr="00F63BE7">
        <w:rPr>
          <w:rFonts w:cs="Times New Roman"/>
          <w:szCs w:val="28"/>
        </w:rPr>
        <w:t xml:space="preserve"> Режим работы предприятия, охрана труда и техника безопасности</w:t>
      </w:r>
      <w:bookmarkEnd w:id="18"/>
    </w:p>
    <w:p w14:paraId="5F1712F2" w14:textId="39D94FF6" w:rsidR="00173576" w:rsidRPr="00F63BE7" w:rsidRDefault="00187099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В пункте 1.6 описываются подпункты </w:t>
      </w:r>
    </w:p>
    <w:p w14:paraId="6AA17023" w14:textId="56423CF5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B95FF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.1 Общие требования безопасности:</w:t>
      </w:r>
    </w:p>
    <w:p w14:paraId="7109497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E78A564" w14:textId="25F04B14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2D6419C0" w14:textId="6305D84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lastRenderedPageBreak/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.2 Работник обязан:</w:t>
      </w:r>
    </w:p>
    <w:p w14:paraId="743CA26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3DA86635" w14:textId="6E384AD1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5C63551E" w14:textId="41A769DE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.3 Требования безопасности перед началом работы:</w:t>
      </w:r>
    </w:p>
    <w:p w14:paraId="3A41ED48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480FE62C" w14:textId="5B851AA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7F1925EA" w14:textId="4DF1F39A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.4 Требования безопасности во время работы:</w:t>
      </w:r>
    </w:p>
    <w:p w14:paraId="02D09180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45474DB7" w14:textId="199296BC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6CAE5895" w14:textId="6C129CB5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.5 Работнику при работе на ПК запрещается:</w:t>
      </w:r>
    </w:p>
    <w:p w14:paraId="77894057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- Разглашать конфиденциальную информацию или предоставлять доступ к </w:t>
      </w:r>
      <w:r w:rsidRPr="00F63BE7">
        <w:rPr>
          <w:rFonts w:cs="Times New Roman"/>
          <w:bCs/>
          <w:szCs w:val="28"/>
        </w:rPr>
        <w:lastRenderedPageBreak/>
        <w:t>компьютеру другим лицам без разрешения.</w:t>
      </w:r>
    </w:p>
    <w:p w14:paraId="6F4DF225" w14:textId="70FF459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2C788E1C" w14:textId="6721DF0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.6 Требования безопасности в аварийных ситуациях:</w:t>
      </w:r>
    </w:p>
    <w:p w14:paraId="27F09ABF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13E62D6F" w14:textId="022C87CA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70EDE572" w14:textId="5E6FA4C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.7 Требования безопасности по окончании работы:</w:t>
      </w:r>
    </w:p>
    <w:p w14:paraId="71882F50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color w:val="000000"/>
          <w:szCs w:val="28"/>
        </w:rPr>
      </w:pPr>
      <w:bookmarkStart w:id="19" w:name="_Toc165977900"/>
      <w:r w:rsidRPr="00F63BE7">
        <w:rPr>
          <w:rFonts w:cs="Times New Roman"/>
          <w:szCs w:val="28"/>
        </w:rPr>
        <w:t>2 Индивидуальное задание</w:t>
      </w:r>
      <w:bookmarkEnd w:id="19"/>
    </w:p>
    <w:p w14:paraId="10ADF565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0" w:name="_Toc165977901"/>
      <w:r w:rsidRPr="00F63BE7">
        <w:rPr>
          <w:rFonts w:cs="Times New Roman"/>
          <w:szCs w:val="28"/>
        </w:rPr>
        <w:t>2.1 Формулировка требований к программному изделию, моделирование с помощью диаграмм</w:t>
      </w:r>
      <w:bookmarkEnd w:id="20"/>
    </w:p>
    <w:p w14:paraId="7C3DF9EE" w14:textId="64B735BA" w:rsidR="00D16242" w:rsidRPr="00F63BE7" w:rsidRDefault="004A1E3F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</w:t>
      </w:r>
      <w:r w:rsidRPr="00F63BE7">
        <w:rPr>
          <w:rFonts w:cs="Times New Roman"/>
          <w:szCs w:val="28"/>
        </w:rPr>
        <w:lastRenderedPageBreak/>
        <w:t xml:space="preserve">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и ASP.NET(Web-API).</w:t>
      </w:r>
      <w:bookmarkStart w:id="21" w:name="_Toc164151012"/>
    </w:p>
    <w:p w14:paraId="7291A89B" w14:textId="29E16D96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Подробнее на диаграмме деятельности, прикреплена к проекту (путь к файлу ПРОЕ</w:t>
      </w:r>
      <w:r w:rsidR="007A1CE2" w:rsidRPr="00F63BE7">
        <w:rPr>
          <w:rFonts w:cs="Times New Roman"/>
          <w:szCs w:val="28"/>
        </w:rPr>
        <w:t xml:space="preserve">КТ://ФАЙЛЫ/Диаграммы/Диаграмма </w:t>
      </w:r>
      <w:proofErr w:type="gramStart"/>
      <w:r w:rsidR="007A1CE2" w:rsidRPr="00F63BE7">
        <w:rPr>
          <w:rFonts w:cs="Times New Roman"/>
          <w:szCs w:val="28"/>
        </w:rPr>
        <w:t>д</w:t>
      </w:r>
      <w:r w:rsidRPr="00F63BE7">
        <w:rPr>
          <w:rFonts w:cs="Times New Roman"/>
          <w:szCs w:val="28"/>
        </w:rPr>
        <w:t>еятельности.</w:t>
      </w:r>
      <w:proofErr w:type="spellStart"/>
      <w:r w:rsidR="007A1CE2"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="007A1CE2" w:rsidRPr="00F63BE7">
        <w:rPr>
          <w:rFonts w:cs="Times New Roman"/>
          <w:szCs w:val="28"/>
        </w:rPr>
        <w:t>)</w:t>
      </w:r>
    </w:p>
    <w:p w14:paraId="7CABD969" w14:textId="76106CE0" w:rsidR="00187099" w:rsidRPr="00F63BE7" w:rsidRDefault="00D16242" w:rsidP="00F63BE7">
      <w:pPr>
        <w:pStyle w:val="af3"/>
        <w:ind w:firstLine="709"/>
        <w:jc w:val="both"/>
        <w:rPr>
          <w:rFonts w:cs="Times New Roman"/>
          <w:szCs w:val="28"/>
        </w:rPr>
      </w:pPr>
      <w:r w:rsidRPr="00F63BE7">
        <w:rPr>
          <w:rFonts w:eastAsiaTheme="minorHAnsi" w:cs="Times New Roman"/>
          <w:b w:val="0"/>
          <w:szCs w:val="28"/>
          <w:lang w:eastAsia="en-US"/>
        </w:rPr>
        <w:t xml:space="preserve"> </w:t>
      </w:r>
      <w:bookmarkStart w:id="22" w:name="_Toc165977902"/>
      <w:r w:rsidR="00187099" w:rsidRPr="00F63BE7">
        <w:rPr>
          <w:rFonts w:cs="Times New Roman"/>
          <w:szCs w:val="28"/>
        </w:rPr>
        <w:t>2.2 Формулировка функциональных требований к программному изделию</w:t>
      </w:r>
      <w:bookmarkEnd w:id="21"/>
      <w:bookmarkEnd w:id="22"/>
    </w:p>
    <w:p w14:paraId="4655C55E" w14:textId="60ABE586" w:rsidR="004A1E3F" w:rsidRPr="00F63BE7" w:rsidRDefault="004A1E3F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(администраторы, дежурные, проживающие), оповещение студентов, и утилиту для восстановления пароля.</w:t>
      </w:r>
    </w:p>
    <w:p w14:paraId="0A29838D" w14:textId="1D028AE0" w:rsidR="00C53197" w:rsidRPr="00F63BE7" w:rsidRDefault="007A1CE2" w:rsidP="00F63BE7">
      <w:pPr>
        <w:ind w:firstLine="709"/>
        <w:rPr>
          <w:rFonts w:cs="Times New Roman"/>
          <w:b/>
          <w:szCs w:val="28"/>
          <w:highlight w:val="yellow"/>
        </w:rPr>
      </w:pPr>
      <w:r w:rsidRPr="00F63BE7">
        <w:rPr>
          <w:rFonts w:cs="Times New Roman"/>
          <w:szCs w:val="28"/>
        </w:rPr>
        <w:t>Подробнее</w:t>
      </w:r>
      <w:r w:rsidR="00F26E7F" w:rsidRPr="00F63BE7">
        <w:rPr>
          <w:rFonts w:cs="Times New Roman"/>
          <w:szCs w:val="28"/>
        </w:rPr>
        <w:t xml:space="preserve"> смотреть техническое задание, </w:t>
      </w:r>
      <w:r w:rsidR="004A1E3F" w:rsidRPr="00F63BE7">
        <w:rPr>
          <w:rFonts w:cs="Times New Roman"/>
          <w:szCs w:val="28"/>
        </w:rPr>
        <w:t>прикреплено к отчету</w:t>
      </w:r>
      <w:r w:rsidR="00F26E7F" w:rsidRPr="00F63BE7">
        <w:rPr>
          <w:rFonts w:cs="Times New Roman"/>
          <w:szCs w:val="28"/>
        </w:rPr>
        <w:t xml:space="preserve"> (путь к файлу ПРОЕКТ://ФАЙЛЫ/Техническое задание.</w:t>
      </w:r>
      <w:r w:rsidR="00F26E7F" w:rsidRPr="00F63BE7">
        <w:rPr>
          <w:rFonts w:cs="Times New Roman"/>
          <w:szCs w:val="28"/>
          <w:lang w:val="en-US"/>
        </w:rPr>
        <w:t>docx</w:t>
      </w:r>
      <w:r w:rsidR="00F26E7F" w:rsidRPr="00F63BE7">
        <w:rPr>
          <w:rFonts w:cs="Times New Roman"/>
          <w:szCs w:val="28"/>
        </w:rPr>
        <w:t>)</w:t>
      </w:r>
      <w:r w:rsidR="004A1E3F" w:rsidRPr="00F63BE7">
        <w:rPr>
          <w:rFonts w:cs="Times New Roman"/>
          <w:szCs w:val="28"/>
        </w:rPr>
        <w:t>.</w:t>
      </w:r>
    </w:p>
    <w:p w14:paraId="4950F75E" w14:textId="6CD31964" w:rsidR="00A73FC6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3" w:name="_Toc165977903"/>
      <w:r w:rsidRPr="00F63BE7">
        <w:rPr>
          <w:rFonts w:cs="Times New Roman"/>
          <w:szCs w:val="28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  <w:bookmarkEnd w:id="23"/>
    </w:p>
    <w:p w14:paraId="3CE93073" w14:textId="594B543F" w:rsidR="00C53197" w:rsidRPr="00F63BE7" w:rsidRDefault="00A418F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</w:t>
      </w:r>
      <w:r w:rsidRPr="00F63BE7">
        <w:rPr>
          <w:rFonts w:cs="Times New Roman"/>
          <w:szCs w:val="28"/>
        </w:rPr>
        <w:lastRenderedPageBreak/>
        <w:t>сервером через клиентское приложение для отправки запросов и получения данных.</w:t>
      </w:r>
    </w:p>
    <w:p w14:paraId="39EBD339" w14:textId="41AF5117" w:rsidR="007A1CE2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Подробнее на диаграмме потоков данных (</w:t>
      </w:r>
      <w:r w:rsidRPr="00273A6A">
        <w:rPr>
          <w:rFonts w:cs="Times New Roman"/>
          <w:i/>
          <w:iCs/>
          <w:szCs w:val="28"/>
        </w:rPr>
        <w:t>рисунок 1</w:t>
      </w:r>
      <w:r w:rsidRPr="00F63BE7">
        <w:rPr>
          <w:rFonts w:cs="Times New Roman"/>
          <w:szCs w:val="28"/>
        </w:rPr>
        <w:t xml:space="preserve">), прикреплена к отчету (путь к файлу ПРОЕКТ://ФАЙЛЫ/Диаграммы/Диаграмма потоков </w:t>
      </w:r>
      <w:proofErr w:type="gramStart"/>
      <w:r w:rsidRPr="00F63BE7">
        <w:rPr>
          <w:rFonts w:cs="Times New Roman"/>
          <w:szCs w:val="28"/>
        </w:rPr>
        <w:t>данных.</w:t>
      </w:r>
      <w:proofErr w:type="spellStart"/>
      <w:r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Pr="00F63BE7">
        <w:rPr>
          <w:rFonts w:cs="Times New Roman"/>
          <w:szCs w:val="28"/>
        </w:rPr>
        <w:t>)</w:t>
      </w:r>
      <w:r w:rsidR="00F26E7F" w:rsidRPr="00F63BE7">
        <w:rPr>
          <w:rFonts w:cs="Times New Roman"/>
          <w:szCs w:val="28"/>
        </w:rPr>
        <w:t xml:space="preserve"> и </w:t>
      </w:r>
      <w:r w:rsidR="00F26E7F" w:rsidRPr="00F63BE7">
        <w:rPr>
          <w:rFonts w:cs="Times New Roman"/>
          <w:szCs w:val="28"/>
          <w:lang w:val="en-US"/>
        </w:rPr>
        <w:t>ER</w:t>
      </w:r>
      <w:r w:rsidR="00F26E7F" w:rsidRPr="00F63BE7">
        <w:rPr>
          <w:rFonts w:cs="Times New Roman"/>
          <w:szCs w:val="28"/>
        </w:rPr>
        <w:t>-диаграмме</w:t>
      </w:r>
      <w:r w:rsidR="0016299B" w:rsidRPr="00F63BE7">
        <w:rPr>
          <w:rFonts w:cs="Times New Roman"/>
          <w:szCs w:val="28"/>
        </w:rPr>
        <w:t xml:space="preserve"> (</w:t>
      </w:r>
      <w:r w:rsidR="0016299B" w:rsidRPr="00273A6A">
        <w:rPr>
          <w:rFonts w:cs="Times New Roman"/>
          <w:i/>
          <w:iCs/>
          <w:szCs w:val="28"/>
        </w:rPr>
        <w:t>Рисунок 2</w:t>
      </w:r>
      <w:r w:rsidR="0016299B" w:rsidRPr="00F63BE7">
        <w:rPr>
          <w:rFonts w:cs="Times New Roman"/>
          <w:szCs w:val="28"/>
        </w:rPr>
        <w:t>)</w:t>
      </w:r>
      <w:r w:rsidR="00F26E7F" w:rsidRPr="00F63BE7">
        <w:rPr>
          <w:rFonts w:cs="Times New Roman"/>
          <w:szCs w:val="28"/>
        </w:rPr>
        <w:t>, прикреплена к отчету (путь к файлу ПРОЕКТ://ФАЙЛЫ/Диаграммы/</w:t>
      </w:r>
      <w:r w:rsidR="00F26E7F" w:rsidRPr="00F63BE7">
        <w:rPr>
          <w:rFonts w:cs="Times New Roman"/>
          <w:szCs w:val="28"/>
          <w:lang w:val="en-US"/>
        </w:rPr>
        <w:t>ER</w:t>
      </w:r>
      <w:r w:rsidR="00F26E7F" w:rsidRPr="00F63BE7">
        <w:rPr>
          <w:rFonts w:cs="Times New Roman"/>
          <w:szCs w:val="28"/>
        </w:rPr>
        <w:t>-диаграмма.</w:t>
      </w:r>
      <w:proofErr w:type="spellStart"/>
      <w:r w:rsidR="00F26E7F" w:rsidRPr="00F63BE7">
        <w:rPr>
          <w:rFonts w:cs="Times New Roman"/>
          <w:szCs w:val="28"/>
          <w:lang w:val="en-US"/>
        </w:rPr>
        <w:t>png</w:t>
      </w:r>
      <w:proofErr w:type="spellEnd"/>
      <w:r w:rsidR="00F26E7F" w:rsidRPr="00F63BE7">
        <w:rPr>
          <w:rFonts w:cs="Times New Roman"/>
          <w:szCs w:val="28"/>
        </w:rPr>
        <w:t>)</w:t>
      </w:r>
    </w:p>
    <w:p w14:paraId="5F82DB3C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</w:p>
    <w:p w14:paraId="04BE58EC" w14:textId="02362FDB" w:rsidR="00D16242" w:rsidRPr="00F63BE7" w:rsidRDefault="00D16242" w:rsidP="00F63BE7">
      <w:pPr>
        <w:ind w:firstLine="709"/>
        <w:jc w:val="center"/>
        <w:rPr>
          <w:rFonts w:cs="Times New Roman"/>
          <w:szCs w:val="28"/>
        </w:rPr>
      </w:pPr>
      <w:r w:rsidRPr="00F63BE7">
        <w:rPr>
          <w:rFonts w:cs="Times New Roman"/>
          <w:noProof/>
          <w:szCs w:val="28"/>
          <w:lang w:eastAsia="ru-RU"/>
        </w:rPr>
        <w:drawing>
          <wp:inline distT="0" distB="0" distL="0" distR="0" wp14:anchorId="10D25517" wp14:editId="7FB6DB94">
            <wp:extent cx="6299835" cy="43160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A0F3" w14:textId="14CA1CA7" w:rsidR="00D16242" w:rsidRPr="00F63BE7" w:rsidRDefault="00D16242" w:rsidP="00F63BE7">
      <w:pPr>
        <w:ind w:firstLine="709"/>
        <w:jc w:val="center"/>
        <w:rPr>
          <w:rFonts w:cs="Times New Roman"/>
          <w:szCs w:val="28"/>
        </w:rPr>
      </w:pPr>
      <w:r w:rsidRPr="00273A6A">
        <w:rPr>
          <w:rFonts w:cs="Times New Roman"/>
          <w:i/>
          <w:iCs/>
          <w:szCs w:val="28"/>
        </w:rPr>
        <w:t>Р</w:t>
      </w:r>
      <w:r w:rsidR="005B20A4" w:rsidRPr="00273A6A">
        <w:rPr>
          <w:rFonts w:cs="Times New Roman"/>
          <w:i/>
          <w:iCs/>
          <w:szCs w:val="28"/>
        </w:rPr>
        <w:t>исунок 1</w:t>
      </w:r>
      <w:r w:rsidRPr="00F63BE7">
        <w:rPr>
          <w:rFonts w:cs="Times New Roman"/>
          <w:szCs w:val="28"/>
        </w:rPr>
        <w:t xml:space="preserve"> – Диаграмма потов данных</w:t>
      </w:r>
    </w:p>
    <w:p w14:paraId="63F0A606" w14:textId="5B872B04" w:rsidR="00D16242" w:rsidRPr="00F63BE7" w:rsidRDefault="00D16242" w:rsidP="00F63BE7">
      <w:pPr>
        <w:ind w:firstLine="709"/>
        <w:rPr>
          <w:rFonts w:cs="Times New Roman"/>
          <w:szCs w:val="28"/>
        </w:rPr>
      </w:pPr>
    </w:p>
    <w:p w14:paraId="6B8A1F07" w14:textId="18913F2F" w:rsidR="003F0F65" w:rsidRPr="00F63BE7" w:rsidRDefault="003F0F6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noProof/>
          <w:szCs w:val="28"/>
        </w:rPr>
        <w:lastRenderedPageBreak/>
        <w:drawing>
          <wp:inline distT="0" distB="0" distL="0" distR="0" wp14:anchorId="7F0C85B3" wp14:editId="0F9314CA">
            <wp:extent cx="6299835" cy="79800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8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1B196" w14:textId="4E3B70CD" w:rsidR="003F0F65" w:rsidRPr="00F63BE7" w:rsidRDefault="003F0F65" w:rsidP="00F63BE7">
      <w:pPr>
        <w:ind w:firstLine="709"/>
        <w:jc w:val="center"/>
        <w:rPr>
          <w:rFonts w:cs="Times New Roman"/>
          <w:szCs w:val="28"/>
        </w:rPr>
      </w:pPr>
      <w:r w:rsidRPr="00273A6A">
        <w:rPr>
          <w:rFonts w:cs="Times New Roman"/>
          <w:i/>
          <w:iCs/>
          <w:szCs w:val="28"/>
        </w:rPr>
        <w:t>Рисунок 2</w:t>
      </w:r>
      <w:r w:rsidRPr="00F63BE7">
        <w:rPr>
          <w:rFonts w:cs="Times New Roman"/>
          <w:szCs w:val="28"/>
        </w:rPr>
        <w:t xml:space="preserve"> – </w:t>
      </w:r>
      <w:r w:rsidRPr="00F63BE7">
        <w:rPr>
          <w:rFonts w:cs="Times New Roman"/>
          <w:szCs w:val="28"/>
          <w:lang w:val="en-US"/>
        </w:rPr>
        <w:t>ERD</w:t>
      </w:r>
      <w:r w:rsidRPr="00F63BE7">
        <w:rPr>
          <w:rFonts w:cs="Times New Roman"/>
          <w:szCs w:val="28"/>
        </w:rPr>
        <w:t xml:space="preserve"> базы данных</w:t>
      </w:r>
    </w:p>
    <w:p w14:paraId="4B24973A" w14:textId="77777777" w:rsidR="00D16242" w:rsidRPr="00F63BE7" w:rsidRDefault="00D16242" w:rsidP="00F63BE7">
      <w:pPr>
        <w:ind w:firstLine="709"/>
        <w:rPr>
          <w:rFonts w:cs="Times New Roman"/>
          <w:b/>
          <w:szCs w:val="28"/>
        </w:rPr>
      </w:pPr>
    </w:p>
    <w:p w14:paraId="62F0A55B" w14:textId="7EAAFA2D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4" w:name="_Toc165977904"/>
      <w:r w:rsidRPr="00F63BE7">
        <w:rPr>
          <w:rFonts w:cs="Times New Roman"/>
          <w:szCs w:val="28"/>
        </w:rPr>
        <w:lastRenderedPageBreak/>
        <w:t>2.4 Создание функциональной модели предметной области, диаграмм потоков данных (процессов) DFD, диаграмм классов</w:t>
      </w:r>
      <w:bookmarkEnd w:id="24"/>
    </w:p>
    <w:p w14:paraId="4A687DAB" w14:textId="5FE0B001" w:rsidR="004F5198" w:rsidRPr="00F63BE7" w:rsidRDefault="006D0DAB" w:rsidP="00F63BE7">
      <w:pPr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Диаграмма классов, описывающая всю </w:t>
      </w:r>
      <w:r w:rsidR="00705B90" w:rsidRPr="00F63BE7">
        <w:rPr>
          <w:rFonts w:cs="Times New Roman"/>
          <w:bCs/>
          <w:szCs w:val="28"/>
        </w:rPr>
        <w:t>структуру приложения (сервер и клиент), прикреплена к отчёту</w:t>
      </w:r>
      <w:r w:rsidR="00122C14" w:rsidRPr="00F63BE7">
        <w:rPr>
          <w:rFonts w:cs="Times New Roman"/>
          <w:bCs/>
          <w:szCs w:val="28"/>
        </w:rPr>
        <w:t xml:space="preserve"> </w:t>
      </w:r>
      <w:r w:rsidR="00122C14" w:rsidRPr="00F63BE7">
        <w:rPr>
          <w:rFonts w:cs="Times New Roman"/>
          <w:szCs w:val="28"/>
        </w:rPr>
        <w:t>(путь к файлу ПРОЕКТ://ФАЙЛЫ/Диаграммы/</w:t>
      </w:r>
      <w:r w:rsidR="00BC5DC6" w:rsidRPr="00F63BE7">
        <w:rPr>
          <w:rFonts w:cs="Times New Roman"/>
          <w:szCs w:val="28"/>
        </w:rPr>
        <w:t>Диаграмма</w:t>
      </w:r>
      <w:r w:rsidR="002E6A04" w:rsidRPr="00F63BE7">
        <w:rPr>
          <w:rFonts w:cs="Times New Roman"/>
          <w:szCs w:val="28"/>
        </w:rPr>
        <w:t xml:space="preserve"> </w:t>
      </w:r>
      <w:r w:rsidR="00BC5DC6" w:rsidRPr="00F63BE7">
        <w:rPr>
          <w:rFonts w:cs="Times New Roman"/>
          <w:szCs w:val="28"/>
        </w:rPr>
        <w:t>классов (API).png</w:t>
      </w:r>
      <w:r w:rsidR="007A1CE2" w:rsidRPr="00F63BE7">
        <w:rPr>
          <w:rFonts w:cs="Times New Roman"/>
          <w:szCs w:val="28"/>
        </w:rPr>
        <w:t xml:space="preserve"> и ПРОЕКТ://ФАЙЛЫ/Диаграммы/Диаграмма классов (Клиент).</w:t>
      </w:r>
      <w:proofErr w:type="spellStart"/>
      <w:r w:rsidR="007A1CE2" w:rsidRPr="00F63BE7">
        <w:rPr>
          <w:rFonts w:cs="Times New Roman"/>
          <w:szCs w:val="28"/>
        </w:rPr>
        <w:t>png</w:t>
      </w:r>
      <w:proofErr w:type="spellEnd"/>
      <w:r w:rsidR="00122C14" w:rsidRPr="00F63BE7">
        <w:rPr>
          <w:rFonts w:cs="Times New Roman"/>
          <w:bCs/>
          <w:szCs w:val="28"/>
        </w:rPr>
        <w:t>)</w:t>
      </w:r>
      <w:r w:rsidR="00705B90" w:rsidRPr="00F63BE7">
        <w:rPr>
          <w:rFonts w:cs="Times New Roman"/>
          <w:bCs/>
          <w:szCs w:val="28"/>
        </w:rPr>
        <w:t>.</w:t>
      </w:r>
    </w:p>
    <w:p w14:paraId="45046D86" w14:textId="1A30DBA6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5" w:name="_Toc165977905"/>
      <w:r w:rsidRPr="00F63BE7">
        <w:rPr>
          <w:rFonts w:cs="Times New Roman"/>
          <w:szCs w:val="28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  <w:bookmarkEnd w:id="25"/>
    </w:p>
    <w:p w14:paraId="082F2430" w14:textId="1EAB2D6F" w:rsidR="000D2858" w:rsidRPr="00F63BE7" w:rsidRDefault="00EB4FFC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6" w:name="_Toc165977906"/>
      <w:r w:rsidRPr="00F63BE7">
        <w:rPr>
          <w:rFonts w:cs="Times New Roman"/>
          <w:szCs w:val="28"/>
        </w:rPr>
        <w:t xml:space="preserve">2.5.1 </w:t>
      </w:r>
      <w:r w:rsidR="000D2858" w:rsidRPr="00F63BE7">
        <w:rPr>
          <w:rFonts w:cs="Times New Roman"/>
          <w:szCs w:val="28"/>
          <w:lang w:val="en-US"/>
        </w:rPr>
        <w:t>C</w:t>
      </w:r>
      <w:r w:rsidR="000D2858" w:rsidRPr="00F63BE7">
        <w:rPr>
          <w:rFonts w:cs="Times New Roman"/>
          <w:szCs w:val="28"/>
        </w:rPr>
        <w:t>#</w:t>
      </w:r>
      <w:bookmarkEnd w:id="26"/>
    </w:p>
    <w:p w14:paraId="138C0129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На сегодняшний момент язык программирования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уже не молодой язык и как и вся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Visual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Studio</w:t>
      </w:r>
      <w:r w:rsidRPr="00F63BE7">
        <w:rPr>
          <w:rFonts w:cs="Times New Roman"/>
          <w:szCs w:val="28"/>
        </w:rPr>
        <w:t xml:space="preserve">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11, которая вышла 8 ноября 2022 года вместе с релизом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7.</w:t>
      </w:r>
    </w:p>
    <w:p w14:paraId="327EC9C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++ и </w:t>
      </w:r>
      <w:r w:rsidRPr="00F63BE7">
        <w:rPr>
          <w:rFonts w:cs="Times New Roman"/>
          <w:szCs w:val="28"/>
          <w:lang w:val="en-US"/>
        </w:rPr>
        <w:t>Java</w:t>
      </w:r>
      <w:r w:rsidRPr="00F63BE7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будет легче.</w:t>
      </w:r>
    </w:p>
    <w:p w14:paraId="450F584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F63BE7">
        <w:rPr>
          <w:rFonts w:cs="Times New Roman"/>
          <w:szCs w:val="28"/>
          <w:lang w:val="en-US"/>
        </w:rPr>
        <w:t>Java</w:t>
      </w:r>
      <w:r w:rsidRPr="00F63BE7">
        <w:rPr>
          <w:rFonts w:cs="Times New Roman"/>
          <w:szCs w:val="28"/>
        </w:rPr>
        <w:t xml:space="preserve"> и С++. Например,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продолжает активно развиваться, и с каждой новой версией появляется все больше интересных </w:t>
      </w:r>
      <w:proofErr w:type="spellStart"/>
      <w:r w:rsidRPr="00F63BE7">
        <w:rPr>
          <w:rFonts w:cs="Times New Roman"/>
          <w:szCs w:val="28"/>
        </w:rPr>
        <w:t>функциональностей</w:t>
      </w:r>
      <w:proofErr w:type="spellEnd"/>
      <w:r w:rsidRPr="00F63BE7">
        <w:rPr>
          <w:rFonts w:cs="Times New Roman"/>
          <w:szCs w:val="28"/>
        </w:rPr>
        <w:t>.</w:t>
      </w:r>
    </w:p>
    <w:p w14:paraId="78BA1067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lastRenderedPageBreak/>
        <w:t>Роль платформы .</w:t>
      </w:r>
      <w:r w:rsidRPr="00F63BE7">
        <w:rPr>
          <w:rFonts w:cs="Times New Roman"/>
          <w:szCs w:val="28"/>
          <w:lang w:val="en-US"/>
        </w:rPr>
        <w:t>NET</w:t>
      </w:r>
    </w:p>
    <w:p w14:paraId="1514283F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Когда говорят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#, нередко имеют в виду технологии платформы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). И, наоборот, когда говорят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нередко имеют в виду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был создан специально для работы с фреймворком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, однако само понятие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Как-то Билл Гейтс сказал, что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proofErr w:type="gramStart"/>
      <w:r w:rsidRPr="00F63BE7">
        <w:rPr>
          <w:rFonts w:cs="Times New Roman"/>
          <w:szCs w:val="28"/>
        </w:rPr>
        <w:t>- это лучшее</w:t>
      </w:r>
      <w:proofErr w:type="gramEnd"/>
      <w:r w:rsidRPr="00F63BE7">
        <w:rPr>
          <w:rFonts w:cs="Times New Roman"/>
          <w:szCs w:val="28"/>
        </w:rPr>
        <w:t xml:space="preserve">, что создала компания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>. Фреймворк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F63BE7">
        <w:rPr>
          <w:rFonts w:cs="Times New Roman"/>
          <w:szCs w:val="28"/>
          <w:lang w:val="en-US"/>
        </w:rPr>
        <w:t>Common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Language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Runtime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>), благодаря чему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поддерживает несколько языков: наряду с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это также </w:t>
      </w:r>
      <w:r w:rsidRPr="00F63BE7">
        <w:rPr>
          <w:rFonts w:cs="Times New Roman"/>
          <w:szCs w:val="28"/>
          <w:lang w:val="en-US"/>
        </w:rPr>
        <w:t>VB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++, </w:t>
      </w:r>
      <w:r w:rsidRPr="00F63BE7">
        <w:rPr>
          <w:rFonts w:cs="Times New Roman"/>
          <w:szCs w:val="28"/>
          <w:lang w:val="en-US"/>
        </w:rPr>
        <w:t>F</w:t>
      </w:r>
      <w:r w:rsidRPr="00F63BE7">
        <w:rPr>
          <w:rFonts w:cs="Times New Roman"/>
          <w:szCs w:val="28"/>
        </w:rPr>
        <w:t>#, а также различные диалекты других языков, привязанные к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например, </w:t>
      </w:r>
      <w:r w:rsidRPr="00F63BE7">
        <w:rPr>
          <w:rFonts w:cs="Times New Roman"/>
          <w:szCs w:val="28"/>
          <w:lang w:val="en-US"/>
        </w:rPr>
        <w:t>Delphi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F63BE7">
        <w:rPr>
          <w:rFonts w:cs="Times New Roman"/>
          <w:szCs w:val="28"/>
          <w:lang w:val="en-US"/>
        </w:rPr>
        <w:t>CIL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Common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Intermediate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Language</w:t>
      </w:r>
      <w:r w:rsidRPr="00F63BE7">
        <w:rPr>
          <w:rFonts w:cs="Times New Roman"/>
          <w:szCs w:val="28"/>
        </w:rPr>
        <w:t>) - своего рода ассемблер платформы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Кроссплатформенность.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поддерживается на большинстве современных ОС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MacOS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Linux</w:t>
      </w:r>
      <w:r w:rsidRPr="00F63BE7">
        <w:rPr>
          <w:rFonts w:cs="Times New Roman"/>
          <w:szCs w:val="28"/>
        </w:rPr>
        <w:t>. Используя различные технологии на платформе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можно разрабатывать приложения на языке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для самых разных платформ -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MacOS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Linux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Android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iOS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Tizen</w:t>
      </w:r>
      <w:r w:rsidRPr="00F63BE7">
        <w:rPr>
          <w:rFonts w:cs="Times New Roman"/>
          <w:szCs w:val="28"/>
        </w:rPr>
        <w:t>.</w:t>
      </w:r>
    </w:p>
    <w:p w14:paraId="161B0D96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Мощная библиотека классов.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</w:t>
      </w:r>
    </w:p>
    <w:p w14:paraId="26E502C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</w:t>
      </w:r>
      <w:r w:rsidRPr="00F63BE7">
        <w:rPr>
          <w:rFonts w:cs="Times New Roman"/>
          <w:szCs w:val="28"/>
        </w:rPr>
        <w:lastRenderedPageBreak/>
        <w:t xml:space="preserve">Например, для работы с базами данных в этом стеке технологий предназначена технология </w:t>
      </w:r>
      <w:r w:rsidRPr="00F63BE7">
        <w:rPr>
          <w:rFonts w:cs="Times New Roman"/>
          <w:szCs w:val="28"/>
          <w:lang w:val="en-US"/>
        </w:rPr>
        <w:t>ADO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</w:t>
      </w:r>
      <w:r w:rsidRPr="00F63BE7">
        <w:rPr>
          <w:rFonts w:cs="Times New Roman"/>
          <w:szCs w:val="28"/>
          <w:lang w:val="en-US"/>
        </w:rPr>
        <w:t>Entity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 и </w:t>
      </w:r>
      <w:proofErr w:type="spellStart"/>
      <w:r w:rsidRPr="00F63BE7">
        <w:rPr>
          <w:rFonts w:cs="Times New Roman"/>
          <w:szCs w:val="28"/>
          <w:lang w:val="en-US"/>
        </w:rPr>
        <w:t>WinUI</w:t>
      </w:r>
      <w:proofErr w:type="spellEnd"/>
      <w:r w:rsidRPr="00F63BE7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/</w:t>
      </w:r>
      <w:r w:rsidRPr="00F63BE7">
        <w:rPr>
          <w:rFonts w:cs="Times New Roman"/>
          <w:szCs w:val="28"/>
          <w:lang w:val="en-US"/>
        </w:rPr>
        <w:t>MAUI</w:t>
      </w:r>
      <w:r w:rsidRPr="00F63BE7">
        <w:rPr>
          <w:rFonts w:cs="Times New Roman"/>
          <w:szCs w:val="28"/>
        </w:rPr>
        <w:t xml:space="preserve">. Для создания веб-сайтов и веб-приложений -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т.д.</w:t>
      </w:r>
    </w:p>
    <w:p w14:paraId="3AA7F9C9" w14:textId="1A1DE0BE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К этому стоит добавить активной развивающийся и набирающий </w:t>
      </w:r>
      <w:r w:rsidR="007A1CE2" w:rsidRPr="00F63BE7">
        <w:rPr>
          <w:rFonts w:cs="Times New Roman"/>
          <w:szCs w:val="28"/>
        </w:rPr>
        <w:t>популярность</w:t>
      </w:r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  <w:lang w:val="en-US"/>
        </w:rPr>
        <w:t>Blazor</w:t>
      </w:r>
      <w:proofErr w:type="spellEnd"/>
      <w:r w:rsidRPr="00F63BE7">
        <w:rPr>
          <w:rFonts w:cs="Times New Roman"/>
          <w:szCs w:val="28"/>
        </w:rPr>
        <w:t xml:space="preserve"> - фреймворк, который работает поверх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0F06B063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Производительность. Согласно </w:t>
      </w:r>
      <w:r w:rsidR="007A1CE2" w:rsidRPr="00F63BE7">
        <w:rPr>
          <w:rFonts w:cs="Times New Roman"/>
          <w:szCs w:val="28"/>
        </w:rPr>
        <w:t>ряду тестов веб-приложения,</w:t>
      </w:r>
      <w:r w:rsidRPr="00F63BE7">
        <w:rPr>
          <w:rFonts w:cs="Times New Roman"/>
          <w:szCs w:val="28"/>
        </w:rPr>
        <w:t xml:space="preserve"> на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и фреймворка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4DA41FF3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и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</w:p>
    <w:p w14:paraId="59A6DEE3" w14:textId="5CCE0AFC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Стоит отметить, что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долгое время развивался </w:t>
      </w:r>
      <w:r w:rsidR="007A1CE2" w:rsidRPr="00F63BE7">
        <w:rPr>
          <w:rFonts w:cs="Times New Roman"/>
          <w:szCs w:val="28"/>
        </w:rPr>
        <w:t>преимущественно</w:t>
      </w:r>
      <w:r w:rsidRPr="00F63BE7">
        <w:rPr>
          <w:rFonts w:cs="Times New Roman"/>
          <w:szCs w:val="28"/>
        </w:rPr>
        <w:t xml:space="preserve"> как платформа для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под названием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>. В 2019 вышла последняя версия этой платформы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4.8. Она больше не развивается</w:t>
      </w:r>
    </w:p>
    <w:p w14:paraId="71C18FC4" w14:textId="0F3E4B05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С 2014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стал развивать альтернативную платформу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и добавить новую функциональность. Затем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1, .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2, .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3, .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5. И текущей версией является </w:t>
      </w:r>
      <w:r w:rsidR="007A1CE2" w:rsidRPr="00F63BE7">
        <w:rPr>
          <w:rFonts w:cs="Times New Roman"/>
          <w:szCs w:val="28"/>
        </w:rPr>
        <w:t>рассматриваемая</w:t>
      </w:r>
      <w:r w:rsidRPr="00F63BE7">
        <w:rPr>
          <w:rFonts w:cs="Times New Roman"/>
          <w:szCs w:val="28"/>
        </w:rPr>
        <w:t xml:space="preserve"> в этом руководстве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7. Поэтому </w:t>
      </w:r>
      <w:r w:rsidRPr="00F63BE7">
        <w:rPr>
          <w:rFonts w:cs="Times New Roman"/>
          <w:szCs w:val="28"/>
        </w:rPr>
        <w:lastRenderedPageBreak/>
        <w:t>следует различать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, который предназначен преимущественно для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и </w:t>
      </w:r>
      <w:r w:rsidR="007A1CE2" w:rsidRPr="00F63BE7">
        <w:rPr>
          <w:rFonts w:cs="Times New Roman"/>
          <w:szCs w:val="28"/>
        </w:rPr>
        <w:t>кроссплатформенный</w:t>
      </w:r>
      <w:r w:rsidRPr="00F63BE7">
        <w:rPr>
          <w:rFonts w:cs="Times New Roman"/>
          <w:szCs w:val="28"/>
        </w:rPr>
        <w:t xml:space="preserve">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</w:t>
      </w:r>
    </w:p>
    <w:p w14:paraId="377384FA" w14:textId="73751A31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7" w:name="_Toc165977907"/>
      <w:r w:rsidRPr="00F63BE7">
        <w:rPr>
          <w:rFonts w:cs="Times New Roman"/>
          <w:szCs w:val="28"/>
        </w:rPr>
        <w:t xml:space="preserve">2.5.2 </w:t>
      </w:r>
      <w:r w:rsidR="000D2858" w:rsidRPr="00F63BE7">
        <w:rPr>
          <w:rFonts w:cs="Times New Roman"/>
          <w:szCs w:val="28"/>
          <w:lang w:val="en-US"/>
        </w:rPr>
        <w:t>Avalonia</w:t>
      </w:r>
      <w:bookmarkEnd w:id="27"/>
    </w:p>
    <w:p w14:paraId="65C14734" w14:textId="5EBA87CD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-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</w:t>
      </w:r>
      <w:proofErr w:type="spellStart"/>
      <w:r w:rsidRPr="00F63BE7">
        <w:rPr>
          <w:rFonts w:cs="Times New Roman"/>
          <w:szCs w:val="28"/>
        </w:rPr>
        <w:t>macOS</w:t>
      </w:r>
      <w:proofErr w:type="spellEnd"/>
      <w:r w:rsidRPr="00F63BE7">
        <w:rPr>
          <w:rFonts w:cs="Times New Roman"/>
          <w:szCs w:val="28"/>
        </w:rPr>
        <w:t xml:space="preserve">, Linux, </w:t>
      </w:r>
      <w:proofErr w:type="spellStart"/>
      <w:r w:rsidRPr="00F63BE7">
        <w:rPr>
          <w:rFonts w:cs="Times New Roman"/>
          <w:szCs w:val="28"/>
        </w:rPr>
        <w:t>Android</w:t>
      </w:r>
      <w:proofErr w:type="spellEnd"/>
      <w:r w:rsidRPr="00F63BE7">
        <w:rPr>
          <w:rFonts w:cs="Times New Roman"/>
          <w:szCs w:val="28"/>
        </w:rPr>
        <w:t xml:space="preserve">, </w:t>
      </w:r>
      <w:proofErr w:type="spellStart"/>
      <w:r w:rsidRPr="00F63BE7">
        <w:rPr>
          <w:rFonts w:cs="Times New Roman"/>
          <w:szCs w:val="28"/>
        </w:rPr>
        <w:t>iOS</w:t>
      </w:r>
      <w:proofErr w:type="spellEnd"/>
      <w:r w:rsidRPr="00F63BE7">
        <w:rPr>
          <w:rFonts w:cs="Times New Roman"/>
          <w:szCs w:val="28"/>
        </w:rPr>
        <w:t xml:space="preserve"> и </w:t>
      </w:r>
      <w:proofErr w:type="spellStart"/>
      <w:r w:rsidRPr="00F63BE7">
        <w:rPr>
          <w:rFonts w:cs="Times New Roman"/>
          <w:szCs w:val="28"/>
        </w:rPr>
        <w:t>WebAssembly</w:t>
      </w:r>
      <w:proofErr w:type="spellEnd"/>
      <w:r w:rsidRPr="00F63BE7">
        <w:rPr>
          <w:rFonts w:cs="Times New Roman"/>
          <w:szCs w:val="28"/>
        </w:rPr>
        <w:t>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Приложения, созданные с помощью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Поскольку приложения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. В качестве альтернативы разработчики могут использовать </w:t>
      </w:r>
      <w:proofErr w:type="spellStart"/>
      <w:r w:rsidRPr="00F63BE7">
        <w:rPr>
          <w:rFonts w:cs="Times New Roman"/>
          <w:szCs w:val="28"/>
        </w:rPr>
        <w:t>Extensible</w:t>
      </w:r>
      <w:proofErr w:type="spellEnd"/>
      <w:r w:rsidRPr="00F63BE7">
        <w:rPr>
          <w:rFonts w:cs="Times New Roman"/>
          <w:szCs w:val="28"/>
        </w:rPr>
        <w:t xml:space="preserve"> Application </w:t>
      </w:r>
      <w:proofErr w:type="spellStart"/>
      <w:r w:rsidRPr="00F63BE7">
        <w:rPr>
          <w:rFonts w:cs="Times New Roman"/>
          <w:szCs w:val="28"/>
        </w:rPr>
        <w:t>Markup</w:t>
      </w:r>
      <w:proofErr w:type="spellEnd"/>
      <w:r w:rsidRPr="00F63BE7">
        <w:rPr>
          <w:rFonts w:cs="Times New Roman"/>
          <w:szCs w:val="28"/>
        </w:rPr>
        <w:t xml:space="preserve">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</w:t>
      </w:r>
      <w:r w:rsidRPr="00F63BE7">
        <w:rPr>
          <w:rFonts w:cs="Times New Roman"/>
          <w:szCs w:val="28"/>
        </w:rPr>
        <w:lastRenderedPageBreak/>
        <w:t>описывается в файле XAML, в то время как поведение во время выполнения определяется в отдельном файле с кодом.</w:t>
      </w:r>
    </w:p>
    <w:p w14:paraId="18B9F638" w14:textId="2BD13E66" w:rsidR="000D2858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Во</w:t>
      </w:r>
      <w:r w:rsidR="000D2858" w:rsidRPr="00F63BE7">
        <w:rPr>
          <w:rFonts w:cs="Times New Roman"/>
          <w:szCs w:val="28"/>
        </w:rPr>
        <w:t xml:space="preserve"> время разработки приложения был использован архитектурный паттерн программирования </w:t>
      </w:r>
      <w:r w:rsidR="000D2858" w:rsidRPr="00F63BE7">
        <w:rPr>
          <w:rFonts w:cs="Times New Roman"/>
          <w:szCs w:val="28"/>
          <w:lang w:val="en-US"/>
        </w:rPr>
        <w:t>MVVM</w:t>
      </w:r>
      <w:r w:rsidR="000D2858" w:rsidRPr="00F63BE7">
        <w:rPr>
          <w:rFonts w:cs="Times New Roman"/>
          <w:szCs w:val="28"/>
        </w:rPr>
        <w:t xml:space="preserve"> (</w:t>
      </w:r>
      <w:r w:rsidR="000D2858" w:rsidRPr="00F63BE7">
        <w:rPr>
          <w:rFonts w:cs="Times New Roman"/>
          <w:szCs w:val="28"/>
          <w:lang w:val="en-US"/>
        </w:rPr>
        <w:t>Model</w:t>
      </w:r>
      <w:r w:rsidR="000D2858" w:rsidRPr="00F63BE7">
        <w:rPr>
          <w:rFonts w:cs="Times New Roman"/>
          <w:szCs w:val="28"/>
        </w:rPr>
        <w:t>-</w:t>
      </w:r>
      <w:r w:rsidR="000D2858" w:rsidRPr="00F63BE7">
        <w:rPr>
          <w:rFonts w:cs="Times New Roman"/>
          <w:szCs w:val="28"/>
          <w:lang w:val="en-US"/>
        </w:rPr>
        <w:t>View</w:t>
      </w:r>
      <w:r w:rsidR="000D2858" w:rsidRPr="00F63BE7">
        <w:rPr>
          <w:rFonts w:cs="Times New Roman"/>
          <w:szCs w:val="28"/>
        </w:rPr>
        <w:t>-</w:t>
      </w:r>
      <w:proofErr w:type="spellStart"/>
      <w:r w:rsidR="000D2858" w:rsidRPr="00F63BE7">
        <w:rPr>
          <w:rFonts w:cs="Times New Roman"/>
          <w:szCs w:val="28"/>
          <w:lang w:val="en-US"/>
        </w:rPr>
        <w:t>ViewModel</w:t>
      </w:r>
      <w:proofErr w:type="spellEnd"/>
      <w:r w:rsidR="000D2858" w:rsidRPr="00F63BE7">
        <w:rPr>
          <w:rFonts w:cs="Times New Roman"/>
          <w:szCs w:val="28"/>
        </w:rPr>
        <w:t>).</w:t>
      </w:r>
    </w:p>
    <w:p w14:paraId="31278448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F63BE7" w:rsidRDefault="000D2858" w:rsidP="00F63BE7">
      <w:pPr>
        <w:pStyle w:val="a3"/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F63BE7" w:rsidRDefault="000D2858" w:rsidP="00F63BE7">
      <w:pPr>
        <w:pStyle w:val="a3"/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31F6EC8F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Модель Представления (англ. </w:t>
      </w:r>
      <w:proofErr w:type="spellStart"/>
      <w:r w:rsidRPr="00F63BE7">
        <w:rPr>
          <w:rFonts w:cs="Times New Roman"/>
          <w:szCs w:val="28"/>
        </w:rPr>
        <w:t>ViewModel</w:t>
      </w:r>
      <w:proofErr w:type="spellEnd"/>
      <w:r w:rsidRPr="00F63BE7">
        <w:rPr>
          <w:rFonts w:cs="Times New Roman"/>
          <w:szCs w:val="28"/>
        </w:rPr>
        <w:t xml:space="preserve">) — с одной стороны, абстракция Представления, а с другой — обёртка данных из Модели, </w:t>
      </w:r>
      <w:r w:rsidR="007A1CE2" w:rsidRPr="00F63BE7">
        <w:rPr>
          <w:rFonts w:cs="Times New Roman"/>
          <w:szCs w:val="28"/>
        </w:rPr>
        <w:t>подлежащих</w:t>
      </w:r>
      <w:r w:rsidRPr="00F63BE7">
        <w:rPr>
          <w:rFonts w:cs="Times New Roman"/>
          <w:szCs w:val="28"/>
        </w:rPr>
        <w:t xml:space="preserve">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7551157E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8" w:name="_Toc165977908"/>
      <w:r w:rsidRPr="00F63BE7">
        <w:rPr>
          <w:rFonts w:cs="Times New Roman"/>
          <w:szCs w:val="28"/>
        </w:rPr>
        <w:t>2.5.</w:t>
      </w:r>
      <w:r w:rsidR="00E77349">
        <w:rPr>
          <w:rFonts w:cs="Times New Roman"/>
          <w:szCs w:val="28"/>
        </w:rPr>
        <w:t>3</w:t>
      </w:r>
      <w:r w:rsidRPr="00F63BE7">
        <w:rPr>
          <w:rFonts w:cs="Times New Roman"/>
          <w:szCs w:val="28"/>
        </w:rPr>
        <w:t xml:space="preserve"> </w:t>
      </w:r>
      <w:proofErr w:type="spellStart"/>
      <w:r w:rsidR="000D2858" w:rsidRPr="00F63BE7">
        <w:rPr>
          <w:rFonts w:cs="Times New Roman"/>
          <w:szCs w:val="28"/>
          <w:lang w:val="en-US"/>
        </w:rPr>
        <w:t>ReactiveUI</w:t>
      </w:r>
      <w:bookmarkEnd w:id="28"/>
      <w:proofErr w:type="spellEnd"/>
    </w:p>
    <w:p w14:paraId="612707A3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  <w:lang w:val="en-US"/>
        </w:rPr>
        <w:t>ReactiveUI</w:t>
      </w:r>
      <w:proofErr w:type="spellEnd"/>
      <w:r w:rsidRPr="00F63BE7">
        <w:rPr>
          <w:rFonts w:cs="Times New Roman"/>
          <w:szCs w:val="28"/>
        </w:rPr>
        <w:t xml:space="preserve"> — полноценный </w:t>
      </w: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 xml:space="preserve">-фреймворк: </w:t>
      </w:r>
      <w:r w:rsidRPr="00F63BE7">
        <w:rPr>
          <w:rFonts w:cs="Times New Roman"/>
          <w:szCs w:val="28"/>
          <w:lang w:val="en-US"/>
        </w:rPr>
        <w:t>bindings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routing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message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bus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commands</w:t>
      </w:r>
      <w:r w:rsidRPr="00F63BE7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: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UWP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Phone</w:t>
      </w:r>
      <w:r w:rsidRPr="00F63BE7">
        <w:rPr>
          <w:rFonts w:cs="Times New Roman"/>
          <w:szCs w:val="28"/>
        </w:rPr>
        <w:t xml:space="preserve"> 8,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Store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.</w:t>
      </w:r>
    </w:p>
    <w:p w14:paraId="315CE3AA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t>ReactiveUI</w:t>
      </w:r>
      <w:proofErr w:type="spellEnd"/>
      <w:r w:rsidRPr="00F63BE7">
        <w:rPr>
          <w:rFonts w:cs="Times New Roman"/>
          <w:szCs w:val="28"/>
        </w:rPr>
        <w:t xml:space="preserve"> построен вокруг реактивной модели программирования и использует </w:t>
      </w:r>
      <w:proofErr w:type="spellStart"/>
      <w:r w:rsidRPr="00F63BE7">
        <w:rPr>
          <w:rFonts w:cs="Times New Roman"/>
          <w:szCs w:val="28"/>
        </w:rPr>
        <w:t>Reactive</w:t>
      </w:r>
      <w:proofErr w:type="spellEnd"/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</w:rPr>
        <w:t>Extensions</w:t>
      </w:r>
      <w:proofErr w:type="spellEnd"/>
      <w:r w:rsidRPr="00F63BE7">
        <w:rPr>
          <w:rFonts w:cs="Times New Roman"/>
          <w:szCs w:val="28"/>
        </w:rPr>
        <w:t xml:space="preserve"> (</w:t>
      </w:r>
      <w:proofErr w:type="spellStart"/>
      <w:r w:rsidRPr="00F63BE7">
        <w:rPr>
          <w:rFonts w:cs="Times New Roman"/>
          <w:szCs w:val="28"/>
        </w:rPr>
        <w:t>Rx</w:t>
      </w:r>
      <w:proofErr w:type="spellEnd"/>
      <w:r w:rsidRPr="00F63BE7">
        <w:rPr>
          <w:rFonts w:cs="Times New Roman"/>
          <w:szCs w:val="28"/>
        </w:rPr>
        <w:t xml:space="preserve">). Однако цели написать гайд по реактивному программированию я перед собой не ставлю, лишь при необходимости буду </w:t>
      </w:r>
      <w:r w:rsidRPr="00F63BE7">
        <w:rPr>
          <w:rFonts w:cs="Times New Roman"/>
          <w:szCs w:val="28"/>
        </w:rPr>
        <w:lastRenderedPageBreak/>
        <w:t xml:space="preserve">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</w:t>
      </w:r>
      <w:proofErr w:type="spellStart"/>
      <w:r w:rsidRPr="00F63BE7">
        <w:rPr>
          <w:rFonts w:cs="Times New Roman"/>
          <w:szCs w:val="28"/>
        </w:rPr>
        <w:t>events</w:t>
      </w:r>
      <w:proofErr w:type="spellEnd"/>
      <w:r w:rsidRPr="00F63BE7">
        <w:rPr>
          <w:rFonts w:cs="Times New Roman"/>
          <w:szCs w:val="28"/>
        </w:rPr>
        <w:t xml:space="preserve">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</w:t>
      </w:r>
      <w:proofErr w:type="spellStart"/>
      <w:r w:rsidRPr="00F63BE7">
        <w:rPr>
          <w:rFonts w:cs="Times New Roman"/>
          <w:szCs w:val="28"/>
        </w:rPr>
        <w:t>Reactive</w:t>
      </w:r>
      <w:proofErr w:type="spellEnd"/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</w:rPr>
        <w:t>Extensions</w:t>
      </w:r>
      <w:proofErr w:type="spellEnd"/>
      <w:r w:rsidRPr="00F63BE7">
        <w:rPr>
          <w:rFonts w:cs="Times New Roman"/>
          <w:szCs w:val="28"/>
        </w:rPr>
        <w:t>) на полную катушку, то придется серьезно ознакомиться с реактивной моделью, но пока мы пойдем по основам.</w:t>
      </w:r>
    </w:p>
    <w:p w14:paraId="372F94FD" w14:textId="554C0315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9" w:name="_Toc165977909"/>
      <w:r w:rsidRPr="00F63BE7">
        <w:rPr>
          <w:rFonts w:cs="Times New Roman"/>
          <w:szCs w:val="28"/>
        </w:rPr>
        <w:t>2.5.</w:t>
      </w:r>
      <w:r w:rsidR="00E77349">
        <w:rPr>
          <w:rFonts w:cs="Times New Roman"/>
          <w:szCs w:val="28"/>
        </w:rPr>
        <w:t>4</w:t>
      </w:r>
      <w:r w:rsidRPr="00F63BE7">
        <w:rPr>
          <w:rFonts w:cs="Times New Roman"/>
          <w:szCs w:val="28"/>
        </w:rPr>
        <w:t xml:space="preserve"> </w:t>
      </w:r>
      <w:r w:rsidR="00705B90" w:rsidRPr="00F63BE7">
        <w:rPr>
          <w:rFonts w:cs="Times New Roman"/>
          <w:szCs w:val="28"/>
        </w:rPr>
        <w:t>Принцип работы приложения</w:t>
      </w:r>
      <w:bookmarkEnd w:id="29"/>
    </w:p>
    <w:p w14:paraId="70DF3FCC" w14:textId="5A200F6C" w:rsidR="00705B90" w:rsidRPr="00F63BE7" w:rsidRDefault="00705B90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Приложение работает по </w:t>
      </w:r>
      <w:r w:rsidR="007A1CE2" w:rsidRPr="00F63BE7">
        <w:rPr>
          <w:rFonts w:cs="Times New Roman"/>
          <w:szCs w:val="28"/>
        </w:rPr>
        <w:t>технологии</w:t>
      </w:r>
      <w:r w:rsidRPr="00F63BE7">
        <w:rPr>
          <w:rFonts w:cs="Times New Roman"/>
          <w:szCs w:val="28"/>
        </w:rPr>
        <w:t xml:space="preserve"> клиент-сервер. Клиент, написанный на </w:t>
      </w:r>
      <w:r w:rsidRPr="00F63BE7">
        <w:rPr>
          <w:rFonts w:cs="Times New Roman"/>
          <w:szCs w:val="28"/>
          <w:lang w:val="en-US"/>
        </w:rPr>
        <w:t>Avalonia</w:t>
      </w:r>
      <w:r w:rsidRPr="00F63BE7">
        <w:rPr>
          <w:rFonts w:cs="Times New Roman"/>
          <w:szCs w:val="28"/>
        </w:rPr>
        <w:t xml:space="preserve">, обращается к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, которая </w:t>
      </w:r>
      <w:r w:rsidR="007A1CE2" w:rsidRPr="00F63BE7">
        <w:rPr>
          <w:rFonts w:cs="Times New Roman"/>
          <w:szCs w:val="28"/>
        </w:rPr>
        <w:t>передаёт</w:t>
      </w:r>
      <w:r w:rsidRPr="00F63BE7">
        <w:rPr>
          <w:rFonts w:cs="Times New Roman"/>
          <w:szCs w:val="28"/>
        </w:rPr>
        <w:t xml:space="preserve"> в ответ в виде </w:t>
      </w:r>
      <w:r w:rsidRPr="00F63BE7">
        <w:rPr>
          <w:rFonts w:cs="Times New Roman"/>
          <w:szCs w:val="28"/>
          <w:lang w:val="en-US"/>
        </w:rPr>
        <w:t>Json</w:t>
      </w:r>
      <w:r w:rsidRPr="00F63BE7">
        <w:rPr>
          <w:rFonts w:cs="Times New Roman"/>
          <w:szCs w:val="28"/>
        </w:rPr>
        <w:t>.</w:t>
      </w:r>
    </w:p>
    <w:p w14:paraId="5661C7BB" w14:textId="5369FF78" w:rsidR="000D2858" w:rsidRPr="00F63BE7" w:rsidRDefault="00705B90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написана на фреймворке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 xml:space="preserve">, создана с использованием паттерна программирования </w:t>
      </w:r>
      <w:r w:rsidRPr="00F63BE7">
        <w:rPr>
          <w:rFonts w:cs="Times New Roman"/>
          <w:szCs w:val="28"/>
          <w:lang w:val="en-US"/>
        </w:rPr>
        <w:t>MVC</w:t>
      </w:r>
      <w:r w:rsidRPr="00F63BE7">
        <w:rPr>
          <w:rFonts w:cs="Times New Roman"/>
          <w:szCs w:val="28"/>
        </w:rPr>
        <w:t xml:space="preserve"> – </w:t>
      </w:r>
      <w:r w:rsidRPr="00F63BE7">
        <w:rPr>
          <w:rFonts w:cs="Times New Roman"/>
          <w:szCs w:val="28"/>
          <w:lang w:val="en-US"/>
        </w:rPr>
        <w:t>Model</w:t>
      </w:r>
      <w:r w:rsidRPr="00F63BE7">
        <w:rPr>
          <w:rFonts w:cs="Times New Roman"/>
          <w:szCs w:val="28"/>
        </w:rPr>
        <w:t>-</w:t>
      </w:r>
      <w:r w:rsidRPr="00F63BE7">
        <w:rPr>
          <w:rFonts w:cs="Times New Roman"/>
          <w:szCs w:val="28"/>
          <w:lang w:val="en-US"/>
        </w:rPr>
        <w:t>View</w:t>
      </w:r>
      <w:r w:rsidRPr="00F63BE7">
        <w:rPr>
          <w:rFonts w:cs="Times New Roman"/>
          <w:szCs w:val="28"/>
        </w:rPr>
        <w:t>-</w:t>
      </w:r>
      <w:r w:rsidRPr="00F63BE7">
        <w:rPr>
          <w:rFonts w:cs="Times New Roman"/>
          <w:szCs w:val="28"/>
          <w:lang w:val="en-US"/>
        </w:rPr>
        <w:t>Controller</w:t>
      </w:r>
      <w:r w:rsidRPr="00F63BE7">
        <w:rPr>
          <w:rFonts w:cs="Times New Roman"/>
          <w:szCs w:val="28"/>
        </w:rPr>
        <w:t>, что позволяет сделать систему легко масштабируемой, не изменяя уже написанный код, а только добавляя новые классы.</w:t>
      </w:r>
    </w:p>
    <w:p w14:paraId="55EA82DF" w14:textId="2529FC54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0" w:name="_Toc165977910"/>
      <w:r w:rsidRPr="00F63BE7">
        <w:rPr>
          <w:rFonts w:cs="Times New Roman"/>
          <w:szCs w:val="28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  <w:bookmarkEnd w:id="30"/>
    </w:p>
    <w:p w14:paraId="47D5C0AD" w14:textId="577CBF1F" w:rsidR="007802B5" w:rsidRPr="00F63BE7" w:rsidRDefault="007802B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Для идентификации элементов и описания свойств входной и выходной информации, составление контрольного примера была составлена 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>. Так по описанным запросам сервер будет обрабатывать различную информацию и передавать ответ клиенту.</w:t>
      </w:r>
    </w:p>
    <w:p w14:paraId="2451563C" w14:textId="6DFD8A35" w:rsidR="007D1704" w:rsidRPr="00F63BE7" w:rsidRDefault="007802B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прикреплена к отчёту</w:t>
      </w:r>
      <w:r w:rsidR="00C93344" w:rsidRPr="00F63BE7">
        <w:rPr>
          <w:rFonts w:cs="Times New Roman"/>
          <w:szCs w:val="28"/>
        </w:rPr>
        <w:t xml:space="preserve"> (путь к файлу ПРОЕКТ://ФАЙЛЫ/</w:t>
      </w:r>
      <w:r w:rsidR="00C93344" w:rsidRPr="00F63BE7">
        <w:rPr>
          <w:rFonts w:cs="Times New Roman"/>
          <w:szCs w:val="28"/>
          <w:lang w:val="en-US"/>
        </w:rPr>
        <w:t>API</w:t>
      </w:r>
      <w:r w:rsidR="00F26E7F" w:rsidRPr="00F63BE7">
        <w:rPr>
          <w:rFonts w:cs="Times New Roman"/>
          <w:szCs w:val="28"/>
        </w:rPr>
        <w:t xml:space="preserve">/Документация </w:t>
      </w:r>
      <w:r w:rsidR="00F26E7F" w:rsidRPr="00F63BE7">
        <w:rPr>
          <w:rFonts w:cs="Times New Roman"/>
          <w:szCs w:val="28"/>
          <w:lang w:val="en-US"/>
        </w:rPr>
        <w:t>API</w:t>
      </w:r>
      <w:r w:rsidR="00F26E7F" w:rsidRPr="00F63BE7">
        <w:rPr>
          <w:rFonts w:cs="Times New Roman"/>
          <w:szCs w:val="28"/>
        </w:rPr>
        <w:t>.</w:t>
      </w:r>
      <w:r w:rsidR="00F26E7F" w:rsidRPr="00F63BE7">
        <w:rPr>
          <w:rFonts w:cs="Times New Roman"/>
          <w:szCs w:val="28"/>
          <w:lang w:val="en-US"/>
        </w:rPr>
        <w:t>pdf</w:t>
      </w:r>
      <w:r w:rsidR="00C93344" w:rsidRPr="00F63BE7">
        <w:rPr>
          <w:rFonts w:cs="Times New Roman"/>
          <w:szCs w:val="28"/>
        </w:rPr>
        <w:t>)</w:t>
      </w:r>
      <w:r w:rsidR="00870CB7" w:rsidRPr="00F63BE7">
        <w:rPr>
          <w:rFonts w:cs="Times New Roman"/>
          <w:szCs w:val="28"/>
        </w:rPr>
        <w:t>.</w:t>
      </w:r>
    </w:p>
    <w:p w14:paraId="20AB9302" w14:textId="1D0D943A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1" w:name="_Toc165977911"/>
      <w:r w:rsidRPr="00F63BE7">
        <w:rPr>
          <w:rFonts w:cs="Times New Roman"/>
          <w:szCs w:val="28"/>
        </w:rPr>
        <w:t>2.7 Выделение объектов-сущностей, выстраивание инфологической модели задачи</w:t>
      </w:r>
      <w:bookmarkEnd w:id="31"/>
    </w:p>
    <w:p w14:paraId="4A8B4BBB" w14:textId="77777777" w:rsidR="007A1CE2" w:rsidRPr="00F63BE7" w:rsidRDefault="007A1CE2" w:rsidP="00F63BE7">
      <w:pPr>
        <w:pStyle w:val="af5"/>
        <w:rPr>
          <w:rFonts w:cs="Times New Roman"/>
          <w:noProof/>
          <w:szCs w:val="28"/>
        </w:rPr>
      </w:pPr>
      <w:r w:rsidRPr="00F63BE7">
        <w:rPr>
          <w:rFonts w:cs="Times New Roman"/>
          <w:b/>
          <w:szCs w:val="28"/>
        </w:rPr>
        <w:t xml:space="preserve"> </w:t>
      </w:r>
      <w:r w:rsidRPr="00F63BE7">
        <w:rPr>
          <w:rFonts w:cs="Times New Roman"/>
          <w:noProof/>
          <w:szCs w:val="28"/>
        </w:rPr>
        <w:t>Возможные варианты использования для автоматизированной системы управления общежитием могут включать:</w:t>
      </w:r>
    </w:p>
    <w:p w14:paraId="5CE50EE3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Регистрация: Пользователь может зарегистрироваться в системе, указав свои личные данные и адрес общежития.</w:t>
      </w:r>
    </w:p>
    <w:p w14:paraId="5A78FF04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lastRenderedPageBreak/>
        <w:t>Просмотр информации об общежитии: Пользователь может просмотреть информацию о доступных комнатах, их стоимости и условиях проживания.</w:t>
      </w:r>
    </w:p>
    <w:p w14:paraId="6EDC3383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Просмотр правил общежития: Пользователь может ознакомиться с правилами проживания в общежитии, установленными администрацией.</w:t>
      </w:r>
    </w:p>
    <w:p w14:paraId="10B11A7C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Общение с администрацией: Пользователь может связаться с администрацией общежития через систему, чтобы задать вопросы или сообщить о проблемах.</w:t>
      </w:r>
    </w:p>
    <w:p w14:paraId="7551BE1E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Мониторинг активности: Пользователь может отслеживать свою активность в общежитии через систему, просматривать историю бронирований, оплаты и дополнительных услуг.</w:t>
      </w:r>
    </w:p>
    <w:p w14:paraId="5BF77224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Поддержка других пользователей: Пользователь может помогать другим пользователям, отвечая на их вопросы и предоставляя информацию о системе.</w:t>
      </w:r>
    </w:p>
    <w:p w14:paraId="2CFC45C5" w14:textId="2F3E62D3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Управление профилем: Пользователь может изменять свои личные данные, пароль, настройки уведомлений и т.п.</w:t>
      </w:r>
    </w:p>
    <w:p w14:paraId="435B08A1" w14:textId="67C717FD" w:rsidR="007A1CE2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Подробнее на диаграмме использования (</w:t>
      </w:r>
      <w:r w:rsidRPr="00273A6A">
        <w:rPr>
          <w:rFonts w:cs="Times New Roman"/>
          <w:i/>
          <w:iCs/>
          <w:szCs w:val="28"/>
        </w:rPr>
        <w:t xml:space="preserve">рисунок </w:t>
      </w:r>
      <w:r w:rsidR="0016299B" w:rsidRPr="00273A6A">
        <w:rPr>
          <w:rFonts w:cs="Times New Roman"/>
          <w:i/>
          <w:iCs/>
          <w:szCs w:val="28"/>
        </w:rPr>
        <w:t>3</w:t>
      </w:r>
      <w:r w:rsidRPr="00F63BE7">
        <w:rPr>
          <w:rFonts w:cs="Times New Roman"/>
          <w:szCs w:val="28"/>
        </w:rPr>
        <w:t>), прикреплена к проекту (путь к файлу ПРОЕКТ://ФАЙЛЫ/Диаграммы/Диаграмма</w:t>
      </w:r>
      <w:r w:rsidR="009B79CA" w:rsidRPr="00F63BE7">
        <w:rPr>
          <w:rFonts w:cs="Times New Roman"/>
          <w:szCs w:val="28"/>
        </w:rPr>
        <w:t xml:space="preserve"> </w:t>
      </w:r>
      <w:proofErr w:type="gramStart"/>
      <w:r w:rsidRPr="00F63BE7">
        <w:rPr>
          <w:rFonts w:cs="Times New Roman"/>
          <w:szCs w:val="28"/>
        </w:rPr>
        <w:t>использования.</w:t>
      </w:r>
      <w:proofErr w:type="spellStart"/>
      <w:r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Pr="00F63BE7">
        <w:rPr>
          <w:rFonts w:cs="Times New Roman"/>
          <w:szCs w:val="28"/>
        </w:rPr>
        <w:t>)</w:t>
      </w:r>
    </w:p>
    <w:p w14:paraId="090AD136" w14:textId="0723F185" w:rsidR="007A1CE2" w:rsidRPr="00F63BE7" w:rsidRDefault="007A1CE2" w:rsidP="00F63BE7">
      <w:pPr>
        <w:ind w:firstLine="709"/>
        <w:rPr>
          <w:rFonts w:cs="Times New Roman"/>
          <w:szCs w:val="28"/>
        </w:rPr>
      </w:pPr>
    </w:p>
    <w:p w14:paraId="78A6C6E6" w14:textId="6DF41866" w:rsidR="005B20A4" w:rsidRPr="00F63BE7" w:rsidRDefault="001E2F35" w:rsidP="006C5073">
      <w:pPr>
        <w:ind w:firstLine="0"/>
        <w:rPr>
          <w:rFonts w:cs="Times New Roman"/>
          <w:szCs w:val="28"/>
          <w:highlight w:val="green"/>
        </w:rPr>
      </w:pPr>
      <w:r w:rsidRPr="00F63BE7">
        <w:rPr>
          <w:rFonts w:cs="Times New Roman"/>
          <w:noProof/>
          <w:szCs w:val="28"/>
        </w:rPr>
        <w:lastRenderedPageBreak/>
        <w:drawing>
          <wp:inline distT="0" distB="0" distL="0" distR="0" wp14:anchorId="4859053A" wp14:editId="651EEC17">
            <wp:extent cx="6299835" cy="3198495"/>
            <wp:effectExtent l="171450" t="171450" r="158115" b="1733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984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1294D8E" w14:textId="49E13A2D" w:rsidR="005B20A4" w:rsidRPr="00F63BE7" w:rsidRDefault="005B20A4" w:rsidP="006C5073">
      <w:pPr>
        <w:ind w:firstLine="709"/>
        <w:jc w:val="center"/>
        <w:rPr>
          <w:rFonts w:cs="Times New Roman"/>
          <w:b/>
          <w:szCs w:val="28"/>
        </w:rPr>
      </w:pPr>
      <w:bookmarkStart w:id="32" w:name="_Toc165667589"/>
      <w:r w:rsidRPr="00273A6A">
        <w:rPr>
          <w:rFonts w:cs="Times New Roman"/>
          <w:i/>
          <w:iCs/>
          <w:szCs w:val="28"/>
        </w:rPr>
        <w:t xml:space="preserve">Рисунок </w:t>
      </w:r>
      <w:r w:rsidR="0016299B" w:rsidRPr="00273A6A">
        <w:rPr>
          <w:rFonts w:cs="Times New Roman"/>
          <w:i/>
          <w:iCs/>
          <w:szCs w:val="28"/>
        </w:rPr>
        <w:t>3</w:t>
      </w:r>
      <w:r w:rsidRPr="00F63BE7">
        <w:rPr>
          <w:rFonts w:cs="Times New Roman"/>
          <w:szCs w:val="28"/>
        </w:rPr>
        <w:t xml:space="preserve"> – Диаграмма использования</w:t>
      </w:r>
      <w:bookmarkEnd w:id="32"/>
    </w:p>
    <w:p w14:paraId="59C2482A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</w:p>
    <w:p w14:paraId="71338013" w14:textId="78052C40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3" w:name="_Toc165977912"/>
      <w:r w:rsidRPr="00F63BE7">
        <w:rPr>
          <w:rFonts w:cs="Times New Roman"/>
          <w:szCs w:val="28"/>
        </w:rPr>
        <w:t>2.8 Описание шагов алгоритма в неформальной (словесной) форме</w:t>
      </w:r>
      <w:bookmarkEnd w:id="33"/>
    </w:p>
    <w:p w14:paraId="3E5B505C" w14:textId="4124E141" w:rsidR="00300070" w:rsidRPr="00F63BE7" w:rsidRDefault="00300070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4" w:name="_Toc165977913"/>
      <w:r w:rsidRPr="00F63BE7">
        <w:rPr>
          <w:rFonts w:cs="Times New Roman"/>
          <w:szCs w:val="28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  <w:bookmarkEnd w:id="34"/>
    </w:p>
    <w:p w14:paraId="449639B8" w14:textId="3CD23B36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</w:t>
      </w:r>
      <w:r w:rsidRPr="00F63BE7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стороне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F63BE7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данные. Администратор же (или в данном случае сотрудник общежития) может совершать любые запросы к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5" w:name="_Toc165977914"/>
      <w:r w:rsidRPr="00F63BE7">
        <w:rPr>
          <w:rFonts w:cs="Times New Roman"/>
          <w:szCs w:val="28"/>
        </w:rPr>
        <w:t>2.10 Выполнение резервирования и восстановления данных</w:t>
      </w:r>
      <w:bookmarkEnd w:id="35"/>
    </w:p>
    <w:p w14:paraId="28402FFB" w14:textId="2E82D23D" w:rsidR="00FD7B44" w:rsidRPr="00F63BE7" w:rsidRDefault="007802B5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Процесс автоматического создания бэкапов помогает предотвратить потерю информации в случае сбоев в работе базы данных, а также позволяет быстро восстановить данные в случае необходимости. Создание регулярных резервных копий является важным шагом в защите информации и обеспечении бесперебойного функционирования системы. Для дальнейшей защиты данных также рекомендуется хранить бэкапы на отдельных носителях или в облачном хранилище.</w:t>
      </w:r>
    </w:p>
    <w:p w14:paraId="6BC8338B" w14:textId="4F0C4405" w:rsidR="007802B5" w:rsidRPr="00F63BE7" w:rsidRDefault="007802B5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Копия базы данных данной системы создаётся каждую неделю, созданная копия хранится на сервере.</w:t>
      </w:r>
    </w:p>
    <w:p w14:paraId="7BA8A2AC" w14:textId="1B7DE17B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6" w:name="_Toc165977915"/>
      <w:r w:rsidRPr="00F63BE7">
        <w:rPr>
          <w:rFonts w:cs="Times New Roman"/>
          <w:szCs w:val="28"/>
        </w:rPr>
        <w:t>2.11 Разделение большой задачи на модули, выделение функции каждого модуля</w:t>
      </w:r>
      <w:bookmarkEnd w:id="36"/>
    </w:p>
    <w:p w14:paraId="02EF15DD" w14:textId="0156661E" w:rsidR="00FD7B44" w:rsidRPr="00F63BE7" w:rsidRDefault="004E5C89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F63BE7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AttendanceLogController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EventController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мероприятиями.</w:t>
      </w:r>
    </w:p>
    <w:p w14:paraId="20E7F07F" w14:textId="0EFFCE6A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комнатами.</w:t>
      </w:r>
    </w:p>
    <w:p w14:paraId="6BF58093" w14:textId="45683544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со студентами.</w:t>
      </w:r>
    </w:p>
    <w:p w14:paraId="27A77144" w14:textId="45B7A36D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7" w:name="_Toc165977916"/>
      <w:r w:rsidRPr="00F63BE7">
        <w:rPr>
          <w:rFonts w:cs="Times New Roman"/>
          <w:szCs w:val="28"/>
        </w:rPr>
        <w:lastRenderedPageBreak/>
        <w:t>2.12 Выполнение оценки затрат</w:t>
      </w:r>
      <w:bookmarkEnd w:id="37"/>
    </w:p>
    <w:p w14:paraId="17F25EF8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Чтобы выполнить оценку затрат от внедрения новой платформы, следует рассчитать затраты на разработку проекта и эксплуатационные затраты, связанные с обеспечение его нормального функционирования.</w:t>
      </w:r>
    </w:p>
    <w:p w14:paraId="48320452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Рассмотрим затраты по отдельным статьям расходов в каждой категории: постоянные и переменные издержки.</w:t>
      </w:r>
    </w:p>
    <w:p w14:paraId="41DC886B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Постоянные издержки: амортизационные отчисления на компьютер и программное обеспечение; Компьютер, на котором будет разработан проект, был приобретен ранее по цене 30000 р., затраты на установку и наладку включены в стоимость компьютера.</w:t>
      </w:r>
    </w:p>
    <w:p w14:paraId="446A476A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Отсюда:</w:t>
      </w:r>
    </w:p>
    <w:p w14:paraId="3C427F7B" w14:textId="342486E3" w:rsidR="005B20A4" w:rsidRPr="00F63BE7" w:rsidRDefault="00404D37" w:rsidP="00F63BE7">
      <w:pPr>
        <w:ind w:firstLine="709"/>
        <w:rPr>
          <w:rFonts w:eastAsiaTheme="minorEastAsia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С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Cs w:val="28"/>
            </w:rPr>
            <m:t>=300000 р./шт.</m:t>
          </m:r>
        </m:oMath>
      </m:oMathPara>
    </w:p>
    <w:p w14:paraId="5E216095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Сумму годовых амортизационных отчислений определяем по формуле:</w:t>
      </w:r>
    </w:p>
    <w:p w14:paraId="4183183C" w14:textId="77777777" w:rsidR="005B20A4" w:rsidRPr="00F63BE7" w:rsidRDefault="00404D37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="005B20A4" w:rsidRPr="00F63BE7">
        <w:rPr>
          <w:rFonts w:eastAsiaTheme="minorEastAsia" w:cs="Times New Roman"/>
          <w:szCs w:val="28"/>
        </w:rPr>
        <w:t>,</w:t>
      </w:r>
    </w:p>
    <w:p w14:paraId="5D45830C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cs="Times New Roman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сумма годовых амортизационных отчислений, р.;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балансовая стоимость компьютера, р./шт.;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норма амортизации, %.</w:t>
      </w:r>
    </w:p>
    <w:p w14:paraId="4EC1479D" w14:textId="523577EE" w:rsidR="005B20A4" w:rsidRPr="00F63BE7" w:rsidRDefault="00404D37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гэвм</m:t>
            </m:r>
          </m:sub>
        </m:sSub>
        <m:r>
          <w:rPr>
            <w:rFonts w:ascii="Cambria Math" w:hAnsi="Cambria Math" w:cs="Times New Roman"/>
            <w:szCs w:val="28"/>
          </w:rPr>
          <m:t>=300000∙0,25=100000</m:t>
        </m:r>
      </m:oMath>
      <w:r w:rsidR="005B20A4" w:rsidRPr="00F63BE7">
        <w:rPr>
          <w:rFonts w:eastAsiaTheme="minorEastAsia" w:cs="Times New Roman"/>
          <w:szCs w:val="28"/>
        </w:rPr>
        <w:t xml:space="preserve"> р.</w:t>
      </w:r>
    </w:p>
    <w:p w14:paraId="67E52D39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Следовательно, сумма амортизационных отчислений за период создания проекта будет равняться произведению амортизационных отчислений в день на количество дней эксплуатации компьютера и программного обеспечения при создании программы.</w:t>
      </w:r>
    </w:p>
    <w:p w14:paraId="5E04BFB8" w14:textId="7CCF8285" w:rsidR="005B20A4" w:rsidRPr="00F63BE7" w:rsidRDefault="00404D37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пэвм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100000∙60</m:t>
            </m:r>
          </m:num>
          <m:den>
            <m:r>
              <w:rPr>
                <w:rFonts w:ascii="Cambria Math" w:hAnsi="Cambria Math" w:cs="Times New Roman"/>
                <w:szCs w:val="28"/>
              </w:rPr>
              <m:t>365</m:t>
            </m:r>
          </m:den>
        </m:f>
        <m:r>
          <w:rPr>
            <w:rFonts w:ascii="Cambria Math" w:hAnsi="Cambria Math" w:cs="Times New Roman"/>
            <w:szCs w:val="28"/>
          </w:rPr>
          <m:t>=16430,83</m:t>
        </m:r>
      </m:oMath>
      <w:r w:rsidR="005B20A4" w:rsidRPr="00F63BE7">
        <w:rPr>
          <w:rFonts w:eastAsiaTheme="minorEastAsia" w:cs="Times New Roman"/>
          <w:szCs w:val="28"/>
        </w:rPr>
        <w:t xml:space="preserve"> р.</w:t>
      </w:r>
    </w:p>
    <w:p w14:paraId="773BD1C7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Общая стоимость программного обеспечения, которое будет использоваться для разработки программного продукта, составляет 10000 р.</w:t>
      </w:r>
    </w:p>
    <w:p w14:paraId="4CEBBAA0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К статье «Затраты на потребляемую электроэнергию» относится стоимость потребляемой электроэнергии компьютером за время разработки программы.</w:t>
      </w:r>
    </w:p>
    <w:p w14:paraId="0A63655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Стоимость электроэнергии, потребляемой за год, определяется по формуле:</w:t>
      </w:r>
    </w:p>
    <w:p w14:paraId="22348770" w14:textId="77777777" w:rsidR="005B20A4" w:rsidRPr="00F63BE7" w:rsidRDefault="00404D37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="005B20A4" w:rsidRPr="00F63BE7">
        <w:rPr>
          <w:rFonts w:eastAsiaTheme="minorEastAsia" w:cs="Times New Roman"/>
          <w:szCs w:val="28"/>
        </w:rPr>
        <w:t>,</w:t>
      </w:r>
    </w:p>
    <w:p w14:paraId="543CA7A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где</w:t>
      </w:r>
      <w:r w:rsidRPr="00F63BE7"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суммарная мощность ЭВМ, кВт;</w:t>
      </w:r>
    </w:p>
    <w:p w14:paraId="35F9AFC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cs="Times New Roman"/>
          <w:szCs w:val="28"/>
        </w:rPr>
        <w:lastRenderedPageBreak/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время работы компьютера, часов;</w:t>
      </w:r>
    </w:p>
    <w:p w14:paraId="46DA3366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стоимость 1 кВт/ч. электроэнергии, р.</w:t>
      </w:r>
    </w:p>
    <w:p w14:paraId="3BF2A76C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 xml:space="preserve">Согласно техническому паспорту ЭВМ,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=0,4 кВт</m:t>
        </m:r>
      </m:oMath>
      <w:r w:rsidRPr="00F63BE7">
        <w:rPr>
          <w:rFonts w:eastAsiaTheme="minorEastAsia" w:cs="Times New Roman"/>
          <w:szCs w:val="28"/>
        </w:rPr>
        <w:t>.</w:t>
      </w:r>
    </w:p>
    <w:p w14:paraId="670DAC21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Стоимость 1 кВт/ч электроэнергии 0,82 р.</w:t>
      </w:r>
    </w:p>
    <w:p w14:paraId="12915C49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Рабочий день равен восьми часам, следовательно, стоимость электроэнергии за период работы компьютера во время создания программы будет равна: 30,35 р.</w:t>
      </w:r>
    </w:p>
    <w:p w14:paraId="3C9464F4" w14:textId="763A60D2" w:rsidR="007D479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Общие затраты: 1643</w:t>
      </w:r>
      <w:r w:rsidR="006C5073">
        <w:rPr>
          <w:rFonts w:cs="Times New Roman"/>
          <w:szCs w:val="28"/>
        </w:rPr>
        <w:t>0</w:t>
      </w:r>
      <w:r w:rsidRPr="00F63BE7">
        <w:rPr>
          <w:rFonts w:cs="Times New Roman"/>
          <w:szCs w:val="28"/>
        </w:rPr>
        <w:t xml:space="preserve">,83 + 20000 + 30,35 = </w:t>
      </w:r>
      <w:r w:rsidR="006C5073">
        <w:rPr>
          <w:rFonts w:cs="Times New Roman"/>
          <w:szCs w:val="28"/>
        </w:rPr>
        <w:t>3</w:t>
      </w:r>
      <w:r w:rsidRPr="00F63BE7">
        <w:rPr>
          <w:rFonts w:cs="Times New Roman"/>
          <w:szCs w:val="28"/>
        </w:rPr>
        <w:t>6</w:t>
      </w:r>
      <w:r w:rsidR="006C5073">
        <w:rPr>
          <w:rFonts w:cs="Times New Roman"/>
          <w:szCs w:val="28"/>
        </w:rPr>
        <w:t>46</w:t>
      </w:r>
      <w:r w:rsidRPr="00F63BE7">
        <w:rPr>
          <w:rFonts w:cs="Times New Roman"/>
          <w:szCs w:val="28"/>
        </w:rPr>
        <w:t>4,18.</w:t>
      </w:r>
    </w:p>
    <w:p w14:paraId="37E41E37" w14:textId="6A942362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8" w:name="_Toc165977917"/>
      <w:r w:rsidRPr="00F63BE7">
        <w:rPr>
          <w:rFonts w:cs="Times New Roman"/>
          <w:szCs w:val="28"/>
        </w:rPr>
        <w:t>2.13 Создание интерактивных программ с «дружественным» интерфейсом пользователя</w:t>
      </w:r>
      <w:bookmarkEnd w:id="38"/>
    </w:p>
    <w:p w14:paraId="57E12D31" w14:textId="2B510245" w:rsidR="00B94FAE" w:rsidRPr="00F63BE7" w:rsidRDefault="00B94FA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Процесс создания приложения можно разбить на три части:</w:t>
      </w:r>
    </w:p>
    <w:p w14:paraId="31DC42F2" w14:textId="29A51159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Создание базы данных</w:t>
      </w:r>
    </w:p>
    <w:p w14:paraId="438D954A" w14:textId="084102E5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Разработка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059D522" w14:textId="671BC683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Разработка связи с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на стороне клиента</w:t>
      </w:r>
    </w:p>
    <w:p w14:paraId="7C27C497" w14:textId="69CF28F0" w:rsidR="00B94FAE" w:rsidRPr="00F63BE7" w:rsidRDefault="00B94FA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База данных </w:t>
      </w:r>
      <w:r w:rsidR="007A1CE2" w:rsidRPr="00F63BE7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Server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2022, при помощи СУБД SQL Server Management Studio 20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360A03" w14:textId="664B3511" w:rsidR="00AC182E" w:rsidRPr="00F63BE7" w:rsidRDefault="00AC182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была разработа</w:t>
      </w:r>
      <w:r w:rsidR="007A1CE2" w:rsidRPr="00F63BE7">
        <w:rPr>
          <w:rFonts w:ascii="Times New Roman" w:hAnsi="Times New Roman" w:cs="Times New Roman"/>
          <w:bCs/>
          <w:sz w:val="28"/>
          <w:szCs w:val="28"/>
        </w:rPr>
        <w:t>на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на языке программирования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# на фреймворке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, при помощи паттерна программирования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81E959" w14:textId="78254D8E" w:rsidR="00AC182E" w:rsidRPr="00F63BE7" w:rsidRDefault="007A1CE2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Первоначально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создан класс для работы с базой данных, унаследованный от </w:t>
      </w: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DbContetxt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>,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052AC2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. После этого создаются модели каждой таблицы.</w:t>
      </w:r>
    </w:p>
    <w:p w14:paraId="43A8F38C" w14:textId="6F3C65E9" w:rsidR="00AC182E" w:rsidRPr="00F63BE7" w:rsidRDefault="007A1CE2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Следующий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шаг – забота о безопасности и защите данных, что на стороне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было реализовано при помощи аутентификации на основе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F63BE7" w:rsidRDefault="00AC182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После того как была отлажена безопасность, были созданы основные контроллеры, которые обрабатывают, поступающие на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запросы от клиента.</w:t>
      </w:r>
    </w:p>
    <w:p w14:paraId="4567E2D8" w14:textId="372D1799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9" w:name="_Toc165977918"/>
      <w:r w:rsidRPr="00F63BE7">
        <w:rPr>
          <w:rFonts w:cs="Times New Roman"/>
          <w:szCs w:val="28"/>
        </w:rPr>
        <w:t>2.14 Создание системы тестирования программного изделия</w:t>
      </w:r>
      <w:bookmarkEnd w:id="39"/>
    </w:p>
    <w:p w14:paraId="4F5FE94B" w14:textId="3CF8740E" w:rsidR="00FD7B44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Тестирование системы в данном программном продукте затрагивает только тестирование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9BD77" w14:textId="6548419D" w:rsidR="00B32518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Тестирование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проводилось при помощи </w:t>
      </w:r>
      <w:r w:rsidR="007A1CE2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Swagger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ED465" w14:textId="6D7D7BD7" w:rsidR="00FD7B44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="00725C6A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</w:rPr>
        <w:t>-</w:t>
      </w:r>
      <w:r w:rsidR="00725C6A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проект, используемый для описания и документирования </w:t>
      </w:r>
      <w:proofErr w:type="spellStart"/>
      <w:r w:rsidRPr="00F63BE7">
        <w:rPr>
          <w:rFonts w:ascii="Times New Roman" w:hAnsi="Times New Roman" w:cs="Times New Roman"/>
          <w:bCs/>
          <w:sz w:val="28"/>
          <w:szCs w:val="28"/>
        </w:rPr>
        <w:t>RESTful</w:t>
      </w:r>
      <w:proofErr w:type="spellEnd"/>
      <w:r w:rsidR="007A1CE2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l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API.</w:t>
      </w:r>
      <w:bookmarkStart w:id="40" w:name="_Toc164151026"/>
    </w:p>
    <w:p w14:paraId="55EEE611" w14:textId="29B550EF" w:rsidR="00317791" w:rsidRPr="00F63BE7" w:rsidRDefault="00317791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Пример теста </w:t>
      </w:r>
      <w:r w:rsidR="00C95933"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Р</w:t>
      </w:r>
      <w:r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ис</w:t>
      </w:r>
      <w:r w:rsidR="00C95933"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унок</w:t>
      </w:r>
      <w:r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r w:rsidR="0016299B"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4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D22C36" w14:textId="50625834" w:rsidR="00317791" w:rsidRPr="00F63BE7" w:rsidRDefault="00317791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0B19FC60" wp14:editId="55E1BED2">
            <wp:extent cx="6299835" cy="32518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9B87" w14:textId="00AF9B1B" w:rsidR="00317791" w:rsidRPr="00F63BE7" w:rsidRDefault="00317791" w:rsidP="006C5073">
      <w:pPr>
        <w:pStyle w:val="af"/>
        <w:widowControl w:val="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Рис</w:t>
      </w:r>
      <w:r w:rsidR="00C95933"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унок</w:t>
      </w:r>
      <w:r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r w:rsidR="0016299B"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4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пример теста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6F3D91C0" w14:textId="77777777" w:rsidR="00725C6A" w:rsidRPr="00F63BE7" w:rsidRDefault="00725C6A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87F81F" w14:textId="06FB73EE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1" w:name="_Toc165977919"/>
      <w:r w:rsidRPr="00F63BE7">
        <w:rPr>
          <w:rFonts w:cs="Times New Roman"/>
          <w:szCs w:val="28"/>
        </w:rPr>
        <w:t>2.1</w:t>
      </w:r>
      <w:r w:rsidR="00AD076A" w:rsidRPr="00F63BE7">
        <w:rPr>
          <w:rFonts w:cs="Times New Roman"/>
          <w:szCs w:val="28"/>
        </w:rPr>
        <w:t>5</w:t>
      </w:r>
      <w:r w:rsidRPr="00F63BE7">
        <w:rPr>
          <w:rFonts w:cs="Times New Roman"/>
          <w:szCs w:val="28"/>
        </w:rPr>
        <w:t xml:space="preserve"> Создание документации программиста</w:t>
      </w:r>
      <w:bookmarkEnd w:id="40"/>
      <w:bookmarkEnd w:id="41"/>
    </w:p>
    <w:p w14:paraId="58D8240C" w14:textId="77777777" w:rsidR="00C93344" w:rsidRPr="00F63BE7" w:rsidRDefault="00C93344" w:rsidP="00F63BE7">
      <w:pPr>
        <w:ind w:firstLine="709"/>
        <w:rPr>
          <w:rFonts w:cs="Times New Roman"/>
          <w:szCs w:val="28"/>
          <w:lang w:eastAsia="ru-RU"/>
        </w:rPr>
      </w:pPr>
      <w:r w:rsidRPr="00F63BE7">
        <w:rPr>
          <w:rFonts w:cs="Times New Roman"/>
          <w:szCs w:val="28"/>
          <w:lang w:eastAsia="ru-RU"/>
        </w:rPr>
        <w:t xml:space="preserve">В состав документации программиста данного проекта входит: документация </w:t>
      </w:r>
      <w:r w:rsidRPr="00F63BE7">
        <w:rPr>
          <w:rFonts w:cs="Times New Roman"/>
          <w:szCs w:val="28"/>
          <w:lang w:val="en-US" w:eastAsia="ru-RU"/>
        </w:rPr>
        <w:t>API</w:t>
      </w:r>
      <w:r w:rsidRPr="00F63BE7">
        <w:rPr>
          <w:rFonts w:cs="Times New Roman"/>
          <w:szCs w:val="28"/>
          <w:lang w:eastAsia="ru-RU"/>
        </w:rPr>
        <w:t>.</w:t>
      </w:r>
    </w:p>
    <w:p w14:paraId="26659915" w14:textId="6CF4E315" w:rsidR="004C4991" w:rsidRPr="00F63BE7" w:rsidRDefault="00C9334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прикреплена к отчёту (путь к файлу ПРОЕКТ://ФАЙЛЫ/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>).</w:t>
      </w:r>
    </w:p>
    <w:p w14:paraId="62599C96" w14:textId="22D90AF9" w:rsidR="007E170D" w:rsidRPr="00F63BE7" w:rsidRDefault="007E170D" w:rsidP="00F63BE7">
      <w:pPr>
        <w:ind w:firstLine="709"/>
        <w:rPr>
          <w:rFonts w:eastAsiaTheme="majorEastAsia" w:cs="Times New Roman"/>
          <w:b/>
          <w:szCs w:val="28"/>
          <w:lang w:eastAsia="ru-RU"/>
        </w:rPr>
      </w:pPr>
      <w:r w:rsidRPr="00F63BE7">
        <w:rPr>
          <w:rFonts w:eastAsiaTheme="majorEastAsia" w:cs="Times New Roman"/>
          <w:b/>
          <w:szCs w:val="28"/>
          <w:lang w:eastAsia="ru-RU"/>
        </w:rPr>
        <w:br w:type="page"/>
      </w:r>
    </w:p>
    <w:p w14:paraId="34955D4D" w14:textId="4AD806A9" w:rsidR="00187099" w:rsidRPr="00F63BE7" w:rsidRDefault="00187099" w:rsidP="00B60A0C">
      <w:pPr>
        <w:pStyle w:val="af3"/>
        <w:ind w:firstLine="709"/>
        <w:jc w:val="center"/>
        <w:rPr>
          <w:rFonts w:cs="Times New Roman"/>
          <w:szCs w:val="28"/>
        </w:rPr>
      </w:pPr>
      <w:bookmarkStart w:id="42" w:name="_Toc165977920"/>
      <w:r w:rsidRPr="00F63BE7">
        <w:rPr>
          <w:rFonts w:cs="Times New Roman"/>
          <w:szCs w:val="28"/>
        </w:rPr>
        <w:lastRenderedPageBreak/>
        <w:t>Список использованных источник</w:t>
      </w:r>
      <w:bookmarkEnd w:id="42"/>
    </w:p>
    <w:p w14:paraId="209F669D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</w:rPr>
        <w:t xml:space="preserve">Основы языка программирования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Структура программы: официальный сайт. – metanit.com, 2024 –URL: https://metanit.com/sharp/tutorial/1.5.php (дата обращения 04.05.2024).</w:t>
      </w:r>
    </w:p>
    <w:p w14:paraId="1E30521B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</w:rPr>
        <w:t xml:space="preserve">ООП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Наследование: официальный сайт. – metanit.com, 2024 –URL: https://metanit.com/sharp/tutorial/3.7.php (дата обращения 04.05.2024).</w:t>
      </w:r>
    </w:p>
    <w:p w14:paraId="3ECA8AB5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sz w:val="28"/>
          <w:szCs w:val="28"/>
        </w:rPr>
        <w:t>Pattern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matching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Паттерн типов: официальный сайт. – metanit.com, 2024 –URL: https://metanit.com/sharp/tutorial/34.php (дата обращения 04.05.2024).</w:t>
      </w:r>
    </w:p>
    <w:p w14:paraId="7B3824BB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63BE7">
        <w:rPr>
          <w:rFonts w:ascii="Times New Roman" w:hAnsi="Times New Roman" w:cs="Times New Roman"/>
          <w:sz w:val="28"/>
          <w:szCs w:val="28"/>
        </w:rPr>
        <w:t>C#  Объектно</w:t>
      </w:r>
      <w:proofErr w:type="gramEnd"/>
      <w:r w:rsidRPr="00F63BE7">
        <w:rPr>
          <w:rFonts w:ascii="Times New Roman" w:hAnsi="Times New Roman" w:cs="Times New Roman"/>
          <w:sz w:val="28"/>
          <w:szCs w:val="28"/>
        </w:rPr>
        <w:t xml:space="preserve">-ориентированный язык программирования: официальный сайт. – 2006–2024,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–URL: https://habr.com/ru/hubs/csharp/articles/ (дата обращения 04.05.2024).</w:t>
      </w:r>
    </w:p>
    <w:p w14:paraId="33E6181D" w14:textId="77777777" w:rsidR="00F63BE7" w:rsidRPr="00F63BE7" w:rsidRDefault="00F63BE7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eastAsia="ru-RU"/>
        </w:rPr>
        <w:t xml:space="preserve"> </w:t>
      </w:r>
      <w:r w:rsidRPr="00F63BE7">
        <w:rPr>
          <w:rFonts w:eastAsia="Times New Roman" w:cs="Times New Roman"/>
          <w:szCs w:val="28"/>
          <w:lang w:val="en-US" w:eastAsia="ru-RU"/>
        </w:rPr>
        <w:t>ENCYCLOPEDIA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Информационные технологии, Введение в языки программирования -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</w:t>
      </w:r>
    </w:p>
    <w:p w14:paraId="1D37E5E2" w14:textId="77777777" w:rsidR="00F63BE7" w:rsidRPr="00F63BE7" w:rsidRDefault="00F63BE7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># Языки программирования и платформа .</w:t>
      </w:r>
      <w:r w:rsidRPr="00F63BE7">
        <w:rPr>
          <w:rFonts w:eastAsia="Times New Roman" w:cs="Times New Roman"/>
          <w:szCs w:val="28"/>
          <w:lang w:val="en-US" w:eastAsia="ru-RU"/>
        </w:rPr>
        <w:t>NET</w:t>
      </w:r>
      <w:r w:rsidRPr="00F63BE7">
        <w:rPr>
          <w:rFonts w:eastAsia="Times New Roman" w:cs="Times New Roman"/>
          <w:szCs w:val="28"/>
          <w:lang w:eastAsia="ru-RU"/>
        </w:rPr>
        <w:t xml:space="preserve"> [Электронный ресурс]. 2024, дата обращения: 19.04.2024. </w:t>
      </w:r>
      <w:r w:rsidRPr="00F63BE7">
        <w:rPr>
          <w:rFonts w:eastAsia="Times New Roman" w:cs="Times New Roman"/>
          <w:szCs w:val="28"/>
          <w:lang w:val="en-US" w:eastAsia="ru-RU"/>
        </w:rPr>
        <w:t>URL</w:t>
      </w:r>
      <w:r w:rsidRPr="00F63BE7">
        <w:rPr>
          <w:rFonts w:eastAsia="Times New Roman" w:cs="Times New Roman"/>
          <w:szCs w:val="28"/>
          <w:lang w:eastAsia="ru-RU"/>
        </w:rPr>
        <w:t xml:space="preserve">: </w:t>
      </w:r>
      <w:r w:rsidRPr="00F63BE7">
        <w:rPr>
          <w:rFonts w:eastAsia="Times New Roman" w:cs="Times New Roman"/>
          <w:szCs w:val="28"/>
          <w:lang w:val="en-US" w:eastAsia="ru-RU"/>
        </w:rPr>
        <w:t>https</w:t>
      </w:r>
      <w:r w:rsidRPr="00F63BE7">
        <w:rPr>
          <w:rFonts w:eastAsia="Times New Roman" w:cs="Times New Roman"/>
          <w:szCs w:val="28"/>
          <w:lang w:eastAsia="ru-RU"/>
        </w:rPr>
        <w:t>://</w:t>
      </w:r>
      <w:r w:rsidRPr="00F63BE7">
        <w:rPr>
          <w:rFonts w:eastAsia="Times New Roman" w:cs="Times New Roman"/>
          <w:szCs w:val="28"/>
          <w:lang w:val="en-US" w:eastAsia="ru-RU"/>
        </w:rPr>
        <w:t>www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encyclopedia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programming</w:t>
      </w:r>
      <w:r w:rsidRPr="00F63BE7">
        <w:rPr>
          <w:rFonts w:eastAsia="Times New Roman" w:cs="Times New Roman"/>
          <w:szCs w:val="28"/>
          <w:lang w:eastAsia="ru-RU"/>
        </w:rPr>
        <w:t>/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csharp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introduction</w:t>
      </w:r>
    </w:p>
    <w:p w14:paraId="3D0188EE" w14:textId="4E35847E" w:rsidR="00762E55" w:rsidRPr="00F63BE7" w:rsidRDefault="00F63BE7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TUTORIALSPOINT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Языки программирования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Основы и дополнения [Электронный ресурс]. 2024, дата обращения: 19.04.2024. </w:t>
      </w:r>
      <w:r w:rsidRPr="00F63BE7">
        <w:rPr>
          <w:rFonts w:eastAsia="Times New Roman" w:cs="Times New Roman"/>
          <w:szCs w:val="28"/>
          <w:lang w:val="en-US" w:eastAsia="ru-RU"/>
        </w:rPr>
        <w:t>URL</w:t>
      </w:r>
      <w:r w:rsidRPr="00F63BE7">
        <w:rPr>
          <w:rFonts w:eastAsia="Times New Roman" w:cs="Times New Roman"/>
          <w:szCs w:val="28"/>
          <w:lang w:eastAsia="ru-RU"/>
        </w:rPr>
        <w:t xml:space="preserve">: </w:t>
      </w:r>
      <w:r w:rsidRPr="00F63BE7">
        <w:rPr>
          <w:rFonts w:eastAsia="Times New Roman" w:cs="Times New Roman"/>
          <w:szCs w:val="28"/>
          <w:lang w:val="en-US" w:eastAsia="ru-RU"/>
        </w:rPr>
        <w:t>https</w:t>
      </w:r>
      <w:r w:rsidRPr="00F63BE7">
        <w:rPr>
          <w:rFonts w:eastAsia="Times New Roman" w:cs="Times New Roman"/>
          <w:szCs w:val="28"/>
          <w:lang w:eastAsia="ru-RU"/>
        </w:rPr>
        <w:t>://</w:t>
      </w:r>
      <w:r w:rsidRPr="00F63BE7">
        <w:rPr>
          <w:rFonts w:eastAsia="Times New Roman" w:cs="Times New Roman"/>
          <w:szCs w:val="28"/>
          <w:lang w:val="en-US" w:eastAsia="ru-RU"/>
        </w:rPr>
        <w:t>www</w:t>
      </w:r>
      <w:r w:rsidRPr="00F63BE7">
        <w:rPr>
          <w:rFonts w:eastAsia="Times New Roman" w:cs="Times New Roman"/>
          <w:szCs w:val="28"/>
          <w:lang w:eastAsia="ru-RU"/>
        </w:rPr>
        <w:t>.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tutorialspoint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>/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csharp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index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htm</w:t>
      </w:r>
    </w:p>
    <w:p w14:paraId="2B628B50" w14:textId="6475D0D4" w:rsidR="00052FE9" w:rsidRPr="00F63BE7" w:rsidRDefault="00052FE9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W</w:t>
      </w:r>
      <w:r w:rsidRPr="00F63BE7">
        <w:rPr>
          <w:rFonts w:eastAsia="Times New Roman" w:cs="Times New Roman"/>
          <w:szCs w:val="28"/>
          <w:lang w:eastAsia="ru-RU"/>
        </w:rPr>
        <w:t>3</w:t>
      </w:r>
      <w:r w:rsidRPr="00F63BE7">
        <w:rPr>
          <w:rFonts w:eastAsia="Times New Roman" w:cs="Times New Roman"/>
          <w:szCs w:val="28"/>
          <w:lang w:val="en-US" w:eastAsia="ru-RU"/>
        </w:rPr>
        <w:t>SCHOOLS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</w:t>
      </w:r>
      <w:r w:rsidRPr="00F63BE7">
        <w:rPr>
          <w:rFonts w:eastAsia="Times New Roman" w:cs="Times New Roman"/>
          <w:szCs w:val="28"/>
          <w:lang w:val="en-US" w:eastAsia="ru-RU"/>
        </w:rPr>
        <w:t>Tutorial</w:t>
      </w:r>
      <w:r w:rsidRPr="00F63BE7">
        <w:rPr>
          <w:rFonts w:eastAsia="Times New Roman" w:cs="Times New Roman"/>
          <w:szCs w:val="28"/>
          <w:lang w:eastAsia="ru-RU"/>
        </w:rPr>
        <w:t xml:space="preserve"> </w:t>
      </w:r>
    </w:p>
    <w:p w14:paraId="7E874869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59C446D0" w:rsidR="00052FE9" w:rsidRPr="00F63BE7" w:rsidRDefault="00052FE9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DOTNETPERLS.COM, C# Examples </w:t>
      </w:r>
    </w:p>
    <w:p w14:paraId="29591614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072A5A2D" w:rsidR="00052FE9" w:rsidRPr="00F63BE7" w:rsidRDefault="00052FE9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TUTORIALSPLUS.COM, Mastering C# Programming </w:t>
      </w:r>
    </w:p>
    <w:p w14:paraId="6C36C6A6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E644C3" w:rsidR="00052FE9" w:rsidRPr="00F63BE7" w:rsidRDefault="00F63BE7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 </w:t>
      </w:r>
      <w:r w:rsidR="00052FE9" w:rsidRPr="00F63BE7">
        <w:rPr>
          <w:rFonts w:eastAsia="Times New Roman" w:cs="Times New Roman"/>
          <w:szCs w:val="28"/>
          <w:lang w:val="en-US" w:eastAsia="ru-RU"/>
        </w:rPr>
        <w:t xml:space="preserve">THECODINGBUSINESS.COM, C# Programming Fundamentals </w:t>
      </w:r>
    </w:p>
    <w:p w14:paraId="3483AEBE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lastRenderedPageBreak/>
        <w:t>Essential Concepts and Techniques in C# Programming [Electronic resource]. 2024, Access date: 19.04.2024. URL: https://www.thecodingbusiness.com/csharp/fundamentals</w:t>
      </w:r>
    </w:p>
    <w:p w14:paraId="3AD37203" w14:textId="13D93335" w:rsidR="00052FE9" w:rsidRPr="00F63BE7" w:rsidRDefault="00F63BE7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 </w:t>
      </w:r>
      <w:r w:rsidR="00052FE9" w:rsidRPr="00F63BE7">
        <w:rPr>
          <w:rFonts w:eastAsia="Times New Roman" w:cs="Times New Roman"/>
          <w:szCs w:val="28"/>
          <w:lang w:val="en-US" w:eastAsia="ru-RU"/>
        </w:rPr>
        <w:t xml:space="preserve">PROGRAMIZ.COM, C# Programming Guide </w:t>
      </w:r>
    </w:p>
    <w:p w14:paraId="5CC99F66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547DF404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EDUREKHA.COM, Learn C# Programming </w:t>
      </w:r>
    </w:p>
    <w:p w14:paraId="7B770212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345F7EA3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BEGINNERSBOOK.COM, C# Programming for Beginners </w:t>
      </w:r>
    </w:p>
    <w:p w14:paraId="0D143F4B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Step-by-Step Guide to Learning C# Programming [Electronic resource]. 2024, Access date: 19.04.2024. URL: https://www.beginnersbook.com/csharp/programming-for-beginners</w:t>
      </w:r>
    </w:p>
    <w:p w14:paraId="5CCCC675" w14:textId="641BAB0B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ACADEMYGURU.COM, C# Language Basics </w:t>
      </w:r>
    </w:p>
    <w:p w14:paraId="36E668C5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356B974F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LEARNCSHARP.COM, Online C# Programming Courses </w:t>
      </w:r>
    </w:p>
    <w:p w14:paraId="6AC3EDDC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B9871D6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CSHARPTUTORS.COM, C# Tutorials for Beginners </w:t>
      </w:r>
    </w:p>
    <w:p w14:paraId="16FEB15B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22540B2A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CSHARPHANDS-ON.COM, Hands-On C# Programming </w:t>
      </w:r>
    </w:p>
    <w:p w14:paraId="0494F3FE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0D3D1DCE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C#GUIDE.COM, Ultimate C# Programming Guide </w:t>
      </w:r>
    </w:p>
    <w:p w14:paraId="64F161E2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CAD2F9D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CSHARPMASTERY.COM, Mastering C# Programming </w:t>
      </w:r>
    </w:p>
    <w:p w14:paraId="41F97641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lastRenderedPageBreak/>
        <w:t>Advanced C# Programming Techniques and Best Practices [Electronic resource]. 2024, Access date: 19.04.2024. URL: https://www.csharpmastery.com/</w:t>
      </w:r>
    </w:p>
    <w:p w14:paraId="1A3A729C" w14:textId="1B089AB1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CSHARPHEROES.COM, C# Heroes </w:t>
      </w:r>
    </w:p>
    <w:p w14:paraId="4F4B79BA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34232722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DOTNETCOURSE.COM, C# and .NET Programming Course </w:t>
      </w:r>
    </w:p>
    <w:p w14:paraId="465C3F29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43A10AFC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CSHARPORTAL.COM, C# Programming Portal </w:t>
      </w:r>
    </w:p>
    <w:p w14:paraId="1D65F2F4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142F31E7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CSHARPUNIVERSE.COM, Explore C# Programming Universe </w:t>
      </w:r>
    </w:p>
    <w:p w14:paraId="34A6F0D8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19A21EA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CSHARPGENIUS.COM, C# Programming Genius </w:t>
      </w:r>
    </w:p>
    <w:p w14:paraId="56C7F3FE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4113F449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CSHARPACADEMY.COM, C# Programming Academy </w:t>
      </w:r>
    </w:p>
    <w:p w14:paraId="0475A05E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358F6C1D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CSHARPWORLD.COM, Discover the C# World </w:t>
      </w:r>
    </w:p>
    <w:p w14:paraId="272D39E8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5A3354F9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CSHARPEXPERTS.COM, C# Programming Experts </w:t>
      </w:r>
    </w:p>
    <w:p w14:paraId="39433F9E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E4FB663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CSHARPJOURNEY.COM, Embark on a C# Journey </w:t>
      </w:r>
    </w:p>
    <w:p w14:paraId="7C2B0091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lastRenderedPageBreak/>
        <w:t>Start Your C# Programming Journey with Comprehensive Resources [Electronic resource]. 2024, Access date: 19.04.2024. URL: https://www.csharpjourney.com/</w:t>
      </w:r>
    </w:p>
    <w:p w14:paraId="18C1B436" w14:textId="5314DD50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CSHARPLEARNER.COM, Master C# Programming </w:t>
      </w:r>
    </w:p>
    <w:p w14:paraId="22D2B746" w14:textId="3879F224" w:rsidR="008C0208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Become a Proficient C# Programmer with Hands-On Learning [Electronic resource]. </w:t>
      </w:r>
      <w:r w:rsidRPr="00F63BE7">
        <w:rPr>
          <w:rFonts w:ascii="Times New Roman" w:hAnsi="Times New Roman" w:cs="Times New Roman"/>
          <w:sz w:val="28"/>
          <w:szCs w:val="28"/>
        </w:rPr>
        <w:t xml:space="preserve">2024, Access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: 19.04.2024. URL: </w:t>
      </w:r>
      <w:hyperlink r:id="rId12" w:history="1">
        <w:r w:rsidR="00FD4F1F" w:rsidRPr="00F63BE7">
          <w:rPr>
            <w:rStyle w:val="a5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https://www.csharplearner.com/</w:t>
        </w:r>
      </w:hyperlink>
    </w:p>
    <w:p w14:paraId="1A322497" w14:textId="77777777" w:rsidR="001C3573" w:rsidRPr="00F63BE7" w:rsidRDefault="001C357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A3ECAD" w14:textId="48FB8C7D" w:rsidR="00052FE9" w:rsidRPr="00F63BE7" w:rsidRDefault="00052FE9" w:rsidP="00F63BE7">
      <w:pPr>
        <w:ind w:firstLine="709"/>
        <w:rPr>
          <w:rFonts w:cs="Times New Roman"/>
          <w:szCs w:val="28"/>
          <w:lang w:eastAsia="ru-RU"/>
        </w:rPr>
      </w:pPr>
    </w:p>
    <w:sectPr w:rsidR="00052FE9" w:rsidRPr="00F63BE7" w:rsidSect="00366E21">
      <w:footerReference w:type="default" r:id="rId13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9F8CD" w14:textId="77777777" w:rsidR="00404D37" w:rsidRDefault="00404D37" w:rsidP="00FC2E31">
      <w:pPr>
        <w:spacing w:line="240" w:lineRule="auto"/>
      </w:pPr>
      <w:r>
        <w:separator/>
      </w:r>
    </w:p>
  </w:endnote>
  <w:endnote w:type="continuationSeparator" w:id="0">
    <w:p w14:paraId="33FE2307" w14:textId="77777777" w:rsidR="00404D37" w:rsidRDefault="00404D37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21721022" w:rsidR="005B20A4" w:rsidRDefault="005B20A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26E7F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EE8451B" w14:textId="77777777" w:rsidR="005B20A4" w:rsidRDefault="005B20A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F6C6F4" w14:textId="77777777" w:rsidR="00404D37" w:rsidRDefault="00404D37" w:rsidP="00FC2E31">
      <w:pPr>
        <w:spacing w:line="240" w:lineRule="auto"/>
      </w:pPr>
      <w:r>
        <w:separator/>
      </w:r>
    </w:p>
  </w:footnote>
  <w:footnote w:type="continuationSeparator" w:id="0">
    <w:p w14:paraId="2C40C31B" w14:textId="77777777" w:rsidR="00404D37" w:rsidRDefault="00404D37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202C3"/>
    <w:multiLevelType w:val="hybridMultilevel"/>
    <w:tmpl w:val="C8EC8678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AB3D97"/>
    <w:multiLevelType w:val="hybridMultilevel"/>
    <w:tmpl w:val="EFFC1A60"/>
    <w:lvl w:ilvl="0" w:tplc="B752728E">
      <w:start w:val="1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B57013"/>
    <w:multiLevelType w:val="hybridMultilevel"/>
    <w:tmpl w:val="97CAD01C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5D3581C"/>
    <w:multiLevelType w:val="hybridMultilevel"/>
    <w:tmpl w:val="DE40D3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2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4" w15:restartNumberingAfterBreak="0">
    <w:nsid w:val="381F4D4E"/>
    <w:multiLevelType w:val="hybridMultilevel"/>
    <w:tmpl w:val="94088FE6"/>
    <w:lvl w:ilvl="0" w:tplc="4156FE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6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7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421D07D9"/>
    <w:multiLevelType w:val="hybridMultilevel"/>
    <w:tmpl w:val="6EA29E0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82063D"/>
    <w:multiLevelType w:val="hybridMultilevel"/>
    <w:tmpl w:val="A9C8CCE4"/>
    <w:lvl w:ilvl="0" w:tplc="E33E5E28">
      <w:start w:val="1"/>
      <w:numFmt w:val="decimal"/>
      <w:lvlText w:val="%1."/>
      <w:lvlJc w:val="left"/>
      <w:pPr>
        <w:ind w:left="1273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D1B5593"/>
    <w:multiLevelType w:val="hybridMultilevel"/>
    <w:tmpl w:val="81CA9B2C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4C6672F"/>
    <w:multiLevelType w:val="hybridMultilevel"/>
    <w:tmpl w:val="885E2160"/>
    <w:lvl w:ilvl="0" w:tplc="4156FE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26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27" w15:restartNumberingAfterBreak="0">
    <w:nsid w:val="61CE6002"/>
    <w:multiLevelType w:val="hybridMultilevel"/>
    <w:tmpl w:val="AAB8DBEC"/>
    <w:lvl w:ilvl="0" w:tplc="4156FE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9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632FF3"/>
    <w:multiLevelType w:val="hybridMultilevel"/>
    <w:tmpl w:val="46164DB2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8932F86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91A4EB0"/>
    <w:multiLevelType w:val="hybridMultilevel"/>
    <w:tmpl w:val="B3427DAA"/>
    <w:lvl w:ilvl="0" w:tplc="4156FE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35" w15:restartNumberingAfterBreak="0">
    <w:nsid w:val="6D3905A4"/>
    <w:multiLevelType w:val="hybridMultilevel"/>
    <w:tmpl w:val="49441EA2"/>
    <w:lvl w:ilvl="0" w:tplc="CFC2C136">
      <w:start w:val="8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714D7933"/>
    <w:multiLevelType w:val="hybridMultilevel"/>
    <w:tmpl w:val="A4284394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0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41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3" w15:restartNumberingAfterBreak="0">
    <w:nsid w:val="7C0E6EDF"/>
    <w:multiLevelType w:val="hybridMultilevel"/>
    <w:tmpl w:val="C8EC8678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D295888"/>
    <w:multiLevelType w:val="hybridMultilevel"/>
    <w:tmpl w:val="33C8D65E"/>
    <w:lvl w:ilvl="0" w:tplc="2C7619C4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6"/>
  </w:num>
  <w:num w:numId="2">
    <w:abstractNumId w:val="33"/>
  </w:num>
  <w:num w:numId="3">
    <w:abstractNumId w:val="21"/>
  </w:num>
  <w:num w:numId="4">
    <w:abstractNumId w:val="29"/>
  </w:num>
  <w:num w:numId="5">
    <w:abstractNumId w:val="41"/>
  </w:num>
  <w:num w:numId="6">
    <w:abstractNumId w:val="5"/>
  </w:num>
  <w:num w:numId="7">
    <w:abstractNumId w:val="13"/>
  </w:num>
  <w:num w:numId="8">
    <w:abstractNumId w:val="28"/>
  </w:num>
  <w:num w:numId="9">
    <w:abstractNumId w:val="36"/>
  </w:num>
  <w:num w:numId="10">
    <w:abstractNumId w:val="12"/>
  </w:num>
  <w:num w:numId="11">
    <w:abstractNumId w:val="9"/>
  </w:num>
  <w:num w:numId="12">
    <w:abstractNumId w:val="40"/>
  </w:num>
  <w:num w:numId="13">
    <w:abstractNumId w:val="1"/>
  </w:num>
  <w:num w:numId="14">
    <w:abstractNumId w:val="8"/>
  </w:num>
  <w:num w:numId="15">
    <w:abstractNumId w:val="15"/>
  </w:num>
  <w:num w:numId="16">
    <w:abstractNumId w:val="26"/>
  </w:num>
  <w:num w:numId="17">
    <w:abstractNumId w:val="39"/>
  </w:num>
  <w:num w:numId="18">
    <w:abstractNumId w:val="11"/>
  </w:num>
  <w:num w:numId="19">
    <w:abstractNumId w:val="42"/>
  </w:num>
  <w:num w:numId="20">
    <w:abstractNumId w:val="10"/>
  </w:num>
  <w:num w:numId="21">
    <w:abstractNumId w:val="19"/>
  </w:num>
  <w:num w:numId="22">
    <w:abstractNumId w:val="25"/>
  </w:num>
  <w:num w:numId="23">
    <w:abstractNumId w:val="37"/>
  </w:num>
  <w:num w:numId="24">
    <w:abstractNumId w:val="20"/>
  </w:num>
  <w:num w:numId="25">
    <w:abstractNumId w:val="17"/>
  </w:num>
  <w:num w:numId="26">
    <w:abstractNumId w:val="34"/>
  </w:num>
  <w:num w:numId="27">
    <w:abstractNumId w:val="2"/>
  </w:num>
  <w:num w:numId="28">
    <w:abstractNumId w:val="4"/>
  </w:num>
  <w:num w:numId="29">
    <w:abstractNumId w:val="43"/>
  </w:num>
  <w:num w:numId="30">
    <w:abstractNumId w:val="24"/>
  </w:num>
  <w:num w:numId="31">
    <w:abstractNumId w:val="14"/>
  </w:num>
  <w:num w:numId="32">
    <w:abstractNumId w:val="27"/>
  </w:num>
  <w:num w:numId="33">
    <w:abstractNumId w:val="32"/>
  </w:num>
  <w:num w:numId="34">
    <w:abstractNumId w:val="22"/>
  </w:num>
  <w:num w:numId="35">
    <w:abstractNumId w:val="7"/>
  </w:num>
  <w:num w:numId="36">
    <w:abstractNumId w:val="23"/>
  </w:num>
  <w:num w:numId="37">
    <w:abstractNumId w:val="30"/>
  </w:num>
  <w:num w:numId="38">
    <w:abstractNumId w:val="18"/>
  </w:num>
  <w:num w:numId="39">
    <w:abstractNumId w:val="31"/>
  </w:num>
  <w:num w:numId="40">
    <w:abstractNumId w:val="6"/>
  </w:num>
  <w:num w:numId="41">
    <w:abstractNumId w:val="44"/>
  </w:num>
  <w:num w:numId="42">
    <w:abstractNumId w:val="38"/>
  </w:num>
  <w:num w:numId="43">
    <w:abstractNumId w:val="0"/>
  </w:num>
  <w:num w:numId="44">
    <w:abstractNumId w:val="35"/>
  </w:num>
  <w:num w:numId="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472CA"/>
    <w:rsid w:val="0005117F"/>
    <w:rsid w:val="00052AC2"/>
    <w:rsid w:val="00052FE9"/>
    <w:rsid w:val="0007614B"/>
    <w:rsid w:val="00083E91"/>
    <w:rsid w:val="000A6ADB"/>
    <w:rsid w:val="000B4AAF"/>
    <w:rsid w:val="000D2858"/>
    <w:rsid w:val="000E38F8"/>
    <w:rsid w:val="00121748"/>
    <w:rsid w:val="00122C14"/>
    <w:rsid w:val="00151FB2"/>
    <w:rsid w:val="00161E51"/>
    <w:rsid w:val="0016299B"/>
    <w:rsid w:val="00173576"/>
    <w:rsid w:val="00174560"/>
    <w:rsid w:val="00187099"/>
    <w:rsid w:val="001B2554"/>
    <w:rsid w:val="001C3573"/>
    <w:rsid w:val="001E2F35"/>
    <w:rsid w:val="001F33BF"/>
    <w:rsid w:val="0022474F"/>
    <w:rsid w:val="00272672"/>
    <w:rsid w:val="00273A6A"/>
    <w:rsid w:val="0028341F"/>
    <w:rsid w:val="002A563B"/>
    <w:rsid w:val="002C7DD3"/>
    <w:rsid w:val="002E6A04"/>
    <w:rsid w:val="002F605C"/>
    <w:rsid w:val="00300070"/>
    <w:rsid w:val="00310544"/>
    <w:rsid w:val="00317791"/>
    <w:rsid w:val="00337954"/>
    <w:rsid w:val="00360CE4"/>
    <w:rsid w:val="00361620"/>
    <w:rsid w:val="00362578"/>
    <w:rsid w:val="00366E21"/>
    <w:rsid w:val="003A65EE"/>
    <w:rsid w:val="003E0CD7"/>
    <w:rsid w:val="003F0F65"/>
    <w:rsid w:val="00404D37"/>
    <w:rsid w:val="004A1E3F"/>
    <w:rsid w:val="004B00B0"/>
    <w:rsid w:val="004C4991"/>
    <w:rsid w:val="004E1AA1"/>
    <w:rsid w:val="004E5C89"/>
    <w:rsid w:val="004F5198"/>
    <w:rsid w:val="00512F48"/>
    <w:rsid w:val="005372F8"/>
    <w:rsid w:val="005B20A4"/>
    <w:rsid w:val="00605463"/>
    <w:rsid w:val="006510F5"/>
    <w:rsid w:val="0067605A"/>
    <w:rsid w:val="00680B59"/>
    <w:rsid w:val="00692E7D"/>
    <w:rsid w:val="00696106"/>
    <w:rsid w:val="006C407A"/>
    <w:rsid w:val="006C5073"/>
    <w:rsid w:val="006D0DAB"/>
    <w:rsid w:val="006D6C1E"/>
    <w:rsid w:val="006F1C3A"/>
    <w:rsid w:val="00705B90"/>
    <w:rsid w:val="00706815"/>
    <w:rsid w:val="007175AF"/>
    <w:rsid w:val="00724145"/>
    <w:rsid w:val="00725C6A"/>
    <w:rsid w:val="00747D06"/>
    <w:rsid w:val="00762E55"/>
    <w:rsid w:val="007802B5"/>
    <w:rsid w:val="007A1CE2"/>
    <w:rsid w:val="007C7815"/>
    <w:rsid w:val="007D1704"/>
    <w:rsid w:val="007D2205"/>
    <w:rsid w:val="007D4794"/>
    <w:rsid w:val="007E170D"/>
    <w:rsid w:val="00814BB8"/>
    <w:rsid w:val="008177C4"/>
    <w:rsid w:val="0082582D"/>
    <w:rsid w:val="008353E4"/>
    <w:rsid w:val="00856343"/>
    <w:rsid w:val="00864968"/>
    <w:rsid w:val="00870CB7"/>
    <w:rsid w:val="008762B0"/>
    <w:rsid w:val="008C0208"/>
    <w:rsid w:val="0091044E"/>
    <w:rsid w:val="00932188"/>
    <w:rsid w:val="009B79CA"/>
    <w:rsid w:val="00A04F95"/>
    <w:rsid w:val="00A236D9"/>
    <w:rsid w:val="00A331A3"/>
    <w:rsid w:val="00A418FC"/>
    <w:rsid w:val="00A73FC6"/>
    <w:rsid w:val="00AA0F76"/>
    <w:rsid w:val="00AB690C"/>
    <w:rsid w:val="00AC182E"/>
    <w:rsid w:val="00AC3927"/>
    <w:rsid w:val="00AD076A"/>
    <w:rsid w:val="00AF69AD"/>
    <w:rsid w:val="00B02DF1"/>
    <w:rsid w:val="00B32518"/>
    <w:rsid w:val="00B3420B"/>
    <w:rsid w:val="00B60A0C"/>
    <w:rsid w:val="00B94FAE"/>
    <w:rsid w:val="00B95171"/>
    <w:rsid w:val="00B95FF7"/>
    <w:rsid w:val="00BB4DF0"/>
    <w:rsid w:val="00BC5DC6"/>
    <w:rsid w:val="00BF52D3"/>
    <w:rsid w:val="00C04340"/>
    <w:rsid w:val="00C219EC"/>
    <w:rsid w:val="00C53197"/>
    <w:rsid w:val="00C66FE5"/>
    <w:rsid w:val="00C67829"/>
    <w:rsid w:val="00C8247C"/>
    <w:rsid w:val="00C93344"/>
    <w:rsid w:val="00C95933"/>
    <w:rsid w:val="00CC74C0"/>
    <w:rsid w:val="00D02062"/>
    <w:rsid w:val="00D16242"/>
    <w:rsid w:val="00D177CF"/>
    <w:rsid w:val="00D371A9"/>
    <w:rsid w:val="00D528ED"/>
    <w:rsid w:val="00D56FF3"/>
    <w:rsid w:val="00D8499F"/>
    <w:rsid w:val="00D938ED"/>
    <w:rsid w:val="00E02CB4"/>
    <w:rsid w:val="00E71ED0"/>
    <w:rsid w:val="00E77349"/>
    <w:rsid w:val="00E91DE1"/>
    <w:rsid w:val="00E92405"/>
    <w:rsid w:val="00EB4FFC"/>
    <w:rsid w:val="00EB52E6"/>
    <w:rsid w:val="00EE30CA"/>
    <w:rsid w:val="00EE570C"/>
    <w:rsid w:val="00EF7221"/>
    <w:rsid w:val="00F26E7F"/>
    <w:rsid w:val="00F63BE7"/>
    <w:rsid w:val="00FC2E31"/>
    <w:rsid w:val="00FC6F4F"/>
    <w:rsid w:val="00FD4F1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1CE2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3">
    <w:name w:val="Заголовок ААГ"/>
    <w:basedOn w:val="1"/>
    <w:link w:val="af4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f4">
    <w:name w:val="Заголовок ААГ Знак"/>
    <w:basedOn w:val="a0"/>
    <w:link w:val="af3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5">
    <w:name w:val="ААГ"/>
    <w:basedOn w:val="a"/>
    <w:link w:val="af6"/>
    <w:qFormat/>
    <w:rsid w:val="007A1CE2"/>
    <w:pPr>
      <w:ind w:firstLine="709"/>
    </w:pPr>
    <w:rPr>
      <w:bCs/>
      <w:iCs/>
    </w:rPr>
  </w:style>
  <w:style w:type="character" w:customStyle="1" w:styleId="af6">
    <w:name w:val="ААГ Знак"/>
    <w:basedOn w:val="a0"/>
    <w:link w:val="af5"/>
    <w:rsid w:val="007A1CE2"/>
    <w:rPr>
      <w:rFonts w:ascii="Times New Roman" w:hAnsi="Times New Roman"/>
      <w:bCs/>
      <w:iCs/>
      <w:sz w:val="28"/>
    </w:rPr>
  </w:style>
  <w:style w:type="character" w:styleId="af7">
    <w:name w:val="Unresolved Mention"/>
    <w:basedOn w:val="a0"/>
    <w:uiPriority w:val="99"/>
    <w:semiHidden/>
    <w:unhideWhenUsed/>
    <w:rsid w:val="00FD4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csharplearn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7B640-EB02-4BDF-9935-CF739B1E2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3954</TotalTime>
  <Pages>26</Pages>
  <Words>5286</Words>
  <Characters>30131</Characters>
  <Application>Microsoft Office Word</Application>
  <DocSecurity>0</DocSecurity>
  <Lines>251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</cp:lastModifiedBy>
  <cp:revision>74</cp:revision>
  <cp:lastPrinted>2023-07-03T04:09:00Z</cp:lastPrinted>
  <dcterms:created xsi:type="dcterms:W3CDTF">2022-05-31T06:48:00Z</dcterms:created>
  <dcterms:modified xsi:type="dcterms:W3CDTF">2024-05-07T06:40:00Z</dcterms:modified>
</cp:coreProperties>
</file>