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75CE2">
      <w:pPr>
        <w:pStyle w:val="2"/>
        <w:keepNext w:val="0"/>
        <w:keepLines w:val="0"/>
        <w:widowControl/>
        <w:suppressLineNumbers w:val="0"/>
        <w:ind w:left="0" w:leftChars="0" w:firstLine="397" w:firstLineChars="142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Техническое задание: </w:t>
      </w:r>
    </w:p>
    <w:p w14:paraId="4815A96D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Общая информация</w:t>
      </w:r>
    </w:p>
    <w:p w14:paraId="4C048CA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Название проекта: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Десктоп приложение ( «Интеллектуальная поисковая система»)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Версия: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Дата создания ТЗ: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25.03.2026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Разработчик: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Прадед Егор Игоревич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Платформа:</w:t>
      </w:r>
      <w:r>
        <w:rPr>
          <w:rFonts w:hint="default" w:ascii="Times New Roman" w:hAnsi="Times New Roman" w:cs="Times New Roman"/>
          <w:sz w:val="28"/>
          <w:szCs w:val="28"/>
        </w:rPr>
        <w:t xml:space="preserve"> Window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 10</w:t>
      </w:r>
    </w:p>
    <w:p w14:paraId="6674EEE2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2. Цель проекта</w:t>
      </w:r>
    </w:p>
    <w:p w14:paraId="08CFEA5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Создать десктопное приложение для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быстрого поиска, не используя браузер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182FEC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Системой авторизации/регистрации пользователей</w:t>
      </w:r>
    </w:p>
    <w:p w14:paraId="28ADBA9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Парсингом поисковых результатов через Selenium</w:t>
      </w:r>
    </w:p>
    <w:p w14:paraId="5477EC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Хранением истории запросов и результатов</w:t>
      </w:r>
    </w:p>
    <w:p w14:paraId="277CC7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Экспортом данных в Excel</w:t>
      </w:r>
    </w:p>
    <w:p w14:paraId="498F939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>Удобным графическим интерфейсом</w:t>
      </w:r>
    </w:p>
    <w:p w14:paraId="6A8F02B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9515A2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 Функциональные требования</w:t>
      </w:r>
    </w:p>
    <w:p w14:paraId="7B4D3946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3.1. Аутентификация</w:t>
      </w:r>
    </w:p>
    <w:p w14:paraId="7A6D152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Регистрация пользователей (логин ≥3 символа, пароль ≥4 символа)</w:t>
      </w:r>
    </w:p>
    <w:p w14:paraId="678F64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Вход в систему с проверкой пароля (SHA256 хеширование)</w:t>
      </w:r>
    </w:p>
    <w:p w14:paraId="7FF017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Показ сообщений об ошибках/успехе в интерфейсе</w:t>
      </w:r>
    </w:p>
    <w:p w14:paraId="4086AB0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Автоматический переход к главному окну после успешного логина</w:t>
      </w:r>
    </w:p>
    <w:p w14:paraId="56FD7A38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3.2. Поиск</w:t>
      </w:r>
    </w:p>
    <w:p w14:paraId="0498D5D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Ввод поискового запроса (поле + Enter/кнопка)</w:t>
      </w:r>
    </w:p>
    <w:p w14:paraId="1A8C09C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Парсинг первых 15-20 результатов</w:t>
      </w:r>
    </w:p>
    <w:p w14:paraId="5A1631D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Извлечение: заголовок, описание, URL</w:t>
      </w:r>
    </w:p>
    <w:p w14:paraId="1CCD366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Отображение кликабельных ссылок в текстовом поле</w:t>
      </w:r>
    </w:p>
    <w:p w14:paraId="6DF0427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</w:t>
      </w:r>
      <w:r>
        <w:rPr>
          <w:rFonts w:hint="default" w:ascii="Times New Roman" w:hAnsi="Times New Roman" w:cs="Times New Roman"/>
          <w:sz w:val="28"/>
          <w:szCs w:val="28"/>
        </w:rPr>
        <w:t>Открытие ссылок в браузере по клику</w:t>
      </w:r>
    </w:p>
    <w:p w14:paraId="0F6980CA">
      <w:pPr>
        <w:pStyle w:val="3"/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3.3. Работа с данными</w:t>
      </w:r>
    </w:p>
    <w:p w14:paraId="18E2A59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MySQL </w:t>
      </w:r>
    </w:p>
    <w:p w14:paraId="4844D2E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Автоматическое сохранение каждого запроса и результатов</w:t>
      </w:r>
    </w:p>
    <w:p w14:paraId="3B5A7BA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sz w:val="28"/>
          <w:szCs w:val="28"/>
        </w:rPr>
        <w:t>История последних 20 запросов с количеством результатов</w:t>
      </w:r>
      <w:bookmarkStart w:id="0" w:name="_GoBack"/>
      <w:bookmarkEnd w:id="0"/>
    </w:p>
    <w:p w14:paraId="45EA5023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3.4. Экспорт</w:t>
      </w:r>
    </w:p>
    <w:p w14:paraId="744A1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7BE46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Выгрузка текущих результатов в Excel (.xlsx)</w:t>
      </w:r>
    </w:p>
    <w:p w14:paraId="4C87BD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2A6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7EED0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форматирование: заголовки, гиперссылки, ширину колонок</w:t>
      </w:r>
    </w:p>
    <w:p w14:paraId="244FC2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69E3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D157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Диалог сохранения файла с timestamp в имени</w:t>
      </w:r>
    </w:p>
    <w:p w14:paraId="35644E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D3587A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Структура базы данных MySQL (будущая)</w:t>
      </w:r>
    </w:p>
    <w:p w14:paraId="63D9FFA4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sql</w:t>
      </w:r>
    </w:p>
    <w:p w14:paraId="5FA3F978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color w:val="969896"/>
          <w:kern w:val="0"/>
          <w:sz w:val="28"/>
          <w:szCs w:val="28"/>
          <w:bdr w:val="none" w:color="auto" w:sz="0" w:space="0"/>
          <w:lang w:val="en-US" w:eastAsia="zh-CN" w:bidi="ar"/>
        </w:rPr>
        <w:t>-- Таблица пользователей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CREATE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TABLE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users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id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PRIMARY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AUTO_INCREMENT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login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VARCHAR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DE935F"/>
          <w:kern w:val="0"/>
          <w:sz w:val="28"/>
          <w:szCs w:val="28"/>
          <w:bdr w:val="none" w:color="auto" w:sz="0" w:space="0"/>
          <w:lang w:val="en-US" w:eastAsia="zh-CN" w:bidi="ar"/>
        </w:rPr>
        <w:t>50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UNIQUE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NOT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NULL,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password_hash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VARCHAR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DE935F"/>
          <w:kern w:val="0"/>
          <w:sz w:val="28"/>
          <w:szCs w:val="28"/>
          <w:bdr w:val="none" w:color="auto" w:sz="0" w:space="0"/>
          <w:lang w:val="en-US" w:eastAsia="zh-CN" w:bidi="ar"/>
        </w:rPr>
        <w:t>64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NOT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NULL,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created_at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TIMESTAMP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CURRENT_TIMESTAMP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i/>
          <w:iCs/>
          <w:color w:val="969896"/>
          <w:kern w:val="0"/>
          <w:sz w:val="28"/>
          <w:szCs w:val="28"/>
          <w:bdr w:val="none" w:color="auto" w:sz="0" w:space="0"/>
          <w:lang w:val="en-US" w:eastAsia="zh-CN" w:bidi="ar"/>
        </w:rPr>
        <w:t>-- Таблица поисковых запросов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CREATE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TABLE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SearchQueries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id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PRIMARY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AUTO_INCREMENT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user_id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i/>
          <w:iCs/>
          <w:color w:val="969896"/>
          <w:kern w:val="0"/>
          <w:sz w:val="28"/>
          <w:szCs w:val="28"/>
          <w:bdr w:val="none" w:color="auto" w:sz="0" w:space="0"/>
          <w:lang w:val="en-US" w:eastAsia="zh-CN" w:bidi="ar"/>
        </w:rPr>
        <w:t>-- ✅ ДОБАВИТЬ связь с пользователем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query_text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TEXT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NOT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NULL,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search_date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TIMESTAMP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CURRENT_TIMESTAMP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FOREIGN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user_id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REFERENCES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users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id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));</w:t>
      </w:r>
      <w:r>
        <w:rPr>
          <w:rFonts w:hint="default" w:ascii="Times New Roman" w:hAnsi="Times New Roman" w:eastAsia="SimSun" w:cs="Times New Roman"/>
          <w:i/>
          <w:iCs/>
          <w:color w:val="969896"/>
          <w:kern w:val="0"/>
          <w:sz w:val="28"/>
          <w:szCs w:val="28"/>
          <w:bdr w:val="none" w:color="auto" w:sz="0" w:space="0"/>
          <w:lang w:val="en-US" w:eastAsia="zh-CN" w:bidi="ar"/>
        </w:rPr>
        <w:t>-- Таблица результатов поиска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CREATE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TABLE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SearchResults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id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PRIMARY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AUTO_INCREMENT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query_id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NOT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NULL,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title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VARCHAR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DE935F"/>
          <w:kern w:val="0"/>
          <w:sz w:val="28"/>
          <w:szCs w:val="28"/>
          <w:bdr w:val="none" w:color="auto" w:sz="0" w:space="0"/>
          <w:lang w:val="en-US" w:eastAsia="zh-CN" w:bidi="ar"/>
        </w:rPr>
        <w:t>500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description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TEXT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url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VARCHAR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DE935F"/>
          <w:kern w:val="0"/>
          <w:sz w:val="28"/>
          <w:szCs w:val="28"/>
          <w:bdr w:val="none" w:color="auto" w:sz="0" w:space="0"/>
          <w:lang w:val="en-US" w:eastAsia="zh-CN" w:bidi="ar"/>
        </w:rPr>
        <w:t>500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rank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INT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scraped_at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TIMESTAMP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CURRENT_TIMESTAMP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,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FOREIGN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query_id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B294BB"/>
          <w:kern w:val="0"/>
          <w:sz w:val="28"/>
          <w:szCs w:val="28"/>
          <w:bdr w:val="none" w:color="auto" w:sz="0" w:space="0"/>
          <w:lang w:val="en-US" w:eastAsia="zh-CN" w:bidi="ar"/>
        </w:rPr>
        <w:t>REFERENCES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 xml:space="preserve"> SearchQueries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(</w:t>
      </w: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id</w:t>
      </w:r>
      <w:r>
        <w:rPr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));</w:t>
      </w:r>
    </w:p>
    <w:p w14:paraId="0C486EC9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Нефункциональные требования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3946"/>
      </w:tblGrid>
      <w:tr w14:paraId="0E1A1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57D6D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Характеристика</w:t>
            </w:r>
          </w:p>
        </w:tc>
        <w:tc>
          <w:tcPr>
            <w:tcW w:w="0" w:type="auto"/>
            <w:shd w:val="clear"/>
            <w:vAlign w:val="center"/>
          </w:tcPr>
          <w:p w14:paraId="3F277698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2FD6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09C34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Язык</w:t>
            </w:r>
          </w:p>
        </w:tc>
        <w:tc>
          <w:tcPr>
            <w:tcW w:w="0" w:type="auto"/>
            <w:shd w:val="clear"/>
            <w:vAlign w:val="center"/>
          </w:tcPr>
          <w:p w14:paraId="78C8B169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Python 3.8+</w:t>
            </w:r>
          </w:p>
        </w:tc>
      </w:tr>
      <w:tr w14:paraId="72E0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09BD1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GUI</w:t>
            </w:r>
          </w:p>
        </w:tc>
        <w:tc>
          <w:tcPr>
            <w:tcW w:w="0" w:type="auto"/>
            <w:shd w:val="clear"/>
            <w:vAlign w:val="center"/>
          </w:tcPr>
          <w:p w14:paraId="389E77DD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tkinter (нативный)</w:t>
            </w:r>
          </w:p>
        </w:tc>
      </w:tr>
      <w:tr w14:paraId="43E72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A1197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Браузер</w:t>
            </w:r>
          </w:p>
        </w:tc>
        <w:tc>
          <w:tcPr>
            <w:tcW w:w="0" w:type="auto"/>
            <w:shd w:val="clear"/>
            <w:vAlign w:val="center"/>
          </w:tcPr>
          <w:p w14:paraId="644B5F72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Chrome + Selenium WebDriver</w:t>
            </w:r>
          </w:p>
        </w:tc>
      </w:tr>
      <w:tr w14:paraId="3851B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F024E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БД (текущая)</w:t>
            </w:r>
          </w:p>
        </w:tc>
        <w:tc>
          <w:tcPr>
            <w:tcW w:w="0" w:type="auto"/>
            <w:shd w:val="clear"/>
            <w:vAlign w:val="center"/>
          </w:tcPr>
          <w:p w14:paraId="5991AD6C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SQLite</w:t>
            </w:r>
          </w:p>
        </w:tc>
      </w:tr>
      <w:tr w14:paraId="3084E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07EA1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БД (цель)</w:t>
            </w:r>
          </w:p>
        </w:tc>
        <w:tc>
          <w:tcPr>
            <w:tcW w:w="0" w:type="auto"/>
            <w:shd w:val="clear"/>
            <w:vAlign w:val="center"/>
          </w:tcPr>
          <w:p w14:paraId="132D627D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MySQL</w:t>
            </w:r>
          </w:p>
        </w:tc>
      </w:tr>
      <w:tr w14:paraId="06D6F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C0256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Excel</w:t>
            </w:r>
          </w:p>
        </w:tc>
        <w:tc>
          <w:tcPr>
            <w:tcW w:w="0" w:type="auto"/>
            <w:shd w:val="clear"/>
            <w:vAlign w:val="center"/>
          </w:tcPr>
          <w:p w14:paraId="3B27AD3A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openpyxl</w:t>
            </w:r>
          </w:p>
        </w:tc>
      </w:tr>
      <w:tr w14:paraId="22644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8B327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Разрешение</w:t>
            </w:r>
          </w:p>
        </w:tc>
        <w:tc>
          <w:tcPr>
            <w:tcW w:w="0" w:type="auto"/>
            <w:shd w:val="clear"/>
            <w:vAlign w:val="center"/>
          </w:tcPr>
          <w:p w14:paraId="3FB7F81B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950x720 (адаптивное)</w:t>
            </w:r>
          </w:p>
        </w:tc>
      </w:tr>
      <w:tr w14:paraId="5D201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6103A">
            <w:pPr>
              <w:keepNext w:val="0"/>
              <w:keepLines w:val="0"/>
              <w:widowControl/>
              <w:suppressLineNumbers w:val="0"/>
              <w:ind w:left="0" w:leftChars="0" w:firstLine="399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Кодировка</w:t>
            </w:r>
          </w:p>
        </w:tc>
        <w:tc>
          <w:tcPr>
            <w:tcW w:w="0" w:type="auto"/>
            <w:shd w:val="clear"/>
            <w:vAlign w:val="center"/>
          </w:tcPr>
          <w:p w14:paraId="1E9BE176">
            <w:pPr>
              <w:keepNext w:val="0"/>
              <w:keepLines w:val="0"/>
              <w:widowControl/>
              <w:suppressLineNumbers w:val="0"/>
              <w:ind w:left="0" w:leftChars="0" w:firstLine="397" w:firstLineChars="142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UTF-8</w:t>
            </w:r>
          </w:p>
        </w:tc>
      </w:tr>
    </w:tbl>
    <w:p w14:paraId="798A6AEB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Интерфейс пользователя</w:t>
      </w:r>
    </w:p>
    <w:p w14:paraId="07CBB385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6.1. Экран авторизации (500x500)</w:t>
      </w:r>
    </w:p>
    <w:p w14:paraId="2B6D6789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3E85F522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[Добро пожаловать!]     [Вход]      ← крупные кнопки[Регистрация]Логин/Пароль поля + валидацияСообщения об ошибках (красный/зеленый)</w:t>
      </w:r>
    </w:p>
    <w:p w14:paraId="6B7980F0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6.2. Главное окно (950x720)</w:t>
      </w:r>
    </w:p>
    <w:p w14:paraId="5071F3E5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68F8DE81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[🚀 Программа интеллектуального поиска...][_________________________🔍 Поиск][Scrollable результаты с кликабельными ссылками][📋 История]          [📊 Excel][✅ Готов к поиску]</w:t>
      </w:r>
    </w:p>
    <w:p w14:paraId="2FCDD1ED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Этапы разработки/миграции</w:t>
      </w:r>
    </w:p>
    <w:p w14:paraId="3E80EA18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1: Текущая версия (готово)</w:t>
      </w:r>
    </w:p>
    <w:p w14:paraId="50FB12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CCE718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GUI + авторизация (SQLite)</w:t>
      </w:r>
    </w:p>
    <w:p w14:paraId="079612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63D5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9277F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Поиск Yandex + парсинг</w:t>
      </w:r>
    </w:p>
    <w:p w14:paraId="423A69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8AC7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D72A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✅ История + Excel экспорт</w:t>
      </w:r>
    </w:p>
    <w:p w14:paraId="3A5998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FA0A2B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2: Миграция на MySQL (TODO)</w:t>
      </w:r>
    </w:p>
    <w:p w14:paraId="7D836033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0DCEA596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1. Создать MySQL схему (см. раздел 4)2. Заменить sqlite3 → mysql-connector-python3. Добавить user_id в запросы4. Тестирование подключения/миграции данных5. Обновить create_connection(), create_tables()</w:t>
      </w:r>
    </w:p>
    <w:p w14:paraId="2D4F3604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3: Доработки (опционально)</w:t>
      </w:r>
    </w:p>
    <w:p w14:paraId="035D59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61952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Пагинация результатов</w:t>
      </w:r>
    </w:p>
    <w:p w14:paraId="57DA31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1F11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D7378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Фильтры истории по дате/пользователю</w:t>
      </w:r>
    </w:p>
    <w:p w14:paraId="5B2487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DF87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B608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Настройки парсера (кол-во результатов)</w:t>
      </w:r>
    </w:p>
    <w:p w14:paraId="5ECE14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ECCF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7DB22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Темная тема</w:t>
      </w:r>
    </w:p>
    <w:p w14:paraId="79A999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62770B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Зависимости (requirements.txt)</w:t>
      </w:r>
    </w:p>
    <w:p w14:paraId="6ADA4A49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text</w:t>
      </w:r>
    </w:p>
    <w:p w14:paraId="2D752A2F">
      <w:pPr>
        <w:keepNext w:val="0"/>
        <w:keepLines w:val="0"/>
        <w:widowControl/>
        <w:suppressLineNumbers w:val="0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color w:val="C5C8C6"/>
          <w:kern w:val="0"/>
          <w:sz w:val="28"/>
          <w:szCs w:val="28"/>
          <w:bdr w:val="none" w:color="auto" w:sz="0" w:space="0"/>
          <w:lang w:val="en-US" w:eastAsia="zh-CN" w:bidi="ar"/>
        </w:rPr>
        <w:t>tkinterseleniumbeautifulsoup4openpyxlmysql-connector-python  # для будущей БДwebdriver-manager  # авто-установка ChromeDriver</w:t>
      </w:r>
    </w:p>
    <w:p w14:paraId="5732E5C7">
      <w:pPr>
        <w:pStyle w:val="3"/>
        <w:keepNext w:val="0"/>
        <w:keepLines w:val="0"/>
        <w:widowControl/>
        <w:suppressLineNumbers w:val="0"/>
        <w:ind w:left="0" w:leftChars="0" w:firstLine="399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Критерии приемки</w:t>
      </w:r>
    </w:p>
    <w:p w14:paraId="581108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E57AB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Работает авторизация/регистрация</w:t>
      </w:r>
    </w:p>
    <w:p w14:paraId="71BC86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FCB9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2E6BE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Поиск возвращает 10+ реальных результатов</w:t>
      </w:r>
    </w:p>
    <w:p w14:paraId="5C4173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6F36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B1CEE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Ссылки кликабельны и открываются</w:t>
      </w:r>
    </w:p>
    <w:p w14:paraId="5CBD05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6F01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B5BF8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Excel экспорт с гиперссылками</w:t>
      </w:r>
    </w:p>
    <w:p w14:paraId="06A541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5E31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97909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История запросов отображается</w:t>
      </w:r>
    </w:p>
    <w:p w14:paraId="3057B7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985D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7D2DF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8"/>
          <w:szCs w:val="28"/>
        </w:rPr>
        <w:t>Готово к миграции MySQL (функции адаптированы)</w:t>
      </w:r>
    </w:p>
    <w:p w14:paraId="52865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0BD8C8">
      <w:pPr>
        <w:ind w:left="0" w:leftChars="0" w:firstLine="397" w:firstLineChars="142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B21DB4"/>
    <w:multiLevelType w:val="multilevel"/>
    <w:tmpl w:val="D9B21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709FD3"/>
    <w:multiLevelType w:val="multilevel"/>
    <w:tmpl w:val="FD709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1135771"/>
    <w:multiLevelType w:val="multilevel"/>
    <w:tmpl w:val="61135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51D165D"/>
    <w:multiLevelType w:val="multilevel"/>
    <w:tmpl w:val="651D1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E675E6"/>
    <w:rsid w:val="03E6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2026-03-25T13:50:00Z</dcterms:created>
  <dc:creator>PC</dc:creator>
  <cp:lastModifiedBy>PC</cp:lastModifiedBy>
  <dcterms:modified xsi:type="dcterms:W3CDTF">2026-03-25T13:59:20Z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458F0114AA56426FA888CF26D8449CE1_11</vt:lpwstr>
  </property>
</Properties>
</file>