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5B1521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Основи технологій програмування</w:t>
      </w:r>
    </w:p>
    <w:p w:rsidR="00DC68D4" w:rsidRPr="00F37602" w:rsidRDefault="00080720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Лабораторна робота №</w:t>
      </w:r>
      <w:r w:rsidR="00A33D8F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C24928">
        <w:rPr>
          <w:rFonts w:ascii="Times New Roman" w:hAnsi="Times New Roman" w:cs="Times New Roman"/>
          <w:sz w:val="32"/>
          <w:szCs w:val="32"/>
          <w:lang w:val="uk-UA"/>
        </w:rPr>
        <w:t>7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Вінницький В’ячеслав Андрійович</w:t>
      </w:r>
    </w:p>
    <w:p w:rsidR="00DC68D4" w:rsidRPr="00DC68D4" w:rsidRDefault="00DC68D4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ІП-64, 2-ий курс</w:t>
      </w:r>
    </w:p>
    <w:p w:rsidR="00DC68D4" w:rsidRPr="00DC68D4" w:rsidRDefault="00B933CD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Кафедра обчислюв</w:t>
      </w:r>
      <w:r w:rsidR="00DC68D4" w:rsidRPr="00DC68D4">
        <w:rPr>
          <w:rFonts w:ascii="Times New Roman" w:hAnsi="Times New Roman" w:cs="Times New Roman"/>
          <w:sz w:val="32"/>
          <w:szCs w:val="32"/>
          <w:lang w:val="uk-UA"/>
        </w:rPr>
        <w:t>альної техніки</w:t>
      </w:r>
    </w:p>
    <w:p w:rsidR="00730C17" w:rsidRDefault="00DC68D4" w:rsidP="00DC68D4">
      <w:pPr>
        <w:jc w:val="center"/>
        <w:rPr>
          <w:rFonts w:ascii="Times New Roman" w:hAnsi="Times New Roman" w:cs="Times New Roman"/>
          <w:sz w:val="32"/>
          <w:szCs w:val="32"/>
        </w:rPr>
      </w:pPr>
      <w:r w:rsidRPr="00DC68D4">
        <w:rPr>
          <w:rFonts w:ascii="Times New Roman" w:hAnsi="Times New Roman" w:cs="Times New Roman"/>
          <w:sz w:val="32"/>
          <w:szCs w:val="32"/>
          <w:lang w:val="uk-UA"/>
        </w:rPr>
        <w:t>ІП-6402</w:t>
      </w:r>
    </w:p>
    <w:p w:rsidR="001009FE" w:rsidRPr="001009FE" w:rsidRDefault="001009FE" w:rsidP="00DC68D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30C17" w:rsidRDefault="00730C17" w:rsidP="00DC68D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83DF3" w:rsidRDefault="00883DF3" w:rsidP="000E0E71">
      <w:pPr>
        <w:rPr>
          <w:rFonts w:ascii="Times New Roman" w:hAnsi="Times New Roman" w:cs="Times New Roman"/>
          <w:sz w:val="32"/>
          <w:szCs w:val="32"/>
        </w:rPr>
      </w:pPr>
    </w:p>
    <w:p w:rsidR="00853D8D" w:rsidRDefault="00883DF3" w:rsidP="00853D8D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>Текст програмного коду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/*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>Сформувати набір пропозицій клієнту по цільовим кредитам різних банків.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>Враховувати можливість дострокового погашення кредиту й\або збільшення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>кредитної лінії. Реалізувати вибір та пошук кредиту за будь-якими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>параметрами.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>*/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Старт програми відбувається тут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Создается список обьектов трёх банков с которыми мы можем выполнять дальнейшие действия в creditAction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args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//"Вибір кредиту за банком" или "Пошук кредиту за параметрами" или "Вихід"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chooseOrFind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//Номер банка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check_bank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//Тип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//Сумма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//Период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period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//"Достроково погасити" или Збільшити період" или "Нові кредити" или "Вихід"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addAction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//Длина нового периода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//Возвращаемая сумма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newCreditMany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CreditAction creditAction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MyList myList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Bank1(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Bank2(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55.6f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22.0f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Bank3(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 "і" и "j" управляют выходом из программы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boolean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(i){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j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"1--Вибір кредиту за банком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2--Пошук кредиту за параметрами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3--Вихід"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chooseOrFind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(j)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(chooseOrFind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выбор банка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"1--Банк 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2--Банк 2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3--Банк 3"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check_bank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выбор целевого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"1--Звичайний кредит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2--Іпотека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3--Кредит на авто"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сумма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"Введіть суму кредиту - 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suma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500000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//Ввод от пользователя, период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"На який період - 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creditMany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try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period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//Сумма которую нужно отдать банку за кредитный период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creditMany = creditAction.getNewCredit(myList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period)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"Взятий новий кредит на суму %d грн на період %d місяці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Потрібно повернути %f грн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period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creditMany)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(MyException e)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.println(e.getNumb())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e.purpose()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"1--Достроково погасити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2--Збільшити період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3--Нові кредити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4--Вихід"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//Выбор способа взаємодействия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addAction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i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i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true;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(addAction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//Блок увеличения времени на возвращение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"Вкажіть новий період - 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try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new_period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newCreditMany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newPeriod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new_period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"Треба було повернути %f грн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А тепер треба повернути %f грн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creditMany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newCreditMany)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creditMany = newCreditMany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period = new_period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(MyException e){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.println(e.getNumb())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e.purpose()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}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//Досрочное погашение кредита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"Достроково погасити %f грн?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1--Так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2--Ні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creditMany)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"Кредит %f грн достроково погашено, заплачено було %d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creditMany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(chooseOrFind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//Поиск по пареметрам(сортировка)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"1--Найменший та найбільший відсоток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2--Найдовший та найменший період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3--До головного меню"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 =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j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else if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"Найдовший період - %d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 - %d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creditAction.MinMaxMonths(myList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creditAction.MinMaxMonths(myList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"Найдовший період - %f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Найкоротший - %f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creditAction.MinMaxCredit(myList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creditAction.MinMaxCredit(myList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j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Метод для выбора действия в интерфейсе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максимальное значение(месяцев, процентов)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Действие в интерфейсе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ChooseAction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scan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"Ведіть число від %d до %d: 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while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(!scan.hasNextInt())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"Ведіть число!!! від %d до %d: "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scan.next()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num = scan.nextInt()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((num &gt; max) || (num &lt;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myList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Тип кредита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suma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Сумма кредита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new_period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Длина нового периода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creditAction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Обьект нужен для создания нового метода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Новый период, используется метод getNewCredit, как и для обычного кредита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float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newPeriod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 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new_period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 creditAction)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creditAction.getNewCredit(myList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new_period)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853D8D" w:rsidP="00C34F57">
      <w:pPr>
        <w:pStyle w:val="HTML"/>
        <w:shd w:val="clear" w:color="auto" w:fill="2B2B2B"/>
        <w:rPr>
          <w:color w:val="A9B7C6"/>
        </w:rPr>
      </w:pPr>
      <w:r>
        <w:rPr>
          <w:i/>
          <w:iCs/>
          <w:color w:val="629755"/>
        </w:rPr>
        <w:t xml:space="preserve">    </w:t>
      </w:r>
      <w:r w:rsidR="00C34F57" w:rsidRPr="00C34F57">
        <w:rPr>
          <w:color w:val="CC7832"/>
        </w:rPr>
        <w:t xml:space="preserve">class </w:t>
      </w:r>
      <w:r w:rsidR="00C34F57" w:rsidRPr="00C34F57">
        <w:rPr>
          <w:color w:val="A9B7C6"/>
        </w:rPr>
        <w:t xml:space="preserve">Bank1 </w:t>
      </w:r>
      <w:r w:rsidR="00C34F57" w:rsidRPr="00C34F57">
        <w:rPr>
          <w:color w:val="CC7832"/>
        </w:rPr>
        <w:t xml:space="preserve">extends </w:t>
      </w:r>
      <w:r w:rsidR="00C34F57" w:rsidRPr="00C34F57">
        <w:rPr>
          <w:color w:val="A9B7C6"/>
        </w:rPr>
        <w:t>MainBank{</w:t>
      </w:r>
      <w:r w:rsidR="00C34F57" w:rsidRPr="00C34F57">
        <w:rPr>
          <w:color w:val="A9B7C6"/>
        </w:rPr>
        <w:br/>
        <w:t xml:space="preserve">    </w:t>
      </w:r>
      <w:r w:rsidR="00C34F57" w:rsidRPr="00C34F57">
        <w:rPr>
          <w:i/>
          <w:iCs/>
          <w:color w:val="629755"/>
        </w:rPr>
        <w:t>/** Первый Банк который наслудует главный банк</w:t>
      </w:r>
      <w:r w:rsidR="00C34F57" w:rsidRPr="00C34F57">
        <w:rPr>
          <w:i/>
          <w:iCs/>
          <w:color w:val="629755"/>
        </w:rPr>
        <w:br/>
        <w:t xml:space="preserve">     * </w:t>
      </w:r>
      <w:r w:rsidR="00C34F57" w:rsidRPr="00C34F57">
        <w:rPr>
          <w:b/>
          <w:bCs/>
          <w:i/>
          <w:iCs/>
          <w:color w:val="629755"/>
        </w:rPr>
        <w:t xml:space="preserve">@param </w:t>
      </w:r>
      <w:r w:rsidR="00C34F57" w:rsidRPr="00C34F57">
        <w:rPr>
          <w:i/>
          <w:iCs/>
          <w:color w:val="8A653B"/>
        </w:rPr>
        <w:t xml:space="preserve">percentUsualCredit </w:t>
      </w:r>
      <w:r w:rsidR="00C34F57" w:rsidRPr="00C34F57">
        <w:rPr>
          <w:i/>
          <w:iCs/>
          <w:color w:val="629755"/>
        </w:rPr>
        <w:t>Процент по обычному кредиту</w:t>
      </w:r>
      <w:r w:rsidR="00C34F57" w:rsidRPr="00C34F57">
        <w:rPr>
          <w:i/>
          <w:iCs/>
          <w:color w:val="629755"/>
        </w:rPr>
        <w:br/>
        <w:t xml:space="preserve">     * </w:t>
      </w:r>
      <w:r w:rsidR="00C34F57" w:rsidRPr="00C34F57">
        <w:rPr>
          <w:b/>
          <w:bCs/>
          <w:i/>
          <w:iCs/>
          <w:color w:val="629755"/>
        </w:rPr>
        <w:t xml:space="preserve">@param </w:t>
      </w:r>
      <w:r w:rsidR="00C34F57" w:rsidRPr="00C34F57">
        <w:rPr>
          <w:i/>
          <w:iCs/>
          <w:color w:val="8A653B"/>
        </w:rPr>
        <w:t xml:space="preserve">percentHomeCredit </w:t>
      </w:r>
      <w:r w:rsidR="00C34F57" w:rsidRPr="00C34F57">
        <w:rPr>
          <w:i/>
          <w:iCs/>
          <w:color w:val="629755"/>
        </w:rPr>
        <w:t>Процент по  ипотеке</w:t>
      </w:r>
      <w:r w:rsidR="00C34F57" w:rsidRPr="00C34F57">
        <w:rPr>
          <w:i/>
          <w:iCs/>
          <w:color w:val="629755"/>
        </w:rPr>
        <w:br/>
        <w:t xml:space="preserve">     * </w:t>
      </w:r>
      <w:r w:rsidR="00C34F57" w:rsidRPr="00C34F57">
        <w:rPr>
          <w:b/>
          <w:bCs/>
          <w:i/>
          <w:iCs/>
          <w:color w:val="629755"/>
        </w:rPr>
        <w:t xml:space="preserve">@param </w:t>
      </w:r>
      <w:r w:rsidR="00C34F57" w:rsidRPr="00C34F57">
        <w:rPr>
          <w:i/>
          <w:iCs/>
          <w:color w:val="8A653B"/>
        </w:rPr>
        <w:t xml:space="preserve">percentCarCredit </w:t>
      </w:r>
      <w:r w:rsidR="00C34F57" w:rsidRPr="00C34F57">
        <w:rPr>
          <w:i/>
          <w:iCs/>
          <w:color w:val="629755"/>
        </w:rPr>
        <w:t>Процент по кредиту на авто</w:t>
      </w:r>
      <w:r w:rsidR="00C34F57" w:rsidRPr="00C34F57">
        <w:rPr>
          <w:i/>
          <w:iCs/>
          <w:color w:val="629755"/>
        </w:rPr>
        <w:br/>
        <w:t xml:space="preserve">     * </w:t>
      </w:r>
      <w:r w:rsidR="00C34F57" w:rsidRPr="00C34F57">
        <w:rPr>
          <w:b/>
          <w:bCs/>
          <w:i/>
          <w:iCs/>
          <w:color w:val="629755"/>
        </w:rPr>
        <w:t xml:space="preserve">@param </w:t>
      </w:r>
      <w:r w:rsidR="00C34F57" w:rsidRPr="00C34F57">
        <w:rPr>
          <w:i/>
          <w:iCs/>
          <w:color w:val="8A653B"/>
        </w:rPr>
        <w:t xml:space="preserve">maxMonthsUsual </w:t>
      </w:r>
      <w:r w:rsidR="00C34F57" w:rsidRPr="00C34F57">
        <w:rPr>
          <w:i/>
          <w:iCs/>
          <w:color w:val="629755"/>
        </w:rPr>
        <w:t>Макс. месяцев по обычному кредиту</w:t>
      </w:r>
      <w:r w:rsidR="00C34F57" w:rsidRPr="00C34F57">
        <w:rPr>
          <w:i/>
          <w:iCs/>
          <w:color w:val="629755"/>
        </w:rPr>
        <w:br/>
        <w:t xml:space="preserve">     * </w:t>
      </w:r>
      <w:r w:rsidR="00C34F57" w:rsidRPr="00C34F57">
        <w:rPr>
          <w:b/>
          <w:bCs/>
          <w:i/>
          <w:iCs/>
          <w:color w:val="629755"/>
        </w:rPr>
        <w:t xml:space="preserve">@param </w:t>
      </w:r>
      <w:r w:rsidR="00C34F57" w:rsidRPr="00C34F57">
        <w:rPr>
          <w:i/>
          <w:iCs/>
          <w:color w:val="8A653B"/>
        </w:rPr>
        <w:t xml:space="preserve">maxMonthsCarAndHome </w:t>
      </w:r>
      <w:r w:rsidR="00C34F57" w:rsidRPr="00C34F57">
        <w:rPr>
          <w:i/>
          <w:iCs/>
          <w:color w:val="629755"/>
        </w:rPr>
        <w:t>Макс. месяцев по кредиту на авто или дом</w:t>
      </w:r>
      <w:r w:rsidR="00C34F57" w:rsidRPr="00C34F57">
        <w:rPr>
          <w:i/>
          <w:iCs/>
          <w:color w:val="629755"/>
        </w:rPr>
        <w:br/>
        <w:t xml:space="preserve">     */</w:t>
      </w:r>
      <w:r w:rsidR="00C34F57" w:rsidRPr="00C34F57">
        <w:rPr>
          <w:i/>
          <w:iCs/>
          <w:color w:val="629755"/>
        </w:rPr>
        <w:br/>
      </w:r>
      <w:r w:rsidR="00C34F57" w:rsidRPr="00C34F57">
        <w:rPr>
          <w:i/>
          <w:iCs/>
          <w:color w:val="629755"/>
        </w:rPr>
        <w:br/>
        <w:t xml:space="preserve">    </w:t>
      </w:r>
      <w:r w:rsidR="00C34F57" w:rsidRPr="00C34F57">
        <w:rPr>
          <w:color w:val="FFC66D"/>
        </w:rPr>
        <w:t>Bank1</w:t>
      </w:r>
      <w:r w:rsidR="00C34F57" w:rsidRPr="00C34F57">
        <w:rPr>
          <w:color w:val="A9B7C6"/>
        </w:rPr>
        <w:t>(</w:t>
      </w:r>
      <w:r w:rsidR="00C34F57" w:rsidRPr="00C34F57">
        <w:rPr>
          <w:color w:val="CC7832"/>
        </w:rPr>
        <w:t xml:space="preserve">float </w:t>
      </w:r>
      <w:r w:rsidR="00C34F57" w:rsidRPr="00C34F57">
        <w:rPr>
          <w:color w:val="A9B7C6"/>
        </w:rPr>
        <w:t>percentUsualCredit</w:t>
      </w:r>
      <w:r w:rsidR="00C34F57" w:rsidRPr="00C34F57">
        <w:rPr>
          <w:color w:val="CC7832"/>
        </w:rPr>
        <w:t xml:space="preserve">, float </w:t>
      </w:r>
      <w:r w:rsidR="00C34F57" w:rsidRPr="00C34F57">
        <w:rPr>
          <w:color w:val="A9B7C6"/>
        </w:rPr>
        <w:t>percentHomeCredit</w:t>
      </w:r>
      <w:r w:rsidR="00C34F57" w:rsidRPr="00C34F57">
        <w:rPr>
          <w:color w:val="CC7832"/>
        </w:rPr>
        <w:t xml:space="preserve">, float </w:t>
      </w:r>
      <w:r w:rsidR="00C34F57" w:rsidRPr="00C34F57">
        <w:rPr>
          <w:color w:val="A9B7C6"/>
        </w:rPr>
        <w:t>percentCarCredit</w:t>
      </w:r>
      <w:r w:rsidR="00C34F57" w:rsidRPr="00C34F57">
        <w:rPr>
          <w:color w:val="CC7832"/>
        </w:rPr>
        <w:t>,</w:t>
      </w:r>
      <w:r w:rsidR="00C34F57" w:rsidRPr="00C34F57">
        <w:rPr>
          <w:color w:val="CC7832"/>
        </w:rPr>
        <w:br/>
        <w:t xml:space="preserve">          int </w:t>
      </w:r>
      <w:r w:rsidR="00C34F57" w:rsidRPr="00C34F57">
        <w:rPr>
          <w:color w:val="A9B7C6"/>
        </w:rPr>
        <w:t>maxMonthsUsual</w:t>
      </w:r>
      <w:r w:rsidR="00C34F57" w:rsidRPr="00C34F57">
        <w:rPr>
          <w:color w:val="CC7832"/>
        </w:rPr>
        <w:t xml:space="preserve">, int </w:t>
      </w:r>
      <w:r w:rsidR="00C34F57" w:rsidRPr="00C34F57">
        <w:rPr>
          <w:color w:val="A9B7C6"/>
        </w:rPr>
        <w:t>maxMonthsCarAndHome) {</w:t>
      </w:r>
      <w:r w:rsidR="00C34F57" w:rsidRPr="00C34F57">
        <w:rPr>
          <w:color w:val="A9B7C6"/>
        </w:rPr>
        <w:br/>
        <w:t xml:space="preserve">        </w:t>
      </w:r>
      <w:r w:rsidR="00C34F57" w:rsidRPr="00C34F57">
        <w:rPr>
          <w:color w:val="CC7832"/>
        </w:rPr>
        <w:t>super</w:t>
      </w:r>
      <w:r w:rsidR="00C34F57" w:rsidRPr="00C34F57">
        <w:rPr>
          <w:color w:val="A9B7C6"/>
        </w:rPr>
        <w:t>(percentUsualCredit</w:t>
      </w:r>
      <w:r w:rsidR="00C34F57" w:rsidRPr="00C34F57">
        <w:rPr>
          <w:color w:val="CC7832"/>
        </w:rPr>
        <w:t xml:space="preserve">, </w:t>
      </w:r>
      <w:r w:rsidR="00C34F57" w:rsidRPr="00C34F57">
        <w:rPr>
          <w:color w:val="A9B7C6"/>
        </w:rPr>
        <w:t>percentHomeCredit</w:t>
      </w:r>
      <w:r w:rsidR="00C34F57" w:rsidRPr="00C34F57">
        <w:rPr>
          <w:color w:val="CC7832"/>
        </w:rPr>
        <w:t xml:space="preserve">, </w:t>
      </w:r>
      <w:r w:rsidR="00C34F57" w:rsidRPr="00C34F57">
        <w:rPr>
          <w:color w:val="A9B7C6"/>
        </w:rPr>
        <w:t>percentCarCredit</w:t>
      </w:r>
      <w:r w:rsidR="00C34F57" w:rsidRPr="00C34F57">
        <w:rPr>
          <w:color w:val="CC7832"/>
        </w:rPr>
        <w:t>,</w:t>
      </w:r>
      <w:r w:rsidR="00C34F57" w:rsidRPr="00C34F57">
        <w:rPr>
          <w:color w:val="CC7832"/>
        </w:rPr>
        <w:br/>
        <w:t xml:space="preserve">                </w:t>
      </w:r>
      <w:r w:rsidR="00C34F57" w:rsidRPr="00C34F57">
        <w:rPr>
          <w:color w:val="A9B7C6"/>
        </w:rPr>
        <w:t>maxMonthsUsual</w:t>
      </w:r>
      <w:r w:rsidR="00C34F57" w:rsidRPr="00C34F57">
        <w:rPr>
          <w:color w:val="CC7832"/>
        </w:rPr>
        <w:t xml:space="preserve">, </w:t>
      </w:r>
      <w:r w:rsidR="00C34F57" w:rsidRPr="00C34F57">
        <w:rPr>
          <w:color w:val="A9B7C6"/>
        </w:rPr>
        <w:t>maxMonthsCarAndHome)</w:t>
      </w:r>
      <w:r w:rsidR="00C34F57" w:rsidRPr="00C34F57">
        <w:rPr>
          <w:color w:val="CC7832"/>
        </w:rPr>
        <w:t>;</w:t>
      </w:r>
      <w:r w:rsidR="00C34F57" w:rsidRPr="00C34F57">
        <w:rPr>
          <w:color w:val="CC7832"/>
        </w:rPr>
        <w:br/>
        <w:t xml:space="preserve">    </w:t>
      </w:r>
      <w:r w:rsidR="00C34F57" w:rsidRPr="00C34F57">
        <w:rPr>
          <w:color w:val="A9B7C6"/>
        </w:rPr>
        <w:t>}</w:t>
      </w:r>
      <w:r w:rsidR="00C34F57" w:rsidRPr="00C34F57">
        <w:rPr>
          <w:color w:val="A9B7C6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Bank2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 Второй Банк который наслудует главный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percentUsualCredit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обычному кредиту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percentHomeCredit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 ипотеке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percentCarCredit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кредиту на авто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maxMonthsUsual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обычному кредиту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maxMonthsCarAndHome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кредиту на авто или дом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Bank2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Bank3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 Третий Банк который наслудует главный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percentUsualCredit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обычному кредиту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percentHomeCredit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 ипотеке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percentCarCredit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Процент по кредиту на авто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maxMonthsUsual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обычному кредиту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maxMonthsCarAndHome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Макс. месяцев по кредиту на авто или дом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Bank3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percentUsualCredit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maxMonthsCarAndHome)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(percentUsualCredit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percentHomeCredit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percentCarCredit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maxMonthsUsual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maxMonthsCarAndHome)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java.util.Arrays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mainBanks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 * Конструктор класса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numberOfBank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Розмерность массива обьектов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CreditAction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numberOfBank)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mainBanks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MainBank[numberOfBank]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В этом методе берётся новый кредит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Тип кредита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suma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Сумма кредита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period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Период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Сумма к погашению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getNewCredit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period)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percentCredit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list.get(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).getPercentUsualCredit()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list.get(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).getPercentHomeCredit()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percentCredit = list.get(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).getPercentCarCredit()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suma * 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(percentCredit /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* (period /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credit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Тип кредита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Максимальний период на который можно взять кредит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getMaxMonthsCredit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credit)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throws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MyException{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switch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list.get(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).getMaxMonthsUsual()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list.get(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).getMaxMonthsCarAndHome()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a = list.get(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).getMaxMonthsCarAndHome()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break;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who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Значения минимальных та максимальных месяцев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MinMaxMonths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who)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creditMonths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new int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 = list.size()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&lt; n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creditMonths[i] = list.get(j).getMaxMonthsUsual()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creditMonths[i +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 = list.get(j).getMaxMonthsCarAndHome()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.println(Arrays.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(creditMonths))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flag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 &lt; creditMonths.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k = creditMonths.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k &gt;= j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(creditMonths[k] &gt; creditMonths[k 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flag = creditMonths[k 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creditMonths[k 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 = creditMonths[k]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creditMonths[k] = flag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.println(Arrays.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toString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(creditMonths))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(who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creditMonths[who]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creditMonths[who]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 Функция дублирует предидущую, но для float значений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банков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who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Значения минимальных та максимальных процентов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MinMaxCredit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 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who)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float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creditCredit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new float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j&lt; list.size()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creditCredit[i] =  list.get(j).getPercentCarCredit()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creditCredit[i +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 = list.get(j).getPercentHomeCredit()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creditCredit[i +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 = list.get(j).getMaxMonthsUsual()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+=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flag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j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 = creditCredit.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 &lt; n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j++)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k = creditCredit.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k &gt;= j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k--)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(creditCredit[k] &gt; creditCredit[k 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flag = creditCredit[k 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creditCredit[k 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 = creditCredit[k]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creditCredit[k] = flag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(who ==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creditCredit[who]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else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creditCredit[creditCredit.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length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Интерфейс создан из-за ошибки в IDE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lastRenderedPageBreak/>
        <w:t xml:space="preserve"> * При присутствии метода AddList в интерфейсе IMyList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 происходила ошибка типв "method does not override from its superclass"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interface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HelpInterface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Метод добавляет в список новый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Банк который нужно добавить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с добавленным елементом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boolean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addToList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(MainBank item)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34F57" w:rsidRDefault="00C34F57" w:rsidP="00C34F57">
      <w:pPr>
        <w:pStyle w:val="HTML"/>
        <w:shd w:val="clear" w:color="auto" w:fill="2B2B2B"/>
        <w:rPr>
          <w:color w:val="A9B7C6"/>
        </w:rPr>
      </w:pPr>
      <w:r w:rsidRPr="00C34F57">
        <w:rPr>
          <w:color w:val="CC7832"/>
        </w:rPr>
        <w:t xml:space="preserve">public interface </w:t>
      </w:r>
      <w:r w:rsidRPr="00C34F57">
        <w:rPr>
          <w:color w:val="A9B7C6"/>
        </w:rPr>
        <w:t>IMyList&lt;</w:t>
      </w:r>
      <w:r w:rsidRPr="00C34F57">
        <w:rPr>
          <w:color w:val="507874"/>
        </w:rPr>
        <w:t>MainBank</w:t>
      </w:r>
      <w:r w:rsidRPr="00C34F57">
        <w:rPr>
          <w:color w:val="A9B7C6"/>
        </w:rPr>
        <w:t xml:space="preserve">&gt; </w:t>
      </w:r>
      <w:r w:rsidRPr="00C34F57">
        <w:rPr>
          <w:color w:val="CC7832"/>
        </w:rPr>
        <w:t xml:space="preserve">extends </w:t>
      </w:r>
      <w:r w:rsidRPr="00C34F57">
        <w:rPr>
          <w:color w:val="A9B7C6"/>
        </w:rPr>
        <w:t>Iterable&lt;</w:t>
      </w:r>
      <w:r w:rsidRPr="00C34F57">
        <w:rPr>
          <w:color w:val="507874"/>
        </w:rPr>
        <w:t>MainBank</w:t>
      </w:r>
      <w:r w:rsidRPr="00C34F57">
        <w:rPr>
          <w:color w:val="A9B7C6"/>
        </w:rPr>
        <w:t>&gt;</w:t>
      </w:r>
      <w:r w:rsidRPr="00C34F57">
        <w:rPr>
          <w:color w:val="CC7832"/>
        </w:rPr>
        <w:t xml:space="preserve">, </w:t>
      </w:r>
      <w:r w:rsidRPr="00C34F57">
        <w:rPr>
          <w:color w:val="A9B7C6"/>
        </w:rPr>
        <w:t>HelpInterface{</w:t>
      </w:r>
      <w:r w:rsidRPr="00C34F57">
        <w:rPr>
          <w:color w:val="A9B7C6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размер списка(заполненные)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int </w:t>
      </w:r>
      <w:r w:rsidRPr="00C34F57">
        <w:rPr>
          <w:color w:val="FFC66D"/>
        </w:rPr>
        <w:t>size</w:t>
      </w:r>
      <w:r w:rsidRPr="00C34F57">
        <w:rPr>
          <w:color w:val="A9B7C6"/>
        </w:rPr>
        <w:t>()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полный размер списка (ячейки с выделенной памятью)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int </w:t>
      </w:r>
      <w:r w:rsidRPr="00C34F57">
        <w:rPr>
          <w:color w:val="FFC66D"/>
        </w:rPr>
        <w:t>allSize</w:t>
      </w:r>
      <w:r w:rsidRPr="00C34F57">
        <w:rPr>
          <w:color w:val="A9B7C6"/>
        </w:rPr>
        <w:t>()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index </w:t>
      </w:r>
      <w:r w:rsidRPr="00C34F57">
        <w:rPr>
          <w:i/>
          <w:iCs/>
          <w:color w:val="629755"/>
        </w:rPr>
        <w:t>индекс банка в списке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Банк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507874"/>
        </w:rPr>
        <w:t xml:space="preserve">MainBank </w:t>
      </w:r>
      <w:r w:rsidRPr="00C34F57">
        <w:rPr>
          <w:color w:val="FFC66D"/>
        </w:rPr>
        <w:t>get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int </w:t>
      </w:r>
      <w:r w:rsidRPr="00C34F57">
        <w:rPr>
          <w:color w:val="A9B7C6"/>
        </w:rPr>
        <w:t>index)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index </w:t>
      </w:r>
      <w:r w:rsidRPr="00C34F57">
        <w:rPr>
          <w:i/>
          <w:iCs/>
          <w:color w:val="629755"/>
        </w:rPr>
        <w:t>индекс банка в списке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процент по обычному кредиту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float </w:t>
      </w:r>
      <w:r w:rsidRPr="00C34F57">
        <w:rPr>
          <w:color w:val="FFC66D"/>
        </w:rPr>
        <w:t>getpercentUsualCredit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int </w:t>
      </w:r>
      <w:r w:rsidRPr="00C34F57">
        <w:rPr>
          <w:color w:val="A9B7C6"/>
        </w:rPr>
        <w:t>index)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index </w:t>
      </w:r>
      <w:r w:rsidRPr="00C34F57">
        <w:rPr>
          <w:i/>
          <w:iCs/>
          <w:color w:val="629755"/>
        </w:rPr>
        <w:t>индекс банка в списке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процент по ипотеке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float </w:t>
      </w:r>
      <w:r w:rsidRPr="00C34F57">
        <w:rPr>
          <w:color w:val="FFC66D"/>
        </w:rPr>
        <w:t>getpercentHomeCredit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int </w:t>
      </w:r>
      <w:r w:rsidRPr="00C34F57">
        <w:rPr>
          <w:color w:val="A9B7C6"/>
        </w:rPr>
        <w:t>index)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index </w:t>
      </w:r>
      <w:r w:rsidRPr="00C34F57">
        <w:rPr>
          <w:i/>
          <w:iCs/>
          <w:color w:val="629755"/>
        </w:rPr>
        <w:t>индекс банка в списке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процент по кредиту на авто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float </w:t>
      </w:r>
      <w:r w:rsidRPr="00C34F57">
        <w:rPr>
          <w:color w:val="FFC66D"/>
        </w:rPr>
        <w:t>getpercentCarCredit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int </w:t>
      </w:r>
      <w:r w:rsidRPr="00C34F57">
        <w:rPr>
          <w:color w:val="A9B7C6"/>
        </w:rPr>
        <w:t>index)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index </w:t>
      </w:r>
      <w:r w:rsidRPr="00C34F57">
        <w:rPr>
          <w:i/>
          <w:iCs/>
          <w:color w:val="629755"/>
        </w:rPr>
        <w:t>индекс банка в списке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максимальное кол-во месяцев по ипотеке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int </w:t>
      </w:r>
      <w:r w:rsidRPr="00C34F57">
        <w:rPr>
          <w:color w:val="FFC66D"/>
        </w:rPr>
        <w:t>getmaxMonthsUsual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int </w:t>
      </w:r>
      <w:r w:rsidRPr="00C34F57">
        <w:rPr>
          <w:color w:val="A9B7C6"/>
        </w:rPr>
        <w:t>index)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index </w:t>
      </w:r>
      <w:r w:rsidRPr="00C34F57">
        <w:rPr>
          <w:i/>
          <w:iCs/>
          <w:color w:val="629755"/>
        </w:rPr>
        <w:t>индекс банка в списке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максимальное кол-во месяцев по кредиту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</w:r>
      <w:r w:rsidRPr="00C34F57">
        <w:rPr>
          <w:i/>
          <w:iCs/>
          <w:color w:val="629755"/>
        </w:rPr>
        <w:lastRenderedPageBreak/>
        <w:t xml:space="preserve">    </w:t>
      </w:r>
      <w:r w:rsidRPr="00C34F57">
        <w:rPr>
          <w:color w:val="CC7832"/>
        </w:rPr>
        <w:t xml:space="preserve">int </w:t>
      </w:r>
      <w:r w:rsidRPr="00C34F57">
        <w:rPr>
          <w:color w:val="FFC66D"/>
        </w:rPr>
        <w:t>maxMonthsCarAndHome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int </w:t>
      </w:r>
      <w:r w:rsidRPr="00C34F57">
        <w:rPr>
          <w:color w:val="A9B7C6"/>
        </w:rPr>
        <w:t>index)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</w:r>
      <w:r w:rsidRPr="00C34F57">
        <w:rPr>
          <w:color w:val="CC7832"/>
        </w:rPr>
        <w:br/>
      </w:r>
      <w:r w:rsidRPr="00C34F57">
        <w:rPr>
          <w:color w:val="A9B7C6"/>
        </w:rPr>
        <w:t>}</w:t>
      </w:r>
      <w:r w:rsidRPr="00C34F57">
        <w:rPr>
          <w:color w:val="CC7832"/>
        </w:rPr>
        <w:t xml:space="preserve">public abstract class </w:t>
      </w:r>
      <w:r w:rsidRPr="00C34F57">
        <w:rPr>
          <w:color w:val="A9B7C6"/>
        </w:rPr>
        <w:t>MainBank {</w:t>
      </w:r>
      <w:r w:rsidRPr="00C34F57">
        <w:rPr>
          <w:color w:val="A9B7C6"/>
        </w:rPr>
        <w:br/>
        <w:t xml:space="preserve">    </w:t>
      </w:r>
      <w:r w:rsidRPr="00C34F57">
        <w:rPr>
          <w:color w:val="808080"/>
        </w:rPr>
        <w:t>//Процент по обычному кредиту и ипотеке</w:t>
      </w:r>
      <w:r w:rsidRPr="00C34F57">
        <w:rPr>
          <w:color w:val="808080"/>
        </w:rPr>
        <w:br/>
        <w:t xml:space="preserve">    </w:t>
      </w:r>
      <w:r w:rsidRPr="00C34F57">
        <w:rPr>
          <w:color w:val="CC7832"/>
        </w:rPr>
        <w:t xml:space="preserve">private int </w:t>
      </w:r>
      <w:r w:rsidRPr="00C34F57">
        <w:rPr>
          <w:color w:val="9876AA"/>
        </w:rPr>
        <w:t>maxMonthsUsual</w:t>
      </w:r>
      <w:r w:rsidRPr="00C34F57">
        <w:rPr>
          <w:color w:val="CC7832"/>
        </w:rPr>
        <w:t xml:space="preserve">, </w:t>
      </w:r>
      <w:r w:rsidRPr="00C34F57">
        <w:rPr>
          <w:color w:val="9876AA"/>
        </w:rPr>
        <w:t>maxMonthsCarAndHome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808080"/>
        </w:rPr>
        <w:t>//Процент по кредиту на авто,  Макс. месяцев по обычному кредиту, по кредиту на авто или ипотеке</w:t>
      </w:r>
      <w:r w:rsidRPr="00C34F57">
        <w:rPr>
          <w:color w:val="808080"/>
        </w:rPr>
        <w:br/>
        <w:t xml:space="preserve">    </w:t>
      </w:r>
      <w:r w:rsidRPr="00C34F57">
        <w:rPr>
          <w:color w:val="CC7832"/>
        </w:rPr>
        <w:t xml:space="preserve">private float </w:t>
      </w:r>
      <w:r w:rsidRPr="00C34F57">
        <w:rPr>
          <w:color w:val="9876AA"/>
        </w:rPr>
        <w:t>percentUsualCredit</w:t>
      </w:r>
      <w:r w:rsidRPr="00C34F57">
        <w:rPr>
          <w:color w:val="CC7832"/>
        </w:rPr>
        <w:t xml:space="preserve">, </w:t>
      </w:r>
      <w:r w:rsidRPr="00C34F57">
        <w:rPr>
          <w:color w:val="9876AA"/>
        </w:rPr>
        <w:t>percentHomeCredit</w:t>
      </w:r>
      <w:r w:rsidRPr="00C34F57">
        <w:rPr>
          <w:color w:val="CC7832"/>
        </w:rPr>
        <w:t xml:space="preserve">, </w:t>
      </w:r>
      <w:r w:rsidRPr="00C34F57">
        <w:rPr>
          <w:color w:val="9876AA"/>
        </w:rPr>
        <w:t>percentCarCredit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</w:r>
      <w:r w:rsidRPr="00C34F57">
        <w:rPr>
          <w:color w:val="CC7832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Конструктор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percentUsualCredit </w:t>
      </w:r>
      <w:r w:rsidRPr="00C34F57">
        <w:rPr>
          <w:i/>
          <w:iCs/>
          <w:color w:val="629755"/>
        </w:rPr>
        <w:t>Процент по обычному кредиту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percentHomeCredit </w:t>
      </w:r>
      <w:r w:rsidRPr="00C34F57">
        <w:rPr>
          <w:i/>
          <w:iCs/>
          <w:color w:val="629755"/>
        </w:rPr>
        <w:t>Процент по  ипотеке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percentCarCredit </w:t>
      </w:r>
      <w:r w:rsidRPr="00C34F57">
        <w:rPr>
          <w:i/>
          <w:iCs/>
          <w:color w:val="629755"/>
        </w:rPr>
        <w:t>Процент по кредиту на авто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maxMonthsUsual </w:t>
      </w:r>
      <w:r w:rsidRPr="00C34F57">
        <w:rPr>
          <w:i/>
          <w:iCs/>
          <w:color w:val="629755"/>
        </w:rPr>
        <w:t>Макс. месяцев по обычному кредиту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@param </w:t>
      </w:r>
      <w:r w:rsidRPr="00C34F57">
        <w:rPr>
          <w:i/>
          <w:iCs/>
          <w:color w:val="8A653B"/>
        </w:rPr>
        <w:t xml:space="preserve">maxMonthsCarAndHome </w:t>
      </w:r>
      <w:r w:rsidRPr="00C34F57">
        <w:rPr>
          <w:i/>
          <w:iCs/>
          <w:color w:val="629755"/>
        </w:rPr>
        <w:t>Макс. месяцев по кредиту на авто или ипотеке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FFC66D"/>
        </w:rPr>
        <w:t>MainBank</w:t>
      </w:r>
      <w:r w:rsidRPr="00C34F57">
        <w:rPr>
          <w:color w:val="A9B7C6"/>
        </w:rPr>
        <w:t>(</w:t>
      </w:r>
      <w:r w:rsidRPr="00C34F57">
        <w:rPr>
          <w:color w:val="CC7832"/>
        </w:rPr>
        <w:t xml:space="preserve">float </w:t>
      </w:r>
      <w:r w:rsidRPr="00C34F57">
        <w:rPr>
          <w:color w:val="A9B7C6"/>
        </w:rPr>
        <w:t>percentUsualCredit</w:t>
      </w:r>
      <w:r w:rsidRPr="00C34F57">
        <w:rPr>
          <w:color w:val="CC7832"/>
        </w:rPr>
        <w:t xml:space="preserve">, float </w:t>
      </w:r>
      <w:r w:rsidRPr="00C34F57">
        <w:rPr>
          <w:color w:val="A9B7C6"/>
        </w:rPr>
        <w:t>percentHomeCredit</w:t>
      </w:r>
      <w:r w:rsidRPr="00C34F57">
        <w:rPr>
          <w:color w:val="CC7832"/>
        </w:rPr>
        <w:t xml:space="preserve">, float </w:t>
      </w:r>
      <w:r w:rsidRPr="00C34F57">
        <w:rPr>
          <w:color w:val="A9B7C6"/>
        </w:rPr>
        <w:t>percentCarCredit</w:t>
      </w:r>
      <w:r w:rsidRPr="00C34F57">
        <w:rPr>
          <w:color w:val="CC7832"/>
        </w:rPr>
        <w:t>,</w:t>
      </w:r>
      <w:r w:rsidRPr="00C34F57">
        <w:rPr>
          <w:color w:val="CC7832"/>
        </w:rPr>
        <w:br/>
        <w:t xml:space="preserve">             int </w:t>
      </w:r>
      <w:r w:rsidRPr="00C34F57">
        <w:rPr>
          <w:color w:val="A9B7C6"/>
        </w:rPr>
        <w:t>maxMonthsUsual</w:t>
      </w:r>
      <w:r w:rsidRPr="00C34F57">
        <w:rPr>
          <w:color w:val="CC7832"/>
        </w:rPr>
        <w:t xml:space="preserve">, int </w:t>
      </w:r>
      <w:r w:rsidRPr="00C34F57">
        <w:rPr>
          <w:color w:val="A9B7C6"/>
        </w:rPr>
        <w:t>maxMonthsCarAndHome) {</w:t>
      </w:r>
      <w:r w:rsidRPr="00C34F57">
        <w:rPr>
          <w:color w:val="A9B7C6"/>
        </w:rPr>
        <w:br/>
        <w:t xml:space="preserve">        </w:t>
      </w:r>
      <w:r w:rsidRPr="00C34F57">
        <w:rPr>
          <w:color w:val="CC7832"/>
        </w:rPr>
        <w:t>this</w:t>
      </w:r>
      <w:r w:rsidRPr="00C34F57">
        <w:rPr>
          <w:color w:val="A9B7C6"/>
        </w:rPr>
        <w:t>.</w:t>
      </w:r>
      <w:r w:rsidRPr="00C34F57">
        <w:rPr>
          <w:color w:val="9876AA"/>
        </w:rPr>
        <w:t xml:space="preserve">percentCarCredit </w:t>
      </w:r>
      <w:r w:rsidRPr="00C34F57">
        <w:rPr>
          <w:color w:val="A9B7C6"/>
        </w:rPr>
        <w:t>= percentCarCredit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    this</w:t>
      </w:r>
      <w:r w:rsidRPr="00C34F57">
        <w:rPr>
          <w:color w:val="A9B7C6"/>
        </w:rPr>
        <w:t>.</w:t>
      </w:r>
      <w:r w:rsidRPr="00C34F57">
        <w:rPr>
          <w:color w:val="9876AA"/>
        </w:rPr>
        <w:t xml:space="preserve">percentHomeCredit </w:t>
      </w:r>
      <w:r w:rsidRPr="00C34F57">
        <w:rPr>
          <w:color w:val="A9B7C6"/>
        </w:rPr>
        <w:t>= percentHomeCredit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    this</w:t>
      </w:r>
      <w:r w:rsidRPr="00C34F57">
        <w:rPr>
          <w:color w:val="A9B7C6"/>
        </w:rPr>
        <w:t>.</w:t>
      </w:r>
      <w:r w:rsidRPr="00C34F57">
        <w:rPr>
          <w:color w:val="9876AA"/>
        </w:rPr>
        <w:t xml:space="preserve">percentUsualCredit </w:t>
      </w:r>
      <w:r w:rsidRPr="00C34F57">
        <w:rPr>
          <w:color w:val="A9B7C6"/>
        </w:rPr>
        <w:t>= percentUsualCredit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    this</w:t>
      </w:r>
      <w:r w:rsidRPr="00C34F57">
        <w:rPr>
          <w:color w:val="A9B7C6"/>
        </w:rPr>
        <w:t>.</w:t>
      </w:r>
      <w:r w:rsidRPr="00C34F57">
        <w:rPr>
          <w:color w:val="9876AA"/>
        </w:rPr>
        <w:t xml:space="preserve">maxMonthsUsual </w:t>
      </w:r>
      <w:r w:rsidRPr="00C34F57">
        <w:rPr>
          <w:color w:val="A9B7C6"/>
        </w:rPr>
        <w:t>= maxMonthsUsual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    this</w:t>
      </w:r>
      <w:r w:rsidRPr="00C34F57">
        <w:rPr>
          <w:color w:val="A9B7C6"/>
        </w:rPr>
        <w:t>.</w:t>
      </w:r>
      <w:r w:rsidRPr="00C34F57">
        <w:rPr>
          <w:color w:val="9876AA"/>
        </w:rPr>
        <w:t xml:space="preserve">maxMonthsCarAndHome </w:t>
      </w:r>
      <w:r w:rsidRPr="00C34F57">
        <w:rPr>
          <w:color w:val="A9B7C6"/>
        </w:rPr>
        <w:t>= maxMonthsCarAndHome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A9B7C6"/>
        </w:rPr>
        <w:t>}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максимальное кол-во месяцев по ипотеке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public int </w:t>
      </w:r>
      <w:r w:rsidRPr="00C34F57">
        <w:rPr>
          <w:color w:val="FFC66D"/>
        </w:rPr>
        <w:t>getMaxMonthsUsual</w:t>
      </w:r>
      <w:r w:rsidRPr="00C34F57">
        <w:rPr>
          <w:color w:val="A9B7C6"/>
        </w:rPr>
        <w:t>() {</w:t>
      </w:r>
      <w:r w:rsidRPr="00C34F57">
        <w:rPr>
          <w:color w:val="A9B7C6"/>
        </w:rPr>
        <w:br/>
        <w:t xml:space="preserve">        </w:t>
      </w:r>
      <w:r w:rsidRPr="00C34F57">
        <w:rPr>
          <w:color w:val="CC7832"/>
        </w:rPr>
        <w:t xml:space="preserve">return </w:t>
      </w:r>
      <w:r w:rsidRPr="00C34F57">
        <w:rPr>
          <w:color w:val="9876AA"/>
        </w:rPr>
        <w:t>maxMonthsUsual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A9B7C6"/>
        </w:rPr>
        <w:t>}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@return Возвращает максимальное кол-во месяцев по кредиту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public int </w:t>
      </w:r>
      <w:r w:rsidRPr="00C34F57">
        <w:rPr>
          <w:color w:val="FFC66D"/>
        </w:rPr>
        <w:t>getMaxMonthsCarAndHome</w:t>
      </w:r>
      <w:r w:rsidRPr="00C34F57">
        <w:rPr>
          <w:color w:val="A9B7C6"/>
        </w:rPr>
        <w:t>() {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    </w:t>
      </w:r>
      <w:r w:rsidRPr="00C34F57">
        <w:rPr>
          <w:color w:val="CC7832"/>
        </w:rPr>
        <w:t xml:space="preserve">return </w:t>
      </w:r>
      <w:r w:rsidRPr="00C34F57">
        <w:rPr>
          <w:color w:val="9876AA"/>
        </w:rPr>
        <w:t>maxMonthsCarAndHome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A9B7C6"/>
        </w:rPr>
        <w:t>}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процент по обычному кредиту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public float </w:t>
      </w:r>
      <w:r w:rsidRPr="00C34F57">
        <w:rPr>
          <w:color w:val="FFC66D"/>
        </w:rPr>
        <w:t>getPercentUsualCredit</w:t>
      </w:r>
      <w:r w:rsidRPr="00C34F57">
        <w:rPr>
          <w:color w:val="A9B7C6"/>
        </w:rPr>
        <w:t>() {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    </w:t>
      </w:r>
      <w:r w:rsidRPr="00C34F57">
        <w:rPr>
          <w:color w:val="CC7832"/>
        </w:rPr>
        <w:t xml:space="preserve">return </w:t>
      </w:r>
      <w:r w:rsidRPr="00C34F57">
        <w:rPr>
          <w:color w:val="9876AA"/>
        </w:rPr>
        <w:t>percentUsualCredit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A9B7C6"/>
        </w:rPr>
        <w:t>}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процент по ипотеке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public float </w:t>
      </w:r>
      <w:r w:rsidRPr="00C34F57">
        <w:rPr>
          <w:color w:val="FFC66D"/>
        </w:rPr>
        <w:t>getPercentHomeCredit</w:t>
      </w:r>
      <w:r w:rsidRPr="00C34F57">
        <w:rPr>
          <w:color w:val="A9B7C6"/>
        </w:rPr>
        <w:t>() {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    </w:t>
      </w:r>
      <w:r w:rsidRPr="00C34F57">
        <w:rPr>
          <w:color w:val="CC7832"/>
        </w:rPr>
        <w:t xml:space="preserve">return </w:t>
      </w:r>
      <w:r w:rsidRPr="00C34F57">
        <w:rPr>
          <w:color w:val="9876AA"/>
        </w:rPr>
        <w:t>percentHomeCredit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A9B7C6"/>
        </w:rPr>
        <w:t>}</w:t>
      </w:r>
      <w:r w:rsidRPr="00C34F57">
        <w:rPr>
          <w:color w:val="A9B7C6"/>
        </w:rPr>
        <w:br/>
      </w:r>
      <w:r w:rsidRPr="00C34F57">
        <w:rPr>
          <w:color w:val="A9B7C6"/>
        </w:rPr>
        <w:br/>
      </w:r>
      <w:r w:rsidRPr="00C34F57">
        <w:rPr>
          <w:color w:val="A9B7C6"/>
        </w:rPr>
        <w:lastRenderedPageBreak/>
        <w:t xml:space="preserve">    </w:t>
      </w:r>
      <w:r w:rsidRPr="00C34F57">
        <w:rPr>
          <w:i/>
          <w:iCs/>
          <w:color w:val="629755"/>
        </w:rPr>
        <w:t>/**</w:t>
      </w:r>
      <w:r w:rsidRPr="00C34F57">
        <w:rPr>
          <w:i/>
          <w:iCs/>
          <w:color w:val="629755"/>
        </w:rPr>
        <w:br/>
        <w:t xml:space="preserve">     * </w:t>
      </w:r>
      <w:r w:rsidRPr="00C34F57">
        <w:rPr>
          <w:b/>
          <w:bCs/>
          <w:i/>
          <w:iCs/>
          <w:color w:val="629755"/>
        </w:rPr>
        <w:t xml:space="preserve">@return </w:t>
      </w:r>
      <w:r w:rsidRPr="00C34F57">
        <w:rPr>
          <w:i/>
          <w:iCs/>
          <w:color w:val="629755"/>
        </w:rPr>
        <w:t>Возвращает процент по кредиту на авто</w:t>
      </w:r>
      <w:r w:rsidRPr="00C34F57">
        <w:rPr>
          <w:i/>
          <w:iCs/>
          <w:color w:val="629755"/>
        </w:rPr>
        <w:br/>
        <w:t xml:space="preserve">     */</w:t>
      </w:r>
      <w:r w:rsidRPr="00C34F57">
        <w:rPr>
          <w:i/>
          <w:iCs/>
          <w:color w:val="629755"/>
        </w:rPr>
        <w:br/>
        <w:t xml:space="preserve">    </w:t>
      </w:r>
      <w:r w:rsidRPr="00C34F57">
        <w:rPr>
          <w:color w:val="CC7832"/>
        </w:rPr>
        <w:t xml:space="preserve">public float </w:t>
      </w:r>
      <w:r w:rsidRPr="00C34F57">
        <w:rPr>
          <w:color w:val="FFC66D"/>
        </w:rPr>
        <w:t>getPercentCarCredit</w:t>
      </w:r>
      <w:r w:rsidRPr="00C34F57">
        <w:rPr>
          <w:color w:val="A9B7C6"/>
        </w:rPr>
        <w:t>() {</w:t>
      </w:r>
      <w:r w:rsidRPr="00C34F57">
        <w:rPr>
          <w:color w:val="A9B7C6"/>
        </w:rPr>
        <w:br/>
      </w:r>
      <w:r w:rsidRPr="00C34F57">
        <w:rPr>
          <w:color w:val="A9B7C6"/>
        </w:rPr>
        <w:br/>
        <w:t xml:space="preserve">        </w:t>
      </w:r>
      <w:r w:rsidRPr="00C34F57">
        <w:rPr>
          <w:color w:val="CC7832"/>
        </w:rPr>
        <w:t xml:space="preserve">return </w:t>
      </w:r>
      <w:r w:rsidRPr="00C34F57">
        <w:rPr>
          <w:color w:val="9876AA"/>
        </w:rPr>
        <w:t>percentCarCredit</w:t>
      </w:r>
      <w:r w:rsidRPr="00C34F57">
        <w:rPr>
          <w:color w:val="CC7832"/>
        </w:rPr>
        <w:t>;</w:t>
      </w:r>
      <w:r w:rsidRPr="00C34F57">
        <w:rPr>
          <w:color w:val="CC7832"/>
        </w:rPr>
        <w:br/>
        <w:t xml:space="preserve">    </w:t>
      </w:r>
      <w:r w:rsidRPr="00C34F57">
        <w:rPr>
          <w:color w:val="A9B7C6"/>
        </w:rPr>
        <w:t>}</w:t>
      </w:r>
      <w:r w:rsidRPr="00C34F57">
        <w:rPr>
          <w:color w:val="A9B7C6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MyException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Exception{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wrongNumber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getNumb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wrongNumber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purpose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C34F57">
        <w:rPr>
          <w:rFonts w:ascii="Courier New" w:eastAsia="Times New Roman" w:hAnsi="Courier New" w:cs="Courier New"/>
          <w:color w:val="6A8759"/>
          <w:sz w:val="20"/>
          <w:szCs w:val="20"/>
        </w:rPr>
        <w:t>"Please enter correct data "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MyException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(String message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num){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(message)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wrongNumber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= num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pStyle w:val="HTML"/>
        <w:shd w:val="clear" w:color="auto" w:fill="2B2B2B"/>
        <w:rPr>
          <w:color w:val="A9B7C6"/>
        </w:rPr>
      </w:pP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MyIterable&lt;</w:t>
      </w:r>
      <w:r w:rsidRPr="00C34F57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Iterator&lt;</w:t>
      </w:r>
      <w:r w:rsidRPr="00C34F57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индекс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Значение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34F57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[]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values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MyIterable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507874"/>
          <w:sz w:val="20"/>
          <w:szCs w:val="20"/>
        </w:rPr>
        <w:t>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[] values){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values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= values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Если hasNext() вызывается впервые - вернет true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hasNext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текущий ел-т и ссылку на следующий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34F57">
        <w:rPr>
          <w:rFonts w:ascii="Courier New" w:eastAsia="Times New Roman" w:hAnsi="Courier New" w:cs="Courier New"/>
          <w:color w:val="507874"/>
          <w:sz w:val="20"/>
          <w:szCs w:val="20"/>
        </w:rPr>
        <w:t xml:space="preserve">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next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return null;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java.lang.*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java.util.Iterator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MyList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implements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IMyList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Стандартный размер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static int 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DEFAULT_CAPACITY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Массив обьектов "Банк"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Чтобы знать актуальный размер списка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Размер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Создание списка с дефолтной длины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MyList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MainBank[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DEFAULT_CAPACITY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Конструктор с добавлением первого банка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value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первый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MyList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(MainBank value){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MainBank[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DEFAULT_CAPACITY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addToList(value)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Конструктор с добавлением банков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list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MyList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(ArrayList&lt;MainBank&gt; list){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MainBank[list.size()]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(NegativeArraySizeException e)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e.getMessage()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n = list.size()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 &lt; n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[i] = list.get(i)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размер списка(заполненные)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size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count =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while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[count]!=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count++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count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полный размер списка (ячейки с выделенной памятью)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allSize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[index]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обычному кредиту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getpercentUsualCredit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[index].getPercentUsualCredit()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ипотеке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getpercentHomeCredit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[index].getPercentHomeCredit()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процент по кредиту на авто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getpercentCarCredit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[index].getPercentCarCredit()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ипотеке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getmaxMonthsUsual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[index].getMaxMonthsUsual()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index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индекс банка в списке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Возвращает максимальное кол-во месяцев по кредиту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maxMonthsCarAndHome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index)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[index].getMaxMonthsUsual()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Итератор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Iterator&lt;MainBank&gt;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iterator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MyIterable&lt;&gt;(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 Добавляет новый элемент в список. При достижении размера внутреннего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массива происходит его увеличение в два раза.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34F57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 xml:space="preserve">item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Банк который нужно добавить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34F5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@return  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Список с добавленным елементом Банк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*/</w:t>
      </w:r>
      <w:r w:rsidRPr="00C34F57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boolean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addToList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(MainBank item)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try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pointer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&gt;=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 если размер списка уже больше чем половина заданного размера, то размер = размер*1.5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size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&gt;&gt;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MainBank[] temp =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banks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MainBank[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size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arraycopy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(temp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temp.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t>//перемещаем массив</w:t>
      </w:r>
      <w:r w:rsidRPr="00C34F5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banks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pointer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] = item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9876AA"/>
          <w:sz w:val="20"/>
          <w:szCs w:val="20"/>
        </w:rPr>
        <w:t>pointer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true;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(ClassCastException ex)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ex.printStackTrace()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return false;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org.junit.Assert.*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Bank1Test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test1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MainBank bank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Bank1(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bank.getMaxMonthsUsual())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bank.getMaxMonthsCarAndHome())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bank.getPercentUsualCredit()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bank.getPercentHomeCredit()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bank.getPercentCarCredit()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org.junit.Assert.*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Bank2Test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test2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MainBank bank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Bank2(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55.6f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22.0f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bank.getMaxMonthsUsual())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bank.getMaxMonthsCarAndHome())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55.6f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bank.getPercentUsualCredit()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bank.getPercentHomeCredit()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22.0f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bank.getPercentCarCredit()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org.junit.Assert.*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Bank3Test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test3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MainBank bank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Bank3(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bank.getMaxMonthsUsual())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bank.getMaxMonthsCarAndHome())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bank.getPercentUsualCredit()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bank.getPercentHomeCredit()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bank.getPercentCarCredit()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org.junit.Assert.*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CreditActionTest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CreditActionTest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CreditAction creditAction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MyList myList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Bank1(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Bank2(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55.6f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22.0f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Bank3(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19.9f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72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240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(creditAction.getNewCredit(myList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100.0f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try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(creditAction.getMaxMonthsCredit(myList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catch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(MyException e){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C34F57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.println(e.getNumb())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e.purpose()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(creditAction.MinMaxCredit(myList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0.00000001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(creditAction.MinMaxMonths(myList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C34F57" w:rsidRPr="00C34F57" w:rsidRDefault="00C34F57" w:rsidP="00C34F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Test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static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org.junit.Assert.*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MyListTest 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t>@Test</w:t>
      </w:r>
      <w:r w:rsidRPr="00C34F57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C34F57">
        <w:rPr>
          <w:rFonts w:ascii="Courier New" w:eastAsia="Times New Roman" w:hAnsi="Courier New" w:cs="Courier New"/>
          <w:color w:val="FFC66D"/>
          <w:sz w:val="20"/>
          <w:szCs w:val="20"/>
        </w:rPr>
        <w:t>MyListTest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MyList myList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(myList.allSize()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CreditAction creditAction = 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CreditAction(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(myList.allSize()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myList.addToList(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Bank1(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120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(myList.allSize()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(myList.getpercentUsualCredit(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43.2f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0.0000001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(myList.getpercentHomeCredit(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17.9f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0.0000001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(myList.getpercentCarCredit(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18.0f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0.0000001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(myList.getmaxMonthsUsual(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(myList.maxMonthsCarAndHome(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34F57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assertEquals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(myList.size()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34F5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4F5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4F57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bookmarkStart w:id="0" w:name="_GoBack"/>
      <w:bookmarkEnd w:id="0"/>
    </w:p>
    <w:p w:rsidR="00162CFC" w:rsidRPr="00853D8D" w:rsidRDefault="00162CFC" w:rsidP="00853D8D">
      <w:pPr>
        <w:jc w:val="center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F56D6" w:rsidRDefault="004F56D6" w:rsidP="002D23B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405AA6" w:rsidRDefault="00405AA6" w:rsidP="00405AA6">
      <w:pPr>
        <w:tabs>
          <w:tab w:val="left" w:pos="4140"/>
        </w:tabs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361624" w:rsidRDefault="00361624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:rsidR="002D23BF" w:rsidRDefault="00293F9F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Діаграма класів</w:t>
      </w:r>
    </w:p>
    <w:p w:rsidR="00877E8F" w:rsidRDefault="00870D36" w:rsidP="00293F9F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D529CA" wp14:editId="5794C6D5">
            <wp:extent cx="6648450" cy="3248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061" w:rsidRPr="00293F9F" w:rsidRDefault="00124061" w:rsidP="00870D36">
      <w:pPr>
        <w:tabs>
          <w:tab w:val="left" w:pos="4140"/>
        </w:tabs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sectPr w:rsidR="00124061" w:rsidRPr="00293F9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536"/>
    <w:rsid w:val="000017E1"/>
    <w:rsid w:val="00075AC7"/>
    <w:rsid w:val="00080720"/>
    <w:rsid w:val="000973D6"/>
    <w:rsid w:val="000D1296"/>
    <w:rsid w:val="000E0E71"/>
    <w:rsid w:val="001009FE"/>
    <w:rsid w:val="00124061"/>
    <w:rsid w:val="00146492"/>
    <w:rsid w:val="001533C4"/>
    <w:rsid w:val="00162CFC"/>
    <w:rsid w:val="0018162C"/>
    <w:rsid w:val="001E0822"/>
    <w:rsid w:val="0026320C"/>
    <w:rsid w:val="002668B4"/>
    <w:rsid w:val="00293F9F"/>
    <w:rsid w:val="002B291A"/>
    <w:rsid w:val="002D23BF"/>
    <w:rsid w:val="003056FF"/>
    <w:rsid w:val="003100A3"/>
    <w:rsid w:val="00322F9C"/>
    <w:rsid w:val="00361624"/>
    <w:rsid w:val="003E3106"/>
    <w:rsid w:val="00405AA6"/>
    <w:rsid w:val="004448AB"/>
    <w:rsid w:val="004562C5"/>
    <w:rsid w:val="0046005A"/>
    <w:rsid w:val="00460DC7"/>
    <w:rsid w:val="004A4A7E"/>
    <w:rsid w:val="004F56D6"/>
    <w:rsid w:val="0052588B"/>
    <w:rsid w:val="00551508"/>
    <w:rsid w:val="005864B3"/>
    <w:rsid w:val="005B1521"/>
    <w:rsid w:val="005C01B5"/>
    <w:rsid w:val="00660917"/>
    <w:rsid w:val="0070478E"/>
    <w:rsid w:val="00720364"/>
    <w:rsid w:val="00725099"/>
    <w:rsid w:val="007274BF"/>
    <w:rsid w:val="00730C17"/>
    <w:rsid w:val="007863F0"/>
    <w:rsid w:val="00822A5B"/>
    <w:rsid w:val="00853D8D"/>
    <w:rsid w:val="00870D36"/>
    <w:rsid w:val="00877E8F"/>
    <w:rsid w:val="00883DF3"/>
    <w:rsid w:val="008A248B"/>
    <w:rsid w:val="008D1652"/>
    <w:rsid w:val="00952327"/>
    <w:rsid w:val="00954585"/>
    <w:rsid w:val="00955DA3"/>
    <w:rsid w:val="009A1C54"/>
    <w:rsid w:val="009C74D5"/>
    <w:rsid w:val="009E3F0D"/>
    <w:rsid w:val="00A33D8F"/>
    <w:rsid w:val="00A37B6C"/>
    <w:rsid w:val="00A97863"/>
    <w:rsid w:val="00AD3099"/>
    <w:rsid w:val="00B01EE6"/>
    <w:rsid w:val="00B10DD4"/>
    <w:rsid w:val="00B5291C"/>
    <w:rsid w:val="00B53E30"/>
    <w:rsid w:val="00B933CD"/>
    <w:rsid w:val="00BC4FA7"/>
    <w:rsid w:val="00BE47C9"/>
    <w:rsid w:val="00BF3A09"/>
    <w:rsid w:val="00C00D18"/>
    <w:rsid w:val="00C24928"/>
    <w:rsid w:val="00C25D68"/>
    <w:rsid w:val="00C26C95"/>
    <w:rsid w:val="00C34F57"/>
    <w:rsid w:val="00C716CD"/>
    <w:rsid w:val="00CA2536"/>
    <w:rsid w:val="00CA69FF"/>
    <w:rsid w:val="00CF4926"/>
    <w:rsid w:val="00D762C4"/>
    <w:rsid w:val="00D86428"/>
    <w:rsid w:val="00DC68D4"/>
    <w:rsid w:val="00DE3442"/>
    <w:rsid w:val="00E16221"/>
    <w:rsid w:val="00E219E0"/>
    <w:rsid w:val="00E30104"/>
    <w:rsid w:val="00E9114F"/>
    <w:rsid w:val="00F37602"/>
    <w:rsid w:val="00F7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DE92"/>
  <w15:chartTrackingRefBased/>
  <w15:docId w15:val="{82D24390-0672-4D60-A30A-9BB7B0F05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E0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08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9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16</Pages>
  <Words>3656</Words>
  <Characters>20840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Славик Винницкий</dc:creator>
  <cp:keywords/>
  <dc:description/>
  <cp:lastModifiedBy>Славик Винницкий</cp:lastModifiedBy>
  <cp:revision>84</cp:revision>
  <cp:lastPrinted>2018-03-06T18:13:00Z</cp:lastPrinted>
  <dcterms:created xsi:type="dcterms:W3CDTF">2018-02-27T16:56:00Z</dcterms:created>
  <dcterms:modified xsi:type="dcterms:W3CDTF">2018-05-16T20:05:00Z</dcterms:modified>
</cp:coreProperties>
</file>