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4F7AE9">
      <w:pPr>
        <w:ind w:left="6096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Приложение 2</w:t>
      </w:r>
    </w:p>
    <w:p w14:paraId="62CF9729">
      <w:pPr>
        <w:ind w:left="6096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к Рег</w:t>
      </w:r>
      <w:bookmarkStart w:id="1" w:name="_GoBack"/>
      <w:bookmarkEnd w:id="1"/>
      <w:r>
        <w:rPr>
          <w:rFonts w:ascii="Times New Roman" w:hAnsi="Times New Roman" w:cs="Times New Roman"/>
          <w:sz w:val="20"/>
          <w:szCs w:val="20"/>
        </w:rPr>
        <w:t>ламенту сопровождения и защиты</w:t>
      </w:r>
    </w:p>
    <w:p w14:paraId="47328551">
      <w:pPr>
        <w:ind w:left="6096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выпускных квалификационных работ</w:t>
      </w:r>
    </w:p>
    <w:p w14:paraId="6FF38F56">
      <w:pPr>
        <w:ind w:left="6096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в форме стартапов</w:t>
      </w:r>
    </w:p>
    <w:p w14:paraId="7FE55BA0">
      <w:pPr>
        <w:tabs>
          <w:tab w:val="left" w:pos="426"/>
        </w:tabs>
        <w:spacing w:after="120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6"/>
          <w:lang w:bidi="ar-SA"/>
        </w:rPr>
        <w:drawing>
          <wp:inline distT="0" distB="0" distL="0" distR="0">
            <wp:extent cx="5940425" cy="1066165"/>
            <wp:effectExtent l="0" t="0" r="3175" b="635"/>
            <wp:docPr id="161" name="Рисунок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" name="Рисунок 16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66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4A0F05">
      <w:pPr>
        <w:jc w:val="center"/>
        <w:rPr>
          <w:rFonts w:ascii="Times New Roman" w:hAnsi="Times New Roman" w:cs="Times New Roman"/>
          <w:b/>
          <w:sz w:val="32"/>
        </w:rPr>
      </w:pPr>
      <w:bookmarkStart w:id="0" w:name="_Toc56276050"/>
      <w:bookmarkEnd w:id="0"/>
      <w:r>
        <w:rPr>
          <w:rFonts w:ascii="Times New Roman" w:hAnsi="Times New Roman" w:cs="Times New Roman"/>
          <w:b/>
          <w:sz w:val="32"/>
        </w:rPr>
        <w:t xml:space="preserve">ЛИСТ </w:t>
      </w:r>
    </w:p>
    <w:p w14:paraId="1CB049DD">
      <w:pPr>
        <w:jc w:val="center"/>
        <w:rPr>
          <w:rFonts w:ascii="Times New Roman" w:hAnsi="Times New Roman" w:cs="Times New Roman"/>
          <w:b/>
          <w:sz w:val="28"/>
          <w:szCs w:val="26"/>
        </w:rPr>
      </w:pPr>
      <w:r>
        <w:rPr>
          <w:rFonts w:ascii="Times New Roman" w:hAnsi="Times New Roman" w:cs="Times New Roman"/>
          <w:b/>
          <w:sz w:val="28"/>
        </w:rPr>
        <w:t xml:space="preserve">верификации </w:t>
      </w:r>
      <w:r>
        <w:rPr>
          <w:rFonts w:ascii="Times New Roman" w:hAnsi="Times New Roman" w:cs="Times New Roman"/>
          <w:b/>
          <w:sz w:val="28"/>
          <w:szCs w:val="26"/>
        </w:rPr>
        <w:t>стартапа</w:t>
      </w:r>
    </w:p>
    <w:p w14:paraId="7BF4F1F7">
      <w:pPr>
        <w:jc w:val="center"/>
        <w:rPr>
          <w:rFonts w:ascii="Times New Roman" w:hAnsi="Times New Roman" w:cs="Times New Roman"/>
          <w:b/>
          <w:sz w:val="28"/>
        </w:rPr>
      </w:pPr>
    </w:p>
    <w:tbl>
      <w:tblPr>
        <w:tblStyle w:val="3"/>
        <w:tblW w:w="9782" w:type="dxa"/>
        <w:tblInd w:w="-284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9"/>
        <w:gridCol w:w="142"/>
        <w:gridCol w:w="708"/>
        <w:gridCol w:w="3119"/>
        <w:gridCol w:w="283"/>
        <w:gridCol w:w="109"/>
        <w:gridCol w:w="309"/>
        <w:gridCol w:w="2843"/>
      </w:tblGrid>
      <w:tr w14:paraId="0ED7FA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9" w:type="dxa"/>
            <w:gridSpan w:val="3"/>
          </w:tcPr>
          <w:p w14:paraId="2085F4D4">
            <w:pPr>
              <w:jc w:val="both"/>
              <w:rPr>
                <w:rFonts w:ascii="Times New Roman" w:hAnsi="Times New Roman" w:cs="Times New Roman"/>
                <w:b/>
                <w:sz w:val="26"/>
              </w:rPr>
            </w:pPr>
            <w:r>
              <w:rPr>
                <w:rFonts w:ascii="Times New Roman" w:hAnsi="Times New Roman" w:cs="Times New Roman"/>
                <w:b/>
                <w:sz w:val="26"/>
              </w:rPr>
              <w:t xml:space="preserve">Наименование 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стартапа</w:t>
            </w:r>
          </w:p>
        </w:tc>
        <w:tc>
          <w:tcPr>
            <w:tcW w:w="6663" w:type="dxa"/>
            <w:gridSpan w:val="5"/>
            <w:tcBorders>
              <w:bottom w:val="single" w:color="000000" w:sz="4" w:space="0"/>
            </w:tcBorders>
          </w:tcPr>
          <w:p w14:paraId="4E0E1F6A">
            <w:pPr>
              <w:jc w:val="both"/>
              <w:rPr>
                <w:rFonts w:ascii="Times New Roman" w:hAnsi="Times New Roman" w:cs="Times New Roman"/>
                <w:b/>
                <w:sz w:val="26"/>
              </w:rPr>
            </w:pPr>
          </w:p>
        </w:tc>
      </w:tr>
      <w:tr w14:paraId="516E53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9" w:type="dxa"/>
            <w:gridSpan w:val="3"/>
            <w:tcBorders>
              <w:bottom w:val="single" w:color="auto" w:sz="4" w:space="0"/>
            </w:tcBorders>
          </w:tcPr>
          <w:p w14:paraId="320E562A">
            <w:pPr>
              <w:jc w:val="both"/>
              <w:rPr>
                <w:rFonts w:ascii="Times New Roman" w:hAnsi="Times New Roman" w:cs="Times New Roman"/>
                <w:b/>
                <w:sz w:val="26"/>
              </w:rPr>
            </w:pPr>
          </w:p>
        </w:tc>
        <w:tc>
          <w:tcPr>
            <w:tcW w:w="6663" w:type="dxa"/>
            <w:gridSpan w:val="5"/>
            <w:tcBorders>
              <w:bottom w:val="single" w:color="000000" w:sz="4" w:space="0"/>
            </w:tcBorders>
          </w:tcPr>
          <w:p w14:paraId="6B0C498B">
            <w:pPr>
              <w:jc w:val="both"/>
              <w:rPr>
                <w:rFonts w:ascii="Times New Roman" w:hAnsi="Times New Roman" w:cs="Times New Roman"/>
                <w:b/>
                <w:sz w:val="26"/>
              </w:rPr>
            </w:pPr>
          </w:p>
        </w:tc>
      </w:tr>
      <w:tr w14:paraId="2C86E8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" w:hRule="atLeast"/>
        </w:trPr>
        <w:tc>
          <w:tcPr>
            <w:tcW w:w="3119" w:type="dxa"/>
            <w:gridSpan w:val="3"/>
            <w:tcBorders>
              <w:top w:val="single" w:color="auto" w:sz="4" w:space="0"/>
            </w:tcBorders>
          </w:tcPr>
          <w:p w14:paraId="1093C3DD">
            <w:pPr>
              <w:jc w:val="both"/>
              <w:rPr>
                <w:rFonts w:ascii="Times New Roman" w:hAnsi="Times New Roman" w:cs="Times New Roman"/>
                <w:b/>
                <w:sz w:val="26"/>
              </w:rPr>
            </w:pPr>
          </w:p>
        </w:tc>
        <w:tc>
          <w:tcPr>
            <w:tcW w:w="3511" w:type="dxa"/>
            <w:gridSpan w:val="3"/>
            <w:tcBorders>
              <w:top w:val="single" w:color="000000" w:sz="4" w:space="0"/>
            </w:tcBorders>
          </w:tcPr>
          <w:p w14:paraId="0FCDBDD2">
            <w:pPr>
              <w:jc w:val="both"/>
              <w:rPr>
                <w:rFonts w:ascii="Times New Roman" w:hAnsi="Times New Roman" w:cs="Times New Roman"/>
                <w:b/>
                <w:sz w:val="26"/>
              </w:rPr>
            </w:pPr>
          </w:p>
        </w:tc>
        <w:tc>
          <w:tcPr>
            <w:tcW w:w="309" w:type="dxa"/>
            <w:tcBorders>
              <w:top w:val="single" w:color="000000" w:sz="4" w:space="0"/>
            </w:tcBorders>
          </w:tcPr>
          <w:p w14:paraId="62F7CE2B">
            <w:pPr>
              <w:jc w:val="both"/>
              <w:rPr>
                <w:rFonts w:ascii="Times New Roman" w:hAnsi="Times New Roman" w:cs="Times New Roman"/>
                <w:b/>
                <w:sz w:val="26"/>
              </w:rPr>
            </w:pPr>
          </w:p>
        </w:tc>
        <w:tc>
          <w:tcPr>
            <w:tcW w:w="2843" w:type="dxa"/>
            <w:tcBorders>
              <w:top w:val="single" w:color="000000" w:sz="4" w:space="0"/>
            </w:tcBorders>
          </w:tcPr>
          <w:p w14:paraId="57AD4041">
            <w:pPr>
              <w:jc w:val="both"/>
              <w:rPr>
                <w:rFonts w:ascii="Times New Roman" w:hAnsi="Times New Roman" w:cs="Times New Roman"/>
                <w:b/>
                <w:sz w:val="26"/>
              </w:rPr>
            </w:pPr>
          </w:p>
        </w:tc>
      </w:tr>
      <w:tr w14:paraId="6B89AC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11" w:type="dxa"/>
            <w:gridSpan w:val="2"/>
          </w:tcPr>
          <w:p w14:paraId="4E8DF196">
            <w:pPr>
              <w:jc w:val="both"/>
              <w:rPr>
                <w:rFonts w:ascii="Times New Roman" w:hAnsi="Times New Roman" w:cs="Times New Roman"/>
                <w:b/>
                <w:sz w:val="26"/>
              </w:rPr>
            </w:pPr>
            <w:r>
              <w:rPr>
                <w:rFonts w:ascii="Times New Roman" w:hAnsi="Times New Roman" w:cs="Times New Roman"/>
                <w:b/>
                <w:sz w:val="26"/>
              </w:rPr>
              <w:t xml:space="preserve">Команда 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стартапа</w:t>
            </w:r>
          </w:p>
        </w:tc>
        <w:tc>
          <w:tcPr>
            <w:tcW w:w="3827" w:type="dxa"/>
            <w:gridSpan w:val="2"/>
            <w:tcBorders>
              <w:bottom w:val="single" w:color="000000" w:sz="4" w:space="0"/>
            </w:tcBorders>
          </w:tcPr>
          <w:p w14:paraId="3679D63E">
            <w:pPr>
              <w:jc w:val="both"/>
              <w:rPr>
                <w:rFonts w:ascii="Times New Roman" w:hAnsi="Times New Roman" w:cs="Times New Roman"/>
                <w:b/>
                <w:sz w:val="26"/>
              </w:rPr>
            </w:pPr>
          </w:p>
        </w:tc>
        <w:tc>
          <w:tcPr>
            <w:tcW w:w="283" w:type="dxa"/>
          </w:tcPr>
          <w:p w14:paraId="7B1CDEB0">
            <w:pPr>
              <w:jc w:val="both"/>
              <w:rPr>
                <w:rFonts w:ascii="Times New Roman" w:hAnsi="Times New Roman" w:cs="Times New Roman"/>
                <w:b/>
                <w:sz w:val="26"/>
              </w:rPr>
            </w:pPr>
          </w:p>
        </w:tc>
        <w:tc>
          <w:tcPr>
            <w:tcW w:w="3261" w:type="dxa"/>
            <w:gridSpan w:val="3"/>
            <w:tcBorders>
              <w:bottom w:val="single" w:color="000000" w:sz="4" w:space="0"/>
            </w:tcBorders>
          </w:tcPr>
          <w:p w14:paraId="1D9801CC">
            <w:pPr>
              <w:jc w:val="both"/>
              <w:rPr>
                <w:rFonts w:ascii="Times New Roman" w:hAnsi="Times New Roman" w:cs="Times New Roman"/>
                <w:b/>
                <w:sz w:val="26"/>
              </w:rPr>
            </w:pPr>
          </w:p>
        </w:tc>
      </w:tr>
      <w:tr w14:paraId="5B0F9B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1" w:hRule="atLeast"/>
        </w:trPr>
        <w:tc>
          <w:tcPr>
            <w:tcW w:w="2269" w:type="dxa"/>
          </w:tcPr>
          <w:p w14:paraId="1BA4D55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cs="Times New Roman"/>
                <w:b/>
                <w:sz w:val="14"/>
              </w:rPr>
            </w:pPr>
          </w:p>
        </w:tc>
        <w:tc>
          <w:tcPr>
            <w:tcW w:w="3969" w:type="dxa"/>
            <w:gridSpan w:val="3"/>
          </w:tcPr>
          <w:p w14:paraId="1D99B870">
            <w:pPr>
              <w:jc w:val="center"/>
              <w:rPr>
                <w:rFonts w:ascii="Times New Roman" w:hAnsi="Times New Roman" w:cs="Times New Roman"/>
                <w:i/>
                <w:sz w:val="14"/>
              </w:rPr>
            </w:pPr>
            <w:r>
              <w:rPr>
                <w:rFonts w:ascii="Times New Roman" w:hAnsi="Times New Roman" w:cs="Times New Roman"/>
                <w:i/>
                <w:sz w:val="14"/>
              </w:rPr>
              <w:t>(ФИО участника)</w:t>
            </w:r>
          </w:p>
        </w:tc>
        <w:tc>
          <w:tcPr>
            <w:tcW w:w="283" w:type="dxa"/>
          </w:tcPr>
          <w:p w14:paraId="2D4552E4">
            <w:pPr>
              <w:jc w:val="center"/>
              <w:rPr>
                <w:rFonts w:ascii="Times New Roman" w:hAnsi="Times New Roman" w:cs="Times New Roman"/>
                <w:i/>
                <w:sz w:val="14"/>
              </w:rPr>
            </w:pPr>
          </w:p>
        </w:tc>
        <w:tc>
          <w:tcPr>
            <w:tcW w:w="3261" w:type="dxa"/>
            <w:gridSpan w:val="3"/>
          </w:tcPr>
          <w:p w14:paraId="5789C321">
            <w:pPr>
              <w:jc w:val="center"/>
              <w:rPr>
                <w:rFonts w:ascii="Times New Roman" w:hAnsi="Times New Roman" w:cs="Times New Roman"/>
                <w:i/>
                <w:sz w:val="14"/>
              </w:rPr>
            </w:pPr>
            <w:r>
              <w:rPr>
                <w:rFonts w:ascii="Times New Roman" w:hAnsi="Times New Roman" w:cs="Times New Roman"/>
                <w:i/>
                <w:sz w:val="14"/>
              </w:rPr>
              <w:t>(код и наименование направления подготовки)</w:t>
            </w:r>
          </w:p>
        </w:tc>
      </w:tr>
      <w:tr w14:paraId="09042A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11" w:type="dxa"/>
            <w:gridSpan w:val="2"/>
            <w:vMerge w:val="restart"/>
          </w:tcPr>
          <w:p w14:paraId="3C225A3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cs="Times New Roman"/>
                <w:i/>
                <w:sz w:val="14"/>
              </w:rPr>
            </w:pPr>
          </w:p>
        </w:tc>
        <w:tc>
          <w:tcPr>
            <w:tcW w:w="3827" w:type="dxa"/>
            <w:gridSpan w:val="2"/>
            <w:tcBorders>
              <w:bottom w:val="single" w:color="000000" w:sz="4" w:space="0"/>
            </w:tcBorders>
          </w:tcPr>
          <w:p w14:paraId="0CEAB2F1">
            <w:pPr>
              <w:jc w:val="both"/>
              <w:rPr>
                <w:rFonts w:ascii="Times New Roman" w:hAnsi="Times New Roman" w:cs="Times New Roman"/>
                <w:b/>
                <w:sz w:val="14"/>
              </w:rPr>
            </w:pPr>
          </w:p>
        </w:tc>
        <w:tc>
          <w:tcPr>
            <w:tcW w:w="283" w:type="dxa"/>
          </w:tcPr>
          <w:p w14:paraId="22DF7050">
            <w:pPr>
              <w:jc w:val="both"/>
              <w:rPr>
                <w:rFonts w:ascii="Times New Roman" w:hAnsi="Times New Roman" w:cs="Times New Roman"/>
                <w:b/>
                <w:sz w:val="14"/>
              </w:rPr>
            </w:pPr>
          </w:p>
        </w:tc>
        <w:tc>
          <w:tcPr>
            <w:tcW w:w="3261" w:type="dxa"/>
            <w:gridSpan w:val="3"/>
            <w:tcBorders>
              <w:bottom w:val="single" w:color="000000" w:sz="4" w:space="0"/>
            </w:tcBorders>
          </w:tcPr>
          <w:p w14:paraId="70E47FB5">
            <w:pPr>
              <w:jc w:val="both"/>
              <w:rPr>
                <w:rFonts w:ascii="Times New Roman" w:hAnsi="Times New Roman" w:cs="Times New Roman"/>
                <w:b/>
                <w:sz w:val="14"/>
              </w:rPr>
            </w:pPr>
          </w:p>
        </w:tc>
      </w:tr>
      <w:tr w14:paraId="4BC958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11" w:type="dxa"/>
            <w:gridSpan w:val="2"/>
            <w:vMerge w:val="continue"/>
          </w:tcPr>
          <w:p w14:paraId="7FCC4DE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cs="Times New Roman"/>
                <w:b/>
                <w:sz w:val="14"/>
              </w:rPr>
            </w:pPr>
          </w:p>
        </w:tc>
        <w:tc>
          <w:tcPr>
            <w:tcW w:w="3827" w:type="dxa"/>
            <w:gridSpan w:val="2"/>
            <w:tcBorders>
              <w:top w:val="single" w:color="000000" w:sz="4" w:space="0"/>
            </w:tcBorders>
          </w:tcPr>
          <w:p w14:paraId="5BD50263">
            <w:pPr>
              <w:jc w:val="center"/>
              <w:rPr>
                <w:rFonts w:ascii="Times New Roman" w:hAnsi="Times New Roman" w:cs="Times New Roman"/>
                <w:i/>
                <w:sz w:val="14"/>
              </w:rPr>
            </w:pPr>
            <w:r>
              <w:rPr>
                <w:rFonts w:ascii="Times New Roman" w:hAnsi="Times New Roman" w:cs="Times New Roman"/>
                <w:i/>
                <w:sz w:val="14"/>
              </w:rPr>
              <w:t>(ФИО участника)</w:t>
            </w:r>
          </w:p>
        </w:tc>
        <w:tc>
          <w:tcPr>
            <w:tcW w:w="283" w:type="dxa"/>
          </w:tcPr>
          <w:p w14:paraId="15C972CC">
            <w:pPr>
              <w:jc w:val="center"/>
              <w:rPr>
                <w:rFonts w:ascii="Times New Roman" w:hAnsi="Times New Roman" w:cs="Times New Roman"/>
                <w:i/>
                <w:sz w:val="14"/>
              </w:rPr>
            </w:pPr>
          </w:p>
        </w:tc>
        <w:tc>
          <w:tcPr>
            <w:tcW w:w="3261" w:type="dxa"/>
            <w:gridSpan w:val="3"/>
            <w:tcBorders>
              <w:top w:val="single" w:color="000000" w:sz="4" w:space="0"/>
            </w:tcBorders>
          </w:tcPr>
          <w:p w14:paraId="6C45C5FC">
            <w:pPr>
              <w:jc w:val="center"/>
              <w:rPr>
                <w:rFonts w:ascii="Times New Roman" w:hAnsi="Times New Roman" w:cs="Times New Roman"/>
                <w:i/>
                <w:sz w:val="14"/>
              </w:rPr>
            </w:pPr>
            <w:r>
              <w:rPr>
                <w:rFonts w:ascii="Times New Roman" w:hAnsi="Times New Roman" w:cs="Times New Roman"/>
                <w:i/>
                <w:sz w:val="14"/>
              </w:rPr>
              <w:t>(код и наименование направления подготовки)</w:t>
            </w:r>
          </w:p>
        </w:tc>
      </w:tr>
      <w:tr w14:paraId="661933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11" w:type="dxa"/>
            <w:gridSpan w:val="2"/>
            <w:vMerge w:val="continue"/>
          </w:tcPr>
          <w:p w14:paraId="0654D50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cs="Times New Roman"/>
                <w:i/>
                <w:sz w:val="14"/>
              </w:rPr>
            </w:pPr>
          </w:p>
        </w:tc>
        <w:tc>
          <w:tcPr>
            <w:tcW w:w="3827" w:type="dxa"/>
            <w:gridSpan w:val="2"/>
            <w:tcBorders>
              <w:bottom w:val="single" w:color="000000" w:sz="4" w:space="0"/>
            </w:tcBorders>
          </w:tcPr>
          <w:p w14:paraId="7F7D6606">
            <w:pPr>
              <w:jc w:val="both"/>
              <w:rPr>
                <w:rFonts w:ascii="Times New Roman" w:hAnsi="Times New Roman" w:cs="Times New Roman"/>
                <w:b/>
                <w:sz w:val="14"/>
              </w:rPr>
            </w:pPr>
          </w:p>
        </w:tc>
        <w:tc>
          <w:tcPr>
            <w:tcW w:w="283" w:type="dxa"/>
          </w:tcPr>
          <w:p w14:paraId="08BFF762">
            <w:pPr>
              <w:jc w:val="both"/>
              <w:rPr>
                <w:rFonts w:ascii="Times New Roman" w:hAnsi="Times New Roman" w:cs="Times New Roman"/>
                <w:b/>
                <w:sz w:val="14"/>
              </w:rPr>
            </w:pPr>
          </w:p>
        </w:tc>
        <w:tc>
          <w:tcPr>
            <w:tcW w:w="3261" w:type="dxa"/>
            <w:gridSpan w:val="3"/>
            <w:tcBorders>
              <w:bottom w:val="single" w:color="000000" w:sz="4" w:space="0"/>
            </w:tcBorders>
          </w:tcPr>
          <w:p w14:paraId="4782202D">
            <w:pPr>
              <w:jc w:val="both"/>
              <w:rPr>
                <w:rFonts w:ascii="Times New Roman" w:hAnsi="Times New Roman" w:cs="Times New Roman"/>
                <w:b/>
                <w:sz w:val="14"/>
              </w:rPr>
            </w:pPr>
          </w:p>
        </w:tc>
      </w:tr>
      <w:tr w14:paraId="66A41C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11" w:type="dxa"/>
            <w:gridSpan w:val="2"/>
            <w:vMerge w:val="continue"/>
          </w:tcPr>
          <w:p w14:paraId="6FD2838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cs="Times New Roman"/>
                <w:b/>
                <w:sz w:val="14"/>
              </w:rPr>
            </w:pPr>
          </w:p>
        </w:tc>
        <w:tc>
          <w:tcPr>
            <w:tcW w:w="3827" w:type="dxa"/>
            <w:gridSpan w:val="2"/>
            <w:tcBorders>
              <w:top w:val="single" w:color="000000" w:sz="4" w:space="0"/>
            </w:tcBorders>
          </w:tcPr>
          <w:p w14:paraId="7A0C37AA">
            <w:pPr>
              <w:jc w:val="center"/>
              <w:rPr>
                <w:rFonts w:ascii="Times New Roman" w:hAnsi="Times New Roman" w:cs="Times New Roman"/>
                <w:i/>
                <w:sz w:val="14"/>
              </w:rPr>
            </w:pPr>
            <w:r>
              <w:rPr>
                <w:rFonts w:ascii="Times New Roman" w:hAnsi="Times New Roman" w:cs="Times New Roman"/>
                <w:i/>
                <w:sz w:val="14"/>
              </w:rPr>
              <w:t>(ФИО участника)</w:t>
            </w:r>
          </w:p>
        </w:tc>
        <w:tc>
          <w:tcPr>
            <w:tcW w:w="283" w:type="dxa"/>
          </w:tcPr>
          <w:p w14:paraId="41C0775C">
            <w:pPr>
              <w:jc w:val="center"/>
              <w:rPr>
                <w:rFonts w:ascii="Times New Roman" w:hAnsi="Times New Roman" w:cs="Times New Roman"/>
                <w:i/>
                <w:sz w:val="14"/>
              </w:rPr>
            </w:pPr>
          </w:p>
        </w:tc>
        <w:tc>
          <w:tcPr>
            <w:tcW w:w="3261" w:type="dxa"/>
            <w:gridSpan w:val="3"/>
            <w:tcBorders>
              <w:top w:val="single" w:color="000000" w:sz="4" w:space="0"/>
            </w:tcBorders>
          </w:tcPr>
          <w:p w14:paraId="0FAFCEFB">
            <w:pPr>
              <w:jc w:val="center"/>
              <w:rPr>
                <w:rFonts w:ascii="Times New Roman" w:hAnsi="Times New Roman" w:cs="Times New Roman"/>
                <w:i/>
                <w:sz w:val="14"/>
              </w:rPr>
            </w:pPr>
            <w:r>
              <w:rPr>
                <w:rFonts w:ascii="Times New Roman" w:hAnsi="Times New Roman" w:cs="Times New Roman"/>
                <w:i/>
                <w:sz w:val="14"/>
              </w:rPr>
              <w:t>(код и наименование направления подготовки)</w:t>
            </w:r>
          </w:p>
        </w:tc>
      </w:tr>
      <w:tr w14:paraId="4A47CB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11" w:type="dxa"/>
            <w:gridSpan w:val="2"/>
            <w:vMerge w:val="restart"/>
          </w:tcPr>
          <w:p w14:paraId="00D55CF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cs="Times New Roman"/>
                <w:i/>
                <w:sz w:val="14"/>
              </w:rPr>
            </w:pPr>
          </w:p>
        </w:tc>
        <w:tc>
          <w:tcPr>
            <w:tcW w:w="3827" w:type="dxa"/>
            <w:gridSpan w:val="2"/>
            <w:tcBorders>
              <w:bottom w:val="single" w:color="000000" w:sz="4" w:space="0"/>
            </w:tcBorders>
          </w:tcPr>
          <w:p w14:paraId="145C9DB8">
            <w:pPr>
              <w:jc w:val="both"/>
              <w:rPr>
                <w:rFonts w:ascii="Times New Roman" w:hAnsi="Times New Roman" w:cs="Times New Roman"/>
                <w:b/>
                <w:sz w:val="14"/>
              </w:rPr>
            </w:pPr>
          </w:p>
        </w:tc>
        <w:tc>
          <w:tcPr>
            <w:tcW w:w="283" w:type="dxa"/>
          </w:tcPr>
          <w:p w14:paraId="401B467B">
            <w:pPr>
              <w:jc w:val="both"/>
              <w:rPr>
                <w:rFonts w:ascii="Times New Roman" w:hAnsi="Times New Roman" w:cs="Times New Roman"/>
                <w:b/>
                <w:sz w:val="14"/>
              </w:rPr>
            </w:pPr>
          </w:p>
        </w:tc>
        <w:tc>
          <w:tcPr>
            <w:tcW w:w="3261" w:type="dxa"/>
            <w:gridSpan w:val="3"/>
            <w:tcBorders>
              <w:bottom w:val="single" w:color="000000" w:sz="4" w:space="0"/>
            </w:tcBorders>
          </w:tcPr>
          <w:p w14:paraId="716BA938">
            <w:pPr>
              <w:jc w:val="both"/>
              <w:rPr>
                <w:rFonts w:ascii="Times New Roman" w:hAnsi="Times New Roman" w:cs="Times New Roman"/>
                <w:b/>
                <w:sz w:val="14"/>
              </w:rPr>
            </w:pPr>
          </w:p>
        </w:tc>
      </w:tr>
      <w:tr w14:paraId="716E0D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11" w:type="dxa"/>
            <w:gridSpan w:val="2"/>
            <w:vMerge w:val="continue"/>
          </w:tcPr>
          <w:p w14:paraId="3F4DEEB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cs="Times New Roman"/>
                <w:b/>
                <w:sz w:val="14"/>
              </w:rPr>
            </w:pPr>
          </w:p>
        </w:tc>
        <w:tc>
          <w:tcPr>
            <w:tcW w:w="3827" w:type="dxa"/>
            <w:gridSpan w:val="2"/>
            <w:tcBorders>
              <w:top w:val="single" w:color="000000" w:sz="4" w:space="0"/>
            </w:tcBorders>
          </w:tcPr>
          <w:p w14:paraId="2BCB6B06">
            <w:pPr>
              <w:jc w:val="center"/>
              <w:rPr>
                <w:rFonts w:ascii="Times New Roman" w:hAnsi="Times New Roman" w:cs="Times New Roman"/>
                <w:i/>
                <w:sz w:val="14"/>
              </w:rPr>
            </w:pPr>
            <w:r>
              <w:rPr>
                <w:rFonts w:ascii="Times New Roman" w:hAnsi="Times New Roman" w:cs="Times New Roman"/>
                <w:i/>
                <w:sz w:val="14"/>
              </w:rPr>
              <w:t>(ФИО участника)</w:t>
            </w:r>
          </w:p>
        </w:tc>
        <w:tc>
          <w:tcPr>
            <w:tcW w:w="283" w:type="dxa"/>
          </w:tcPr>
          <w:p w14:paraId="35D593C8">
            <w:pPr>
              <w:jc w:val="center"/>
              <w:rPr>
                <w:rFonts w:ascii="Times New Roman" w:hAnsi="Times New Roman" w:cs="Times New Roman"/>
                <w:i/>
                <w:sz w:val="14"/>
              </w:rPr>
            </w:pPr>
          </w:p>
        </w:tc>
        <w:tc>
          <w:tcPr>
            <w:tcW w:w="3261" w:type="dxa"/>
            <w:gridSpan w:val="3"/>
            <w:tcBorders>
              <w:top w:val="single" w:color="000000" w:sz="4" w:space="0"/>
            </w:tcBorders>
          </w:tcPr>
          <w:p w14:paraId="5D9327E3">
            <w:pPr>
              <w:jc w:val="center"/>
              <w:rPr>
                <w:rFonts w:ascii="Times New Roman" w:hAnsi="Times New Roman" w:cs="Times New Roman"/>
                <w:i/>
                <w:sz w:val="14"/>
              </w:rPr>
            </w:pPr>
            <w:r>
              <w:rPr>
                <w:rFonts w:ascii="Times New Roman" w:hAnsi="Times New Roman" w:cs="Times New Roman"/>
                <w:i/>
                <w:sz w:val="14"/>
              </w:rPr>
              <w:t>(код и наименование направления подготовки)</w:t>
            </w:r>
          </w:p>
        </w:tc>
      </w:tr>
      <w:tr w14:paraId="0B77D1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11" w:type="dxa"/>
            <w:gridSpan w:val="2"/>
            <w:vMerge w:val="continue"/>
          </w:tcPr>
          <w:p w14:paraId="25FD404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cs="Times New Roman"/>
                <w:i/>
                <w:sz w:val="14"/>
              </w:rPr>
            </w:pPr>
          </w:p>
        </w:tc>
        <w:tc>
          <w:tcPr>
            <w:tcW w:w="3827" w:type="dxa"/>
            <w:gridSpan w:val="2"/>
            <w:tcBorders>
              <w:bottom w:val="single" w:color="000000" w:sz="4" w:space="0"/>
            </w:tcBorders>
          </w:tcPr>
          <w:p w14:paraId="7F97F394">
            <w:pPr>
              <w:jc w:val="both"/>
              <w:rPr>
                <w:rFonts w:ascii="Times New Roman" w:hAnsi="Times New Roman" w:cs="Times New Roman"/>
                <w:b/>
                <w:sz w:val="14"/>
              </w:rPr>
            </w:pPr>
          </w:p>
        </w:tc>
        <w:tc>
          <w:tcPr>
            <w:tcW w:w="283" w:type="dxa"/>
          </w:tcPr>
          <w:p w14:paraId="0368646A">
            <w:pPr>
              <w:jc w:val="both"/>
              <w:rPr>
                <w:rFonts w:ascii="Times New Roman" w:hAnsi="Times New Roman" w:cs="Times New Roman"/>
                <w:b/>
                <w:sz w:val="14"/>
              </w:rPr>
            </w:pPr>
          </w:p>
        </w:tc>
        <w:tc>
          <w:tcPr>
            <w:tcW w:w="3261" w:type="dxa"/>
            <w:gridSpan w:val="3"/>
            <w:tcBorders>
              <w:bottom w:val="single" w:color="000000" w:sz="4" w:space="0"/>
            </w:tcBorders>
          </w:tcPr>
          <w:p w14:paraId="56E0DC7F">
            <w:pPr>
              <w:jc w:val="both"/>
              <w:rPr>
                <w:rFonts w:ascii="Times New Roman" w:hAnsi="Times New Roman" w:cs="Times New Roman"/>
                <w:b/>
                <w:sz w:val="14"/>
              </w:rPr>
            </w:pPr>
          </w:p>
        </w:tc>
      </w:tr>
      <w:tr w14:paraId="3B3B86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11" w:type="dxa"/>
            <w:gridSpan w:val="2"/>
            <w:vMerge w:val="continue"/>
          </w:tcPr>
          <w:p w14:paraId="0EACDB6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cs="Times New Roman"/>
                <w:b/>
                <w:sz w:val="14"/>
              </w:rPr>
            </w:pPr>
          </w:p>
        </w:tc>
        <w:tc>
          <w:tcPr>
            <w:tcW w:w="3827" w:type="dxa"/>
            <w:gridSpan w:val="2"/>
            <w:tcBorders>
              <w:top w:val="single" w:color="000000" w:sz="4" w:space="0"/>
            </w:tcBorders>
          </w:tcPr>
          <w:p w14:paraId="186A4907">
            <w:pPr>
              <w:jc w:val="center"/>
              <w:rPr>
                <w:rFonts w:ascii="Times New Roman" w:hAnsi="Times New Roman" w:cs="Times New Roman"/>
                <w:i/>
                <w:sz w:val="14"/>
              </w:rPr>
            </w:pPr>
            <w:r>
              <w:rPr>
                <w:rFonts w:ascii="Times New Roman" w:hAnsi="Times New Roman" w:cs="Times New Roman"/>
                <w:i/>
                <w:sz w:val="14"/>
              </w:rPr>
              <w:t>(ФИО участника)</w:t>
            </w:r>
          </w:p>
        </w:tc>
        <w:tc>
          <w:tcPr>
            <w:tcW w:w="283" w:type="dxa"/>
          </w:tcPr>
          <w:p w14:paraId="40804B03">
            <w:pPr>
              <w:jc w:val="center"/>
              <w:rPr>
                <w:rFonts w:ascii="Times New Roman" w:hAnsi="Times New Roman" w:cs="Times New Roman"/>
                <w:i/>
                <w:sz w:val="14"/>
              </w:rPr>
            </w:pPr>
          </w:p>
        </w:tc>
        <w:tc>
          <w:tcPr>
            <w:tcW w:w="3261" w:type="dxa"/>
            <w:gridSpan w:val="3"/>
            <w:tcBorders>
              <w:top w:val="single" w:color="000000" w:sz="4" w:space="0"/>
            </w:tcBorders>
          </w:tcPr>
          <w:p w14:paraId="14CA9825">
            <w:pPr>
              <w:jc w:val="center"/>
              <w:rPr>
                <w:rFonts w:ascii="Times New Roman" w:hAnsi="Times New Roman" w:cs="Times New Roman"/>
                <w:i/>
                <w:sz w:val="14"/>
              </w:rPr>
            </w:pPr>
            <w:r>
              <w:rPr>
                <w:rFonts w:ascii="Times New Roman" w:hAnsi="Times New Roman" w:cs="Times New Roman"/>
                <w:i/>
                <w:sz w:val="14"/>
              </w:rPr>
              <w:t>(код и наименование направления подготовки)</w:t>
            </w:r>
          </w:p>
        </w:tc>
      </w:tr>
      <w:tr w14:paraId="6C6ED5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9" w:type="dxa"/>
          </w:tcPr>
          <w:p w14:paraId="75928CE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cs="Times New Roman"/>
                <w:i/>
                <w:sz w:val="14"/>
              </w:rPr>
            </w:pPr>
          </w:p>
        </w:tc>
        <w:tc>
          <w:tcPr>
            <w:tcW w:w="3969" w:type="dxa"/>
            <w:gridSpan w:val="3"/>
          </w:tcPr>
          <w:p w14:paraId="1234F84D">
            <w:pPr>
              <w:jc w:val="both"/>
              <w:rPr>
                <w:rFonts w:ascii="Times New Roman" w:hAnsi="Times New Roman" w:cs="Times New Roman"/>
                <w:b/>
                <w:sz w:val="16"/>
              </w:rPr>
            </w:pPr>
          </w:p>
        </w:tc>
        <w:tc>
          <w:tcPr>
            <w:tcW w:w="283" w:type="dxa"/>
          </w:tcPr>
          <w:p w14:paraId="15266F3A">
            <w:pPr>
              <w:jc w:val="both"/>
              <w:rPr>
                <w:rFonts w:ascii="Times New Roman" w:hAnsi="Times New Roman" w:cs="Times New Roman"/>
                <w:b/>
                <w:sz w:val="16"/>
              </w:rPr>
            </w:pPr>
          </w:p>
        </w:tc>
        <w:tc>
          <w:tcPr>
            <w:tcW w:w="3261" w:type="dxa"/>
            <w:gridSpan w:val="3"/>
          </w:tcPr>
          <w:p w14:paraId="7E85C1F5">
            <w:pPr>
              <w:jc w:val="both"/>
              <w:rPr>
                <w:rFonts w:ascii="Times New Roman" w:hAnsi="Times New Roman" w:cs="Times New Roman"/>
                <w:b/>
                <w:sz w:val="16"/>
              </w:rPr>
            </w:pPr>
          </w:p>
        </w:tc>
      </w:tr>
    </w:tbl>
    <w:p w14:paraId="730384AC">
      <w:pPr>
        <w:rPr>
          <w:rFonts w:ascii="Times New Roman" w:hAnsi="Times New Roman" w:cs="Times New Roman"/>
          <w:b/>
          <w:sz w:val="16"/>
        </w:rPr>
      </w:pPr>
    </w:p>
    <w:tbl>
      <w:tblPr>
        <w:tblStyle w:val="3"/>
        <w:tblW w:w="9617" w:type="dxa"/>
        <w:tblInd w:w="-14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28"/>
        <w:gridCol w:w="1984"/>
        <w:gridCol w:w="1843"/>
        <w:gridCol w:w="1962"/>
      </w:tblGrid>
      <w:tr w14:paraId="1B39F3C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28" w:type="dxa"/>
            <w:vAlign w:val="center"/>
          </w:tcPr>
          <w:p w14:paraId="62E9C17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Наименования направлений </w:t>
            </w:r>
          </w:p>
          <w:p w14:paraId="69059D7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верификации</w:t>
            </w:r>
          </w:p>
        </w:tc>
        <w:tc>
          <w:tcPr>
            <w:tcW w:w="1984" w:type="dxa"/>
            <w:vAlign w:val="center"/>
          </w:tcPr>
          <w:p w14:paraId="1776B62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Максимальная сумма баллов</w:t>
            </w:r>
          </w:p>
          <w:p w14:paraId="40359F93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по направлениям верификации</w:t>
            </w:r>
          </w:p>
        </w:tc>
        <w:tc>
          <w:tcPr>
            <w:tcW w:w="1843" w:type="dxa"/>
            <w:vAlign w:val="center"/>
          </w:tcPr>
          <w:p w14:paraId="7C711B3C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Сумма баллов, представленная Экспертному </w:t>
            </w:r>
          </w:p>
          <w:p w14:paraId="64379BD9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совету</w:t>
            </w:r>
          </w:p>
        </w:tc>
        <w:tc>
          <w:tcPr>
            <w:tcW w:w="1962" w:type="dxa"/>
            <w:vAlign w:val="center"/>
          </w:tcPr>
          <w:p w14:paraId="001ECAFD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Сумма баллов, выставленная Экспертным </w:t>
            </w:r>
          </w:p>
          <w:p w14:paraId="4462BEA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советом</w:t>
            </w:r>
          </w:p>
        </w:tc>
      </w:tr>
      <w:tr w14:paraId="7454211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28" w:type="dxa"/>
          </w:tcPr>
          <w:p w14:paraId="194ACA1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Технология</w:t>
            </w:r>
          </w:p>
        </w:tc>
        <w:tc>
          <w:tcPr>
            <w:tcW w:w="1984" w:type="dxa"/>
            <w:vAlign w:val="center"/>
          </w:tcPr>
          <w:p w14:paraId="65381DFC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20</w:t>
            </w:r>
          </w:p>
        </w:tc>
        <w:tc>
          <w:tcPr>
            <w:tcW w:w="1843" w:type="dxa"/>
          </w:tcPr>
          <w:p w14:paraId="34E344E2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962" w:type="dxa"/>
          </w:tcPr>
          <w:p w14:paraId="0DD66101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14:paraId="2F23337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28" w:type="dxa"/>
          </w:tcPr>
          <w:p w14:paraId="5A86D60F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Интеллектуальная собственность</w:t>
            </w:r>
          </w:p>
        </w:tc>
        <w:tc>
          <w:tcPr>
            <w:tcW w:w="1984" w:type="dxa"/>
            <w:vAlign w:val="center"/>
          </w:tcPr>
          <w:p w14:paraId="01CEE1C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20</w:t>
            </w:r>
          </w:p>
        </w:tc>
        <w:tc>
          <w:tcPr>
            <w:tcW w:w="1843" w:type="dxa"/>
          </w:tcPr>
          <w:p w14:paraId="78B87172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962" w:type="dxa"/>
          </w:tcPr>
          <w:p w14:paraId="56E520AB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14:paraId="7936EBD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28" w:type="dxa"/>
          </w:tcPr>
          <w:p w14:paraId="7479181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Рынок</w:t>
            </w:r>
          </w:p>
        </w:tc>
        <w:tc>
          <w:tcPr>
            <w:tcW w:w="1984" w:type="dxa"/>
            <w:vAlign w:val="center"/>
          </w:tcPr>
          <w:p w14:paraId="649D2FD9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20</w:t>
            </w:r>
          </w:p>
        </w:tc>
        <w:tc>
          <w:tcPr>
            <w:tcW w:w="1843" w:type="dxa"/>
          </w:tcPr>
          <w:p w14:paraId="7D41726B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962" w:type="dxa"/>
          </w:tcPr>
          <w:p w14:paraId="52CF63DD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14:paraId="2997F6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28" w:type="dxa"/>
          </w:tcPr>
          <w:p w14:paraId="4B01F5F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Инвестиционная привлекательность </w:t>
            </w:r>
          </w:p>
        </w:tc>
        <w:tc>
          <w:tcPr>
            <w:tcW w:w="1984" w:type="dxa"/>
            <w:vAlign w:val="center"/>
          </w:tcPr>
          <w:p w14:paraId="2546B9F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40</w:t>
            </w:r>
          </w:p>
        </w:tc>
        <w:tc>
          <w:tcPr>
            <w:tcW w:w="1843" w:type="dxa"/>
          </w:tcPr>
          <w:p w14:paraId="2558DE0C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962" w:type="dxa"/>
          </w:tcPr>
          <w:p w14:paraId="5D4B375E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14:paraId="080D3E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28" w:type="dxa"/>
          </w:tcPr>
          <w:p w14:paraId="45CB0A5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Итоговая сумма</w:t>
            </w:r>
          </w:p>
        </w:tc>
        <w:tc>
          <w:tcPr>
            <w:tcW w:w="1984" w:type="dxa"/>
            <w:vAlign w:val="center"/>
          </w:tcPr>
          <w:p w14:paraId="1957783B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100</w:t>
            </w:r>
          </w:p>
        </w:tc>
        <w:tc>
          <w:tcPr>
            <w:tcW w:w="1843" w:type="dxa"/>
          </w:tcPr>
          <w:p w14:paraId="4BAC28C1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962" w:type="dxa"/>
          </w:tcPr>
          <w:p w14:paraId="26A44C3B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6787FA75">
      <w:pPr>
        <w:tabs>
          <w:tab w:val="left" w:pos="6237"/>
        </w:tabs>
        <w:rPr>
          <w:rFonts w:ascii="Times New Roman" w:hAnsi="Times New Roman" w:cs="Times New Roman"/>
        </w:rPr>
      </w:pPr>
    </w:p>
    <w:p w14:paraId="606E14C4">
      <w:pPr>
        <w:tabs>
          <w:tab w:val="left" w:pos="6237"/>
        </w:tabs>
        <w:ind w:left="-4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Решение Экспертного совета:</w:t>
      </w:r>
    </w:p>
    <w:p w14:paraId="6845DF9D">
      <w:pPr>
        <w:tabs>
          <w:tab w:val="left" w:pos="6237"/>
        </w:tabs>
        <w:ind w:left="-42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Выпускные работы в форме Стартапа «_____________________» обучающихся соответствуют требованиям Регламента сопровождения и защиты выпускных квалификационных работ в форме стартапов и рекомендуются к защите на совместном заседании Государственных экзаменационных комиссий. </w:t>
      </w:r>
    </w:p>
    <w:p w14:paraId="5BA07AA7">
      <w:pPr>
        <w:tabs>
          <w:tab w:val="left" w:pos="6237"/>
        </w:tabs>
        <w:rPr>
          <w:rFonts w:ascii="Times New Roman" w:hAnsi="Times New Roman" w:cs="Times New Roman"/>
        </w:rPr>
      </w:pPr>
    </w:p>
    <w:tbl>
      <w:tblPr>
        <w:tblStyle w:val="4"/>
        <w:tblW w:w="0" w:type="auto"/>
        <w:tblInd w:w="-14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92"/>
        <w:gridCol w:w="2182"/>
        <w:gridCol w:w="274"/>
        <w:gridCol w:w="2821"/>
      </w:tblGrid>
      <w:tr w14:paraId="3E12FA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28" w:type="dxa"/>
          </w:tcPr>
          <w:p w14:paraId="38A22654">
            <w:pPr>
              <w:widowControl/>
              <w:tabs>
                <w:tab w:val="left" w:pos="6237"/>
              </w:tabs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bidi="ar-SA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bidi="ar-SA"/>
              </w:rPr>
              <w:t>Председатель Экспертного совета</w:t>
            </w:r>
          </w:p>
        </w:tc>
        <w:tc>
          <w:tcPr>
            <w:tcW w:w="2410" w:type="dxa"/>
            <w:tcBorders>
              <w:bottom w:val="single" w:color="000000" w:sz="4" w:space="0"/>
            </w:tcBorders>
          </w:tcPr>
          <w:p w14:paraId="3FA53956">
            <w:pPr>
              <w:widowControl/>
              <w:tabs>
                <w:tab w:val="left" w:pos="6237"/>
              </w:tabs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bidi="ar-SA"/>
              </w:rPr>
            </w:pPr>
          </w:p>
        </w:tc>
        <w:tc>
          <w:tcPr>
            <w:tcW w:w="283" w:type="dxa"/>
          </w:tcPr>
          <w:p w14:paraId="3904FEC6">
            <w:pPr>
              <w:widowControl/>
              <w:tabs>
                <w:tab w:val="left" w:pos="6237"/>
              </w:tabs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3192" w:type="dxa"/>
            <w:tcBorders>
              <w:bottom w:val="single" w:color="000000" w:sz="4" w:space="0"/>
            </w:tcBorders>
          </w:tcPr>
          <w:p w14:paraId="40956365">
            <w:pPr>
              <w:widowControl/>
              <w:tabs>
                <w:tab w:val="left" w:pos="6237"/>
              </w:tabs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bidi="ar-SA"/>
              </w:rPr>
            </w:pPr>
          </w:p>
        </w:tc>
      </w:tr>
      <w:tr w14:paraId="5878C4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28" w:type="dxa"/>
          </w:tcPr>
          <w:p w14:paraId="79268DCA">
            <w:pPr>
              <w:widowControl/>
              <w:tabs>
                <w:tab w:val="left" w:pos="6237"/>
              </w:tabs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 w:eastAsia="Times New Roman" w:cs="Times New Roman"/>
                <w:sz w:val="16"/>
                <w:szCs w:val="24"/>
                <w:lang w:bidi="ar-SA"/>
              </w:rPr>
            </w:pPr>
          </w:p>
        </w:tc>
        <w:tc>
          <w:tcPr>
            <w:tcW w:w="2410" w:type="dxa"/>
            <w:tcBorders>
              <w:top w:val="single" w:color="000000" w:sz="4" w:space="0"/>
            </w:tcBorders>
          </w:tcPr>
          <w:p w14:paraId="571A7644">
            <w:pPr>
              <w:widowControl/>
              <w:tabs>
                <w:tab w:val="left" w:pos="6237"/>
              </w:tabs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 w:eastAsia="Times New Roman" w:cs="Times New Roman"/>
                <w:sz w:val="16"/>
                <w:szCs w:val="24"/>
                <w:lang w:bidi="ar-SA"/>
              </w:rPr>
            </w:pPr>
            <w:r>
              <w:rPr>
                <w:rFonts w:ascii="Times New Roman" w:hAnsi="Times New Roman" w:eastAsia="Times New Roman" w:cs="Times New Roman"/>
                <w:i/>
                <w:sz w:val="16"/>
                <w:szCs w:val="24"/>
                <w:lang w:bidi="ar-SA"/>
              </w:rPr>
              <w:t>(подпись)</w:t>
            </w:r>
          </w:p>
        </w:tc>
        <w:tc>
          <w:tcPr>
            <w:tcW w:w="283" w:type="dxa"/>
          </w:tcPr>
          <w:p w14:paraId="3CA17AB5">
            <w:pPr>
              <w:widowControl/>
              <w:tabs>
                <w:tab w:val="left" w:pos="6237"/>
              </w:tabs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 w:eastAsia="Times New Roman" w:cs="Times New Roman"/>
                <w:i/>
                <w:sz w:val="16"/>
                <w:szCs w:val="20"/>
                <w:lang w:bidi="ar-SA"/>
              </w:rPr>
            </w:pPr>
          </w:p>
        </w:tc>
        <w:tc>
          <w:tcPr>
            <w:tcW w:w="3192" w:type="dxa"/>
            <w:tcBorders>
              <w:top w:val="single" w:color="000000" w:sz="4" w:space="0"/>
            </w:tcBorders>
          </w:tcPr>
          <w:p w14:paraId="2D380085">
            <w:pPr>
              <w:widowControl/>
              <w:tabs>
                <w:tab w:val="left" w:pos="6237"/>
              </w:tabs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 w:eastAsia="Times New Roman" w:cs="Times New Roman"/>
                <w:sz w:val="16"/>
                <w:szCs w:val="24"/>
                <w:lang w:bidi="ar-SA"/>
              </w:rPr>
            </w:pPr>
            <w:r>
              <w:rPr>
                <w:rFonts w:ascii="Times New Roman" w:hAnsi="Times New Roman" w:eastAsia="Times New Roman" w:cs="Times New Roman"/>
                <w:i/>
                <w:sz w:val="16"/>
                <w:szCs w:val="24"/>
                <w:lang w:bidi="ar-SA"/>
              </w:rPr>
              <w:t>(ФИО)</w:t>
            </w:r>
          </w:p>
        </w:tc>
      </w:tr>
      <w:tr w14:paraId="2231F3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28" w:type="dxa"/>
          </w:tcPr>
          <w:p w14:paraId="0B7BD8E2">
            <w:pPr>
              <w:widowControl/>
              <w:tabs>
                <w:tab w:val="left" w:pos="6237"/>
              </w:tabs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bidi="ar-SA"/>
              </w:rPr>
            </w:pPr>
          </w:p>
          <w:p w14:paraId="2C221E06">
            <w:pPr>
              <w:widowControl/>
              <w:tabs>
                <w:tab w:val="left" w:pos="6237"/>
              </w:tabs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bidi="ar-SA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bidi="ar-SA"/>
              </w:rPr>
              <w:t>Секретарь Экспертного совета</w:t>
            </w:r>
          </w:p>
        </w:tc>
        <w:tc>
          <w:tcPr>
            <w:tcW w:w="2410" w:type="dxa"/>
            <w:tcBorders>
              <w:bottom w:val="single" w:color="000000" w:sz="4" w:space="0"/>
            </w:tcBorders>
          </w:tcPr>
          <w:p w14:paraId="33E69F34">
            <w:pPr>
              <w:widowControl/>
              <w:tabs>
                <w:tab w:val="left" w:pos="6237"/>
              </w:tabs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bidi="ar-SA"/>
              </w:rPr>
            </w:pPr>
          </w:p>
        </w:tc>
        <w:tc>
          <w:tcPr>
            <w:tcW w:w="283" w:type="dxa"/>
          </w:tcPr>
          <w:p w14:paraId="4117C545">
            <w:pPr>
              <w:widowControl/>
              <w:tabs>
                <w:tab w:val="left" w:pos="6237"/>
              </w:tabs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3192" w:type="dxa"/>
            <w:tcBorders>
              <w:bottom w:val="single" w:color="000000" w:sz="4" w:space="0"/>
            </w:tcBorders>
          </w:tcPr>
          <w:p w14:paraId="31764B42">
            <w:pPr>
              <w:widowControl/>
              <w:tabs>
                <w:tab w:val="left" w:pos="6237"/>
              </w:tabs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bidi="ar-SA"/>
              </w:rPr>
            </w:pPr>
          </w:p>
        </w:tc>
      </w:tr>
      <w:tr w14:paraId="6CDA3D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28" w:type="dxa"/>
          </w:tcPr>
          <w:p w14:paraId="58D145C9">
            <w:pPr>
              <w:widowControl/>
              <w:tabs>
                <w:tab w:val="left" w:pos="6237"/>
              </w:tabs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 w:eastAsia="Times New Roman" w:cs="Times New Roman"/>
                <w:sz w:val="16"/>
                <w:szCs w:val="24"/>
                <w:lang w:bidi="ar-SA"/>
              </w:rPr>
            </w:pPr>
          </w:p>
        </w:tc>
        <w:tc>
          <w:tcPr>
            <w:tcW w:w="2410" w:type="dxa"/>
            <w:tcBorders>
              <w:top w:val="single" w:color="000000" w:sz="4" w:space="0"/>
            </w:tcBorders>
          </w:tcPr>
          <w:p w14:paraId="6F6F2607">
            <w:pPr>
              <w:widowControl/>
              <w:tabs>
                <w:tab w:val="left" w:pos="6237"/>
              </w:tabs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 w:eastAsia="Times New Roman" w:cs="Times New Roman"/>
                <w:sz w:val="16"/>
                <w:szCs w:val="24"/>
                <w:lang w:bidi="ar-SA"/>
              </w:rPr>
            </w:pPr>
            <w:r>
              <w:rPr>
                <w:rFonts w:ascii="Times New Roman" w:hAnsi="Times New Roman" w:eastAsia="Times New Roman" w:cs="Times New Roman"/>
                <w:i/>
                <w:sz w:val="16"/>
                <w:szCs w:val="24"/>
                <w:lang w:bidi="ar-SA"/>
              </w:rPr>
              <w:t>(подпись)</w:t>
            </w:r>
          </w:p>
        </w:tc>
        <w:tc>
          <w:tcPr>
            <w:tcW w:w="283" w:type="dxa"/>
          </w:tcPr>
          <w:p w14:paraId="041392C5">
            <w:pPr>
              <w:widowControl/>
              <w:tabs>
                <w:tab w:val="left" w:pos="6237"/>
              </w:tabs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 w:eastAsia="Times New Roman" w:cs="Times New Roman"/>
                <w:i/>
                <w:sz w:val="16"/>
                <w:szCs w:val="20"/>
                <w:lang w:bidi="ar-SA"/>
              </w:rPr>
            </w:pPr>
          </w:p>
        </w:tc>
        <w:tc>
          <w:tcPr>
            <w:tcW w:w="3192" w:type="dxa"/>
            <w:tcBorders>
              <w:top w:val="single" w:color="000000" w:sz="4" w:space="0"/>
            </w:tcBorders>
          </w:tcPr>
          <w:p w14:paraId="1612DDF8">
            <w:pPr>
              <w:widowControl/>
              <w:tabs>
                <w:tab w:val="left" w:pos="6237"/>
              </w:tabs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 w:eastAsia="Times New Roman" w:cs="Times New Roman"/>
                <w:sz w:val="16"/>
                <w:szCs w:val="24"/>
                <w:lang w:bidi="ar-SA"/>
              </w:rPr>
            </w:pPr>
            <w:r>
              <w:rPr>
                <w:rFonts w:ascii="Times New Roman" w:hAnsi="Times New Roman" w:eastAsia="Times New Roman" w:cs="Times New Roman"/>
                <w:i/>
                <w:sz w:val="16"/>
                <w:szCs w:val="24"/>
                <w:lang w:bidi="ar-SA"/>
              </w:rPr>
              <w:t>(ФИО)</w:t>
            </w:r>
          </w:p>
        </w:tc>
      </w:tr>
    </w:tbl>
    <w:p w14:paraId="2339E4B9">
      <w:pPr>
        <w:tabs>
          <w:tab w:val="left" w:pos="6237"/>
        </w:tabs>
        <w:rPr>
          <w:rFonts w:ascii="Times New Roman" w:hAnsi="Times New Roman" w:cs="Times New Roman"/>
        </w:rPr>
      </w:pPr>
    </w:p>
    <w:p w14:paraId="33F94F94">
      <w:pPr>
        <w:tabs>
          <w:tab w:val="left" w:pos="6237"/>
        </w:tabs>
        <w:ind w:left="-7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Дата заседания Экспертного совета «____» _____________ 20___ г.  </w:t>
      </w:r>
    </w:p>
    <w:p w14:paraId="5BB7B424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DBE2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widowControl w:val="0"/>
    </w:pPr>
    <w:rPr>
      <w:rFonts w:ascii="Courier New" w:hAnsi="Courier New" w:eastAsia="Courier New" w:cs="Courier New"/>
      <w:color w:val="000000"/>
      <w:sz w:val="24"/>
      <w:szCs w:val="24"/>
      <w:lang w:val="ru-RU" w:eastAsia="ru-RU" w:bidi="ru-RU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39"/>
    <w:pPr>
      <w:widowControl/>
      <w:overflowPunct w:val="0"/>
      <w:autoSpaceDE w:val="0"/>
      <w:autoSpaceDN w:val="0"/>
      <w:adjustRightInd w:val="0"/>
      <w:textAlignment w:val="baseline"/>
    </w:pPr>
    <w:rPr>
      <w:rFonts w:ascii="Times New Roman" w:hAnsi="Times New Roman" w:eastAsia="Times New Roman" w:cs="Times New Roman"/>
      <w:sz w:val="20"/>
      <w:szCs w:val="20"/>
      <w:lang w:bidi="ar-SA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2026-01-17T11:07:09Z</dcterms:created>
  <dc:creator>Machcreator</dc:creator>
  <cp:lastModifiedBy>Вячеслав Шебанов</cp:lastModifiedBy>
  <dcterms:modified xsi:type="dcterms:W3CDTF">2026-01-17T11:09:28Z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19D2CB3E73184629AB4490595B4F40BE_12</vt:lpwstr>
  </property>
</Properties>
</file>