
<file path=[Content_Types].xml><?xml version="1.0" encoding="utf-8"?>
<Types xmlns="http://schemas.openxmlformats.org/package/2006/content-types">
  <Default Extension="xml" ContentType="application/xml"/>
  <Default Extension="wmf" ContentType="image/x-wmf"/>
  <Default Extension="png" ContentType="image/png"/>
  <Default Extension="jpeg" ContentType="image/jpeg"/>
  <Default Extension="rels" ContentType="application/vnd.openxmlformats-package.relationships+xml"/>
  <Default Extension="bin" ContentType="application/vnd.openxmlformats-officedocument.oleObject"/>
  <Override PartName="/docProps/app.xml" ContentType="application/vnd.openxmlformats-officedocument.extended-properties+xml"/>
  <Override PartName="/word/footnotes.xml" ContentType="application/vnd.openxmlformats-officedocument.wordprocessingml.footnotes+xml"/>
  <Override PartName="/word/footer1.xml" ContentType="application/vnd.openxmlformats-officedocument.wordprocessingml.footer+xml"/>
  <Override PartName="/word/numbering.xml" ContentType="application/vnd.openxmlformats-officedocument.wordprocessingml.numbering+xml"/>
  <Override PartName="/docProps/core.xml" ContentType="application/vnd.openxmlformats-package.core-properties+xml"/>
  <Override PartName="/word/fontTable.xml" ContentType="application/vnd.openxmlformats-officedocument.wordprocessingml.fontTable+xml"/>
  <Override PartName="/word/theme/theme1.xml" ContentType="application/vnd.openxmlformats-officedocument.theme+xml"/>
  <Override PartName="/word/webSettings.xml" ContentType="application/vnd.openxmlformats-officedocument.wordprocessingml.webSettings+xml"/>
  <Override PartName="/word/endnotes.xml" ContentType="application/vnd.openxmlformats-officedocument.wordprocessingml.endnotes+xml"/>
  <Override PartName="/word/settings.xml" ContentType="application/vnd.openxmlformats-officedocument.wordprocessingml.settings+xml"/>
  <Override PartName="/word/styles.xml" ContentType="application/vnd.openxmlformats-officedocument.wordprocessingml.styles+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mc:Ignorable="w14 w15 wp14">
  <w:body>
    <w:p>
      <w:r>
        <w:rPr>
          <w:rFonts w:ascii="Times New Roman" w:hAnsi="Times New Roman" w:eastAsia="Times New Roman" w:cs="Times New Roman"/>
          <w:sz w:val="28"/>
          <w:szCs w:val="28"/>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page">
                  <wp:posOffset>450</wp:posOffset>
                </wp:positionH>
                <wp:positionV relativeFrom="paragraph">
                  <wp:posOffset>-587915</wp:posOffset>
                </wp:positionV>
                <wp:extent cx="7559410" cy="10639425"/>
                <wp:effectExtent l="0" t="0" r="0" b="0"/>
                <wp:wrapNone/>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132372" name=""/>
                        <pic:cNvPicPr>
                          <a:picLocks noChangeAspect="1"/>
                        </pic:cNvPicPr>
                        <pic:nvPr/>
                      </pic:nvPicPr>
                      <pic:blipFill>
                        <a:blip r:embed="rId11"/>
                        <a:stretch/>
                      </pic:blipFill>
                      <pic:spPr bwMode="auto">
                        <a:xfrm rot="0" flipH="0" flipV="0">
                          <a:off x="0" y="0"/>
                          <a:ext cx="7559409" cy="10639424"/>
                        </a:xfrm>
                        <a:prstGeom prst="rect">
                          <a:avLst/>
                        </a:prstGeom>
                      </pic:spPr>
                    </pic:pic>
                  </a:graphicData>
                </a:graphic>
              </wp:anchor>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position:absolute;z-index:251659264;o:allowoverlap:true;o:allowincell:true;mso-position-horizontal-relative:page;margin-left:0.04pt;mso-position-horizontal:absolute;mso-position-vertical-relative:text;margin-top:-46.29pt;mso-position-vertical:absolute;width:595.23pt;height:837.75pt;mso-wrap-distance-left:9.00pt;mso-wrap-distance-top:0.00pt;mso-wrap-distance-right:9.00pt;mso-wrap-distance-bottom:0.00pt;rotation:0;" stroked="false">
                <v:path textboxrect="0,0,0,0"/>
                <v:imagedata r:id="rId11" o:title=""/>
              </v:shape>
            </w:pict>
          </mc:Fallback>
        </mc:AlternateContent>
      </w:r>
      <w:r/>
    </w:p>
    <w:p>
      <w:pPr>
        <w:jc w:val="right"/>
        <w:spacing w:after="0" w:line="240" w:lineRule="auto"/>
        <w:widowControl w:val="off"/>
        <w:rPr>
          <w:rFonts w:ascii="Times New Roman" w:hAnsi="Times New Roman"/>
          <w:sz w:val="28"/>
          <w:szCs w:val="28"/>
        </w:rPr>
      </w:pPr>
      <w:r>
        <w:rPr>
          <w:rFonts w:ascii="Times New Roman" w:hAnsi="Times New Roman"/>
          <w:sz w:val="28"/>
          <w:szCs w:val="28"/>
        </w:rPr>
        <w:t xml:space="preserve">\</w:t>
      </w:r>
      <w:r>
        <w:rPr>
          <w:rFonts w:ascii="Times New Roman" w:hAnsi="Times New Roman"/>
          <w:sz w:val="28"/>
          <w:szCs w:val="28"/>
        </w:rPr>
      </w:r>
      <w:r>
        <w:rPr>
          <w:rFonts w:ascii="Times New Roman" w:hAnsi="Times New Roman"/>
          <w:sz w:val="28"/>
          <w:szCs w:val="28"/>
        </w:rPr>
      </w:r>
    </w:p>
    <w:p>
      <w:pPr>
        <w:jc w:val="right"/>
        <w:spacing w:after="0" w:line="240" w:lineRule="auto"/>
        <w:widowControl w:val="off"/>
        <w:rPr>
          <w:rFonts w:ascii="Times New Roman" w:hAnsi="Times New Roman"/>
          <w:sz w:val="28"/>
          <w:szCs w:val="28"/>
        </w:rPr>
      </w:pPr>
      <w:r>
        <w:rPr>
          <w:rFonts w:ascii="Times New Roman" w:hAnsi="Times New Roman"/>
          <w:sz w:val="28"/>
          <w:szCs w:val="28"/>
        </w:rPr>
      </w:r>
      <w:r>
        <w:rPr>
          <w:rFonts w:ascii="Times New Roman" w:hAnsi="Times New Roman"/>
          <w:sz w:val="28"/>
          <w:szCs w:val="28"/>
        </w:rPr>
      </w:r>
      <w:r>
        <w:rPr>
          <w:rFonts w:ascii="Times New Roman" w:hAnsi="Times New Roman"/>
          <w:sz w:val="28"/>
          <w:szCs w:val="28"/>
        </w:rPr>
      </w:r>
    </w:p>
    <w:p>
      <w:pPr>
        <w:keepNext/>
        <w:pageBreakBefore/>
        <w:spacing w:after="0" w:line="360" w:lineRule="auto"/>
        <w:rPr>
          <w:rFonts w:ascii="Times New Roman" w:hAnsi="Times New Roman" w:eastAsia="Calibri"/>
          <w:b/>
          <w:caps/>
          <w:sz w:val="28"/>
          <w:szCs w:val="20"/>
        </w:rPr>
        <w:outlineLvl w:val="0"/>
      </w:pPr>
      <w:r/>
      <w:bookmarkStart w:id="0" w:name="_Toc73211062"/>
      <w:r/>
      <w:bookmarkStart w:id="1" w:name="_Toc171423726"/>
      <w:r>
        <w:rPr>
          <w:rFonts w:ascii="Times New Roman" w:hAnsi="Times New Roman" w:eastAsia="Calibri"/>
          <w:b/>
          <w:caps/>
          <w:sz w:val="28"/>
          <w:szCs w:val="20"/>
        </w:rPr>
        <w:t xml:space="preserve">Введение</w:t>
      </w:r>
      <w:bookmarkEnd w:id="0"/>
      <w:r/>
      <w:bookmarkEnd w:id="1"/>
      <w:r>
        <w:rPr>
          <w:rFonts w:ascii="Times New Roman" w:hAnsi="Times New Roman" w:eastAsia="Calibri"/>
          <w:b/>
          <w:caps/>
          <w:sz w:val="28"/>
          <w:szCs w:val="20"/>
        </w:rPr>
      </w:r>
      <w:r>
        <w:rPr>
          <w:rFonts w:ascii="Times New Roman" w:hAnsi="Times New Roman" w:eastAsia="Calibri"/>
          <w:b/>
          <w:caps/>
          <w:sz w:val="28"/>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Производственная практика проходила на кафедре факультета информационных технологий </w:t>
      </w:r>
      <w:r>
        <w:rPr>
          <w:rFonts w:ascii="Times New Roman" w:hAnsi="Times New Roman" w:eastAsia="Calibri"/>
          <w:sz w:val="28"/>
          <w:szCs w:val="28"/>
          <w:lang w:eastAsia="en-US"/>
        </w:rPr>
        <w:t xml:space="preserve">в Московском университете и</w:t>
      </w:r>
      <w:r>
        <w:rPr>
          <w:rFonts w:ascii="Times New Roman" w:hAnsi="Times New Roman" w:eastAsia="Calibri"/>
          <w:sz w:val="28"/>
          <w:szCs w:val="28"/>
          <w:lang w:eastAsia="en-US"/>
        </w:rPr>
        <w:t xml:space="preserve">м. С.Ю. Витте</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t xml:space="preserve"> в ходе практики решается проблема конкурентоспособности университета в прогнозировании необходимых для оптимального функционирования организации рабочего персонала </w:t>
      </w:r>
      <w:r>
        <w:rPr>
          <w:rFonts w:ascii="Times New Roman" w:hAnsi="Times New Roman" w:eastAsia="Calibri"/>
          <w:sz w:val="28"/>
          <w:szCs w:val="28"/>
          <w:lang w:eastAsia="en-US"/>
        </w:rPr>
        <w:t xml:space="preserve">«кадровая политика</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t xml:space="preserve">, современные</w:t>
      </w:r>
      <w:r>
        <w:rPr>
          <w:rFonts w:ascii="Times New Roman" w:hAnsi="Times New Roman" w:eastAsia="Calibri"/>
          <w:sz w:val="28"/>
          <w:szCs w:val="28"/>
          <w:lang w:eastAsia="en-US"/>
        </w:rPr>
        <w:t xml:space="preserve"> </w:t>
      </w:r>
      <w:r>
        <w:rPr>
          <w:rFonts w:ascii="Times New Roman" w:hAnsi="Times New Roman" w:eastAsia="Calibri"/>
          <w:sz w:val="28"/>
          <w:szCs w:val="28"/>
          <w:lang w:eastAsia="en-US"/>
        </w:rPr>
        <w:t xml:space="preserve">условия автоматизации и цифровой трансформации заставляют разрабатывать стратегию устраняющую недостатки в виде ручной аналитики потребности в рабочем персонале</w:t>
      </w:r>
      <w:r>
        <w:rPr>
          <w:rFonts w:ascii="Times New Roman" w:hAnsi="Times New Roman" w:eastAsia="Calibri"/>
          <w:sz w:val="28"/>
          <w:szCs w:val="28"/>
          <w:lang w:eastAsia="en-US"/>
        </w:rPr>
        <w:t xml:space="preserve">, реализуемая в рассматриваемой работе модель </w:t>
      </w:r>
      <w:r>
        <w:rPr>
          <w:rFonts w:ascii="Times New Roman" w:hAnsi="Times New Roman" w:eastAsia="Calibri"/>
          <w:sz w:val="28"/>
          <w:szCs w:val="28"/>
          <w:lang w:eastAsia="en-US"/>
        </w:rPr>
        <w:t xml:space="preserve">L</w:t>
      </w:r>
      <w:r>
        <w:rPr>
          <w:rFonts w:ascii="Times New Roman" w:hAnsi="Times New Roman" w:eastAsia="Calibri"/>
          <w:sz w:val="28"/>
          <w:szCs w:val="28"/>
          <w:lang w:eastAsia="en-US"/>
        </w:rPr>
        <w:t xml:space="preserve">S</w:t>
      </w:r>
      <w:r>
        <w:rPr>
          <w:rFonts w:ascii="Times New Roman" w:hAnsi="Times New Roman" w:eastAsia="Calibri"/>
          <w:sz w:val="28"/>
          <w:szCs w:val="28"/>
          <w:lang w:eastAsia="en-US"/>
        </w:rPr>
        <w:t xml:space="preserve">T</w:t>
      </w:r>
      <w:r>
        <w:rPr>
          <w:rFonts w:ascii="Times New Roman" w:hAnsi="Times New Roman" w:eastAsia="Calibri"/>
          <w:sz w:val="28"/>
          <w:szCs w:val="28"/>
          <w:lang w:eastAsia="en-US"/>
        </w:rPr>
        <w:t xml:space="preserve">M</w:t>
      </w:r>
      <w:r>
        <w:rPr>
          <w:rFonts w:ascii="Times New Roman" w:hAnsi="Times New Roman" w:eastAsia="Calibri"/>
          <w:sz w:val="28"/>
          <w:szCs w:val="28"/>
          <w:lang w:eastAsia="en-US"/>
        </w:rPr>
        <w:t xml:space="preserve"> с слоями внимания служит</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t xml:space="preserve"> для повышения заработка организации</w:t>
      </w:r>
      <w:r>
        <w:rPr>
          <w:rFonts w:ascii="Times New Roman" w:hAnsi="Times New Roman" w:eastAsia="Calibri"/>
          <w:sz w:val="28"/>
          <w:szCs w:val="28"/>
          <w:lang w:eastAsia="en-US"/>
        </w:rPr>
        <w:t xml:space="preserve"> и создания преимущества над конкурентами</w:t>
      </w:r>
      <w:r>
        <w:rPr>
          <w:rFonts w:ascii="Times New Roman" w:hAnsi="Times New Roman" w:eastAsia="Calibri"/>
          <w:sz w:val="28"/>
          <w:szCs w:val="28"/>
          <w:lang w:eastAsia="en-US"/>
        </w:rPr>
        <w:t xml:space="preserve"> в области</w:t>
      </w:r>
      <w:r>
        <w:rPr>
          <w:rFonts w:ascii="Times New Roman" w:hAnsi="Times New Roman" w:eastAsia="Calibri"/>
          <w:sz w:val="28"/>
          <w:szCs w:val="28"/>
          <w:lang w:eastAsia="en-US"/>
        </w:rPr>
        <w:t xml:space="preserve"> рационального управления количеством персонала в организации при помощи точных </w:t>
      </w:r>
      <w:r>
        <w:rPr>
          <w:rFonts w:ascii="Times New Roman" w:hAnsi="Times New Roman" w:eastAsia="Calibri"/>
          <w:sz w:val="28"/>
          <w:szCs w:val="28"/>
          <w:lang w:eastAsia="en-US"/>
        </w:rPr>
        <w:t xml:space="preserve">кадровых предсказаний</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t xml:space="preserve"> создаваемых обученной моделью</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t xml:space="preserve"> в работе </w:t>
      </w:r>
      <w:r>
        <w:rPr>
          <w:rFonts w:ascii="Times New Roman" w:hAnsi="Times New Roman" w:eastAsia="Calibri"/>
          <w:sz w:val="28"/>
          <w:szCs w:val="28"/>
          <w:lang w:eastAsia="en-US"/>
        </w:rPr>
        <w:t xml:space="preserve">предлагается реализация модели нейронной сети с механизмом внимания</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t xml:space="preserve"> для прогнозирования потребностей Московского университета имени Витте в общем количестве рабочего персонала</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t xml:space="preserve"> В работе применил модель рекуррентной сети</w:t>
      </w:r>
      <w:r>
        <w:rPr>
          <w:rFonts w:ascii="Times New Roman" w:hAnsi="Times New Roman" w:eastAsia="Calibri"/>
          <w:sz w:val="28"/>
          <w:szCs w:val="28"/>
          <w:lang w:eastAsia="en-US"/>
        </w:rPr>
        <w:t xml:space="preserve"> </w:t>
      </w:r>
      <w:r>
        <w:rPr>
          <w:rFonts w:ascii="Times New Roman" w:hAnsi="Times New Roman" w:eastAsia="Calibri"/>
          <w:sz w:val="28"/>
          <w:szCs w:val="28"/>
          <w:lang w:eastAsia="en-US"/>
        </w:rPr>
        <w:t xml:space="preserve">L</w:t>
      </w:r>
      <w:r>
        <w:rPr>
          <w:rFonts w:ascii="Times New Roman" w:hAnsi="Times New Roman" w:eastAsia="Calibri"/>
          <w:sz w:val="28"/>
          <w:szCs w:val="28"/>
          <w:lang w:eastAsia="en-US"/>
        </w:rPr>
        <w:t xml:space="preserve">S</w:t>
      </w:r>
      <w:r>
        <w:rPr>
          <w:rFonts w:ascii="Times New Roman" w:hAnsi="Times New Roman" w:eastAsia="Calibri"/>
          <w:sz w:val="28"/>
          <w:szCs w:val="28"/>
          <w:lang w:eastAsia="en-US"/>
        </w:rPr>
        <w:t xml:space="preserve">T</w:t>
      </w:r>
      <w:r>
        <w:rPr>
          <w:rFonts w:ascii="Times New Roman" w:hAnsi="Times New Roman" w:eastAsia="Calibri"/>
          <w:sz w:val="28"/>
          <w:szCs w:val="28"/>
          <w:lang w:eastAsia="en-US"/>
        </w:rPr>
        <w:t xml:space="preserve">M</w:t>
      </w:r>
      <w:r>
        <w:rPr>
          <w:rFonts w:ascii="Times New Roman" w:hAnsi="Times New Roman" w:eastAsia="Calibri"/>
          <w:sz w:val="28"/>
          <w:szCs w:val="28"/>
          <w:lang w:eastAsia="en-US"/>
        </w:rPr>
        <w:t xml:space="preserve"> с слоями внимания и ячейками памяти</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t xml:space="preserve"> </w:t>
        <w:tab/>
        <w:t xml:space="preserve">П</w:t>
      </w:r>
      <w:r>
        <w:rPr>
          <w:rFonts w:ascii="Times New Roman" w:hAnsi="Times New Roman" w:eastAsia="Calibri"/>
          <w:sz w:val="28"/>
          <w:szCs w:val="28"/>
          <w:lang w:eastAsia="en-US"/>
        </w:rPr>
        <w:t xml:space="preserve">рименение методов машинного обучения – инновационный подход</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t xml:space="preserve"> для </w:t>
      </w:r>
      <w:r>
        <w:rPr>
          <w:rFonts w:ascii="Times New Roman" w:hAnsi="Times New Roman" w:eastAsia="Calibri"/>
          <w:sz w:val="28"/>
          <w:szCs w:val="28"/>
          <w:lang w:eastAsia="en-US"/>
        </w:rPr>
        <w:t xml:space="preserve">решения существующей проблемы предсказания необходимого количества работников в МУИВ</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t xml:space="preserve"> не рационально использовать один метод ручного труда</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t xml:space="preserve"> при наличии возможностей создания автоматизированной системы</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t xml:space="preserve"> в виде экспертной оценки вычисляемой специализированными</w:t>
      </w:r>
      <w:r>
        <w:rPr>
          <w:rFonts w:ascii="Times New Roman" w:hAnsi="Times New Roman" w:eastAsia="Calibri"/>
          <w:sz w:val="28"/>
          <w:szCs w:val="28"/>
          <w:lang w:eastAsia="en-US"/>
        </w:rPr>
        <w:t xml:space="preserve"> профессионально ориентированными сотрудниками</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t xml:space="preserve"> использующими созданную в работе архитектуру </w:t>
      </w:r>
      <w:r>
        <w:rPr>
          <w:rFonts w:ascii="Times New Roman" w:hAnsi="Times New Roman" w:eastAsia="Calibri"/>
          <w:sz w:val="28"/>
          <w:szCs w:val="28"/>
          <w:lang w:eastAsia="en-US"/>
        </w:rPr>
        <w:t xml:space="preserve">L</w:t>
      </w:r>
      <w:r>
        <w:rPr>
          <w:rFonts w:ascii="Times New Roman" w:hAnsi="Times New Roman" w:eastAsia="Calibri"/>
          <w:sz w:val="28"/>
          <w:szCs w:val="28"/>
          <w:lang w:eastAsia="en-US"/>
        </w:rPr>
        <w:t xml:space="preserve">S</w:t>
      </w:r>
      <w:r>
        <w:rPr>
          <w:rFonts w:ascii="Times New Roman" w:hAnsi="Times New Roman" w:eastAsia="Calibri"/>
          <w:sz w:val="28"/>
          <w:szCs w:val="28"/>
          <w:lang w:eastAsia="en-US"/>
        </w:rPr>
        <w:t xml:space="preserve">T</w:t>
      </w:r>
      <w:r>
        <w:rPr>
          <w:rFonts w:ascii="Times New Roman" w:hAnsi="Times New Roman" w:eastAsia="Calibri"/>
          <w:sz w:val="28"/>
          <w:szCs w:val="28"/>
          <w:lang w:eastAsia="en-US"/>
        </w:rPr>
        <w:t xml:space="preserve">M</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t xml:space="preserve"> в момент написания отчета выяснено</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t xml:space="preserve"> нету</w:t>
      </w:r>
      <w:r>
        <w:rPr>
          <w:rFonts w:ascii="Times New Roman" w:hAnsi="Times New Roman" w:eastAsia="Calibri"/>
          <w:sz w:val="28"/>
          <w:szCs w:val="28"/>
          <w:lang w:eastAsia="en-US"/>
        </w:rPr>
        <w:t xml:space="preserve"> </w:t>
      </w:r>
      <w:r>
        <w:rPr>
          <w:rFonts w:ascii="Times New Roman" w:hAnsi="Times New Roman" w:eastAsia="Calibri"/>
          <w:sz w:val="28"/>
          <w:szCs w:val="28"/>
          <w:lang w:eastAsia="en-US"/>
        </w:rPr>
        <w:t xml:space="preserve">A</w:t>
      </w:r>
      <w:r>
        <w:rPr>
          <w:rFonts w:ascii="Times New Roman" w:hAnsi="Times New Roman" w:eastAsia="Calibri"/>
          <w:sz w:val="28"/>
          <w:szCs w:val="28"/>
          <w:lang w:eastAsia="en-US"/>
        </w:rPr>
        <w:t xml:space="preserve">P</w:t>
      </w:r>
      <w:r>
        <w:rPr>
          <w:rFonts w:ascii="Times New Roman" w:hAnsi="Times New Roman" w:eastAsia="Calibri"/>
          <w:sz w:val="28"/>
          <w:szCs w:val="28"/>
          <w:lang w:eastAsia="en-US"/>
        </w:rPr>
        <w:t xml:space="preserve">I</w:t>
      </w:r>
      <w:r>
        <w:rPr>
          <w:rFonts w:ascii="Times New Roman" w:hAnsi="Times New Roman" w:eastAsia="Calibri"/>
          <w:sz w:val="28"/>
          <w:szCs w:val="28"/>
          <w:lang w:eastAsia="en-US"/>
        </w:rPr>
        <w:t xml:space="preserve"> автоматического сбора данных по кадровым ресурсам и для анализа</w:t>
      </w:r>
      <w:r>
        <w:rPr>
          <w:rFonts w:ascii="Times New Roman" w:hAnsi="Times New Roman" w:eastAsia="Calibri"/>
          <w:sz w:val="28"/>
          <w:szCs w:val="28"/>
          <w:lang w:eastAsia="en-US"/>
        </w:rPr>
        <w:t xml:space="preserve"> используется только ручной труд</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t xml:space="preserve"> рассматриваемая ситуация</w:t>
      </w:r>
      <w:r>
        <w:rPr>
          <w:rFonts w:ascii="Times New Roman" w:hAnsi="Times New Roman" w:eastAsia="Calibri"/>
          <w:sz w:val="28"/>
          <w:szCs w:val="28"/>
          <w:lang w:eastAsia="en-US"/>
        </w:rPr>
        <w:t xml:space="preserve"> </w:t>
      </w:r>
      <w:r>
        <w:rPr>
          <w:rFonts w:ascii="Times New Roman" w:hAnsi="Times New Roman" w:eastAsia="Calibri"/>
          <w:sz w:val="28"/>
          <w:szCs w:val="28"/>
          <w:lang w:eastAsia="en-US"/>
        </w:rPr>
        <w:t xml:space="preserve">приводит к снижению прибыли и конкурентоспособности Московского университета имени Витте</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t xml:space="preserve"> снижению скорости выполнения основных функций организации за счет нехватки персонала и отсутствию анализа потребности в трудовых кадрах</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t xml:space="preserve"> плохая оценка в потребности в новых сотрудниках приводит к убыткам в организации</w:t>
      </w:r>
      <w:r>
        <w:rPr>
          <w:rFonts w:ascii="Times New Roman" w:hAnsi="Times New Roman" w:eastAsia="Calibri"/>
          <w:sz w:val="28"/>
          <w:szCs w:val="28"/>
          <w:lang w:eastAsia="en-US"/>
        </w:rPr>
        <w:t xml:space="preserve">. В</w:t>
      </w:r>
      <w:r>
        <w:rPr>
          <w:rFonts w:ascii="Times New Roman" w:hAnsi="Times New Roman" w:eastAsia="Calibri"/>
          <w:sz w:val="28"/>
          <w:szCs w:val="28"/>
          <w:lang w:eastAsia="en-US"/>
        </w:rPr>
        <w:t xml:space="preserve"> работе проектируется модель интеллектуальной системе</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t xml:space="preserve"> на основе</w:t>
      </w:r>
      <w:r>
        <w:rPr>
          <w:rFonts w:ascii="Times New Roman" w:hAnsi="Times New Roman" w:eastAsia="Calibri"/>
          <w:sz w:val="28"/>
          <w:szCs w:val="28"/>
          <w:lang w:eastAsia="en-US"/>
        </w:rPr>
        <w:t xml:space="preserve"> применения</w:t>
      </w:r>
      <w:r>
        <w:rPr>
          <w:rFonts w:ascii="Times New Roman" w:hAnsi="Times New Roman" w:eastAsia="Calibri"/>
          <w:sz w:val="28"/>
          <w:szCs w:val="28"/>
          <w:lang w:eastAsia="en-US"/>
        </w:rPr>
        <w:t xml:space="preserve"> машинного обучения к рекуррентной нейронной сети с использованием слоев внимания</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t xml:space="preserve"> для прогнозирования потребностей в кадровых ресурсов</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b/>
          <w:sz w:val="28"/>
          <w:szCs w:val="28"/>
        </w:rPr>
      </w:pPr>
      <w:r>
        <w:rPr>
          <w:rFonts w:ascii="Times New Roman" w:hAnsi="Times New Roman"/>
          <w:b/>
          <w:sz w:val="28"/>
          <w:szCs w:val="28"/>
        </w:rPr>
        <w:t xml:space="preserve">Цель практики</w:t>
      </w:r>
      <w:r>
        <w:rPr>
          <w:rFonts w:ascii="Times New Roman" w:hAnsi="Times New Roman"/>
          <w:b/>
          <w:sz w:val="28"/>
          <w:szCs w:val="28"/>
        </w:rPr>
      </w:r>
      <w:r>
        <w:rPr>
          <w:rFonts w:ascii="Times New Roman" w:hAnsi="Times New Roman"/>
          <w:b/>
          <w:sz w:val="28"/>
          <w:szCs w:val="28"/>
        </w:rPr>
      </w:r>
    </w:p>
    <w:p>
      <w:pPr>
        <w:ind w:firstLine="709"/>
        <w:jc w:val="both"/>
        <w:spacing w:after="0" w:line="360" w:lineRule="auto"/>
        <w:rPr>
          <w:rFonts w:ascii="Times New Roman" w:hAnsi="Times New Roman"/>
          <w:sz w:val="28"/>
          <w:szCs w:val="28"/>
        </w:rPr>
      </w:pPr>
      <w:r>
        <w:rPr>
          <w:rFonts w:ascii="Times New Roman" w:hAnsi="Times New Roman"/>
          <w:sz w:val="28"/>
          <w:szCs w:val="28"/>
        </w:rPr>
        <w:t xml:space="preserve">Получить опыт в разработке и моделировании нейронной</w:t>
      </w:r>
      <w:r>
        <w:rPr>
          <w:rFonts w:ascii="Times New Roman" w:hAnsi="Times New Roman"/>
          <w:sz w:val="28"/>
          <w:szCs w:val="28"/>
        </w:rPr>
        <w:t xml:space="preserve"> сети с механизмом внимания</w:t>
      </w:r>
      <w:r>
        <w:rPr>
          <w:rFonts w:ascii="Times New Roman" w:hAnsi="Times New Roman"/>
          <w:sz w:val="28"/>
          <w:szCs w:val="28"/>
        </w:rPr>
        <w:t xml:space="preserve">, для определения необходимого количества кадров</w:t>
      </w:r>
      <w:r>
        <w:rPr>
          <w:rFonts w:ascii="Times New Roman" w:hAnsi="Times New Roman"/>
          <w:sz w:val="28"/>
          <w:szCs w:val="28"/>
        </w:rPr>
        <w:t xml:space="preserve">,</w:t>
      </w:r>
      <w:r>
        <w:rPr>
          <w:rFonts w:ascii="Times New Roman" w:hAnsi="Times New Roman"/>
          <w:sz w:val="28"/>
          <w:szCs w:val="28"/>
        </w:rPr>
        <w:t xml:space="preserve"> применить</w:t>
      </w:r>
      <w:r>
        <w:rPr>
          <w:rFonts w:ascii="Times New Roman" w:hAnsi="Times New Roman"/>
          <w:sz w:val="28"/>
          <w:szCs w:val="28"/>
        </w:rPr>
        <w:t xml:space="preserve"> кросс-валидацию</w:t>
      </w:r>
      <w:r>
        <w:rPr>
          <w:rFonts w:ascii="Times New Roman" w:hAnsi="Times New Roman"/>
          <w:sz w:val="28"/>
          <w:szCs w:val="28"/>
        </w:rPr>
        <w:t xml:space="preserve">,</w:t>
      </w:r>
      <w:r>
        <w:rPr>
          <w:rFonts w:ascii="Times New Roman" w:hAnsi="Times New Roman"/>
          <w:sz w:val="28"/>
          <w:szCs w:val="28"/>
        </w:rPr>
        <w:t xml:space="preserve"> для обучения </w:t>
      </w:r>
      <w:r>
        <w:rPr>
          <w:rFonts w:ascii="Times New Roman" w:hAnsi="Times New Roman"/>
          <w:sz w:val="28"/>
          <w:szCs w:val="28"/>
        </w:rPr>
        <w:t xml:space="preserve">L</w:t>
      </w:r>
      <w:r>
        <w:rPr>
          <w:rFonts w:ascii="Times New Roman" w:hAnsi="Times New Roman"/>
          <w:sz w:val="28"/>
          <w:szCs w:val="28"/>
        </w:rPr>
        <w:t xml:space="preserve">S</w:t>
      </w:r>
      <w:r>
        <w:rPr>
          <w:rFonts w:ascii="Times New Roman" w:hAnsi="Times New Roman"/>
          <w:sz w:val="28"/>
          <w:szCs w:val="28"/>
        </w:rPr>
        <w:t xml:space="preserve">T</w:t>
      </w:r>
      <w:r>
        <w:rPr>
          <w:rFonts w:ascii="Times New Roman" w:hAnsi="Times New Roman"/>
          <w:sz w:val="28"/>
          <w:szCs w:val="28"/>
        </w:rPr>
        <w:t xml:space="preserve">M</w:t>
      </w:r>
      <w:r>
        <w:rPr>
          <w:rFonts w:ascii="Times New Roman" w:hAnsi="Times New Roman"/>
          <w:sz w:val="28"/>
          <w:szCs w:val="28"/>
        </w:rPr>
        <w:t xml:space="preserve"> модели</w:t>
      </w:r>
      <w:r>
        <w:rPr>
          <w:rFonts w:ascii="Times New Roman" w:hAnsi="Times New Roman"/>
          <w:sz w:val="28"/>
          <w:szCs w:val="28"/>
        </w:rPr>
        <w:t xml:space="preserve">,</w:t>
      </w:r>
      <w:r>
        <w:rPr>
          <w:rFonts w:ascii="Times New Roman" w:hAnsi="Times New Roman"/>
          <w:sz w:val="28"/>
          <w:szCs w:val="28"/>
        </w:rPr>
        <w:t xml:space="preserve"> </w:t>
      </w:r>
      <w:r>
        <w:rPr>
          <w:rFonts w:ascii="Times New Roman" w:hAnsi="Times New Roman"/>
          <w:sz w:val="28"/>
          <w:szCs w:val="28"/>
        </w:rPr>
        <w:t xml:space="preserve">оценить качество обученной модели</w:t>
      </w:r>
      <w:r>
        <w:rPr>
          <w:rFonts w:ascii="Times New Roman" w:hAnsi="Times New Roman"/>
          <w:sz w:val="28"/>
          <w:szCs w:val="28"/>
        </w:rPr>
        <w:t xml:space="preserve">,</w:t>
      </w:r>
      <w:r>
        <w:rPr>
          <w:rFonts w:ascii="Times New Roman" w:hAnsi="Times New Roman"/>
          <w:sz w:val="28"/>
          <w:szCs w:val="28"/>
        </w:rPr>
        <w:t xml:space="preserve"> получить опыт в предобработке данных</w:t>
      </w:r>
      <w:r>
        <w:rPr>
          <w:rFonts w:ascii="Times New Roman" w:hAnsi="Times New Roman"/>
          <w:sz w:val="28"/>
          <w:szCs w:val="28"/>
        </w:rPr>
        <w:t xml:space="preserve">,</w:t>
      </w:r>
      <w:r>
        <w:rPr>
          <w:rFonts w:ascii="Times New Roman" w:hAnsi="Times New Roman"/>
          <w:sz w:val="28"/>
          <w:szCs w:val="28"/>
        </w:rPr>
        <w:t xml:space="preserve"> научиться разбивать данные на обучающую и тестовую выборку</w:t>
      </w:r>
      <w:r>
        <w:rPr>
          <w:rFonts w:ascii="Times New Roman" w:hAnsi="Times New Roman"/>
          <w:sz w:val="28"/>
          <w:szCs w:val="28"/>
        </w:rPr>
        <w:t xml:space="preserve">,</w:t>
      </w:r>
      <w:r>
        <w:rPr>
          <w:rFonts w:ascii="Times New Roman" w:hAnsi="Times New Roman"/>
          <w:sz w:val="28"/>
          <w:szCs w:val="28"/>
        </w:rPr>
        <w:t xml:space="preserve"> сформировать прогноз по данным потребностей МУИВ по необходимости в кадровых ресурсов</w:t>
      </w:r>
      <w:r>
        <w:rPr>
          <w:rFonts w:ascii="Times New Roman" w:hAnsi="Times New Roman"/>
          <w:sz w:val="28"/>
          <w:szCs w:val="28"/>
        </w:rPr>
        <w:t xml:space="preserve">,</w:t>
      </w:r>
      <w:r>
        <w:rPr>
          <w:rFonts w:ascii="Times New Roman" w:hAnsi="Times New Roman"/>
          <w:sz w:val="28"/>
          <w:szCs w:val="28"/>
        </w:rPr>
        <w:t xml:space="preserve"> или при отсутст</w:t>
      </w:r>
      <w:r>
        <w:rPr>
          <w:rFonts w:ascii="Times New Roman" w:hAnsi="Times New Roman"/>
          <w:sz w:val="28"/>
          <w:szCs w:val="28"/>
        </w:rPr>
        <w:t xml:space="preserve">вие возможности получить реальные данные</w:t>
      </w:r>
      <w:r>
        <w:rPr>
          <w:rFonts w:ascii="Times New Roman" w:hAnsi="Times New Roman"/>
          <w:sz w:val="28"/>
          <w:szCs w:val="28"/>
        </w:rPr>
        <w:t xml:space="preserve">,</w:t>
      </w:r>
      <w:r>
        <w:rPr>
          <w:rFonts w:ascii="Times New Roman" w:hAnsi="Times New Roman"/>
          <w:sz w:val="28"/>
          <w:szCs w:val="28"/>
        </w:rPr>
        <w:t xml:space="preserve"> загрузить готовый датасет по текучке кадров и производительности сотрудников другой организации</w:t>
      </w:r>
      <w:r>
        <w:rPr>
          <w:rFonts w:ascii="Times New Roman" w:hAnsi="Times New Roman"/>
          <w:sz w:val="28"/>
          <w:szCs w:val="28"/>
        </w:rPr>
        <w:t xml:space="preserve">,</w:t>
      </w:r>
      <w:r>
        <w:rPr>
          <w:rFonts w:ascii="Times New Roman" w:hAnsi="Times New Roman"/>
          <w:sz w:val="28"/>
          <w:szCs w:val="28"/>
        </w:rPr>
        <w:t xml:space="preserve"> полученная модель сможет работать на данных созданных в будущем Московским институтом имени Витте</w:t>
      </w:r>
      <w:r>
        <w:rPr>
          <w:rFonts w:ascii="Times New Roman" w:hAnsi="Times New Roman"/>
          <w:sz w:val="28"/>
          <w:szCs w:val="28"/>
        </w:rPr>
        <w:t xml:space="preserve">.</w:t>
      </w:r>
      <w:r>
        <w:rPr>
          <w:rFonts w:ascii="Times New Roman" w:hAnsi="Times New Roman"/>
          <w:sz w:val="28"/>
          <w:szCs w:val="28"/>
        </w:rPr>
      </w:r>
      <w:r>
        <w:rPr>
          <w:rFonts w:ascii="Times New Roman" w:hAnsi="Times New Roman"/>
          <w:sz w:val="28"/>
          <w:szCs w:val="28"/>
        </w:rPr>
      </w:r>
    </w:p>
    <w:p>
      <w:pPr>
        <w:ind w:firstLine="709"/>
        <w:jc w:val="both"/>
        <w:spacing w:after="0" w:line="360" w:lineRule="auto"/>
        <w:rPr>
          <w:rFonts w:ascii="Times New Roman" w:hAnsi="Times New Roman"/>
          <w:b/>
          <w:sz w:val="28"/>
          <w:szCs w:val="28"/>
        </w:rPr>
      </w:pPr>
      <w:r>
        <w:rPr>
          <w:rFonts w:ascii="Times New Roman" w:hAnsi="Times New Roman"/>
          <w:b/>
          <w:sz w:val="28"/>
          <w:szCs w:val="28"/>
        </w:rPr>
        <w:t xml:space="preserve">Задачи практики</w:t>
      </w:r>
      <w:r>
        <w:rPr>
          <w:rFonts w:ascii="Times New Roman" w:hAnsi="Times New Roman"/>
          <w:b/>
          <w:sz w:val="28"/>
          <w:szCs w:val="28"/>
        </w:rPr>
      </w:r>
      <w:r>
        <w:rPr>
          <w:rFonts w:ascii="Times New Roman" w:hAnsi="Times New Roman"/>
          <w:b/>
          <w:sz w:val="28"/>
          <w:szCs w:val="28"/>
        </w:rPr>
      </w:r>
    </w:p>
    <w:p>
      <w:pPr>
        <w:numPr>
          <w:ilvl w:val="0"/>
          <w:numId w:val="11"/>
        </w:numPr>
        <w:jc w:val="both"/>
        <w:spacing w:after="0" w:line="360" w:lineRule="auto"/>
        <w:widowControl w:val="off"/>
        <w:rPr>
          <w:rFonts w:ascii="Times New Roman" w:hAnsi="Times New Roman"/>
          <w:iCs/>
          <w:color w:val="000000"/>
          <w:sz w:val="28"/>
          <w:szCs w:val="28"/>
          <w:lang w:bidi="ru-RU"/>
        </w:rPr>
      </w:pPr>
      <w:r>
        <w:rPr>
          <w:rFonts w:ascii="Times New Roman" w:hAnsi="Times New Roman"/>
          <w:iCs/>
          <w:color w:val="000000"/>
          <w:sz w:val="28"/>
          <w:szCs w:val="28"/>
          <w:lang w:bidi="ru-RU"/>
        </w:rPr>
        <w:t xml:space="preserve">Анализ собранных данных по потребностям в кадровых ресурсах организации МУИВ</w:t>
      </w:r>
      <w:r>
        <w:rPr>
          <w:rFonts w:ascii="Times New Roman" w:hAnsi="Times New Roman"/>
          <w:iCs/>
          <w:color w:val="000000"/>
          <w:sz w:val="28"/>
          <w:szCs w:val="28"/>
          <w:lang w:bidi="ru-RU"/>
        </w:rPr>
        <w:t xml:space="preserve">,</w:t>
      </w:r>
      <w:r>
        <w:rPr>
          <w:rFonts w:ascii="Times New Roman" w:hAnsi="Times New Roman"/>
          <w:iCs/>
          <w:color w:val="000000"/>
          <w:sz w:val="28"/>
          <w:szCs w:val="28"/>
          <w:lang w:bidi="ru-RU"/>
        </w:rPr>
        <w:t xml:space="preserve"> в случае отказа выдачи информации или отсутствия собранных данных - </w:t>
      </w:r>
      <w:r>
        <w:rPr>
          <w:rFonts w:ascii="Times New Roman" w:hAnsi="Times New Roman"/>
          <w:iCs/>
          <w:color w:val="000000"/>
          <w:sz w:val="28"/>
          <w:szCs w:val="28"/>
          <w:lang w:bidi="ru-RU"/>
        </w:rPr>
        <w:t xml:space="preserve">поиск альтернативных вариантов</w:t>
      </w:r>
      <w:r>
        <w:rPr>
          <w:rFonts w:ascii="Times New Roman" w:hAnsi="Times New Roman"/>
          <w:iCs/>
          <w:color w:val="000000"/>
          <w:sz w:val="28"/>
          <w:szCs w:val="28"/>
          <w:lang w:bidi="ru-RU"/>
        </w:rPr>
        <w:t xml:space="preserve">,</w:t>
      </w:r>
      <w:r>
        <w:rPr>
          <w:rFonts w:ascii="Times New Roman" w:hAnsi="Times New Roman"/>
          <w:iCs/>
          <w:color w:val="000000"/>
          <w:sz w:val="28"/>
          <w:szCs w:val="28"/>
          <w:lang w:bidi="ru-RU"/>
        </w:rPr>
        <w:t xml:space="preserve"> поиск подходящего датасета</w:t>
      </w:r>
      <w:r>
        <w:rPr>
          <w:rFonts w:ascii="Times New Roman" w:hAnsi="Times New Roman"/>
          <w:iCs/>
          <w:color w:val="000000"/>
          <w:sz w:val="28"/>
          <w:szCs w:val="28"/>
          <w:lang w:bidi="ru-RU"/>
        </w:rPr>
        <w:t xml:space="preserve">,</w:t>
      </w:r>
      <w:r>
        <w:rPr>
          <w:rFonts w:ascii="Times New Roman" w:hAnsi="Times New Roman"/>
          <w:iCs/>
          <w:color w:val="000000"/>
          <w:sz w:val="28"/>
          <w:szCs w:val="28"/>
          <w:lang w:bidi="ru-RU"/>
        </w:rPr>
        <w:t xml:space="preserve"> под задачу поставленную в эксплутационной практике</w:t>
      </w:r>
      <w:r>
        <w:rPr>
          <w:rFonts w:ascii="Times New Roman" w:hAnsi="Times New Roman"/>
          <w:iCs/>
          <w:color w:val="000000"/>
          <w:sz w:val="28"/>
          <w:szCs w:val="28"/>
          <w:lang w:bidi="ru-RU"/>
        </w:rPr>
        <w:t xml:space="preserve">.</w:t>
      </w:r>
      <w:r>
        <w:rPr>
          <w:rFonts w:ascii="Times New Roman" w:hAnsi="Times New Roman"/>
          <w:iCs/>
          <w:color w:val="000000"/>
          <w:sz w:val="28"/>
          <w:szCs w:val="28"/>
          <w:lang w:bidi="ru-RU"/>
        </w:rPr>
      </w:r>
      <w:r>
        <w:rPr>
          <w:rFonts w:ascii="Times New Roman" w:hAnsi="Times New Roman"/>
          <w:iCs/>
          <w:color w:val="000000"/>
          <w:sz w:val="28"/>
          <w:szCs w:val="28"/>
          <w:lang w:bidi="ru-RU"/>
        </w:rPr>
      </w:r>
    </w:p>
    <w:p>
      <w:pPr>
        <w:numPr>
          <w:ilvl w:val="0"/>
          <w:numId w:val="11"/>
        </w:numPr>
        <w:jc w:val="both"/>
        <w:spacing w:after="0" w:line="360" w:lineRule="auto"/>
        <w:widowControl w:val="off"/>
        <w:rPr>
          <w:rFonts w:ascii="Times New Roman" w:hAnsi="Times New Roman"/>
          <w:iCs/>
          <w:color w:val="000000"/>
          <w:sz w:val="28"/>
          <w:szCs w:val="28"/>
          <w:lang w:bidi="ru-RU"/>
        </w:rPr>
      </w:pPr>
      <w:r>
        <w:rPr>
          <w:rFonts w:ascii="Times New Roman" w:hAnsi="Times New Roman"/>
          <w:iCs/>
          <w:color w:val="000000"/>
          <w:sz w:val="28"/>
          <w:szCs w:val="28"/>
          <w:lang w:bidi="ru-RU"/>
        </w:rPr>
        <w:t xml:space="preserve">Предобработка данных – генерация временного ряда</w:t>
      </w:r>
      <w:r>
        <w:rPr>
          <w:rFonts w:ascii="Times New Roman" w:hAnsi="Times New Roman"/>
          <w:iCs/>
          <w:color w:val="000000"/>
          <w:sz w:val="28"/>
          <w:szCs w:val="28"/>
          <w:lang w:bidi="ru-RU"/>
        </w:rPr>
        <w:t xml:space="preserve">, добавление лаговых признаков</w:t>
      </w:r>
      <w:r>
        <w:rPr>
          <w:rFonts w:ascii="Times New Roman" w:hAnsi="Times New Roman"/>
          <w:iCs/>
          <w:color w:val="000000"/>
          <w:sz w:val="28"/>
          <w:szCs w:val="28"/>
          <w:lang w:bidi="ru-RU"/>
        </w:rPr>
        <w:t xml:space="preserve">,  </w:t>
      </w:r>
      <w:r>
        <w:rPr>
          <w:rFonts w:ascii="Times New Roman" w:hAnsi="Times New Roman"/>
          <w:iCs/>
          <w:color w:val="000000"/>
          <w:sz w:val="28"/>
          <w:szCs w:val="28"/>
          <w:lang w:bidi="ru-RU"/>
        </w:rPr>
        <w:t xml:space="preserve">формирование последовательностей длиною в год</w:t>
      </w:r>
      <w:r>
        <w:rPr>
          <w:rFonts w:ascii="Times New Roman" w:hAnsi="Times New Roman"/>
          <w:iCs/>
          <w:color w:val="000000"/>
          <w:sz w:val="28"/>
          <w:szCs w:val="28"/>
          <w:lang w:bidi="ru-RU"/>
        </w:rPr>
        <w:t xml:space="preserve">,</w:t>
      </w:r>
      <w:r>
        <w:rPr>
          <w:rFonts w:ascii="Times New Roman" w:hAnsi="Times New Roman"/>
          <w:iCs/>
          <w:color w:val="000000"/>
          <w:sz w:val="28"/>
          <w:szCs w:val="28"/>
          <w:lang w:bidi="ru-RU"/>
        </w:rPr>
        <w:t xml:space="preserve"> разделение на обучающую и тестовую выборки</w:t>
      </w:r>
      <w:r>
        <w:rPr>
          <w:rFonts w:ascii="Times New Roman" w:hAnsi="Times New Roman"/>
          <w:iCs/>
          <w:color w:val="000000"/>
          <w:sz w:val="28"/>
          <w:szCs w:val="28"/>
          <w:lang w:bidi="ru-RU"/>
        </w:rPr>
        <w:t xml:space="preserve">,</w:t>
      </w:r>
      <w:r>
        <w:rPr>
          <w:rFonts w:ascii="Times New Roman" w:hAnsi="Times New Roman"/>
          <w:iCs/>
          <w:color w:val="000000"/>
          <w:sz w:val="28"/>
          <w:szCs w:val="28"/>
          <w:lang w:bidi="ru-RU"/>
        </w:rPr>
        <w:t xml:space="preserve"> провести нормализацию признаков и целевой перемененной</w:t>
      </w:r>
      <w:r>
        <w:rPr>
          <w:rFonts w:ascii="Times New Roman" w:hAnsi="Times New Roman"/>
          <w:iCs/>
          <w:color w:val="000000"/>
          <w:sz w:val="28"/>
          <w:szCs w:val="28"/>
          <w:lang w:bidi="ru-RU"/>
        </w:rPr>
        <w:t xml:space="preserve">.</w:t>
      </w:r>
      <w:r>
        <w:rPr>
          <w:rFonts w:ascii="Times New Roman" w:hAnsi="Times New Roman"/>
          <w:iCs/>
          <w:color w:val="000000"/>
          <w:sz w:val="28"/>
          <w:szCs w:val="28"/>
          <w:lang w:bidi="ru-RU"/>
        </w:rPr>
        <w:t xml:space="preserve"> </w:t>
      </w:r>
      <w:r>
        <w:rPr>
          <w:rFonts w:ascii="Times New Roman" w:hAnsi="Times New Roman"/>
          <w:iCs/>
          <w:color w:val="000000"/>
          <w:sz w:val="28"/>
          <w:szCs w:val="28"/>
          <w:lang w:bidi="ru-RU"/>
        </w:rPr>
      </w:r>
    </w:p>
    <w:p>
      <w:pPr>
        <w:numPr>
          <w:ilvl w:val="0"/>
          <w:numId w:val="11"/>
        </w:numPr>
        <w:jc w:val="both"/>
        <w:spacing w:after="0" w:line="360" w:lineRule="auto"/>
        <w:widowControl w:val="off"/>
        <w:rPr>
          <w:rFonts w:ascii="Times New Roman" w:hAnsi="Times New Roman"/>
          <w:iCs/>
          <w:color w:val="000000"/>
          <w:sz w:val="28"/>
          <w:szCs w:val="28"/>
          <w:lang w:bidi="ru-RU"/>
        </w:rPr>
      </w:pPr>
      <w:r>
        <w:rPr>
          <w:rFonts w:ascii="Times New Roman" w:hAnsi="Times New Roman"/>
          <w:iCs/>
          <w:color w:val="000000"/>
          <w:sz w:val="28"/>
          <w:szCs w:val="28"/>
          <w:lang w:bidi="ru-RU"/>
        </w:rPr>
        <w:t xml:space="preserve">Обучить </w:t>
      </w:r>
      <w:r>
        <w:rPr>
          <w:rFonts w:ascii="Times New Roman" w:hAnsi="Times New Roman"/>
          <w:iCs/>
          <w:color w:val="000000"/>
          <w:sz w:val="28"/>
          <w:szCs w:val="28"/>
          <w:lang w:bidi="ru-RU"/>
        </w:rPr>
        <w:t xml:space="preserve">L</w:t>
      </w:r>
      <w:r>
        <w:rPr>
          <w:rFonts w:ascii="Times New Roman" w:hAnsi="Times New Roman"/>
          <w:iCs/>
          <w:color w:val="000000"/>
          <w:sz w:val="28"/>
          <w:szCs w:val="28"/>
          <w:lang w:bidi="ru-RU"/>
        </w:rPr>
        <w:t xml:space="preserve">S</w:t>
      </w:r>
      <w:r>
        <w:rPr>
          <w:rFonts w:ascii="Times New Roman" w:hAnsi="Times New Roman"/>
          <w:iCs/>
          <w:color w:val="000000"/>
          <w:sz w:val="28"/>
          <w:szCs w:val="28"/>
          <w:lang w:bidi="ru-RU"/>
        </w:rPr>
        <w:t xml:space="preserve">T</w:t>
      </w:r>
      <w:r>
        <w:rPr>
          <w:rFonts w:ascii="Times New Roman" w:hAnsi="Times New Roman"/>
          <w:iCs/>
          <w:color w:val="000000"/>
          <w:sz w:val="28"/>
          <w:szCs w:val="28"/>
          <w:lang w:bidi="ru-RU"/>
        </w:rPr>
        <w:t xml:space="preserve">M</w:t>
      </w:r>
      <w:r>
        <w:rPr>
          <w:rFonts w:ascii="Times New Roman" w:hAnsi="Times New Roman"/>
          <w:iCs/>
          <w:color w:val="000000"/>
          <w:sz w:val="28"/>
          <w:szCs w:val="28"/>
          <w:lang w:bidi="ru-RU"/>
        </w:rPr>
        <w:t xml:space="preserve">,</w:t>
      </w:r>
      <w:r>
        <w:rPr>
          <w:rFonts w:ascii="Times New Roman" w:hAnsi="Times New Roman"/>
          <w:iCs/>
          <w:color w:val="000000"/>
          <w:sz w:val="28"/>
          <w:szCs w:val="28"/>
          <w:lang w:bidi="ru-RU"/>
        </w:rPr>
        <w:t xml:space="preserve"> при помощи кросс-валидации</w:t>
      </w:r>
      <w:r>
        <w:rPr>
          <w:rFonts w:ascii="Times New Roman" w:hAnsi="Times New Roman"/>
          <w:iCs/>
          <w:color w:val="000000"/>
          <w:sz w:val="28"/>
          <w:szCs w:val="28"/>
          <w:lang w:bidi="ru-RU"/>
        </w:rPr>
        <w:t xml:space="preserve">,</w:t>
      </w:r>
      <w:r>
        <w:rPr>
          <w:rFonts w:ascii="Times New Roman" w:hAnsi="Times New Roman"/>
          <w:iCs/>
          <w:color w:val="000000"/>
          <w:sz w:val="28"/>
          <w:szCs w:val="28"/>
          <w:lang w:bidi="ru-RU"/>
        </w:rPr>
        <w:t xml:space="preserve"> адаптивного снижения скорости обучения и ранней остановки</w:t>
      </w:r>
      <w:r>
        <w:rPr>
          <w:rFonts w:ascii="Times New Roman" w:hAnsi="Times New Roman"/>
          <w:iCs/>
          <w:color w:val="000000"/>
          <w:sz w:val="28"/>
          <w:szCs w:val="28"/>
          <w:lang w:bidi="ru-RU"/>
        </w:rPr>
        <w:t xml:space="preserve">.</w:t>
      </w:r>
      <w:r>
        <w:rPr>
          <w:rFonts w:ascii="Times New Roman" w:hAnsi="Times New Roman"/>
          <w:iCs/>
          <w:color w:val="000000"/>
          <w:sz w:val="28"/>
          <w:szCs w:val="28"/>
          <w:lang w:bidi="ru-RU"/>
        </w:rPr>
      </w:r>
      <w:r>
        <w:rPr>
          <w:rFonts w:ascii="Times New Roman" w:hAnsi="Times New Roman"/>
          <w:iCs/>
          <w:color w:val="000000"/>
          <w:sz w:val="28"/>
          <w:szCs w:val="28"/>
          <w:lang w:bidi="ru-RU"/>
        </w:rPr>
      </w:r>
    </w:p>
    <w:p>
      <w:pPr>
        <w:numPr>
          <w:ilvl w:val="0"/>
          <w:numId w:val="11"/>
        </w:numPr>
        <w:jc w:val="both"/>
        <w:spacing w:after="0" w:line="360" w:lineRule="auto"/>
        <w:widowControl w:val="off"/>
        <w:rPr>
          <w:rFonts w:ascii="Times New Roman" w:hAnsi="Times New Roman"/>
          <w:iCs/>
          <w:color w:val="000000"/>
          <w:sz w:val="28"/>
          <w:szCs w:val="28"/>
          <w:lang w:bidi="ru-RU"/>
        </w:rPr>
      </w:pPr>
      <w:r>
        <w:rPr>
          <w:rFonts w:ascii="Times New Roman" w:hAnsi="Times New Roman"/>
          <w:iCs/>
          <w:color w:val="000000"/>
          <w:sz w:val="28"/>
          <w:szCs w:val="28"/>
          <w:lang w:bidi="ru-RU"/>
        </w:rPr>
        <w:t xml:space="preserve">Спроектировать архитектуру модели </w:t>
      </w:r>
      <w:r>
        <w:rPr>
          <w:rFonts w:ascii="Times New Roman" w:hAnsi="Times New Roman"/>
          <w:iCs/>
          <w:color w:val="000000"/>
          <w:sz w:val="28"/>
          <w:szCs w:val="28"/>
          <w:lang w:bidi="ru-RU"/>
        </w:rPr>
        <w:t xml:space="preserve">L</w:t>
      </w:r>
      <w:r>
        <w:rPr>
          <w:rFonts w:ascii="Times New Roman" w:hAnsi="Times New Roman"/>
          <w:iCs/>
          <w:color w:val="000000"/>
          <w:sz w:val="28"/>
          <w:szCs w:val="28"/>
          <w:lang w:bidi="ru-RU"/>
        </w:rPr>
        <w:t xml:space="preserve">S</w:t>
      </w:r>
      <w:r>
        <w:rPr>
          <w:rFonts w:ascii="Times New Roman" w:hAnsi="Times New Roman"/>
          <w:iCs/>
          <w:color w:val="000000"/>
          <w:sz w:val="28"/>
          <w:szCs w:val="28"/>
          <w:lang w:bidi="ru-RU"/>
        </w:rPr>
        <w:t xml:space="preserve">T</w:t>
      </w:r>
      <w:r>
        <w:rPr>
          <w:rFonts w:ascii="Times New Roman" w:hAnsi="Times New Roman"/>
          <w:iCs/>
          <w:color w:val="000000"/>
          <w:sz w:val="28"/>
          <w:szCs w:val="28"/>
          <w:lang w:bidi="ru-RU"/>
        </w:rPr>
        <w:t xml:space="preserve">M</w:t>
      </w:r>
      <w:r>
        <w:rPr>
          <w:rFonts w:ascii="Times New Roman" w:hAnsi="Times New Roman"/>
          <w:iCs/>
          <w:color w:val="000000"/>
          <w:sz w:val="28"/>
          <w:szCs w:val="28"/>
          <w:lang w:bidi="ru-RU"/>
        </w:rPr>
        <w:t xml:space="preserve"> с механизмом внимания</w:t>
      </w:r>
      <w:r>
        <w:rPr>
          <w:rFonts w:ascii="Times New Roman" w:hAnsi="Times New Roman"/>
          <w:iCs/>
          <w:color w:val="000000"/>
          <w:sz w:val="28"/>
          <w:szCs w:val="28"/>
          <w:lang w:bidi="ru-RU"/>
        </w:rPr>
        <w:t xml:space="preserve">.</w:t>
      </w:r>
      <w:r>
        <w:rPr>
          <w:rFonts w:ascii="Times New Roman" w:hAnsi="Times New Roman"/>
          <w:iCs/>
          <w:color w:val="000000"/>
          <w:sz w:val="28"/>
          <w:szCs w:val="28"/>
          <w:lang w:bidi="ru-RU"/>
        </w:rPr>
      </w:r>
      <w:r>
        <w:rPr>
          <w:rFonts w:ascii="Times New Roman" w:hAnsi="Times New Roman"/>
          <w:iCs/>
          <w:color w:val="000000"/>
          <w:sz w:val="28"/>
          <w:szCs w:val="28"/>
          <w:lang w:bidi="ru-RU"/>
        </w:rPr>
      </w:r>
    </w:p>
    <w:p>
      <w:pPr>
        <w:numPr>
          <w:ilvl w:val="0"/>
          <w:numId w:val="11"/>
        </w:numPr>
        <w:jc w:val="both"/>
        <w:spacing w:after="0" w:line="360" w:lineRule="auto"/>
        <w:widowControl w:val="off"/>
        <w:rPr>
          <w:rFonts w:ascii="Times New Roman" w:hAnsi="Times New Roman"/>
          <w:iCs/>
          <w:color w:val="000000"/>
          <w:sz w:val="28"/>
          <w:szCs w:val="28"/>
          <w:lang w:bidi="ru-RU"/>
        </w:rPr>
      </w:pPr>
      <w:r>
        <w:rPr>
          <w:rFonts w:ascii="Times New Roman" w:hAnsi="Times New Roman"/>
          <w:iCs/>
          <w:color w:val="000000"/>
          <w:sz w:val="28"/>
          <w:szCs w:val="28"/>
          <w:lang w:bidi="ru-RU"/>
        </w:rPr>
        <w:t xml:space="preserve">Оценить созданный моделью прогноз</w:t>
      </w:r>
      <w:r>
        <w:rPr>
          <w:rFonts w:ascii="Times New Roman" w:hAnsi="Times New Roman"/>
          <w:iCs/>
          <w:color w:val="000000"/>
          <w:sz w:val="28"/>
          <w:szCs w:val="28"/>
          <w:lang w:bidi="ru-RU"/>
        </w:rPr>
        <w:t xml:space="preserve">,</w:t>
      </w:r>
      <w:r>
        <w:rPr>
          <w:rFonts w:ascii="Times New Roman" w:hAnsi="Times New Roman"/>
          <w:iCs/>
          <w:color w:val="000000"/>
          <w:sz w:val="28"/>
          <w:szCs w:val="28"/>
          <w:lang w:bidi="ru-RU"/>
        </w:rPr>
        <w:t xml:space="preserve"> используя метрики интерпретации результатов</w:t>
      </w:r>
      <w:r>
        <w:rPr>
          <w:rFonts w:ascii="Times New Roman" w:hAnsi="Times New Roman"/>
          <w:iCs/>
          <w:color w:val="000000"/>
          <w:sz w:val="28"/>
          <w:szCs w:val="28"/>
          <w:lang w:bidi="ru-RU"/>
        </w:rPr>
        <w:t xml:space="preserve"> и </w:t>
      </w:r>
      <w:r>
        <w:rPr>
          <w:rFonts w:ascii="Times New Roman" w:hAnsi="Times New Roman"/>
          <w:iCs/>
          <w:color w:val="000000"/>
          <w:sz w:val="28"/>
          <w:szCs w:val="28"/>
          <w:lang w:bidi="ru-RU"/>
        </w:rPr>
        <w:t xml:space="preserve">M</w:t>
      </w:r>
      <w:r>
        <w:rPr>
          <w:rFonts w:ascii="Times New Roman" w:hAnsi="Times New Roman"/>
          <w:iCs/>
          <w:color w:val="000000"/>
          <w:sz w:val="28"/>
          <w:szCs w:val="28"/>
          <w:lang w:bidi="ru-RU"/>
        </w:rPr>
        <w:t xml:space="preserve">A</w:t>
      </w:r>
      <w:r>
        <w:rPr>
          <w:rFonts w:ascii="Times New Roman" w:hAnsi="Times New Roman"/>
          <w:iCs/>
          <w:color w:val="000000"/>
          <w:sz w:val="28"/>
          <w:szCs w:val="28"/>
          <w:lang w:bidi="ru-RU"/>
        </w:rPr>
        <w:t xml:space="preserve">P</w:t>
      </w:r>
      <w:r>
        <w:rPr>
          <w:rFonts w:ascii="Times New Roman" w:hAnsi="Times New Roman"/>
          <w:iCs/>
          <w:color w:val="000000"/>
          <w:sz w:val="28"/>
          <w:szCs w:val="28"/>
          <w:lang w:bidi="ru-RU"/>
        </w:rPr>
        <w:t xml:space="preserve">E</w:t>
      </w:r>
      <w:r>
        <w:rPr>
          <w:rFonts w:ascii="Times New Roman" w:hAnsi="Times New Roman"/>
          <w:iCs/>
          <w:color w:val="000000"/>
          <w:sz w:val="28"/>
          <w:szCs w:val="28"/>
          <w:lang w:bidi="ru-RU"/>
        </w:rPr>
        <w:t xml:space="preserve">,</w:t>
      </w:r>
      <w:r>
        <w:rPr>
          <w:rFonts w:ascii="Times New Roman" w:hAnsi="Times New Roman"/>
          <w:iCs/>
          <w:color w:val="000000"/>
          <w:sz w:val="28"/>
          <w:szCs w:val="28"/>
          <w:lang w:bidi="ru-RU"/>
        </w:rPr>
        <w:t xml:space="preserve"> </w:t>
      </w:r>
      <m:oMath>
        <m:sSup>
          <m:sSupPr>
            <m:ctrlPr>
              <w:rPr>
                <w:rFonts w:ascii="Cambria Math" w:hAnsi="Cambria Math" w:eastAsia="Cambria Math" w:cs="Cambria Math"/>
                <w:i/>
                <w:iCs/>
                <w:color w:val="000000"/>
                <w:sz w:val="28"/>
                <w:szCs w:val="28"/>
                <w:lang w:bidi="ru-RU"/>
              </w:rPr>
            </m:ctrlPr>
          </m:sSupPr>
          <m:e>
            <m:r>
              <w:rPr>
                <w:rFonts w:hint="default" w:ascii="Cambria Math" w:hAnsi="Cambria Math" w:eastAsia="Cambria Math" w:cs="Cambria Math"/>
                <w:color w:val="000000"/>
                <w:sz w:val="28"/>
                <w:szCs w:val="28"/>
                <w:lang w:val="en-US"/>
              </w:rPr>
              <m:rPr/>
              <m:t>R</m:t>
            </m:r>
          </m:e>
          <m:sup>
            <m:r>
              <w:rPr>
                <w:rFonts w:hint="default" w:ascii="Cambria Math" w:hAnsi="Cambria Math" w:eastAsia="Cambria Math" w:cs="Cambria Math"/>
                <w:color w:val="000000"/>
                <w:sz w:val="28"/>
                <w:szCs w:val="28"/>
                <w:lang w:val="en-US"/>
              </w:rPr>
              <m:rPr/>
              <m:t>2</m:t>
            </m:r>
          </m:sup>
        </m:sSup>
      </m:oMath>
      <w:r>
        <w:rPr>
          <w:rFonts w:ascii="Times New Roman" w:hAnsi="Times New Roman"/>
          <w:iCs/>
          <w:color w:val="000000"/>
          <w:sz w:val="28"/>
          <w:szCs w:val="28"/>
          <w:lang w:bidi="ru-RU"/>
        </w:rPr>
        <w:t xml:space="preserve">,</w:t>
      </w:r>
      <w:r>
        <w:rPr>
          <w:rFonts w:ascii="Times New Roman" w:hAnsi="Times New Roman"/>
          <w:iCs/>
          <w:color w:val="000000"/>
          <w:sz w:val="28"/>
          <w:szCs w:val="28"/>
          <w:lang w:bidi="ru-RU"/>
        </w:rPr>
        <w:t xml:space="preserve"> </w:t>
      </w:r>
      <w:r>
        <w:rPr>
          <w:rFonts w:ascii="Times New Roman" w:hAnsi="Times New Roman"/>
          <w:iCs/>
          <w:color w:val="000000"/>
          <w:sz w:val="28"/>
          <w:szCs w:val="28"/>
          <w:lang w:bidi="ru-RU"/>
        </w:rPr>
        <w:t xml:space="preserve">M</w:t>
      </w:r>
      <w:r>
        <w:rPr>
          <w:rFonts w:ascii="Times New Roman" w:hAnsi="Times New Roman"/>
          <w:iCs/>
          <w:color w:val="000000"/>
          <w:sz w:val="28"/>
          <w:szCs w:val="28"/>
          <w:lang w:bidi="ru-RU"/>
        </w:rPr>
        <w:t xml:space="preserve">A</w:t>
      </w:r>
      <w:r>
        <w:rPr>
          <w:rFonts w:ascii="Times New Roman" w:hAnsi="Times New Roman"/>
          <w:iCs/>
          <w:color w:val="000000"/>
          <w:sz w:val="28"/>
          <w:szCs w:val="28"/>
          <w:lang w:bidi="ru-RU"/>
        </w:rPr>
        <w:t xml:space="preserve">E</w:t>
      </w:r>
      <w:r>
        <w:rPr>
          <w:rFonts w:ascii="Times New Roman" w:hAnsi="Times New Roman"/>
          <w:iCs/>
          <w:color w:val="000000"/>
          <w:sz w:val="28"/>
          <w:szCs w:val="28"/>
          <w:lang w:bidi="ru-RU"/>
        </w:rPr>
        <w:t xml:space="preserve">,</w:t>
      </w:r>
      <w:r>
        <w:rPr>
          <w:rFonts w:ascii="Times New Roman" w:hAnsi="Times New Roman"/>
          <w:iCs/>
          <w:color w:val="000000"/>
          <w:sz w:val="28"/>
          <w:szCs w:val="28"/>
          <w:lang w:bidi="ru-RU"/>
        </w:rPr>
        <w:t xml:space="preserve"> </w:t>
      </w:r>
      <w:r>
        <w:rPr>
          <w:rFonts w:ascii="Times New Roman" w:hAnsi="Times New Roman"/>
          <w:iCs/>
          <w:color w:val="000000"/>
          <w:sz w:val="28"/>
          <w:szCs w:val="28"/>
          <w:lang w:bidi="ru-RU"/>
        </w:rPr>
        <w:t xml:space="preserve">R</w:t>
      </w:r>
      <w:r>
        <w:rPr>
          <w:rFonts w:ascii="Times New Roman" w:hAnsi="Times New Roman"/>
          <w:iCs/>
          <w:color w:val="000000"/>
          <w:sz w:val="28"/>
          <w:szCs w:val="28"/>
          <w:lang w:bidi="ru-RU"/>
        </w:rPr>
        <w:t xml:space="preserve">M</w:t>
      </w:r>
      <w:r>
        <w:rPr>
          <w:rFonts w:ascii="Times New Roman" w:hAnsi="Times New Roman"/>
          <w:iCs/>
          <w:color w:val="000000"/>
          <w:sz w:val="28"/>
          <w:szCs w:val="28"/>
          <w:lang w:bidi="ru-RU"/>
        </w:rPr>
        <w:t xml:space="preserve">S</w:t>
      </w:r>
      <w:r>
        <w:rPr>
          <w:rFonts w:ascii="Times New Roman" w:hAnsi="Times New Roman"/>
          <w:iCs/>
          <w:color w:val="000000"/>
          <w:sz w:val="28"/>
          <w:szCs w:val="28"/>
          <w:lang w:bidi="ru-RU"/>
        </w:rPr>
        <w:t xml:space="preserve">E</w:t>
      </w:r>
      <w:r>
        <w:rPr>
          <w:rFonts w:ascii="Times New Roman" w:hAnsi="Times New Roman"/>
          <w:iCs/>
          <w:color w:val="000000"/>
          <w:sz w:val="28"/>
          <w:szCs w:val="28"/>
          <w:lang w:bidi="ru-RU"/>
        </w:rPr>
        <w:t xml:space="preserve">.</w:t>
      </w:r>
      <w:r>
        <w:rPr>
          <w:rFonts w:ascii="Times New Roman" w:hAnsi="Times New Roman"/>
          <w:iCs/>
          <w:color w:val="000000"/>
          <w:sz w:val="28"/>
          <w:szCs w:val="28"/>
          <w:lang w:bidi="ru-RU"/>
        </w:rPr>
      </w:r>
      <w:r>
        <w:rPr>
          <w:rFonts w:ascii="Times New Roman" w:hAnsi="Times New Roman"/>
          <w:iCs/>
          <w:color w:val="000000"/>
          <w:sz w:val="28"/>
          <w:szCs w:val="28"/>
          <w:lang w:bidi="ru-RU"/>
        </w:rPr>
      </w:r>
    </w:p>
    <w:p>
      <w:pPr>
        <w:numPr>
          <w:ilvl w:val="0"/>
          <w:numId w:val="11"/>
        </w:numPr>
        <w:jc w:val="both"/>
        <w:spacing w:after="0" w:line="360" w:lineRule="auto"/>
        <w:widowControl w:val="off"/>
        <w:rPr>
          <w:rFonts w:ascii="Times New Roman" w:hAnsi="Times New Roman"/>
          <w:iCs/>
          <w:color w:val="000000"/>
          <w:sz w:val="28"/>
          <w:szCs w:val="28"/>
          <w:lang w:bidi="ru-RU"/>
        </w:rPr>
      </w:pPr>
      <w:r>
        <w:rPr>
          <w:rFonts w:ascii="Times New Roman" w:hAnsi="Times New Roman"/>
          <w:iCs/>
          <w:color w:val="000000"/>
          <w:sz w:val="28"/>
          <w:szCs w:val="28"/>
          <w:lang w:val="ru-RU"/>
        </w:rPr>
        <w:t xml:space="preserve">Освоить работу с библиотеками </w:t>
      </w:r>
      <w:r>
        <w:rPr>
          <w:rFonts w:ascii="Times New Roman" w:hAnsi="Times New Roman"/>
          <w:iCs/>
          <w:color w:val="000000"/>
          <w:sz w:val="28"/>
          <w:szCs w:val="28"/>
          <w:lang w:val="ru-RU"/>
        </w:rPr>
        <w:t xml:space="preserve">t</w:t>
      </w:r>
      <w:r>
        <w:rPr>
          <w:rFonts w:ascii="Times New Roman" w:hAnsi="Times New Roman"/>
          <w:iCs/>
          <w:color w:val="000000"/>
          <w:sz w:val="28"/>
          <w:szCs w:val="28"/>
          <w:lang w:val="ru-RU"/>
        </w:rPr>
        <w:t xml:space="preserve">e</w:t>
      </w:r>
      <w:r>
        <w:rPr>
          <w:rFonts w:ascii="Times New Roman" w:hAnsi="Times New Roman"/>
          <w:iCs/>
          <w:color w:val="000000"/>
          <w:sz w:val="28"/>
          <w:szCs w:val="28"/>
          <w:lang w:val="ru-RU"/>
        </w:rPr>
        <w:t xml:space="preserve">n</w:t>
      </w:r>
      <w:r>
        <w:rPr>
          <w:rFonts w:ascii="Times New Roman" w:hAnsi="Times New Roman"/>
          <w:iCs/>
          <w:color w:val="000000"/>
          <w:sz w:val="28"/>
          <w:szCs w:val="28"/>
          <w:lang w:val="ru-RU"/>
        </w:rPr>
        <w:t xml:space="preserve">s</w:t>
      </w:r>
      <w:r>
        <w:rPr>
          <w:rFonts w:ascii="Times New Roman" w:hAnsi="Times New Roman"/>
          <w:iCs/>
          <w:color w:val="000000"/>
          <w:sz w:val="28"/>
          <w:szCs w:val="28"/>
          <w:lang w:val="ru-RU"/>
        </w:rPr>
        <w:t xml:space="preserve">o</w:t>
      </w:r>
      <w:r>
        <w:rPr>
          <w:rFonts w:ascii="Times New Roman" w:hAnsi="Times New Roman"/>
          <w:iCs/>
          <w:color w:val="000000"/>
          <w:sz w:val="28"/>
          <w:szCs w:val="28"/>
          <w:lang w:val="ru-RU"/>
        </w:rPr>
        <w:t xml:space="preserve">r</w:t>
      </w:r>
      <w:r>
        <w:rPr>
          <w:rFonts w:ascii="Times New Roman" w:hAnsi="Times New Roman"/>
          <w:iCs/>
          <w:color w:val="000000"/>
          <w:sz w:val="28"/>
          <w:szCs w:val="28"/>
          <w:lang w:val="ru-RU"/>
        </w:rPr>
        <w:t xml:space="preserve">f</w:t>
      </w:r>
      <w:r>
        <w:rPr>
          <w:rFonts w:ascii="Times New Roman" w:hAnsi="Times New Roman"/>
          <w:iCs/>
          <w:color w:val="000000"/>
          <w:sz w:val="28"/>
          <w:szCs w:val="28"/>
          <w:lang w:val="ru-RU"/>
        </w:rPr>
        <w:t xml:space="preserve">l</w:t>
      </w:r>
      <w:r>
        <w:rPr>
          <w:rFonts w:ascii="Times New Roman" w:hAnsi="Times New Roman"/>
          <w:iCs/>
          <w:color w:val="000000"/>
          <w:sz w:val="28"/>
          <w:szCs w:val="28"/>
          <w:lang w:val="ru-RU"/>
        </w:rPr>
        <w:t xml:space="preserve">o</w:t>
      </w:r>
      <w:r>
        <w:rPr>
          <w:rFonts w:ascii="Times New Roman" w:hAnsi="Times New Roman"/>
          <w:iCs/>
          <w:color w:val="000000"/>
          <w:sz w:val="28"/>
          <w:szCs w:val="28"/>
          <w:lang w:val="ru-RU"/>
        </w:rPr>
        <w:t xml:space="preserve">w</w:t>
      </w:r>
      <w:r>
        <w:rPr>
          <w:rFonts w:ascii="Times New Roman" w:hAnsi="Times New Roman"/>
          <w:iCs/>
          <w:color w:val="000000"/>
          <w:sz w:val="28"/>
          <w:szCs w:val="28"/>
          <w:lang w:val="ru-RU"/>
        </w:rPr>
        <w:t xml:space="preserve">,</w:t>
      </w:r>
      <w:r>
        <w:rPr>
          <w:rFonts w:ascii="Times New Roman" w:hAnsi="Times New Roman"/>
          <w:iCs/>
          <w:color w:val="000000"/>
          <w:sz w:val="28"/>
          <w:szCs w:val="28"/>
          <w:lang w:val="ru-RU"/>
        </w:rPr>
        <w:t xml:space="preserve"> </w:t>
      </w:r>
      <w:r>
        <w:rPr>
          <w:rFonts w:ascii="Times New Roman" w:hAnsi="Times New Roman"/>
          <w:iCs/>
          <w:color w:val="000000"/>
          <w:sz w:val="28"/>
          <w:szCs w:val="28"/>
          <w:lang w:val="ru-RU"/>
        </w:rPr>
        <w:t xml:space="preserve">n</w:t>
      </w:r>
      <w:r>
        <w:rPr>
          <w:rFonts w:ascii="Times New Roman" w:hAnsi="Times New Roman"/>
          <w:iCs/>
          <w:color w:val="000000"/>
          <w:sz w:val="28"/>
          <w:szCs w:val="28"/>
          <w:lang w:val="ru-RU"/>
        </w:rPr>
        <w:t xml:space="preserve">u</w:t>
      </w:r>
      <w:r>
        <w:rPr>
          <w:rFonts w:ascii="Times New Roman" w:hAnsi="Times New Roman"/>
          <w:iCs/>
          <w:color w:val="000000"/>
          <w:sz w:val="28"/>
          <w:szCs w:val="28"/>
          <w:lang w:val="ru-RU"/>
        </w:rPr>
        <w:t xml:space="preserve">m</w:t>
      </w:r>
      <w:r>
        <w:rPr>
          <w:rFonts w:ascii="Times New Roman" w:hAnsi="Times New Roman"/>
          <w:iCs/>
          <w:color w:val="000000"/>
          <w:sz w:val="28"/>
          <w:szCs w:val="28"/>
          <w:lang w:val="ru-RU"/>
        </w:rPr>
        <w:t xml:space="preserve">p</w:t>
      </w:r>
      <w:r>
        <w:rPr>
          <w:rFonts w:ascii="Times New Roman" w:hAnsi="Times New Roman"/>
          <w:iCs/>
          <w:color w:val="000000"/>
          <w:sz w:val="28"/>
          <w:szCs w:val="28"/>
          <w:lang w:val="ru-RU"/>
        </w:rPr>
        <w:t xml:space="preserve">y</w:t>
      </w:r>
      <w:r>
        <w:rPr>
          <w:rFonts w:ascii="Times New Roman" w:hAnsi="Times New Roman"/>
          <w:iCs/>
          <w:color w:val="000000"/>
          <w:sz w:val="28"/>
          <w:szCs w:val="28"/>
          <w:lang w:val="ru-RU"/>
        </w:rPr>
        <w:t xml:space="preserve">,</w:t>
      </w:r>
      <w:r>
        <w:rPr>
          <w:rFonts w:ascii="Times New Roman" w:hAnsi="Times New Roman"/>
          <w:iCs/>
          <w:color w:val="000000"/>
          <w:sz w:val="28"/>
          <w:szCs w:val="28"/>
          <w:lang w:val="ru-RU"/>
        </w:rPr>
        <w:t xml:space="preserve"> </w:t>
      </w:r>
      <w:r>
        <w:rPr>
          <w:rFonts w:ascii="Times New Roman" w:hAnsi="Times New Roman"/>
          <w:iCs/>
          <w:color w:val="000000"/>
          <w:sz w:val="28"/>
          <w:szCs w:val="28"/>
          <w:lang w:val="ru-RU"/>
        </w:rPr>
        <w:t xml:space="preserve">s</w:t>
      </w:r>
      <w:r>
        <w:rPr>
          <w:rFonts w:ascii="Times New Roman" w:hAnsi="Times New Roman"/>
          <w:iCs/>
          <w:color w:val="000000"/>
          <w:sz w:val="28"/>
          <w:szCs w:val="28"/>
          <w:lang w:val="ru-RU"/>
        </w:rPr>
        <w:t xml:space="preserve">e</w:t>
      </w:r>
      <w:r>
        <w:rPr>
          <w:rFonts w:ascii="Times New Roman" w:hAnsi="Times New Roman"/>
          <w:iCs/>
          <w:color w:val="000000"/>
          <w:sz w:val="28"/>
          <w:szCs w:val="28"/>
          <w:lang w:val="ru-RU"/>
        </w:rPr>
        <w:t xml:space="preserve">a</w:t>
      </w:r>
      <w:r>
        <w:rPr>
          <w:rFonts w:ascii="Times New Roman" w:hAnsi="Times New Roman"/>
          <w:iCs/>
          <w:color w:val="000000"/>
          <w:sz w:val="28"/>
          <w:szCs w:val="28"/>
          <w:lang w:val="ru-RU"/>
        </w:rPr>
        <w:t xml:space="preserve">b</w:t>
      </w:r>
      <w:r>
        <w:rPr>
          <w:rFonts w:ascii="Times New Roman" w:hAnsi="Times New Roman"/>
          <w:iCs/>
          <w:color w:val="000000"/>
          <w:sz w:val="28"/>
          <w:szCs w:val="28"/>
          <w:lang w:val="ru-RU"/>
        </w:rPr>
        <w:t xml:space="preserve">o</w:t>
      </w:r>
      <w:r>
        <w:rPr>
          <w:rFonts w:ascii="Times New Roman" w:hAnsi="Times New Roman"/>
          <w:iCs/>
          <w:color w:val="000000"/>
          <w:sz w:val="28"/>
          <w:szCs w:val="28"/>
          <w:lang w:val="ru-RU"/>
        </w:rPr>
        <w:t xml:space="preserve">r</w:t>
      </w:r>
      <w:r>
        <w:rPr>
          <w:rFonts w:ascii="Times New Roman" w:hAnsi="Times New Roman"/>
          <w:iCs/>
          <w:color w:val="000000"/>
          <w:sz w:val="28"/>
          <w:szCs w:val="28"/>
          <w:lang w:val="ru-RU"/>
        </w:rPr>
        <w:t xml:space="preserve">n</w:t>
      </w:r>
      <w:r>
        <w:rPr>
          <w:rFonts w:ascii="Times New Roman" w:hAnsi="Times New Roman"/>
          <w:iCs/>
          <w:color w:val="000000"/>
          <w:sz w:val="28"/>
          <w:szCs w:val="28"/>
          <w:lang w:val="ru-RU"/>
        </w:rPr>
        <w:t xml:space="preserve">.</w:t>
      </w:r>
      <w:r>
        <w:rPr>
          <w:rFonts w:ascii="Times New Roman" w:hAnsi="Times New Roman"/>
          <w:iCs/>
          <w:color w:val="000000"/>
          <w:sz w:val="28"/>
          <w:szCs w:val="28"/>
          <w:lang w:bidi="ru-RU"/>
        </w:rPr>
      </w:r>
      <w:r>
        <w:rPr>
          <w:rFonts w:ascii="Times New Roman" w:hAnsi="Times New Roman"/>
          <w:iCs/>
          <w:color w:val="000000"/>
          <w:sz w:val="28"/>
          <w:szCs w:val="28"/>
          <w:lang w:bidi="ru-RU"/>
        </w:rPr>
      </w:r>
    </w:p>
    <w:p>
      <w:pPr>
        <w:numPr>
          <w:ilvl w:val="0"/>
          <w:numId w:val="11"/>
        </w:numPr>
        <w:jc w:val="both"/>
        <w:spacing w:after="0" w:line="360" w:lineRule="auto"/>
        <w:widowControl w:val="off"/>
        <w:rPr>
          <w:rFonts w:ascii="Times New Roman" w:hAnsi="Times New Roman"/>
          <w:iCs/>
          <w:color w:val="000000"/>
          <w:sz w:val="28"/>
          <w:szCs w:val="28"/>
          <w:lang w:bidi="ru-RU"/>
        </w:rPr>
      </w:pPr>
      <w:r>
        <w:rPr>
          <w:rFonts w:ascii="Times New Roman" w:hAnsi="Times New Roman"/>
          <w:iCs/>
          <w:color w:val="000000"/>
          <w:sz w:val="28"/>
          <w:szCs w:val="28"/>
          <w:lang w:bidi="ru-RU"/>
        </w:rPr>
        <w:t xml:space="preserve">Разработка отчета</w:t>
      </w:r>
      <w:r>
        <w:rPr>
          <w:rFonts w:ascii="Times New Roman" w:hAnsi="Times New Roman"/>
          <w:iCs/>
          <w:color w:val="000000"/>
          <w:sz w:val="28"/>
          <w:szCs w:val="28"/>
          <w:lang w:bidi="ru-RU"/>
        </w:rPr>
        <w:t xml:space="preserve">,</w:t>
      </w:r>
      <w:r>
        <w:rPr>
          <w:rFonts w:ascii="Times New Roman" w:hAnsi="Times New Roman"/>
          <w:iCs/>
          <w:color w:val="000000"/>
          <w:sz w:val="28"/>
          <w:szCs w:val="28"/>
          <w:lang w:bidi="ru-RU"/>
        </w:rPr>
        <w:t xml:space="preserve"> с оформлением по ГОСТ</w:t>
      </w:r>
      <w:r>
        <w:rPr>
          <w:rFonts w:ascii="Times New Roman" w:hAnsi="Times New Roman"/>
          <w:iCs/>
          <w:color w:val="000000"/>
          <w:sz w:val="28"/>
          <w:szCs w:val="28"/>
          <w:lang w:bidi="ru-RU"/>
        </w:rPr>
        <w:t xml:space="preserve">,</w:t>
      </w:r>
      <w:r>
        <w:rPr>
          <w:rFonts w:ascii="Times New Roman" w:hAnsi="Times New Roman"/>
          <w:iCs/>
          <w:color w:val="000000"/>
          <w:sz w:val="28"/>
          <w:szCs w:val="28"/>
          <w:lang w:bidi="ru-RU"/>
        </w:rPr>
        <w:t xml:space="preserve"> рисунками</w:t>
      </w:r>
      <w:r>
        <w:rPr>
          <w:rFonts w:ascii="Times New Roman" w:hAnsi="Times New Roman"/>
          <w:iCs/>
          <w:color w:val="000000"/>
          <w:sz w:val="28"/>
          <w:szCs w:val="28"/>
          <w:lang w:bidi="ru-RU"/>
        </w:rPr>
        <w:t xml:space="preserve">,</w:t>
      </w:r>
      <w:r>
        <w:rPr>
          <w:rFonts w:ascii="Times New Roman" w:hAnsi="Times New Roman"/>
          <w:iCs/>
          <w:color w:val="000000"/>
          <w:sz w:val="28"/>
          <w:szCs w:val="28"/>
          <w:lang w:bidi="ru-RU"/>
        </w:rPr>
        <w:t xml:space="preserve"> таблицам</w:t>
      </w:r>
      <w:r>
        <w:rPr>
          <w:rFonts w:ascii="Times New Roman" w:hAnsi="Times New Roman"/>
          <w:iCs/>
          <w:color w:val="000000"/>
          <w:sz w:val="28"/>
          <w:szCs w:val="28"/>
          <w:lang w:bidi="ru-RU"/>
        </w:rPr>
        <w:t xml:space="preserve">и</w:t>
      </w:r>
      <w:r>
        <w:rPr>
          <w:rFonts w:ascii="Times New Roman" w:hAnsi="Times New Roman"/>
          <w:iCs/>
          <w:color w:val="000000"/>
          <w:sz w:val="28"/>
          <w:szCs w:val="28"/>
          <w:lang w:bidi="ru-RU"/>
        </w:rPr>
        <w:t xml:space="preserve">.</w:t>
      </w:r>
      <w:r>
        <w:rPr>
          <w:rFonts w:ascii="Times New Roman" w:hAnsi="Times New Roman"/>
          <w:iCs/>
          <w:color w:val="000000"/>
          <w:sz w:val="28"/>
          <w:szCs w:val="28"/>
          <w:lang w:bidi="ru-RU"/>
        </w:rPr>
      </w:r>
      <w:r>
        <w:rPr>
          <w:rFonts w:ascii="Times New Roman" w:hAnsi="Times New Roman"/>
          <w:iCs/>
          <w:color w:val="000000"/>
          <w:sz w:val="28"/>
          <w:szCs w:val="28"/>
          <w:lang w:bidi="ru-RU"/>
        </w:rPr>
      </w:r>
    </w:p>
    <w:p>
      <w:pPr>
        <w:numPr>
          <w:ilvl w:val="0"/>
          <w:numId w:val="11"/>
        </w:numPr>
        <w:jc w:val="both"/>
        <w:spacing w:after="0" w:line="360" w:lineRule="auto"/>
        <w:widowControl w:val="off"/>
        <w:rPr>
          <w:rFonts w:ascii="Times New Roman" w:hAnsi="Times New Roman"/>
          <w:color w:val="000000"/>
          <w:sz w:val="28"/>
          <w:szCs w:val="28"/>
          <w:lang w:bidi="ru-RU"/>
        </w:rPr>
      </w:pPr>
      <w:r>
        <w:rPr>
          <w:rFonts w:ascii="Times New Roman" w:hAnsi="Times New Roman"/>
          <w:iCs/>
          <w:color w:val="000000"/>
          <w:sz w:val="28"/>
          <w:szCs w:val="28"/>
          <w:highlight w:val="none"/>
          <w:lang w:bidi="ru-RU"/>
        </w:rPr>
        <w:t xml:space="preserve">Воспользоваться системой управления версий </w:t>
      </w:r>
      <w:r>
        <w:rPr>
          <w:rFonts w:ascii="Times New Roman" w:hAnsi="Times New Roman"/>
          <w:iCs/>
          <w:color w:val="000000"/>
          <w:sz w:val="28"/>
          <w:szCs w:val="28"/>
          <w:highlight w:val="none"/>
          <w:lang w:bidi="ru-RU"/>
        </w:rPr>
        <w:t xml:space="preserve">G</w:t>
      </w:r>
      <w:r>
        <w:rPr>
          <w:rFonts w:ascii="Times New Roman" w:hAnsi="Times New Roman"/>
          <w:iCs/>
          <w:color w:val="000000"/>
          <w:sz w:val="28"/>
          <w:szCs w:val="28"/>
          <w:highlight w:val="none"/>
          <w:lang w:bidi="ru-RU"/>
        </w:rPr>
        <w:t xml:space="preserve">i</w:t>
      </w:r>
      <w:r>
        <w:rPr>
          <w:rFonts w:ascii="Times New Roman" w:hAnsi="Times New Roman"/>
          <w:iCs/>
          <w:color w:val="000000"/>
          <w:sz w:val="28"/>
          <w:szCs w:val="28"/>
          <w:highlight w:val="none"/>
          <w:lang w:bidi="ru-RU"/>
        </w:rPr>
        <w:t xml:space="preserve">t</w:t>
      </w:r>
      <w:r>
        <w:rPr>
          <w:rFonts w:ascii="Times New Roman" w:hAnsi="Times New Roman"/>
          <w:iCs/>
          <w:color w:val="000000"/>
          <w:sz w:val="28"/>
          <w:szCs w:val="28"/>
          <w:highlight w:val="none"/>
          <w:lang w:bidi="ru-RU"/>
        </w:rPr>
        <w:t xml:space="preserve">H</w:t>
      </w:r>
      <w:r>
        <w:rPr>
          <w:rFonts w:ascii="Times New Roman" w:hAnsi="Times New Roman"/>
          <w:iCs/>
          <w:color w:val="000000"/>
          <w:sz w:val="28"/>
          <w:szCs w:val="28"/>
          <w:highlight w:val="none"/>
          <w:lang w:bidi="ru-RU"/>
        </w:rPr>
        <w:t xml:space="preserve">u</w:t>
      </w:r>
      <w:r>
        <w:rPr>
          <w:rFonts w:ascii="Times New Roman" w:hAnsi="Times New Roman"/>
          <w:iCs/>
          <w:color w:val="000000"/>
          <w:sz w:val="28"/>
          <w:szCs w:val="28"/>
          <w:highlight w:val="none"/>
          <w:lang w:bidi="ru-RU"/>
        </w:rPr>
        <w:t xml:space="preserve">b</w:t>
      </w:r>
      <w:r>
        <w:rPr>
          <w:rFonts w:ascii="Times New Roman" w:hAnsi="Times New Roman"/>
          <w:iCs/>
          <w:color w:val="000000"/>
          <w:sz w:val="28"/>
          <w:szCs w:val="28"/>
          <w:highlight w:val="none"/>
          <w:lang w:bidi="ru-RU"/>
        </w:rPr>
        <w:t xml:space="preserve">,</w:t>
      </w:r>
      <w:r>
        <w:rPr>
          <w:rFonts w:ascii="Times New Roman" w:hAnsi="Times New Roman"/>
          <w:iCs/>
          <w:color w:val="000000"/>
          <w:sz w:val="28"/>
          <w:szCs w:val="28"/>
          <w:highlight w:val="none"/>
          <w:lang w:bidi="ru-RU"/>
        </w:rPr>
        <w:t xml:space="preserve"> для успешной реализации проекта</w:t>
      </w:r>
      <w:r>
        <w:rPr>
          <w:rFonts w:ascii="Times New Roman" w:hAnsi="Times New Roman"/>
          <w:iCs/>
          <w:color w:val="000000"/>
          <w:sz w:val="28"/>
          <w:szCs w:val="28"/>
          <w:highlight w:val="none"/>
          <w:lang w:bidi="ru-RU"/>
        </w:rPr>
        <w:t xml:space="preserve">,</w:t>
      </w:r>
      <w:r>
        <w:rPr>
          <w:rFonts w:ascii="Times New Roman" w:hAnsi="Times New Roman"/>
          <w:iCs/>
          <w:color w:val="000000"/>
          <w:sz w:val="28"/>
          <w:szCs w:val="28"/>
          <w:highlight w:val="none"/>
          <w:lang w:bidi="ru-RU"/>
        </w:rPr>
        <w:t xml:space="preserve"> </w:t>
      </w:r>
      <w:r>
        <w:rPr>
          <w:rFonts w:ascii="Times New Roman" w:hAnsi="Times New Roman"/>
          <w:iCs/>
          <w:color w:val="000000"/>
          <w:sz w:val="28"/>
          <w:szCs w:val="28"/>
          <w:highlight w:val="none"/>
          <w:lang w:bidi="ru-RU"/>
        </w:rPr>
        <w:t xml:space="preserve">и фиксации изменений в репозитории</w:t>
      </w:r>
      <w:r>
        <w:rPr>
          <w:rFonts w:ascii="Times New Roman" w:hAnsi="Times New Roman"/>
          <w:iCs/>
          <w:color w:val="000000"/>
          <w:sz w:val="28"/>
          <w:szCs w:val="28"/>
          <w:highlight w:val="none"/>
          <w:lang w:bidi="ru-RU"/>
        </w:rPr>
        <w:t xml:space="preserve">.</w:t>
      </w:r>
      <w:r>
        <w:rPr>
          <w:rFonts w:ascii="Times New Roman" w:hAnsi="Times New Roman"/>
          <w:iCs/>
          <w:color w:val="000000"/>
          <w:sz w:val="28"/>
          <w:szCs w:val="28"/>
          <w:highlight w:val="none"/>
          <w:lang w:bidi="ru-RU"/>
        </w:rPr>
      </w:r>
    </w:p>
    <w:p>
      <w:pPr>
        <w:numPr>
          <w:ilvl w:val="0"/>
          <w:numId w:val="11"/>
        </w:numPr>
        <w:jc w:val="both"/>
        <w:spacing w:after="0" w:line="360" w:lineRule="auto"/>
        <w:widowControl w:val="off"/>
        <w:rPr>
          <w:rFonts w:ascii="Times New Roman" w:hAnsi="Times New Roman"/>
          <w:color w:val="000000"/>
          <w:sz w:val="28"/>
          <w:szCs w:val="28"/>
          <w:lang w:bidi="ru-RU"/>
        </w:rPr>
      </w:pPr>
      <w:r>
        <w:rPr>
          <w:rFonts w:ascii="Times New Roman" w:hAnsi="Times New Roman"/>
          <w:iCs/>
          <w:color w:val="000000"/>
          <w:sz w:val="28"/>
          <w:szCs w:val="28"/>
          <w:highlight w:val="none"/>
          <w:lang w:val="ru-RU"/>
        </w:rPr>
        <w:t xml:space="preserve">Работа с визуализацией результата</w:t>
      </w:r>
      <w:r>
        <w:rPr>
          <w:rFonts w:ascii="Times New Roman" w:hAnsi="Times New Roman"/>
          <w:iCs/>
          <w:color w:val="000000"/>
          <w:sz w:val="28"/>
          <w:szCs w:val="28"/>
          <w:highlight w:val="none"/>
          <w:lang w:val="ru-RU"/>
        </w:rPr>
        <w:t xml:space="preserve"> работы кода в </w:t>
      </w:r>
      <w:r>
        <w:rPr>
          <w:rFonts w:ascii="Times New Roman" w:hAnsi="Times New Roman"/>
          <w:iCs/>
          <w:color w:val="000000"/>
          <w:sz w:val="28"/>
          <w:szCs w:val="28"/>
          <w:highlight w:val="none"/>
          <w:lang w:val="ru-RU"/>
        </w:rPr>
        <w:t xml:space="preserve">J</w:t>
      </w:r>
      <w:r>
        <w:rPr>
          <w:rFonts w:ascii="Times New Roman" w:hAnsi="Times New Roman"/>
          <w:iCs/>
          <w:color w:val="000000"/>
          <w:sz w:val="28"/>
          <w:szCs w:val="28"/>
          <w:highlight w:val="none"/>
          <w:lang w:val="ru-RU"/>
        </w:rPr>
        <w:t xml:space="preserve">u</w:t>
      </w:r>
      <w:r>
        <w:rPr>
          <w:rFonts w:ascii="Times New Roman" w:hAnsi="Times New Roman"/>
          <w:iCs/>
          <w:color w:val="000000"/>
          <w:sz w:val="28"/>
          <w:szCs w:val="28"/>
          <w:highlight w:val="none"/>
          <w:lang w:val="ru-RU"/>
        </w:rPr>
        <w:t xml:space="preserve">p</w:t>
      </w:r>
      <w:r>
        <w:rPr>
          <w:rFonts w:ascii="Times New Roman" w:hAnsi="Times New Roman"/>
          <w:iCs/>
          <w:color w:val="000000"/>
          <w:sz w:val="28"/>
          <w:szCs w:val="28"/>
          <w:highlight w:val="none"/>
          <w:lang w:val="ru-RU"/>
        </w:rPr>
        <w:t xml:space="preserve">i</w:t>
      </w:r>
      <w:r>
        <w:rPr>
          <w:rFonts w:ascii="Times New Roman" w:hAnsi="Times New Roman"/>
          <w:iCs/>
          <w:color w:val="000000"/>
          <w:sz w:val="28"/>
          <w:szCs w:val="28"/>
          <w:highlight w:val="none"/>
          <w:lang w:val="ru-RU"/>
        </w:rPr>
        <w:t xml:space="preserve">t</w:t>
      </w:r>
      <w:r>
        <w:rPr>
          <w:rFonts w:ascii="Times New Roman" w:hAnsi="Times New Roman"/>
          <w:iCs/>
          <w:color w:val="000000"/>
          <w:sz w:val="28"/>
          <w:szCs w:val="28"/>
          <w:highlight w:val="none"/>
          <w:lang w:val="ru-RU"/>
        </w:rPr>
        <w:t xml:space="preserve">e</w:t>
      </w:r>
      <w:r>
        <w:rPr>
          <w:rFonts w:ascii="Times New Roman" w:hAnsi="Times New Roman"/>
          <w:iCs/>
          <w:color w:val="000000"/>
          <w:sz w:val="28"/>
          <w:szCs w:val="28"/>
          <w:highlight w:val="none"/>
          <w:lang w:val="ru-RU"/>
        </w:rPr>
        <w:t xml:space="preserve">r</w:t>
      </w:r>
      <w:r>
        <w:rPr>
          <w:rFonts w:ascii="Times New Roman" w:hAnsi="Times New Roman"/>
          <w:iCs/>
          <w:color w:val="000000"/>
          <w:sz w:val="28"/>
          <w:szCs w:val="28"/>
          <w:highlight w:val="none"/>
          <w:lang w:val="ru-RU"/>
        </w:rPr>
        <w:t xml:space="preserve"> </w:t>
      </w:r>
      <w:r>
        <w:rPr>
          <w:rFonts w:ascii="Times New Roman" w:hAnsi="Times New Roman"/>
          <w:iCs/>
          <w:color w:val="000000"/>
          <w:sz w:val="28"/>
          <w:szCs w:val="28"/>
          <w:highlight w:val="none"/>
          <w:lang w:val="ru-RU"/>
        </w:rPr>
        <w:t xml:space="preserve">N</w:t>
      </w:r>
      <w:r>
        <w:rPr>
          <w:rFonts w:ascii="Times New Roman" w:hAnsi="Times New Roman"/>
          <w:iCs/>
          <w:color w:val="000000"/>
          <w:sz w:val="28"/>
          <w:szCs w:val="28"/>
          <w:highlight w:val="none"/>
          <w:lang w:val="ru-RU"/>
        </w:rPr>
        <w:t xml:space="preserve">o</w:t>
      </w:r>
      <w:r>
        <w:rPr>
          <w:rFonts w:ascii="Times New Roman" w:hAnsi="Times New Roman"/>
          <w:iCs/>
          <w:color w:val="000000"/>
          <w:sz w:val="28"/>
          <w:szCs w:val="28"/>
          <w:highlight w:val="none"/>
          <w:lang w:val="ru-RU"/>
        </w:rPr>
        <w:t xml:space="preserve">t</w:t>
      </w:r>
      <w:r>
        <w:rPr>
          <w:rFonts w:ascii="Times New Roman" w:hAnsi="Times New Roman"/>
          <w:iCs/>
          <w:color w:val="000000"/>
          <w:sz w:val="28"/>
          <w:szCs w:val="28"/>
          <w:highlight w:val="none"/>
          <w:lang w:val="ru-RU"/>
        </w:rPr>
        <w:t xml:space="preserve">e</w:t>
      </w:r>
      <w:r>
        <w:rPr>
          <w:rFonts w:ascii="Times New Roman" w:hAnsi="Times New Roman"/>
          <w:iCs/>
          <w:color w:val="000000"/>
          <w:sz w:val="28"/>
          <w:szCs w:val="28"/>
          <w:highlight w:val="none"/>
          <w:lang w:val="ru-RU"/>
        </w:rPr>
        <w:t xml:space="preserve">b</w:t>
      </w:r>
      <w:r>
        <w:rPr>
          <w:rFonts w:ascii="Times New Roman" w:hAnsi="Times New Roman"/>
          <w:iCs/>
          <w:color w:val="000000"/>
          <w:sz w:val="28"/>
          <w:szCs w:val="28"/>
          <w:highlight w:val="none"/>
          <w:lang w:val="ru-RU"/>
        </w:rPr>
        <w:t xml:space="preserve">o</w:t>
      </w:r>
      <w:r>
        <w:rPr>
          <w:rFonts w:ascii="Times New Roman" w:hAnsi="Times New Roman"/>
          <w:iCs/>
          <w:color w:val="000000"/>
          <w:sz w:val="28"/>
          <w:szCs w:val="28"/>
          <w:highlight w:val="none"/>
          <w:lang w:val="ru-RU"/>
        </w:rPr>
        <w:t xml:space="preserve">o</w:t>
      </w:r>
      <w:r>
        <w:rPr>
          <w:rFonts w:ascii="Times New Roman" w:hAnsi="Times New Roman"/>
          <w:iCs/>
          <w:color w:val="000000"/>
          <w:sz w:val="28"/>
          <w:szCs w:val="28"/>
          <w:highlight w:val="none"/>
          <w:lang w:val="ru-RU"/>
        </w:rPr>
        <w:t xml:space="preserve">k</w:t>
      </w:r>
      <w:r>
        <w:rPr>
          <w:rFonts w:ascii="Times New Roman" w:hAnsi="Times New Roman"/>
          <w:iCs/>
          <w:color w:val="000000"/>
          <w:sz w:val="28"/>
          <w:szCs w:val="28"/>
          <w:highlight w:val="none"/>
          <w:lang w:val="ru-RU"/>
        </w:rPr>
        <w:t xml:space="preserve">,</w:t>
      </w:r>
      <w:r>
        <w:rPr>
          <w:rFonts w:ascii="Times New Roman" w:hAnsi="Times New Roman"/>
          <w:iCs/>
          <w:color w:val="000000"/>
          <w:sz w:val="28"/>
          <w:szCs w:val="28"/>
          <w:highlight w:val="none"/>
          <w:lang w:val="ru-RU"/>
        </w:rPr>
        <w:t xml:space="preserve"> для демонстрации руководству</w:t>
      </w:r>
      <w:r>
        <w:rPr>
          <w:rFonts w:ascii="Times New Roman" w:hAnsi="Times New Roman"/>
          <w:iCs/>
          <w:color w:val="000000"/>
          <w:sz w:val="28"/>
          <w:szCs w:val="28"/>
          <w:highlight w:val="none"/>
          <w:lang w:val="ru-RU"/>
        </w:rPr>
        <w:t xml:space="preserve">,</w:t>
      </w:r>
      <w:r>
        <w:rPr>
          <w:rFonts w:ascii="Times New Roman" w:hAnsi="Times New Roman"/>
          <w:iCs/>
          <w:color w:val="000000"/>
          <w:sz w:val="28"/>
          <w:szCs w:val="28"/>
          <w:highlight w:val="none"/>
          <w:lang w:val="ru-RU"/>
        </w:rPr>
        <w:t xml:space="preserve"> организации</w:t>
      </w:r>
      <w:r>
        <w:rPr>
          <w:rFonts w:ascii="Times New Roman" w:hAnsi="Times New Roman"/>
          <w:iCs/>
          <w:color w:val="000000"/>
          <w:sz w:val="28"/>
          <w:szCs w:val="28"/>
          <w:highlight w:val="none"/>
          <w:lang w:val="ru-RU"/>
        </w:rPr>
        <w:t xml:space="preserve">.</w:t>
      </w:r>
      <w:r>
        <w:rPr>
          <w:rFonts w:ascii="Times New Roman" w:hAnsi="Times New Roman"/>
          <w:iCs/>
          <w:color w:val="000000"/>
          <w:sz w:val="28"/>
          <w:szCs w:val="28"/>
          <w:highlight w:val="none"/>
          <w:lang w:bidi="ru-RU"/>
        </w:rPr>
      </w:r>
    </w:p>
    <w:p>
      <w:pPr>
        <w:ind w:firstLine="709"/>
        <w:jc w:val="both"/>
        <w:spacing w:after="0" w:line="360" w:lineRule="auto"/>
        <w:widowControl w:val="off"/>
        <w:rPr>
          <w:rFonts w:ascii="Times New Roman" w:hAnsi="Times New Roman"/>
          <w:iCs/>
          <w:color w:val="000000"/>
          <w:sz w:val="28"/>
          <w:szCs w:val="28"/>
          <w:lang w:bidi="ru-RU"/>
        </w:rPr>
      </w:pPr>
      <w:r>
        <w:rPr>
          <w:rFonts w:ascii="Times New Roman" w:hAnsi="Times New Roman" w:eastAsia="Calibri"/>
          <w:sz w:val="28"/>
          <w:szCs w:val="24"/>
        </w:rPr>
        <w:t xml:space="preserve">Источниками информации явились</w:t>
      </w:r>
      <w:r>
        <w:rPr>
          <w:rFonts w:ascii="Times New Roman" w:hAnsi="Times New Roman" w:eastAsia="Calibri"/>
          <w:sz w:val="28"/>
          <w:szCs w:val="24"/>
        </w:rPr>
        <w:t xml:space="preserve"> сотрудники МУИВ предоставившие доступ к структуре ручного сбора информации по кадровым потребностям</w:t>
      </w:r>
      <w:r>
        <w:rPr>
          <w:rFonts w:ascii="Times New Roman" w:hAnsi="Times New Roman" w:eastAsia="Calibri"/>
          <w:sz w:val="28"/>
          <w:szCs w:val="24"/>
        </w:rPr>
        <w:t xml:space="preserve">,</w:t>
      </w:r>
      <w:r>
        <w:rPr>
          <w:rFonts w:ascii="Times New Roman" w:hAnsi="Times New Roman" w:eastAsia="Calibri"/>
          <w:sz w:val="28"/>
          <w:szCs w:val="24"/>
        </w:rPr>
        <w:t xml:space="preserve"> </w:t>
      </w:r>
      <w:r>
        <w:rPr>
          <w:rFonts w:ascii="Times New Roman" w:hAnsi="Times New Roman" w:eastAsia="Calibri"/>
          <w:sz w:val="28"/>
          <w:szCs w:val="24"/>
        </w:rPr>
        <w:t xml:space="preserve"> организационно-правовые документы, распорядительные и информационно-справочные документы, регламентирующие деятельность специалиста данной предметной области</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t xml:space="preserve"> </w:t>
      </w:r>
      <w:r>
        <w:rPr>
          <w:rFonts w:ascii="Times New Roman" w:hAnsi="Times New Roman"/>
          <w:iCs/>
          <w:color w:val="000000"/>
          <w:sz w:val="28"/>
          <w:szCs w:val="28"/>
          <w:lang w:bidi="ru-RU"/>
        </w:rPr>
      </w:r>
      <w:r>
        <w:rPr>
          <w:rFonts w:ascii="Times New Roman" w:hAnsi="Times New Roman"/>
          <w:iCs/>
          <w:color w:val="000000"/>
          <w:sz w:val="28"/>
          <w:szCs w:val="28"/>
          <w:lang w:bidi="ru-RU"/>
        </w:rPr>
      </w:r>
    </w:p>
    <w:p>
      <w:pPr>
        <w:spacing w:after="0" w:line="240" w:lineRule="auto"/>
        <w:rPr>
          <w:rFonts w:ascii="Times New Roman" w:hAnsi="Times New Roman"/>
          <w:iCs/>
          <w:color w:val="000000"/>
          <w:sz w:val="28"/>
          <w:szCs w:val="28"/>
          <w:lang w:bidi="ru-RU"/>
        </w:rPr>
      </w:pPr>
      <w:r>
        <w:rPr>
          <w:rFonts w:ascii="Times New Roman" w:hAnsi="Times New Roman"/>
          <w:iCs/>
          <w:color w:val="000000"/>
          <w:sz w:val="28"/>
          <w:szCs w:val="28"/>
          <w:lang w:bidi="ru-RU"/>
        </w:rPr>
        <w:br w:type="page" w:clear="all"/>
      </w:r>
      <w:r>
        <w:rPr>
          <w:rFonts w:ascii="Times New Roman" w:hAnsi="Times New Roman"/>
          <w:iCs/>
          <w:color w:val="000000"/>
          <w:sz w:val="28"/>
          <w:szCs w:val="28"/>
          <w:lang w:bidi="ru-RU"/>
        </w:rPr>
      </w:r>
      <w:r>
        <w:rPr>
          <w:rFonts w:ascii="Times New Roman" w:hAnsi="Times New Roman"/>
          <w:iCs/>
          <w:color w:val="000000"/>
          <w:sz w:val="28"/>
          <w:szCs w:val="28"/>
          <w:lang w:bidi="ru-RU"/>
        </w:rPr>
      </w:r>
    </w:p>
    <w:p>
      <w:pPr>
        <w:pStyle w:val="971"/>
        <w:numPr>
          <w:ilvl w:val="0"/>
          <w:numId w:val="12"/>
        </w:numPr>
        <w:keepNext/>
        <w:pageBreakBefore/>
        <w:spacing w:after="0" w:line="360" w:lineRule="auto"/>
        <w:rPr>
          <w:rFonts w:eastAsia="Calibri"/>
          <w:caps/>
          <w:sz w:val="28"/>
          <w:szCs w:val="20"/>
        </w:rPr>
      </w:pPr>
      <w:r/>
      <w:bookmarkStart w:id="2" w:name="_Toc73211063"/>
      <w:r/>
      <w:bookmarkStart w:id="3" w:name="_Toc171423727"/>
      <w:r>
        <w:rPr>
          <w:rFonts w:eastAsia="Calibri"/>
          <w:caps/>
          <w:sz w:val="28"/>
          <w:szCs w:val="20"/>
        </w:rPr>
        <w:t xml:space="preserve">тЕОРИТИЧЕСКАЯ часть ПРАКТИКИ</w:t>
      </w:r>
      <w:bookmarkEnd w:id="2"/>
      <w:r/>
      <w:bookmarkEnd w:id="3"/>
      <w:r>
        <w:rPr>
          <w:rFonts w:eastAsia="Calibri"/>
          <w:caps/>
          <w:sz w:val="28"/>
          <w:szCs w:val="20"/>
        </w:rPr>
      </w:r>
      <w:r>
        <w:rPr>
          <w:rFonts w:eastAsia="Calibri"/>
          <w:caps/>
          <w:sz w:val="28"/>
          <w:szCs w:val="20"/>
        </w:rPr>
      </w:r>
    </w:p>
    <w:p>
      <w:pPr>
        <w:pStyle w:val="711"/>
        <w:rPr>
          <w:rFonts w:ascii="Times New Roman;Times New Roman" w:hAnsi="Times New Roman;Times New Roman" w:cs="Times New Roman;Times New Roman"/>
          <w:b/>
          <w:sz w:val="28"/>
        </w:rPr>
      </w:pPr>
      <w:r>
        <w:rPr>
          <w:rFonts w:ascii="Times New Roman;Times New Roman" w:hAnsi="Times New Roman;Times New Roman" w:cs="Times New Roman;Times New Roman"/>
          <w:b/>
          <w:sz w:val="28"/>
        </w:rPr>
        <w:t xml:space="preserve">1.1. Выбор набора данных </w:t>
      </w:r>
      <w:r>
        <w:rPr>
          <w:rFonts w:ascii="Times New Roman;Times New Roman" w:hAnsi="Times New Roman;Times New Roman" w:cs="Times New Roman;Times New Roman"/>
          <w:b/>
          <w:sz w:val="28"/>
        </w:rPr>
      </w:r>
      <w:r>
        <w:rPr>
          <w:rFonts w:ascii="Times New Roman;Times New Roman" w:hAnsi="Times New Roman;Times New Roman" w:cs="Times New Roman;Times New Roman"/>
          <w:b/>
          <w:sz w:val="28"/>
        </w:rPr>
      </w:r>
    </w:p>
    <w:p>
      <w:pPr>
        <w:pStyle w:val="711"/>
        <w:ind w:left="-15" w:right="334" w:firstLine="698"/>
        <w:jc w:val="both"/>
        <w:spacing w:before="0" w:after="0" w:line="240" w:lineRule="auto"/>
        <w:rPr>
          <w:rFonts w:ascii="Times New Roman;Times New Roman" w:hAnsi="Times New Roman;Times New Roman" w:eastAsia="Times New Roman;Times New Roman" w:cs="Times New Roman;Times New Roman"/>
          <w:color w:val="000000"/>
          <w:sz w:val="28"/>
          <w:lang w:eastAsia="ru-RU"/>
        </w:rPr>
      </w:pPr>
      <w:r>
        <w:rPr>
          <w:rFonts w:ascii="Times New Roman;Times New Roman" w:hAnsi="Times New Roman;Times New Roman" w:eastAsia="Times New Roman;Times New Roman" w:cs="Times New Roman;Times New Roman"/>
          <w:color w:val="000000"/>
          <w:sz w:val="28"/>
          <w:lang w:eastAsia="ru-RU"/>
        </w:rPr>
        <w:t xml:space="preserve">Для анализа предметной области был выбран набор данных, содержащий в себе ХХХХХ ХХХХХ ХХХХ ХХХХХ ХХХХХ ХХХХХ ХХХХ ХХХХХ ХХХХХ ХХХХХ ХХХХХ ХХХХХ ХХХХХ ХХХХХ ХХХХХ ХХХХХ ХХХХХ ХХХХХ ХХХХХ ХХХХХ ХХХХХ ХХХХХ ХХХХХ ХХХХХ.</w:t>
      </w:r>
      <w:r>
        <w:rPr>
          <w:rFonts w:ascii="Times New Roman;Times New Roman" w:hAnsi="Times New Roman;Times New Roman" w:eastAsia="Times New Roman;Times New Roman" w:cs="Times New Roman;Times New Roman"/>
          <w:color w:val="000000"/>
          <w:sz w:val="28"/>
          <w:lang w:eastAsia="ru-RU"/>
        </w:rPr>
      </w:r>
      <w:r>
        <w:rPr>
          <w:rFonts w:ascii="Times New Roman;Times New Roman" w:hAnsi="Times New Roman;Times New Roman" w:eastAsia="Times New Roman;Times New Roman" w:cs="Times New Roman;Times New Roman"/>
          <w:color w:val="000000"/>
          <w:sz w:val="28"/>
          <w:lang w:eastAsia="ru-RU"/>
        </w:rPr>
      </w:r>
    </w:p>
    <w:p>
      <w:pPr>
        <w:pStyle w:val="711"/>
        <w:ind w:left="-15" w:right="334" w:firstLine="698"/>
        <w:jc w:val="both"/>
        <w:spacing w:before="0" w:after="0" w:line="240" w:lineRule="auto"/>
      </w:pPr>
      <w:r>
        <w:rPr>
          <w:rFonts w:ascii="Times New Roman;Times New Roman" w:hAnsi="Times New Roman;Times New Roman" w:eastAsia="Times New Roman;Times New Roman" w:cs="Times New Roman;Times New Roman"/>
          <w:color w:val="000000"/>
          <w:sz w:val="28"/>
          <w:lang w:eastAsia="ru-RU"/>
        </w:rPr>
        <w:t xml:space="preserve">Набор данных доступен в формате *.</w:t>
      </w:r>
      <w:r>
        <w:rPr>
          <w:rFonts w:ascii="Times New Roman;Times New Roman" w:hAnsi="Times New Roman;Times New Roman" w:eastAsia="Times New Roman;Times New Roman" w:cs="Times New Roman;Times New Roman"/>
          <w:color w:val="000000"/>
          <w:sz w:val="28"/>
          <w:lang w:val="en-US" w:eastAsia="ru-RU"/>
        </w:rPr>
        <w:t xml:space="preserve">csv</w:t>
      </w:r>
      <w:r>
        <w:rPr>
          <w:rFonts w:ascii="Times New Roman;Times New Roman" w:hAnsi="Times New Roman;Times New Roman" w:eastAsia="Times New Roman;Times New Roman" w:cs="Times New Roman;Times New Roman"/>
          <w:color w:val="000000"/>
          <w:sz w:val="28"/>
          <w:lang w:eastAsia="ru-RU"/>
        </w:rPr>
        <w:t xml:space="preserve"> по ссылке: </w:t>
      </w:r>
      <w:hyperlink w:history="1">
        <w:r>
          <w:rPr>
            <w:rStyle w:val="884"/>
            <w:rFonts w:ascii="Times New Roman;Times New Roman" w:hAnsi="Times New Roman;Times New Roman" w:eastAsia="Times New Roman;Times New Roman" w:cs="Times New Roman;Times New Roman"/>
            <w:sz w:val="28"/>
            <w:lang w:val="en-US" w:eastAsia="ru-RU"/>
          </w:rPr>
          <w:t xml:space="preserve">http</w:t>
        </w:r>
        <w:r>
          <w:rPr>
            <w:rStyle w:val="884"/>
            <w:rFonts w:ascii="Times New Roman;Times New Roman" w:hAnsi="Times New Roman;Times New Roman" w:eastAsia="Times New Roman;Times New Roman" w:cs="Times New Roman;Times New Roman"/>
            <w:sz w:val="28"/>
            <w:lang w:eastAsia="ru-RU"/>
          </w:rPr>
          <w:t xml:space="preserve">://ХХХХХ/</w:t>
        </w:r>
        <w:r>
          <w:rPr>
            <w:rStyle w:val="884"/>
            <w:rFonts w:ascii="Times New Roman;Times New Roman" w:hAnsi="Times New Roman;Times New Roman" w:eastAsia="Times New Roman;Times New Roman" w:cs="Times New Roman;Times New Roman"/>
            <w:sz w:val="28"/>
            <w:lang w:val="en-US" w:eastAsia="ru-RU"/>
          </w:rPr>
          <w:t xml:space="preserve">XXXX</w:t>
        </w:r>
        <w:r>
          <w:rPr>
            <w:rStyle w:val="884"/>
            <w:rFonts w:ascii="Times New Roman;Times New Roman" w:hAnsi="Times New Roman;Times New Roman" w:eastAsia="Times New Roman;Times New Roman" w:cs="Times New Roman;Times New Roman"/>
            <w:sz w:val="28"/>
            <w:lang w:eastAsia="ru-RU"/>
          </w:rPr>
          <w:t xml:space="preserve">/</w:t>
        </w:r>
        <w:r>
          <w:rPr>
            <w:rStyle w:val="884"/>
            <w:rFonts w:ascii="Times New Roman;Times New Roman" w:hAnsi="Times New Roman;Times New Roman" w:eastAsia="Times New Roman;Times New Roman" w:cs="Times New Roman;Times New Roman"/>
            <w:sz w:val="28"/>
            <w:lang w:val="en-US" w:eastAsia="ru-RU"/>
          </w:rPr>
          <w:t xml:space="preserve">XXXX</w:t>
        </w:r>
        <w:r>
          <w:rPr>
            <w:rStyle w:val="884"/>
            <w:rFonts w:ascii="Times New Roman;Times New Roman" w:hAnsi="Times New Roman;Times New Roman" w:eastAsia="Times New Roman;Times New Roman" w:cs="Times New Roman;Times New Roman"/>
            <w:sz w:val="28"/>
            <w:lang w:eastAsia="ru-RU"/>
          </w:rPr>
          <w:t xml:space="preserve">/</w:t>
        </w:r>
        <w:r>
          <w:rPr>
            <w:rStyle w:val="884"/>
            <w:rFonts w:ascii="Times New Roman;Times New Roman" w:hAnsi="Times New Roman;Times New Roman" w:eastAsia="Times New Roman;Times New Roman" w:cs="Times New Roman;Times New Roman"/>
            <w:sz w:val="28"/>
            <w:lang w:val="en-US" w:eastAsia="ru-RU"/>
          </w:rPr>
          <w:t xml:space="preserve">XXX</w:t>
        </w:r>
      </w:hyperlink>
      <w:r>
        <w:rPr>
          <w:rFonts w:ascii="Times New Roman;Times New Roman" w:hAnsi="Times New Roman;Times New Roman" w:eastAsia="Times New Roman;Times New Roman" w:cs="Times New Roman;Times New Roman"/>
          <w:color w:val="000000"/>
          <w:sz w:val="28"/>
          <w:lang w:eastAsia="ru-RU"/>
        </w:rPr>
        <w:t xml:space="preserve">, и содержит в себе следующие колонки:</w:t>
      </w:r>
      <w:r/>
      <w:r/>
    </w:p>
    <w:p>
      <w:pPr>
        <w:pStyle w:val="711"/>
        <w:ind w:left="-15" w:right="334" w:firstLine="698"/>
        <w:jc w:val="both"/>
        <w:spacing w:before="0" w:after="0" w:line="240" w:lineRule="auto"/>
        <w:rPr>
          <w:rFonts w:ascii="Times New Roman;Times New Roman" w:hAnsi="Times New Roman;Times New Roman" w:eastAsia="Times New Roman;Times New Roman" w:cs="Times New Roman;Times New Roman"/>
          <w:color w:val="000000"/>
          <w:sz w:val="28"/>
          <w:lang w:eastAsia="ru-RU"/>
        </w:rPr>
      </w:pPr>
      <w:r>
        <w:rPr>
          <w:rFonts w:ascii="Times New Roman;Times New Roman" w:hAnsi="Times New Roman;Times New Roman" w:eastAsia="Times New Roman;Times New Roman" w:cs="Times New Roman;Times New Roman"/>
          <w:color w:val="000000"/>
          <w:sz w:val="28"/>
          <w:lang w:eastAsia="ru-RU"/>
        </w:rPr>
        <w:t xml:space="preserve">НАЗВАНИЕ КОЛОНКИ (ТИП ДАННЫХ) – ОПИСАНИЕ</w:t>
      </w:r>
      <w:r>
        <w:rPr>
          <w:rFonts w:ascii="Times New Roman;Times New Roman" w:hAnsi="Times New Roman;Times New Roman" w:eastAsia="Times New Roman;Times New Roman" w:cs="Times New Roman;Times New Roman"/>
          <w:color w:val="000000"/>
          <w:sz w:val="28"/>
          <w:lang w:eastAsia="ru-RU"/>
        </w:rPr>
      </w:r>
      <w:r>
        <w:rPr>
          <w:rFonts w:ascii="Times New Roman;Times New Roman" w:hAnsi="Times New Roman;Times New Roman" w:eastAsia="Times New Roman;Times New Roman" w:cs="Times New Roman;Times New Roman"/>
          <w:color w:val="000000"/>
          <w:sz w:val="28"/>
          <w:lang w:eastAsia="ru-RU"/>
        </w:rPr>
      </w:r>
    </w:p>
    <w:p>
      <w:pPr>
        <w:pStyle w:val="711"/>
        <w:ind w:left="-15" w:right="334" w:firstLine="698"/>
        <w:jc w:val="both"/>
        <w:spacing w:before="0" w:after="0" w:line="240" w:lineRule="auto"/>
        <w:rPr>
          <w:rFonts w:ascii="Times New Roman;Times New Roman" w:hAnsi="Times New Roman;Times New Roman" w:eastAsia="Times New Roman;Times New Roman" w:cs="Times New Roman;Times New Roman"/>
          <w:color w:val="000000"/>
          <w:sz w:val="28"/>
          <w:lang w:eastAsia="ru-RU"/>
        </w:rPr>
      </w:pPr>
      <w:r>
        <w:rPr>
          <w:rFonts w:ascii="Times New Roman;Times New Roman" w:hAnsi="Times New Roman;Times New Roman" w:eastAsia="Times New Roman;Times New Roman" w:cs="Times New Roman;Times New Roman"/>
          <w:color w:val="000000"/>
          <w:sz w:val="28"/>
          <w:lang w:eastAsia="ru-RU"/>
        </w:rPr>
        <w:t xml:space="preserve">НАЗВАНИЕ КОЛОНКИ (ТИП ДАННЫХ) – ОПИСАНИЕ</w:t>
      </w:r>
      <w:r>
        <w:rPr>
          <w:rFonts w:ascii="Times New Roman;Times New Roman" w:hAnsi="Times New Roman;Times New Roman" w:eastAsia="Times New Roman;Times New Roman" w:cs="Times New Roman;Times New Roman"/>
          <w:color w:val="000000"/>
          <w:sz w:val="28"/>
          <w:lang w:eastAsia="ru-RU"/>
        </w:rPr>
      </w:r>
      <w:r>
        <w:rPr>
          <w:rFonts w:ascii="Times New Roman;Times New Roman" w:hAnsi="Times New Roman;Times New Roman" w:eastAsia="Times New Roman;Times New Roman" w:cs="Times New Roman;Times New Roman"/>
          <w:color w:val="000000"/>
          <w:sz w:val="28"/>
          <w:lang w:eastAsia="ru-RU"/>
        </w:rPr>
      </w:r>
    </w:p>
    <w:p>
      <w:pPr>
        <w:pStyle w:val="711"/>
        <w:ind w:left="-15" w:right="334" w:firstLine="698"/>
        <w:jc w:val="both"/>
        <w:spacing w:before="0" w:after="0" w:line="240" w:lineRule="auto"/>
        <w:rPr>
          <w:rFonts w:ascii="Times New Roman;Times New Roman" w:hAnsi="Times New Roman;Times New Roman" w:eastAsia="Times New Roman;Times New Roman" w:cs="Times New Roman;Times New Roman"/>
          <w:color w:val="000000"/>
          <w:sz w:val="28"/>
          <w:lang w:eastAsia="ru-RU"/>
        </w:rPr>
      </w:pPr>
      <w:r>
        <w:rPr>
          <w:rFonts w:ascii="Times New Roman;Times New Roman" w:hAnsi="Times New Roman;Times New Roman" w:eastAsia="Times New Roman;Times New Roman" w:cs="Times New Roman;Times New Roman"/>
          <w:color w:val="000000"/>
          <w:sz w:val="28"/>
          <w:lang w:eastAsia="ru-RU"/>
        </w:rPr>
        <w:t xml:space="preserve">НАЗВАНИЕ КОЛОНКИ (ТИП ДАННЫХ) – ОПИСАНИЕ</w:t>
      </w:r>
      <w:r>
        <w:rPr>
          <w:rFonts w:ascii="Times New Roman;Times New Roman" w:hAnsi="Times New Roman;Times New Roman" w:eastAsia="Times New Roman;Times New Roman" w:cs="Times New Roman;Times New Roman"/>
          <w:color w:val="000000"/>
          <w:sz w:val="28"/>
          <w:lang w:eastAsia="ru-RU"/>
        </w:rPr>
      </w:r>
      <w:r>
        <w:rPr>
          <w:rFonts w:ascii="Times New Roman;Times New Roman" w:hAnsi="Times New Roman;Times New Roman" w:eastAsia="Times New Roman;Times New Roman" w:cs="Times New Roman;Times New Roman"/>
          <w:color w:val="000000"/>
          <w:sz w:val="28"/>
          <w:lang w:eastAsia="ru-RU"/>
        </w:rPr>
      </w:r>
    </w:p>
    <w:p>
      <w:pPr>
        <w:pStyle w:val="711"/>
        <w:ind w:left="-15" w:right="334" w:firstLine="698"/>
        <w:jc w:val="both"/>
        <w:spacing w:before="0" w:after="0" w:line="240" w:lineRule="auto"/>
        <w:rPr>
          <w:rFonts w:ascii="Times New Roman;Times New Roman" w:hAnsi="Times New Roman;Times New Roman" w:eastAsia="Times New Roman;Times New Roman" w:cs="Times New Roman;Times New Roman"/>
          <w:color w:val="000000"/>
          <w:sz w:val="28"/>
          <w:lang w:eastAsia="ru-RU"/>
        </w:rPr>
      </w:pPr>
      <w:r>
        <w:rPr>
          <w:rFonts w:ascii="Times New Roman;Times New Roman" w:hAnsi="Times New Roman;Times New Roman" w:eastAsia="Times New Roman;Times New Roman" w:cs="Times New Roman;Times New Roman"/>
          <w:color w:val="000000"/>
          <w:sz w:val="28"/>
          <w:lang w:eastAsia="ru-RU"/>
        </w:rPr>
        <w:t xml:space="preserve">…</w:t>
      </w:r>
      <w:r>
        <w:rPr>
          <w:rFonts w:ascii="Times New Roman;Times New Roman" w:hAnsi="Times New Roman;Times New Roman" w:eastAsia="Times New Roman;Times New Roman" w:cs="Times New Roman;Times New Roman"/>
          <w:color w:val="000000"/>
          <w:sz w:val="28"/>
          <w:lang w:eastAsia="ru-RU"/>
        </w:rPr>
      </w:r>
      <w:r>
        <w:rPr>
          <w:rFonts w:ascii="Times New Roman;Times New Roman" w:hAnsi="Times New Roman;Times New Roman" w:eastAsia="Times New Roman;Times New Roman" w:cs="Times New Roman;Times New Roman"/>
          <w:color w:val="000000"/>
          <w:sz w:val="28"/>
          <w:lang w:eastAsia="ru-RU"/>
        </w:rPr>
      </w:r>
    </w:p>
    <w:p>
      <w:pPr>
        <w:pStyle w:val="711"/>
        <w:ind w:left="-15" w:right="334" w:firstLine="698"/>
        <w:jc w:val="both"/>
        <w:spacing w:before="0" w:after="0" w:line="240" w:lineRule="auto"/>
      </w:pPr>
      <w:r>
        <w:rPr>
          <w:rFonts w:ascii="Times New Roman;Times New Roman" w:hAnsi="Times New Roman;Times New Roman" w:eastAsia="Times New Roman;Times New Roman" w:cs="Times New Roman;Times New Roman"/>
          <w:color w:val="000000"/>
          <w:sz w:val="28"/>
          <w:lang w:eastAsia="ru-RU"/>
        </w:rPr>
        <w:t xml:space="preserve">Набор данных был загружен в программу в форме </w:t>
      </w:r>
      <w:r>
        <w:rPr>
          <w:rFonts w:ascii="Times New Roman;Times New Roman" w:hAnsi="Times New Roman;Times New Roman" w:eastAsia="Times New Roman;Times New Roman" w:cs="Times New Roman;Times New Roman"/>
          <w:color w:val="000000"/>
          <w:sz w:val="28"/>
          <w:lang w:val="en-US" w:eastAsia="ru-RU"/>
        </w:rPr>
        <w:t xml:space="preserve">DataFrame</w:t>
      </w:r>
      <w:r>
        <w:rPr>
          <w:rFonts w:ascii="Times New Roman;Times New Roman" w:hAnsi="Times New Roman;Times New Roman" w:eastAsia="Times New Roman;Times New Roman" w:cs="Times New Roman;Times New Roman"/>
          <w:color w:val="000000"/>
          <w:sz w:val="28"/>
          <w:lang w:eastAsia="ru-RU"/>
        </w:rPr>
        <w:t xml:space="preserve">:</w:t>
      </w:r>
      <w:r/>
      <w:r/>
    </w:p>
    <w:p>
      <w:pPr>
        <w:pStyle w:val="711"/>
        <w:spacing w:before="0" w:after="0" w:line="360" w:lineRule="atLeast"/>
        <w:shd w:val="clear" w:color="auto" w:fill="1e1e1e"/>
        <w:rPr>
          <w:rFonts w:ascii="Consolas" w:hAnsi="Consolas" w:eastAsia="Times New Roman;Times New Roman" w:cs="Consolas"/>
          <w:color w:val="d4d4d4"/>
          <w:sz w:val="27"/>
          <w:szCs w:val="27"/>
          <w:lang w:eastAsia="ru-RU"/>
        </w:rPr>
      </w:pPr>
      <w:r>
        <w:rPr>
          <w:rFonts w:ascii="Consolas" w:hAnsi="Consolas" w:eastAsia="Times New Roman;Times New Roman" w:cs="Consolas"/>
          <w:color w:val="6a9955"/>
          <w:sz w:val="27"/>
          <w:szCs w:val="27"/>
          <w:lang w:eastAsia="ru-RU"/>
        </w:rPr>
        <w:t xml:space="preserve"># код для </w:t>
      </w:r>
      <w:r>
        <w:rPr>
          <w:rFonts w:ascii="Consolas" w:hAnsi="Consolas" w:eastAsia="Times New Roman;Times New Roman" w:cs="Consolas"/>
          <w:color w:val="d4d4d4"/>
          <w:sz w:val="27"/>
          <w:szCs w:val="27"/>
          <w:lang w:eastAsia="ru-RU"/>
        </w:rPr>
      </w:r>
      <w:r>
        <w:rPr>
          <w:rFonts w:ascii="Consolas" w:hAnsi="Consolas" w:eastAsia="Times New Roman;Times New Roman" w:cs="Consolas"/>
          <w:color w:val="d4d4d4"/>
          <w:sz w:val="27"/>
          <w:szCs w:val="27"/>
          <w:lang w:eastAsia="ru-RU"/>
        </w:rPr>
      </w:r>
    </w:p>
    <w:p>
      <w:pPr>
        <w:pStyle w:val="711"/>
        <w:spacing w:before="0" w:after="0" w:line="360" w:lineRule="atLeast"/>
        <w:shd w:val="clear" w:color="auto" w:fill="1e1e1e"/>
        <w:rPr>
          <w:rFonts w:ascii="Consolas" w:hAnsi="Consolas" w:eastAsia="Times New Roman;Times New Roman" w:cs="Consolas"/>
          <w:color w:val="d4d4d4"/>
          <w:sz w:val="27"/>
          <w:szCs w:val="27"/>
          <w:lang w:eastAsia="ru-RU"/>
        </w:rPr>
      </w:pPr>
      <w:r>
        <w:rPr>
          <w:rFonts w:ascii="Consolas" w:hAnsi="Consolas" w:eastAsia="Times New Roman;Times New Roman" w:cs="Consolas"/>
          <w:color w:val="6a9955"/>
          <w:sz w:val="27"/>
          <w:szCs w:val="27"/>
          <w:lang w:eastAsia="ru-RU"/>
        </w:rPr>
        <w:t xml:space="preserve"># загрузки данных</w:t>
      </w:r>
      <w:r>
        <w:rPr>
          <w:rFonts w:ascii="Consolas" w:hAnsi="Consolas" w:eastAsia="Times New Roman;Times New Roman" w:cs="Consolas"/>
          <w:color w:val="d4d4d4"/>
          <w:sz w:val="27"/>
          <w:szCs w:val="27"/>
          <w:lang w:eastAsia="ru-RU"/>
        </w:rPr>
      </w:r>
      <w:r>
        <w:rPr>
          <w:rFonts w:ascii="Consolas" w:hAnsi="Consolas" w:eastAsia="Times New Roman;Times New Roman" w:cs="Consolas"/>
          <w:color w:val="d4d4d4"/>
          <w:sz w:val="27"/>
          <w:szCs w:val="27"/>
          <w:lang w:eastAsia="ru-RU"/>
        </w:rPr>
      </w:r>
    </w:p>
    <w:p>
      <w:pPr>
        <w:pStyle w:val="711"/>
        <w:spacing w:before="0" w:after="0" w:line="360" w:lineRule="atLeast"/>
        <w:shd w:val="clear" w:color="auto" w:fill="1e1e1e"/>
        <w:rPr>
          <w:rFonts w:ascii="Consolas" w:hAnsi="Consolas" w:eastAsia="Times New Roman;Times New Roman" w:cs="Consolas"/>
          <w:color w:val="d4d4d4"/>
          <w:sz w:val="27"/>
          <w:szCs w:val="27"/>
          <w:lang w:eastAsia="ru-RU"/>
        </w:rPr>
      </w:pPr>
      <w:r>
        <w:rPr>
          <w:rFonts w:ascii="Consolas" w:hAnsi="Consolas" w:eastAsia="Times New Roman;Times New Roman" w:cs="Consolas"/>
          <w:color w:val="6a9955"/>
          <w:sz w:val="27"/>
          <w:szCs w:val="27"/>
          <w:lang w:eastAsia="ru-RU"/>
        </w:rPr>
        <w:t xml:space="preserve"># из файла в DataFrame</w:t>
      </w:r>
      <w:r>
        <w:rPr>
          <w:rFonts w:ascii="Consolas" w:hAnsi="Consolas" w:eastAsia="Times New Roman;Times New Roman" w:cs="Consolas"/>
          <w:color w:val="d4d4d4"/>
          <w:sz w:val="27"/>
          <w:szCs w:val="27"/>
          <w:lang w:eastAsia="ru-RU"/>
        </w:rPr>
      </w:r>
      <w:r>
        <w:rPr>
          <w:rFonts w:ascii="Consolas" w:hAnsi="Consolas" w:eastAsia="Times New Roman;Times New Roman" w:cs="Consolas"/>
          <w:color w:val="d4d4d4"/>
          <w:sz w:val="27"/>
          <w:szCs w:val="27"/>
          <w:lang w:eastAsia="ru-RU"/>
        </w:rPr>
      </w:r>
    </w:p>
    <w:p>
      <w:pPr>
        <w:pStyle w:val="711"/>
        <w:ind w:left="-15" w:right="334" w:firstLine="698"/>
        <w:jc w:val="both"/>
        <w:spacing w:before="0" w:after="0" w:line="240" w:lineRule="auto"/>
        <w:rPr>
          <w:rFonts w:ascii="Times New Roman;Times New Roman" w:hAnsi="Times New Roman;Times New Roman" w:eastAsia="Times New Roman;Times New Roman" w:cs="Times New Roman;Times New Roman"/>
          <w:color w:val="000000"/>
          <w:sz w:val="28"/>
          <w:szCs w:val="27"/>
          <w:lang w:eastAsia="ru-RU"/>
        </w:rPr>
      </w:pPr>
      <w:r>
        <w:rPr>
          <w:rFonts w:ascii="Times New Roman;Times New Roman" w:hAnsi="Times New Roman;Times New Roman" w:eastAsia="Times New Roman;Times New Roman" w:cs="Times New Roman;Times New Roman"/>
          <w:color w:val="000000"/>
          <w:sz w:val="28"/>
          <w:szCs w:val="27"/>
          <w:lang w:eastAsia="ru-RU"/>
        </w:rPr>
      </w:r>
      <w:r>
        <w:rPr>
          <w:rFonts w:ascii="Times New Roman;Times New Roman" w:hAnsi="Times New Roman;Times New Roman" w:eastAsia="Times New Roman;Times New Roman" w:cs="Times New Roman;Times New Roman"/>
          <w:color w:val="000000"/>
          <w:sz w:val="28"/>
          <w:szCs w:val="27"/>
          <w:lang w:eastAsia="ru-RU"/>
        </w:rPr>
      </w:r>
      <w:r>
        <w:rPr>
          <w:rFonts w:ascii="Times New Roman;Times New Roman" w:hAnsi="Times New Roman;Times New Roman" w:eastAsia="Times New Roman;Times New Roman" w:cs="Times New Roman;Times New Roman"/>
          <w:color w:val="000000"/>
          <w:sz w:val="28"/>
          <w:szCs w:val="27"/>
          <w:lang w:eastAsia="ru-RU"/>
        </w:rPr>
      </w:r>
    </w:p>
    <w:p>
      <w:pPr>
        <w:pStyle w:val="711"/>
        <w:ind w:left="-15" w:right="334" w:firstLine="698"/>
        <w:jc w:val="both"/>
        <w:spacing w:before="0" w:after="0" w:line="240" w:lineRule="auto"/>
      </w:pPr>
      <w:r>
        <w:rPr>
          <w:rFonts w:ascii="Times New Roman;Times New Roman" w:hAnsi="Times New Roman;Times New Roman" w:eastAsia="Times New Roman;Times New Roman" w:cs="Times New Roman;Times New Roman"/>
          <w:color w:val="000000"/>
          <w:sz w:val="28"/>
          <w:lang w:eastAsia="ru-RU"/>
        </w:rPr>
        <w:t xml:space="preserve">Сформированный объект </w:t>
      </w:r>
      <w:r>
        <w:rPr>
          <w:rFonts w:ascii="Times New Roman;Times New Roman" w:hAnsi="Times New Roman;Times New Roman" w:eastAsia="Times New Roman;Times New Roman" w:cs="Times New Roman;Times New Roman"/>
          <w:color w:val="000000"/>
          <w:sz w:val="28"/>
          <w:lang w:val="en-US" w:eastAsia="ru-RU"/>
        </w:rPr>
        <w:t xml:space="preserve">DataFrame</w:t>
      </w:r>
      <w:r>
        <w:rPr>
          <w:rFonts w:ascii="Times New Roman;Times New Roman" w:hAnsi="Times New Roman;Times New Roman" w:eastAsia="Times New Roman;Times New Roman" w:cs="Times New Roman;Times New Roman"/>
          <w:color w:val="000000"/>
          <w:sz w:val="28"/>
          <w:lang w:eastAsia="ru-RU"/>
        </w:rPr>
        <w:t xml:space="preserve"> показан на рис.1:</w:t>
      </w:r>
      <w:r/>
      <w:r/>
    </w:p>
    <w:p>
      <w:pPr>
        <w:pStyle w:val="711"/>
        <w:ind w:left="-15" w:right="334" w:firstLine="15"/>
        <w:jc w:val="center"/>
        <w:spacing w:before="0" w:after="0" w:line="240" w:lineRule="auto"/>
        <w:rPr>
          <w:rFonts w:ascii="Times New Roman;Times New Roman" w:hAnsi="Times New Roman;Times New Roman" w:eastAsia="Times New Roman;Times New Roman" w:cs="Times New Roman;Times New Roman"/>
          <w:color w:val="000000"/>
          <w:sz w:val="28"/>
          <w:lang w:val="en-US" w:eastAsia="ru-RU"/>
        </w:rPr>
      </w:pPr>
      <w:r>
        <w:rPr>
          <w:rFonts w:ascii="Times New Roman;Times New Roman" w:hAnsi="Times New Roman;Times New Roman" w:eastAsia="Times New Roman;Times New Roman" w:cs="Times New Roman;Times New Roman"/>
          <w:color w:val="000000"/>
          <w:sz w:val="28"/>
          <w:lang w:val="en-US" w:eastAsia="ru-RU"/>
        </w:rPr>
        <mc:AlternateContent>
          <mc:Choice Requires="wpg">
            <w:drawing>
              <wp:inline xmlns:wp="http://schemas.openxmlformats.org/drawingml/2006/wordprocessingDrawing" distT="0" distB="0" distL="0" distR="0">
                <wp:extent cx="3752850" cy="1543050"/>
                <wp:effectExtent l="0" t="0" r="0" b="0"/>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57675" name="Image3" descr=""/>
                        <pic:cNvPicPr>
                          <a:picLocks noChangeAspect="1"/>
                        </pic:cNvPicPr>
                        <pic:nvPr/>
                      </pic:nvPicPr>
                      <pic:blipFill>
                        <a:blip r:embed="rId12"/>
                        <a:srcRect l="-10" t="-23" r="-10" b="-22"/>
                        <a:stretch/>
                      </pic:blipFill>
                      <pic:spPr bwMode="auto">
                        <a:xfrm>
                          <a:off x="0" y="0"/>
                          <a:ext cx="3752849" cy="1543050"/>
                        </a:xfrm>
                        <a:prstGeom prst="rect">
                          <a:avLst/>
                        </a:prstGeom>
                        <a:noFill/>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 o:spid="_x0000_s1" type="#_x0000_t75" style="width:295.50pt;height:121.50pt;mso-wrap-distance-left:0.00pt;mso-wrap-distance-top:0.00pt;mso-wrap-distance-right:0.00pt;mso-wrap-distance-bottom:0.00pt;" stroked="false">
                <v:path textboxrect="0,0,0,0"/>
                <v:imagedata r:id="rId12" o:title=""/>
              </v:shape>
            </w:pict>
          </mc:Fallback>
        </mc:AlternateContent>
      </w:r>
      <w:r>
        <w:rPr>
          <w:rFonts w:ascii="Times New Roman;Times New Roman" w:hAnsi="Times New Roman;Times New Roman" w:eastAsia="Times New Roman;Times New Roman" w:cs="Times New Roman;Times New Roman"/>
          <w:color w:val="000000"/>
          <w:sz w:val="28"/>
          <w:lang w:val="en-US" w:eastAsia="ru-RU"/>
        </w:rPr>
      </w:r>
      <w:r>
        <w:rPr>
          <w:rFonts w:ascii="Times New Roman;Times New Roman" w:hAnsi="Times New Roman;Times New Roman" w:eastAsia="Times New Roman;Times New Roman" w:cs="Times New Roman;Times New Roman"/>
          <w:color w:val="000000"/>
          <w:sz w:val="28"/>
          <w:lang w:val="en-US" w:eastAsia="ru-RU"/>
        </w:rPr>
      </w:r>
    </w:p>
    <w:p>
      <w:pPr>
        <w:pStyle w:val="711"/>
        <w:jc w:val="center"/>
        <w:spacing w:before="0" w:after="0" w:line="240" w:lineRule="auto"/>
        <w:widowControl w:val="off"/>
        <w:tabs>
          <w:tab w:val="clear" w:pos="708" w:leader="none"/>
          <w:tab w:val="left" w:pos="1134" w:leader="none"/>
        </w:tabs>
        <w:rPr>
          <w:rFonts w:ascii="Times New Roman;Times New Roman" w:hAnsi="Times New Roman;Times New Roman" w:eastAsia="TimesNewRoman;MS Gothic" w:cs="Times New Roman;Times New Roman"/>
          <w:sz w:val="24"/>
          <w:szCs w:val="24"/>
          <w:lang w:eastAsia="ru-RU"/>
        </w:rPr>
      </w:pPr>
      <w:r>
        <w:rPr>
          <w:rFonts w:ascii="Times New Roman;Times New Roman" w:hAnsi="Times New Roman;Times New Roman" w:eastAsia="Times New Roman;Times New Roman" w:cs="Times New Roman;Times New Roman"/>
          <w:color w:val="000000"/>
          <w:sz w:val="28"/>
          <w:lang w:eastAsia="ru-RU"/>
        </w:rPr>
        <w:t xml:space="preserve"> </w:t>
      </w:r>
      <w:r>
        <w:rPr>
          <w:rFonts w:ascii="Times New Roman;Times New Roman" w:hAnsi="Times New Roman;Times New Roman" w:eastAsia="TimesNewRoman;MS Gothic" w:cs="Times New Roman;Times New Roman"/>
          <w:sz w:val="24"/>
          <w:szCs w:val="24"/>
          <w:lang w:eastAsia="ru-RU"/>
        </w:rPr>
        <w:t xml:space="preserve">Рисунок 1 – исходный набор данных</w:t>
      </w:r>
      <w:r>
        <w:rPr>
          <w:rFonts w:ascii="Times New Roman;Times New Roman" w:hAnsi="Times New Roman;Times New Roman" w:eastAsia="TimesNewRoman;MS Gothic" w:cs="Times New Roman;Times New Roman"/>
          <w:sz w:val="24"/>
          <w:szCs w:val="24"/>
          <w:lang w:eastAsia="ru-RU"/>
        </w:rPr>
      </w:r>
      <w:r>
        <w:rPr>
          <w:rFonts w:ascii="Times New Roman;Times New Roman" w:hAnsi="Times New Roman;Times New Roman" w:eastAsia="TimesNewRoman;MS Gothic" w:cs="Times New Roman;Times New Roman"/>
          <w:sz w:val="24"/>
          <w:szCs w:val="24"/>
          <w:lang w:eastAsia="ru-RU"/>
        </w:rPr>
      </w:r>
    </w:p>
    <w:p>
      <w:pPr>
        <w:pStyle w:val="711"/>
        <w:ind w:left="708" w:right="0"/>
        <w:spacing w:before="0" w:after="0" w:line="240" w:lineRule="auto"/>
        <w:rPr>
          <w:rFonts w:ascii="Times New Roman;Times New Roman" w:hAnsi="Times New Roman;Times New Roman" w:eastAsia="Times New Roman;Times New Roman" w:cs="Times New Roman;Times New Roman"/>
          <w:color w:val="000000"/>
          <w:sz w:val="28"/>
          <w:szCs w:val="24"/>
          <w:lang w:eastAsia="ru-RU"/>
        </w:rPr>
      </w:pPr>
      <w:r>
        <w:rPr>
          <w:rFonts w:ascii="Times New Roman;Times New Roman" w:hAnsi="Times New Roman;Times New Roman" w:eastAsia="Times New Roman;Times New Roman" w:cs="Times New Roman;Times New Roman"/>
          <w:color w:val="000000"/>
          <w:sz w:val="28"/>
          <w:szCs w:val="24"/>
          <w:lang w:eastAsia="ru-RU"/>
        </w:rPr>
      </w:r>
      <w:r>
        <w:rPr>
          <w:rFonts w:ascii="Times New Roman;Times New Roman" w:hAnsi="Times New Roman;Times New Roman" w:eastAsia="Times New Roman;Times New Roman" w:cs="Times New Roman;Times New Roman"/>
          <w:color w:val="000000"/>
          <w:sz w:val="28"/>
          <w:szCs w:val="24"/>
          <w:lang w:eastAsia="ru-RU"/>
        </w:rPr>
      </w:r>
      <w:r>
        <w:rPr>
          <w:rFonts w:ascii="Times New Roman;Times New Roman" w:hAnsi="Times New Roman;Times New Roman" w:eastAsia="Times New Roman;Times New Roman" w:cs="Times New Roman;Times New Roman"/>
          <w:color w:val="000000"/>
          <w:sz w:val="28"/>
          <w:szCs w:val="24"/>
          <w:lang w:eastAsia="ru-RU"/>
        </w:rPr>
      </w:r>
    </w:p>
    <w:p>
      <w:pPr>
        <w:pStyle w:val="711"/>
        <w:rPr>
          <w:rFonts w:ascii="Times New Roman;Times New Roman" w:hAnsi="Times New Roman;Times New Roman" w:cs="Times New Roman;Times New Roman"/>
          <w:b/>
          <w:sz w:val="28"/>
        </w:rPr>
      </w:pPr>
      <w:r>
        <w:rPr>
          <w:rFonts w:ascii="Times New Roman;Times New Roman" w:hAnsi="Times New Roman;Times New Roman" w:cs="Times New Roman;Times New Roman"/>
          <w:b/>
          <w:sz w:val="28"/>
        </w:rPr>
        <w:t xml:space="preserve">1.2. Анализ и очистка набора данных </w:t>
      </w:r>
      <w:r>
        <w:rPr>
          <w:rFonts w:ascii="Times New Roman;Times New Roman" w:hAnsi="Times New Roman;Times New Roman" w:cs="Times New Roman;Times New Roman"/>
          <w:b/>
          <w:sz w:val="28"/>
        </w:rPr>
      </w:r>
      <w:r>
        <w:rPr>
          <w:rFonts w:ascii="Times New Roman;Times New Roman" w:hAnsi="Times New Roman;Times New Roman" w:cs="Times New Roman;Times New Roman"/>
          <w:b/>
          <w:sz w:val="28"/>
        </w:rPr>
      </w:r>
    </w:p>
    <w:p>
      <w:pPr>
        <w:pStyle w:val="711"/>
        <w:ind w:left="-15" w:right="334" w:firstLine="698"/>
        <w:jc w:val="both"/>
        <w:spacing w:before="0" w:after="0" w:line="240" w:lineRule="auto"/>
      </w:pPr>
      <w:r>
        <w:rPr>
          <w:rFonts w:ascii="Times New Roman;Times New Roman" w:hAnsi="Times New Roman;Times New Roman" w:eastAsia="Times New Roman;Times New Roman" w:cs="Times New Roman;Times New Roman"/>
          <w:color w:val="000000"/>
          <w:sz w:val="28"/>
          <w:lang w:eastAsia="ru-RU"/>
        </w:rPr>
        <w:t xml:space="preserve">Первичный анализ </w:t>
      </w:r>
      <w:r>
        <w:rPr>
          <w:rFonts w:ascii="Times New Roman;Times New Roman" w:hAnsi="Times New Roman;Times New Roman" w:eastAsia="Times New Roman;Times New Roman" w:cs="Times New Roman;Times New Roman"/>
          <w:color w:val="000000"/>
          <w:sz w:val="28"/>
          <w:lang w:val="en-US" w:eastAsia="ru-RU"/>
        </w:rPr>
        <w:t xml:space="preserve">DataFrame</w:t>
      </w:r>
      <w:r>
        <w:rPr>
          <w:rFonts w:ascii="Times New Roman;Times New Roman" w:hAnsi="Times New Roman;Times New Roman" w:eastAsia="Times New Roman;Times New Roman" w:cs="Times New Roman;Times New Roman"/>
          <w:color w:val="000000"/>
          <w:sz w:val="28"/>
          <w:lang w:eastAsia="ru-RU"/>
        </w:rPr>
        <w:t xml:space="preserve"> показывает ХХХХХХХ ХХХХХХ ХХХХХХХХ ХХХХХХХХХХ ХХХХХХХХХХХ (см. рис.2):</w:t>
      </w:r>
      <w:r/>
      <w:r/>
    </w:p>
    <w:p>
      <w:pPr>
        <w:pStyle w:val="711"/>
        <w:ind w:left="-15" w:right="334" w:firstLine="698"/>
        <w:jc w:val="center"/>
        <w:spacing w:before="0" w:after="0" w:line="240" w:lineRule="auto"/>
        <w:rPr>
          <w:rFonts w:ascii="Times New Roman;Times New Roman" w:hAnsi="Times New Roman;Times New Roman" w:eastAsia="Times New Roman;Times New Roman" w:cs="Times New Roman;Times New Roman"/>
          <w:color w:val="000000"/>
          <w:sz w:val="28"/>
          <w:lang w:val="en-US" w:eastAsia="en-US"/>
        </w:rPr>
      </w:pPr>
      <w:r>
        <w:rPr>
          <w:rFonts w:ascii="Times New Roman;Times New Roman" w:hAnsi="Times New Roman;Times New Roman" w:eastAsia="Times New Roman;Times New Roman" w:cs="Times New Roman;Times New Roman"/>
          <w:color w:val="000000"/>
          <w:sz w:val="28"/>
          <w:lang w:val="en-US" w:eastAsia="en-US"/>
        </w:rPr>
        <mc:AlternateContent>
          <mc:Choice Requires="wpg">
            <w:drawing>
              <wp:inline xmlns:wp="http://schemas.openxmlformats.org/drawingml/2006/wordprocessingDrawing" distT="0" distB="0" distL="0" distR="0">
                <wp:extent cx="3257550" cy="2472055"/>
                <wp:effectExtent l="0" t="0" r="0" b="0"/>
                <wp:docPr id="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492223" name="Image4" descr=""/>
                        <pic:cNvPicPr>
                          <a:picLocks noChangeAspect="1"/>
                        </pic:cNvPicPr>
                        <pic:nvPr/>
                      </pic:nvPicPr>
                      <pic:blipFill>
                        <a:blip r:embed="rId13"/>
                        <a:srcRect l="-10" t="-13" r="-10" b="-13"/>
                        <a:stretch/>
                      </pic:blipFill>
                      <pic:spPr bwMode="auto">
                        <a:xfrm>
                          <a:off x="0" y="0"/>
                          <a:ext cx="3257550" cy="2472054"/>
                        </a:xfrm>
                        <a:prstGeom prst="rect">
                          <a:avLst/>
                        </a:prstGeom>
                        <a:noFill/>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 o:spid="_x0000_s2" type="#_x0000_t75" style="width:256.50pt;height:194.65pt;mso-wrap-distance-left:0.00pt;mso-wrap-distance-top:0.00pt;mso-wrap-distance-right:0.00pt;mso-wrap-distance-bottom:0.00pt;" stroked="false">
                <v:path textboxrect="0,0,0,0"/>
                <v:imagedata r:id="rId13" o:title=""/>
              </v:shape>
            </w:pict>
          </mc:Fallback>
        </mc:AlternateContent>
      </w:r>
      <w:r>
        <w:rPr>
          <w:rFonts w:ascii="Times New Roman;Times New Roman" w:hAnsi="Times New Roman;Times New Roman" w:eastAsia="Times New Roman;Times New Roman" w:cs="Times New Roman;Times New Roman"/>
          <w:color w:val="000000"/>
          <w:sz w:val="28"/>
          <w:lang w:val="en-US" w:eastAsia="en-US"/>
        </w:rPr>
      </w:r>
      <w:r>
        <w:rPr>
          <w:rFonts w:ascii="Times New Roman;Times New Roman" w:hAnsi="Times New Roman;Times New Roman" w:eastAsia="Times New Roman;Times New Roman" w:cs="Times New Roman;Times New Roman"/>
          <w:color w:val="000000"/>
          <w:sz w:val="28"/>
          <w:lang w:val="en-US" w:eastAsia="en-US"/>
        </w:rPr>
      </w:r>
    </w:p>
    <w:p>
      <w:pPr>
        <w:pStyle w:val="711"/>
        <w:jc w:val="center"/>
        <w:spacing w:before="0" w:after="0" w:line="240" w:lineRule="auto"/>
        <w:widowControl w:val="off"/>
        <w:tabs>
          <w:tab w:val="clear" w:pos="708" w:leader="none"/>
          <w:tab w:val="left" w:pos="1134" w:leader="none"/>
        </w:tabs>
        <w:rPr>
          <w:rFonts w:ascii="Times New Roman;Times New Roman" w:hAnsi="Times New Roman;Times New Roman" w:eastAsia="TimesNewRoman;MS Gothic" w:cs="Times New Roman;Times New Roman"/>
          <w:sz w:val="24"/>
          <w:szCs w:val="24"/>
          <w:lang w:eastAsia="ru-RU"/>
        </w:rPr>
      </w:pPr>
      <w:r>
        <w:rPr>
          <w:rFonts w:ascii="Times New Roman;Times New Roman" w:hAnsi="Times New Roman;Times New Roman" w:eastAsia="TimesNewRoman;MS Gothic" w:cs="Times New Roman;Times New Roman"/>
          <w:sz w:val="24"/>
          <w:szCs w:val="24"/>
          <w:lang w:eastAsia="ru-RU"/>
        </w:rPr>
        <w:t xml:space="preserve">Рисунок 2 – стандартные метрики исходного набора данных</w:t>
      </w:r>
      <w:r>
        <w:rPr>
          <w:rFonts w:ascii="Times New Roman;Times New Roman" w:hAnsi="Times New Roman;Times New Roman" w:eastAsia="TimesNewRoman;MS Gothic" w:cs="Times New Roman;Times New Roman"/>
          <w:sz w:val="24"/>
          <w:szCs w:val="24"/>
          <w:lang w:eastAsia="ru-RU"/>
        </w:rPr>
      </w:r>
      <w:r>
        <w:rPr>
          <w:rFonts w:ascii="Times New Roman;Times New Roman" w:hAnsi="Times New Roman;Times New Roman" w:eastAsia="TimesNewRoman;MS Gothic" w:cs="Times New Roman;Times New Roman"/>
          <w:sz w:val="24"/>
          <w:szCs w:val="24"/>
          <w:lang w:eastAsia="ru-RU"/>
        </w:rPr>
      </w:r>
    </w:p>
    <w:p>
      <w:pPr>
        <w:pStyle w:val="711"/>
        <w:ind w:left="-15" w:right="334" w:firstLine="698"/>
        <w:jc w:val="both"/>
        <w:spacing w:before="0" w:after="0" w:line="240" w:lineRule="auto"/>
        <w:rPr>
          <w:rFonts w:ascii="Times New Roman;Times New Roman" w:hAnsi="Times New Roman;Times New Roman" w:eastAsia="Times New Roman;Times New Roman" w:cs="Times New Roman;Times New Roman"/>
          <w:color w:val="000000"/>
          <w:sz w:val="28"/>
          <w:szCs w:val="24"/>
          <w:lang w:eastAsia="ru-RU"/>
        </w:rPr>
      </w:pPr>
      <w:r>
        <w:rPr>
          <w:rFonts w:ascii="Times New Roman;Times New Roman" w:hAnsi="Times New Roman;Times New Roman" w:eastAsia="Times New Roman;Times New Roman" w:cs="Times New Roman;Times New Roman"/>
          <w:color w:val="000000"/>
          <w:sz w:val="28"/>
          <w:szCs w:val="24"/>
          <w:lang w:eastAsia="ru-RU"/>
        </w:rPr>
      </w:r>
      <w:r>
        <w:rPr>
          <w:rFonts w:ascii="Times New Roman;Times New Roman" w:hAnsi="Times New Roman;Times New Roman" w:eastAsia="Times New Roman;Times New Roman" w:cs="Times New Roman;Times New Roman"/>
          <w:color w:val="000000"/>
          <w:sz w:val="28"/>
          <w:szCs w:val="24"/>
          <w:lang w:eastAsia="ru-RU"/>
        </w:rPr>
      </w:r>
      <w:r>
        <w:rPr>
          <w:rFonts w:ascii="Times New Roman;Times New Roman" w:hAnsi="Times New Roman;Times New Roman" w:eastAsia="Times New Roman;Times New Roman" w:cs="Times New Roman;Times New Roman"/>
          <w:color w:val="000000"/>
          <w:sz w:val="28"/>
          <w:szCs w:val="24"/>
          <w:lang w:eastAsia="ru-RU"/>
        </w:rPr>
      </w:r>
    </w:p>
    <w:p>
      <w:pPr>
        <w:pStyle w:val="711"/>
        <w:ind w:left="-15" w:right="334" w:firstLine="698"/>
        <w:jc w:val="both"/>
        <w:spacing w:before="0" w:after="0" w:line="240" w:lineRule="auto"/>
      </w:pPr>
      <w:r>
        <w:rPr>
          <w:rFonts w:ascii="Times New Roman;Times New Roman" w:hAnsi="Times New Roman;Times New Roman" w:eastAsia="Times New Roman;Times New Roman" w:cs="Times New Roman;Times New Roman"/>
          <w:color w:val="000000"/>
          <w:sz w:val="28"/>
          <w:lang w:eastAsia="ru-RU"/>
        </w:rPr>
        <w:t xml:space="preserve">Анализ чистоты данных был проведён с помощью следующего блока кода:</w:t>
      </w:r>
      <w:r/>
      <w:r/>
    </w:p>
    <w:p>
      <w:pPr>
        <w:pStyle w:val="711"/>
        <w:spacing w:before="0" w:after="0" w:line="360" w:lineRule="atLeast"/>
        <w:shd w:val="clear" w:color="auto" w:fill="1e1e1e"/>
        <w:rPr>
          <w:rFonts w:ascii="Consolas" w:hAnsi="Consolas" w:eastAsia="Times New Roman;Times New Roman" w:cs="Consolas"/>
          <w:color w:val="d4d4d4"/>
          <w:sz w:val="27"/>
          <w:szCs w:val="27"/>
          <w:lang w:eastAsia="ru-RU"/>
        </w:rPr>
      </w:pPr>
      <w:r>
        <w:rPr>
          <w:rFonts w:ascii="Consolas" w:hAnsi="Consolas" w:eastAsia="Times New Roman;Times New Roman" w:cs="Consolas"/>
          <w:color w:val="6a9955"/>
          <w:sz w:val="27"/>
          <w:szCs w:val="27"/>
          <w:lang w:eastAsia="ru-RU"/>
        </w:rPr>
        <w:t xml:space="preserve"># код для </w:t>
      </w:r>
      <w:r>
        <w:rPr>
          <w:rFonts w:ascii="Consolas" w:hAnsi="Consolas" w:eastAsia="Times New Roman;Times New Roman" w:cs="Consolas"/>
          <w:color w:val="d4d4d4"/>
          <w:sz w:val="27"/>
          <w:szCs w:val="27"/>
          <w:lang w:eastAsia="ru-RU"/>
        </w:rPr>
      </w:r>
      <w:r>
        <w:rPr>
          <w:rFonts w:ascii="Consolas" w:hAnsi="Consolas" w:eastAsia="Times New Roman;Times New Roman" w:cs="Consolas"/>
          <w:color w:val="d4d4d4"/>
          <w:sz w:val="27"/>
          <w:szCs w:val="27"/>
          <w:lang w:eastAsia="ru-RU"/>
        </w:rPr>
      </w:r>
    </w:p>
    <w:p>
      <w:pPr>
        <w:pStyle w:val="711"/>
        <w:spacing w:before="0" w:after="0" w:line="360" w:lineRule="atLeast"/>
        <w:shd w:val="clear" w:color="auto" w:fill="1e1e1e"/>
        <w:rPr>
          <w:rFonts w:ascii="Consolas" w:hAnsi="Consolas" w:eastAsia="Times New Roman;Times New Roman" w:cs="Consolas"/>
          <w:color w:val="d4d4d4"/>
          <w:sz w:val="27"/>
          <w:szCs w:val="27"/>
          <w:lang w:eastAsia="ru-RU"/>
        </w:rPr>
      </w:pPr>
      <w:r>
        <w:rPr>
          <w:rFonts w:ascii="Consolas" w:hAnsi="Consolas" w:eastAsia="Times New Roman;Times New Roman" w:cs="Consolas"/>
          <w:color w:val="6a9955"/>
          <w:sz w:val="27"/>
          <w:szCs w:val="27"/>
          <w:lang w:eastAsia="ru-RU"/>
        </w:rPr>
        <w:t xml:space="preserve"># анализа чистоты</w:t>
      </w:r>
      <w:r>
        <w:rPr>
          <w:rFonts w:ascii="Consolas" w:hAnsi="Consolas" w:eastAsia="Times New Roman;Times New Roman" w:cs="Consolas"/>
          <w:color w:val="d4d4d4"/>
          <w:sz w:val="27"/>
          <w:szCs w:val="27"/>
          <w:lang w:eastAsia="ru-RU"/>
        </w:rPr>
      </w:r>
      <w:r>
        <w:rPr>
          <w:rFonts w:ascii="Consolas" w:hAnsi="Consolas" w:eastAsia="Times New Roman;Times New Roman" w:cs="Consolas"/>
          <w:color w:val="d4d4d4"/>
          <w:sz w:val="27"/>
          <w:szCs w:val="27"/>
          <w:lang w:eastAsia="ru-RU"/>
        </w:rPr>
      </w:r>
    </w:p>
    <w:p>
      <w:pPr>
        <w:pStyle w:val="711"/>
        <w:spacing w:before="0" w:after="0" w:line="360" w:lineRule="atLeast"/>
        <w:shd w:val="clear" w:color="auto" w:fill="1e1e1e"/>
        <w:rPr>
          <w:rFonts w:ascii="Consolas" w:hAnsi="Consolas" w:eastAsia="Times New Roman;Times New Roman" w:cs="Consolas"/>
          <w:color w:val="d4d4d4"/>
          <w:sz w:val="27"/>
          <w:szCs w:val="27"/>
          <w:lang w:eastAsia="ru-RU"/>
        </w:rPr>
      </w:pPr>
      <w:r>
        <w:rPr>
          <w:rFonts w:ascii="Consolas" w:hAnsi="Consolas" w:eastAsia="Times New Roman;Times New Roman" w:cs="Consolas"/>
          <w:color w:val="6a9955"/>
          <w:sz w:val="27"/>
          <w:szCs w:val="27"/>
          <w:lang w:eastAsia="ru-RU"/>
        </w:rPr>
        <w:t xml:space="preserve"># набора данных</w:t>
      </w:r>
      <w:r>
        <w:rPr>
          <w:rFonts w:ascii="Consolas" w:hAnsi="Consolas" w:eastAsia="Times New Roman;Times New Roman" w:cs="Consolas"/>
          <w:color w:val="d4d4d4"/>
          <w:sz w:val="27"/>
          <w:szCs w:val="27"/>
          <w:lang w:eastAsia="ru-RU"/>
        </w:rPr>
      </w:r>
      <w:r>
        <w:rPr>
          <w:rFonts w:ascii="Consolas" w:hAnsi="Consolas" w:eastAsia="Times New Roman;Times New Roman" w:cs="Consolas"/>
          <w:color w:val="d4d4d4"/>
          <w:sz w:val="27"/>
          <w:szCs w:val="27"/>
          <w:lang w:eastAsia="ru-RU"/>
        </w:rPr>
      </w:r>
    </w:p>
    <w:p>
      <w:pPr>
        <w:pStyle w:val="711"/>
        <w:ind w:left="-15" w:right="334" w:firstLine="698"/>
        <w:jc w:val="both"/>
        <w:spacing w:before="0" w:after="0" w:line="240" w:lineRule="auto"/>
        <w:rPr>
          <w:rFonts w:ascii="Times New Roman;Times New Roman" w:hAnsi="Times New Roman;Times New Roman" w:eastAsia="Times New Roman;Times New Roman" w:cs="Times New Roman;Times New Roman"/>
          <w:color w:val="000000"/>
          <w:sz w:val="28"/>
          <w:szCs w:val="27"/>
          <w:lang w:eastAsia="ru-RU"/>
        </w:rPr>
      </w:pPr>
      <w:r>
        <w:rPr>
          <w:rFonts w:ascii="Times New Roman;Times New Roman" w:hAnsi="Times New Roman;Times New Roman" w:eastAsia="Times New Roman;Times New Roman" w:cs="Times New Roman;Times New Roman"/>
          <w:color w:val="000000"/>
          <w:sz w:val="28"/>
          <w:szCs w:val="27"/>
          <w:lang w:eastAsia="ru-RU"/>
        </w:rPr>
      </w:r>
      <w:r>
        <w:rPr>
          <w:rFonts w:ascii="Times New Roman;Times New Roman" w:hAnsi="Times New Roman;Times New Roman" w:eastAsia="Times New Roman;Times New Roman" w:cs="Times New Roman;Times New Roman"/>
          <w:color w:val="000000"/>
          <w:sz w:val="28"/>
          <w:szCs w:val="27"/>
          <w:lang w:eastAsia="ru-RU"/>
        </w:rPr>
      </w:r>
      <w:r>
        <w:rPr>
          <w:rFonts w:ascii="Times New Roman;Times New Roman" w:hAnsi="Times New Roman;Times New Roman" w:eastAsia="Times New Roman;Times New Roman" w:cs="Times New Roman;Times New Roman"/>
          <w:color w:val="000000"/>
          <w:sz w:val="28"/>
          <w:szCs w:val="27"/>
          <w:lang w:eastAsia="ru-RU"/>
        </w:rPr>
      </w:r>
    </w:p>
    <w:p>
      <w:pPr>
        <w:pStyle w:val="711"/>
        <w:ind w:left="-15" w:right="334" w:firstLine="698"/>
        <w:jc w:val="both"/>
        <w:spacing w:before="0" w:after="0" w:line="240" w:lineRule="auto"/>
        <w:rPr>
          <w:rFonts w:ascii="Times New Roman;Times New Roman" w:hAnsi="Times New Roman;Times New Roman" w:eastAsia="Times New Roman;Times New Roman" w:cs="Times New Roman;Times New Roman"/>
          <w:color w:val="000000"/>
          <w:sz w:val="28"/>
          <w:lang w:eastAsia="ru-RU"/>
        </w:rPr>
      </w:pPr>
      <w:r>
        <w:rPr>
          <w:rFonts w:ascii="Times New Roman;Times New Roman" w:hAnsi="Times New Roman;Times New Roman" w:eastAsia="Times New Roman;Times New Roman" w:cs="Times New Roman;Times New Roman"/>
          <w:color w:val="000000"/>
          <w:sz w:val="28"/>
          <w:lang w:eastAsia="ru-RU"/>
        </w:rPr>
        <w:t xml:space="preserve">Анализ показал, что ХХХХХХХХ ХХХХХХ ХХХХХХХХ ХХХХХХХХХХ ХХХХХХХХХ (см. рис.3):</w:t>
      </w:r>
      <w:r>
        <w:rPr>
          <w:rFonts w:ascii="Times New Roman;Times New Roman" w:hAnsi="Times New Roman;Times New Roman" w:eastAsia="Times New Roman;Times New Roman" w:cs="Times New Roman;Times New Roman"/>
          <w:color w:val="000000"/>
          <w:sz w:val="28"/>
          <w:lang w:eastAsia="ru-RU"/>
        </w:rPr>
      </w:r>
      <w:r>
        <w:rPr>
          <w:rFonts w:ascii="Times New Roman;Times New Roman" w:hAnsi="Times New Roman;Times New Roman" w:eastAsia="Times New Roman;Times New Roman" w:cs="Times New Roman;Times New Roman"/>
          <w:color w:val="000000"/>
          <w:sz w:val="28"/>
          <w:lang w:eastAsia="ru-RU"/>
        </w:rPr>
      </w:r>
    </w:p>
    <w:p>
      <w:pPr>
        <w:pStyle w:val="711"/>
        <w:ind w:left="-15" w:right="334" w:firstLine="698"/>
        <w:jc w:val="center"/>
        <w:spacing w:before="0" w:after="0" w:line="240" w:lineRule="auto"/>
        <w:rPr>
          <w:rFonts w:ascii="Times New Roman;Times New Roman" w:hAnsi="Times New Roman;Times New Roman" w:eastAsia="Times New Roman;Times New Roman" w:cs="Times New Roman;Times New Roman"/>
          <w:color w:val="000000"/>
          <w:sz w:val="28"/>
          <w:lang w:eastAsia="ru-RU"/>
        </w:rPr>
      </w:pPr>
      <w:r>
        <w:rPr>
          <w:rFonts w:ascii="Times New Roman;Times New Roman" w:hAnsi="Times New Roman;Times New Roman" w:eastAsia="Times New Roman;Times New Roman" w:cs="Times New Roman;Times New Roman"/>
          <w:color w:val="000000"/>
          <w:sz w:val="28"/>
          <w:lang w:eastAsia="ru-RU"/>
        </w:rPr>
        <mc:AlternateContent>
          <mc:Choice Requires="wpg">
            <w:drawing>
              <wp:inline xmlns:wp="http://schemas.openxmlformats.org/drawingml/2006/wordprocessingDrawing" distT="0" distB="0" distL="0" distR="0">
                <wp:extent cx="2501900" cy="1714500"/>
                <wp:effectExtent l="0" t="0" r="0" b="0"/>
                <wp:docPr id="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801362" name="Image5" descr=""/>
                        <pic:cNvPicPr>
                          <a:picLocks noChangeAspect="1"/>
                        </pic:cNvPicPr>
                        <pic:nvPr/>
                      </pic:nvPicPr>
                      <pic:blipFill>
                        <a:blip r:embed="rId14"/>
                        <a:srcRect l="-14" t="-21" r="-13" b="-21"/>
                        <a:stretch/>
                      </pic:blipFill>
                      <pic:spPr bwMode="auto">
                        <a:xfrm>
                          <a:off x="0" y="0"/>
                          <a:ext cx="2501899" cy="1714500"/>
                        </a:xfrm>
                        <a:prstGeom prst="rect">
                          <a:avLst/>
                        </a:prstGeom>
                        <a:noFill/>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3" o:spid="_x0000_s3" type="#_x0000_t75" style="width:197.00pt;height:135.00pt;mso-wrap-distance-left:0.00pt;mso-wrap-distance-top:0.00pt;mso-wrap-distance-right:0.00pt;mso-wrap-distance-bottom:0.00pt;" stroked="false">
                <v:path textboxrect="0,0,0,0"/>
                <v:imagedata r:id="rId14" o:title=""/>
              </v:shape>
            </w:pict>
          </mc:Fallback>
        </mc:AlternateContent>
      </w:r>
      <w:r>
        <w:rPr>
          <w:rFonts w:ascii="Times New Roman;Times New Roman" w:hAnsi="Times New Roman;Times New Roman" w:eastAsia="Times New Roman;Times New Roman" w:cs="Times New Roman;Times New Roman"/>
          <w:color w:val="000000"/>
          <w:sz w:val="28"/>
          <w:lang w:eastAsia="ru-RU"/>
        </w:rPr>
      </w:r>
      <w:r>
        <w:rPr>
          <w:rFonts w:ascii="Times New Roman;Times New Roman" w:hAnsi="Times New Roman;Times New Roman" w:eastAsia="Times New Roman;Times New Roman" w:cs="Times New Roman;Times New Roman"/>
          <w:color w:val="000000"/>
          <w:sz w:val="28"/>
          <w:lang w:eastAsia="ru-RU"/>
        </w:rPr>
      </w:r>
    </w:p>
    <w:p>
      <w:pPr>
        <w:pStyle w:val="711"/>
        <w:jc w:val="center"/>
        <w:spacing w:before="0" w:after="0" w:line="240" w:lineRule="auto"/>
        <w:widowControl w:val="off"/>
        <w:tabs>
          <w:tab w:val="clear" w:pos="708" w:leader="none"/>
          <w:tab w:val="left" w:pos="1134" w:leader="none"/>
        </w:tabs>
        <w:rPr>
          <w:rFonts w:ascii="Times New Roman;Times New Roman" w:hAnsi="Times New Roman;Times New Roman" w:eastAsia="TimesNewRoman;MS Gothic" w:cs="Times New Roman;Times New Roman"/>
          <w:sz w:val="24"/>
          <w:szCs w:val="24"/>
          <w:lang w:eastAsia="ru-RU"/>
        </w:rPr>
      </w:pPr>
      <w:r>
        <w:rPr>
          <w:rFonts w:ascii="Times New Roman;Times New Roman" w:hAnsi="Times New Roman;Times New Roman" w:eastAsia="TimesNewRoman;MS Gothic" w:cs="Times New Roman;Times New Roman"/>
          <w:sz w:val="24"/>
          <w:szCs w:val="24"/>
          <w:lang w:eastAsia="ru-RU"/>
        </w:rPr>
        <w:t xml:space="preserve">Рисунок 3 – результат проверки набора данных на чистоту</w:t>
      </w:r>
      <w:r>
        <w:rPr>
          <w:rFonts w:ascii="Times New Roman;Times New Roman" w:hAnsi="Times New Roman;Times New Roman" w:eastAsia="TimesNewRoman;MS Gothic" w:cs="Times New Roman;Times New Roman"/>
          <w:sz w:val="24"/>
          <w:szCs w:val="24"/>
          <w:lang w:eastAsia="ru-RU"/>
        </w:rPr>
      </w:r>
      <w:r>
        <w:rPr>
          <w:rFonts w:ascii="Times New Roman;Times New Roman" w:hAnsi="Times New Roman;Times New Roman" w:eastAsia="TimesNewRoman;MS Gothic" w:cs="Times New Roman;Times New Roman"/>
          <w:sz w:val="24"/>
          <w:szCs w:val="24"/>
          <w:lang w:eastAsia="ru-RU"/>
        </w:rPr>
      </w:r>
    </w:p>
    <w:p>
      <w:pPr>
        <w:pStyle w:val="711"/>
        <w:ind w:left="-15" w:right="334" w:firstLine="698"/>
        <w:jc w:val="both"/>
        <w:spacing w:before="0" w:after="0" w:line="240" w:lineRule="auto"/>
        <w:rPr>
          <w:rFonts w:ascii="Times New Roman;Times New Roman" w:hAnsi="Times New Roman;Times New Roman" w:eastAsia="Times New Roman;Times New Roman" w:cs="Times New Roman;Times New Roman"/>
          <w:color w:val="000000"/>
          <w:sz w:val="28"/>
          <w:szCs w:val="24"/>
          <w:lang w:eastAsia="ru-RU"/>
        </w:rPr>
      </w:pPr>
      <w:r>
        <w:rPr>
          <w:rFonts w:ascii="Times New Roman;Times New Roman" w:hAnsi="Times New Roman;Times New Roman" w:eastAsia="Times New Roman;Times New Roman" w:cs="Times New Roman;Times New Roman"/>
          <w:color w:val="000000"/>
          <w:sz w:val="28"/>
          <w:szCs w:val="24"/>
          <w:lang w:eastAsia="ru-RU"/>
        </w:rPr>
      </w:r>
      <w:r>
        <w:rPr>
          <w:rFonts w:ascii="Times New Roman;Times New Roman" w:hAnsi="Times New Roman;Times New Roman" w:eastAsia="Times New Roman;Times New Roman" w:cs="Times New Roman;Times New Roman"/>
          <w:color w:val="000000"/>
          <w:sz w:val="28"/>
          <w:szCs w:val="24"/>
          <w:lang w:eastAsia="ru-RU"/>
        </w:rPr>
      </w:r>
      <w:r>
        <w:rPr>
          <w:rFonts w:ascii="Times New Roman;Times New Roman" w:hAnsi="Times New Roman;Times New Roman" w:eastAsia="Times New Roman;Times New Roman" w:cs="Times New Roman;Times New Roman"/>
          <w:color w:val="000000"/>
          <w:sz w:val="28"/>
          <w:szCs w:val="24"/>
          <w:lang w:eastAsia="ru-RU"/>
        </w:rPr>
      </w:r>
    </w:p>
    <w:p>
      <w:pPr>
        <w:pStyle w:val="711"/>
        <w:ind w:left="-15" w:right="334" w:firstLine="698"/>
        <w:jc w:val="both"/>
        <w:spacing w:before="0" w:after="0" w:line="240" w:lineRule="auto"/>
        <w:rPr>
          <w:rFonts w:ascii="Times New Roman;Times New Roman" w:hAnsi="Times New Roman;Times New Roman" w:eastAsia="Times New Roman;Times New Roman" w:cs="Times New Roman;Times New Roman"/>
          <w:color w:val="000000"/>
          <w:sz w:val="28"/>
          <w:lang w:eastAsia="ru-RU"/>
        </w:rPr>
      </w:pPr>
      <w:r>
        <w:rPr>
          <w:rFonts w:ascii="Times New Roman;Times New Roman" w:hAnsi="Times New Roman;Times New Roman" w:eastAsia="Times New Roman;Times New Roman" w:cs="Times New Roman;Times New Roman"/>
          <w:color w:val="000000"/>
          <w:sz w:val="28"/>
          <w:lang w:eastAsia="ru-RU"/>
        </w:rPr>
        <w:t xml:space="preserve">После очистки, набор данных стал ХХХХХ ХХХХ ХХХХ ХХХ ХХ Х Х ХХХХХ ХХ ХХ ХХ ХХХХХХ ХХХХХ ХХХХХ ХХХХХХХ (см. рис.4):</w:t>
      </w:r>
      <w:r>
        <w:rPr>
          <w:rFonts w:ascii="Times New Roman;Times New Roman" w:hAnsi="Times New Roman;Times New Roman" w:eastAsia="Times New Roman;Times New Roman" w:cs="Times New Roman;Times New Roman"/>
          <w:color w:val="000000"/>
          <w:sz w:val="28"/>
          <w:lang w:eastAsia="ru-RU"/>
        </w:rPr>
      </w:r>
      <w:r>
        <w:rPr>
          <w:rFonts w:ascii="Times New Roman;Times New Roman" w:hAnsi="Times New Roman;Times New Roman" w:eastAsia="Times New Roman;Times New Roman" w:cs="Times New Roman;Times New Roman"/>
          <w:color w:val="000000"/>
          <w:sz w:val="28"/>
          <w:lang w:eastAsia="ru-RU"/>
        </w:rPr>
      </w:r>
    </w:p>
    <w:p>
      <w:pPr>
        <w:pStyle w:val="711"/>
        <w:ind w:left="-15" w:right="334" w:firstLine="698"/>
        <w:jc w:val="center"/>
        <w:spacing w:before="0" w:after="0" w:line="240" w:lineRule="auto"/>
        <w:rPr>
          <w:rFonts w:ascii="Times New Roman;Times New Roman" w:hAnsi="Times New Roman;Times New Roman" w:eastAsia="Times New Roman;Times New Roman" w:cs="Times New Roman;Times New Roman"/>
          <w:color w:val="000000"/>
          <w:sz w:val="28"/>
          <w:lang w:val="en-US" w:eastAsia="en-US"/>
        </w:rPr>
      </w:pPr>
      <w:r>
        <w:rPr>
          <w:rFonts w:ascii="Times New Roman;Times New Roman" w:hAnsi="Times New Roman;Times New Roman" w:eastAsia="Times New Roman;Times New Roman" w:cs="Times New Roman;Times New Roman"/>
          <w:color w:val="000000"/>
          <w:sz w:val="28"/>
          <w:lang w:val="en-US" w:eastAsia="en-US"/>
        </w:rPr>
        <mc:AlternateContent>
          <mc:Choice Requires="wpg">
            <w:drawing>
              <wp:inline xmlns:wp="http://schemas.openxmlformats.org/drawingml/2006/wordprocessingDrawing" distT="0" distB="0" distL="0" distR="0">
                <wp:extent cx="3733800" cy="2875915"/>
                <wp:effectExtent l="0" t="0" r="0" b="0"/>
                <wp:docPr id="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98670" name="Image6" descr=""/>
                        <pic:cNvPicPr>
                          <a:picLocks noChangeAspect="1"/>
                        </pic:cNvPicPr>
                        <pic:nvPr/>
                      </pic:nvPicPr>
                      <pic:blipFill>
                        <a:blip r:embed="rId15"/>
                        <a:srcRect l="-10" t="-13" r="-10" b="-13"/>
                        <a:stretch/>
                      </pic:blipFill>
                      <pic:spPr bwMode="auto">
                        <a:xfrm>
                          <a:off x="0" y="0"/>
                          <a:ext cx="3733799" cy="2875914"/>
                        </a:xfrm>
                        <a:prstGeom prst="rect">
                          <a:avLst/>
                        </a:prstGeom>
                        <a:noFill/>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4" o:spid="_x0000_s4" type="#_x0000_t75" style="width:294.00pt;height:226.45pt;mso-wrap-distance-left:0.00pt;mso-wrap-distance-top:0.00pt;mso-wrap-distance-right:0.00pt;mso-wrap-distance-bottom:0.00pt;" stroked="false">
                <v:path textboxrect="0,0,0,0"/>
                <v:imagedata r:id="rId15" o:title=""/>
              </v:shape>
            </w:pict>
          </mc:Fallback>
        </mc:AlternateContent>
      </w:r>
      <w:r>
        <w:rPr>
          <w:rFonts w:ascii="Times New Roman;Times New Roman" w:hAnsi="Times New Roman;Times New Roman" w:eastAsia="Times New Roman;Times New Roman" w:cs="Times New Roman;Times New Roman"/>
          <w:color w:val="000000"/>
          <w:sz w:val="28"/>
          <w:lang w:val="en-US" w:eastAsia="en-US"/>
        </w:rPr>
      </w:r>
      <w:r>
        <w:rPr>
          <w:rFonts w:ascii="Times New Roman;Times New Roman" w:hAnsi="Times New Roman;Times New Roman" w:eastAsia="Times New Roman;Times New Roman" w:cs="Times New Roman;Times New Roman"/>
          <w:color w:val="000000"/>
          <w:sz w:val="28"/>
          <w:lang w:val="en-US" w:eastAsia="en-US"/>
        </w:rPr>
      </w:r>
    </w:p>
    <w:p>
      <w:pPr>
        <w:pStyle w:val="711"/>
        <w:jc w:val="center"/>
        <w:spacing w:before="0" w:after="0" w:line="240" w:lineRule="auto"/>
        <w:widowControl w:val="off"/>
        <w:tabs>
          <w:tab w:val="clear" w:pos="708" w:leader="none"/>
          <w:tab w:val="left" w:pos="1134" w:leader="none"/>
        </w:tabs>
        <w:rPr>
          <w:rFonts w:ascii="Times New Roman;Times New Roman" w:hAnsi="Times New Roman;Times New Roman" w:eastAsia="TimesNewRoman;MS Gothic" w:cs="Times New Roman;Times New Roman"/>
          <w:sz w:val="24"/>
          <w:szCs w:val="24"/>
          <w:lang w:eastAsia="ru-RU"/>
        </w:rPr>
      </w:pPr>
      <w:r>
        <w:rPr>
          <w:rFonts w:ascii="Times New Roman;Times New Roman" w:hAnsi="Times New Roman;Times New Roman" w:eastAsia="TimesNewRoman;MS Gothic" w:cs="Times New Roman;Times New Roman"/>
          <w:sz w:val="24"/>
          <w:szCs w:val="24"/>
          <w:lang w:eastAsia="ru-RU"/>
        </w:rPr>
        <w:t xml:space="preserve">Рисунок 4 – набор данных после очистки</w:t>
      </w:r>
      <w:r>
        <w:rPr>
          <w:rFonts w:ascii="Times New Roman;Times New Roman" w:hAnsi="Times New Roman;Times New Roman" w:eastAsia="TimesNewRoman;MS Gothic" w:cs="Times New Roman;Times New Roman"/>
          <w:sz w:val="24"/>
          <w:szCs w:val="24"/>
          <w:lang w:eastAsia="ru-RU"/>
        </w:rPr>
      </w:r>
      <w:r>
        <w:rPr>
          <w:rFonts w:ascii="Times New Roman;Times New Roman" w:hAnsi="Times New Roman;Times New Roman" w:eastAsia="TimesNewRoman;MS Gothic" w:cs="Times New Roman;Times New Roman"/>
          <w:sz w:val="24"/>
          <w:szCs w:val="24"/>
          <w:lang w:eastAsia="ru-RU"/>
        </w:rPr>
      </w:r>
    </w:p>
    <w:p>
      <w:pPr>
        <w:pStyle w:val="711"/>
        <w:rPr>
          <w:rFonts w:ascii="Times New Roman;Times New Roman" w:hAnsi="Times New Roman;Times New Roman" w:eastAsia="TimesNewRoman;MS Gothic" w:cs="Times New Roman;Times New Roman"/>
          <w:b/>
          <w:sz w:val="28"/>
          <w:szCs w:val="24"/>
          <w:lang w:eastAsia="ru-RU"/>
        </w:rPr>
      </w:pPr>
      <w:r>
        <w:rPr>
          <w:rFonts w:ascii="Times New Roman;Times New Roman" w:hAnsi="Times New Roman;Times New Roman" w:eastAsia="TimesNewRoman;MS Gothic" w:cs="Times New Roman;Times New Roman"/>
          <w:b/>
          <w:sz w:val="28"/>
          <w:szCs w:val="24"/>
          <w:lang w:eastAsia="ru-RU"/>
        </w:rPr>
      </w:r>
      <w:r>
        <w:rPr>
          <w:rFonts w:ascii="Times New Roman;Times New Roman" w:hAnsi="Times New Roman;Times New Roman" w:eastAsia="TimesNewRoman;MS Gothic" w:cs="Times New Roman;Times New Roman"/>
          <w:b/>
          <w:sz w:val="28"/>
          <w:szCs w:val="24"/>
          <w:lang w:eastAsia="ru-RU"/>
        </w:rPr>
      </w:r>
      <w:r>
        <w:rPr>
          <w:rFonts w:ascii="Times New Roman;Times New Roman" w:hAnsi="Times New Roman;Times New Roman" w:eastAsia="TimesNewRoman;MS Gothic" w:cs="Times New Roman;Times New Roman"/>
          <w:b/>
          <w:sz w:val="28"/>
          <w:szCs w:val="24"/>
          <w:lang w:eastAsia="ru-RU"/>
        </w:rPr>
      </w:r>
    </w:p>
    <w:p>
      <w:pPr>
        <w:pStyle w:val="711"/>
        <w:rPr>
          <w:rFonts w:ascii="Times New Roman;Times New Roman" w:hAnsi="Times New Roman;Times New Roman" w:cs="Times New Roman;Times New Roman"/>
          <w:b/>
          <w:sz w:val="28"/>
        </w:rPr>
      </w:pPr>
      <w:r>
        <w:rPr>
          <w:rFonts w:ascii="Times New Roman;Times New Roman" w:hAnsi="Times New Roman;Times New Roman" w:cs="Times New Roman;Times New Roman"/>
          <w:b/>
          <w:sz w:val="28"/>
        </w:rPr>
        <w:t xml:space="preserve">1.3. Обзор ансамблевых методов машинного обучения</w:t>
      </w:r>
      <w:r>
        <w:rPr>
          <w:rFonts w:ascii="Times New Roman;Times New Roman" w:hAnsi="Times New Roman;Times New Roman" w:cs="Times New Roman;Times New Roman"/>
          <w:b/>
          <w:sz w:val="28"/>
        </w:rPr>
      </w:r>
      <w:r>
        <w:rPr>
          <w:rFonts w:ascii="Times New Roman;Times New Roman" w:hAnsi="Times New Roman;Times New Roman" w:cs="Times New Roman;Times New Roman"/>
          <w:b/>
          <w:sz w:val="28"/>
        </w:rPr>
      </w:r>
    </w:p>
    <w:p>
      <w:pPr>
        <w:pStyle w:val="711"/>
        <w:ind w:right="334"/>
        <w:jc w:val="both"/>
        <w:spacing w:before="0" w:after="0" w:line="240" w:lineRule="auto"/>
        <w:rPr>
          <w:rFonts w:ascii="Times New Roman;Times New Roman" w:hAnsi="Times New Roman;Times New Roman" w:eastAsia="Times New Roman;Times New Roman" w:cs="Times New Roman;Times New Roman"/>
          <w:color w:val="000000"/>
          <w:sz w:val="28"/>
          <w:lang w:eastAsia="ru-RU"/>
        </w:rPr>
      </w:pPr>
      <w:r>
        <w:rPr>
          <w:rFonts w:ascii="Times New Roman;Times New Roman" w:hAnsi="Times New Roman;Times New Roman" w:eastAsia="Times New Roman;Times New Roman" w:cs="Times New Roman;Times New Roman"/>
          <w:color w:val="000000"/>
          <w:sz w:val="28"/>
          <w:lang w:eastAsia="ru-RU"/>
        </w:rPr>
        <w:tab/>
        <w:t xml:space="preserve">Получив очищенный набор данных, посмотрим теперь на ансамблевые методы машинного обучения и попробуем предположить, какой их них лучше.</w:t>
      </w:r>
      <w:r>
        <w:rPr>
          <w:rFonts w:ascii="Times New Roman;Times New Roman" w:hAnsi="Times New Roman;Times New Roman" w:eastAsia="Times New Roman;Times New Roman" w:cs="Times New Roman;Times New Roman"/>
          <w:color w:val="000000"/>
          <w:sz w:val="28"/>
          <w:lang w:eastAsia="ru-RU"/>
        </w:rPr>
      </w:r>
      <w:r>
        <w:rPr>
          <w:rFonts w:ascii="Times New Roman;Times New Roman" w:hAnsi="Times New Roman;Times New Roman" w:eastAsia="Times New Roman;Times New Roman" w:cs="Times New Roman;Times New Roman"/>
          <w:color w:val="000000"/>
          <w:sz w:val="28"/>
          <w:lang w:eastAsia="ru-RU"/>
        </w:rPr>
      </w:r>
    </w:p>
    <w:p>
      <w:pPr>
        <w:pStyle w:val="711"/>
        <w:ind w:right="334"/>
        <w:jc w:val="both"/>
        <w:spacing w:before="0" w:after="0" w:line="240" w:lineRule="auto"/>
      </w:pPr>
      <w:r>
        <w:rPr>
          <w:rFonts w:ascii="Times New Roman;Times New Roman" w:hAnsi="Times New Roman;Times New Roman" w:eastAsia="Times New Roman;Times New Roman" w:cs="Times New Roman;Times New Roman"/>
          <w:color w:val="000000"/>
          <w:sz w:val="28"/>
          <w:lang w:eastAsia="ru-RU"/>
        </w:rPr>
        <w:tab/>
        <w:t xml:space="preserve">Ансамблевые методы МО, это: ХХХХХХХХХХХХХХХХХХХХХХ ХХХХХХХХХХХХХХХХХХХХХХХХХХХХХХХХХХХХХХХХХХХХХ ХХХХХХХХХХХХХХХХХХХХХХХХХХХХХХХХХХХХХХХХХХХХ.</w:t>
      </w:r>
      <w:r/>
      <w:r/>
    </w:p>
    <w:p>
      <w:pPr>
        <w:pStyle w:val="711"/>
        <w:ind w:right="334"/>
        <w:jc w:val="both"/>
        <w:spacing w:before="0" w:after="0" w:line="240" w:lineRule="auto"/>
      </w:pPr>
      <w:r>
        <w:rPr>
          <w:rFonts w:ascii="Times New Roman;Times New Roman" w:hAnsi="Times New Roman;Times New Roman" w:eastAsia="Times New Roman;Times New Roman" w:cs="Times New Roman;Times New Roman"/>
          <w:color w:val="000000"/>
          <w:sz w:val="28"/>
          <w:lang w:eastAsia="ru-RU"/>
        </w:rPr>
        <w:tab/>
        <w:t xml:space="preserve">Рассмотр</w:t>
      </w:r>
      <w:r>
        <w:rPr>
          <w:rFonts w:ascii="Times New Roman;Times New Roman" w:hAnsi="Times New Roman;Times New Roman" w:eastAsia="Times New Roman;Times New Roman" w:cs="Times New Roman;Times New Roman"/>
          <w:color w:val="000000"/>
          <w:sz w:val="28"/>
          <w:lang w:eastAsia="ru-RU"/>
        </w:rPr>
        <w:t xml:space="preserve">им первый из них: ХХХХХХХХХХХХХХХХХХХХХХХХХ ХХХХХХХХХХХХХХХХХХХХХХХХХХХХХХХХХХХХХХХХХХХХХ ХХХХХХХХХХХХХХХХХХХХХХХХХХХХХХХХХХХХХХХХХХХХХ ХХХХХХХХХХХХХХХХХХХХХХХХХХХХХХХХХХХХХХХХХХХХХ ХХХХХХХХХХХХХХХХХХХХХХХХХХХХХХХХХХХХХХХХХХХХХ ХХХХХХХХХХХХХХХХХХХХХХХХХХХХ</w:t>
      </w:r>
      <w:r>
        <w:rPr>
          <w:rFonts w:ascii="Times New Roman;Times New Roman" w:hAnsi="Times New Roman;Times New Roman" w:eastAsia="Times New Roman;Times New Roman" w:cs="Times New Roman;Times New Roman"/>
          <w:color w:val="000000"/>
          <w:sz w:val="28"/>
          <w:lang w:eastAsia="ru-RU"/>
        </w:rPr>
        <w:t xml:space="preserve">ХХХХХХХХХХХХХХХХХ ХХХХХХХХХХХХХХХХХХХХХХХХХХХХХХХХХХХХХХХХХХХХХ ХХХХХХХХХХХХХХХХХХХХХХХХХХХХХХХХХХХХХХХХХХХХ. Этот метод можно применить в работе так:: ХХХХХХХХХХХХ ХХХХХХХХХХХХХХХХХХХХХХХХХХХХХХХХХХХХХХХХХХХХХ ХХХХХХХХХХХХХХХХХХХХХХХХХХХХХХХХХХХХХХХХХХХХ.</w:t>
      </w:r>
      <w:r/>
      <w:r/>
    </w:p>
    <w:p>
      <w:pPr>
        <w:pStyle w:val="711"/>
        <w:ind w:right="334"/>
        <w:jc w:val="both"/>
        <w:spacing w:before="0" w:after="0" w:line="240" w:lineRule="auto"/>
        <w:rPr>
          <w:rFonts w:ascii="Times New Roman;Times New Roman" w:hAnsi="Times New Roman;Times New Roman" w:eastAsia="Times New Roman;Times New Roman" w:cs="Times New Roman;Times New Roman"/>
          <w:color w:val="000000"/>
          <w:sz w:val="28"/>
          <w:lang w:eastAsia="ru-RU"/>
        </w:rPr>
      </w:pPr>
      <w:r>
        <w:rPr>
          <w:rFonts w:ascii="Times New Roman;Times New Roman" w:hAnsi="Times New Roman;Times New Roman" w:eastAsia="Times New Roman;Times New Roman" w:cs="Times New Roman;Times New Roman"/>
          <w:color w:val="000000"/>
          <w:sz w:val="28"/>
          <w:lang w:eastAsia="ru-RU"/>
        </w:rPr>
        <w:tab/>
        <w:t xml:space="preserve">Рас</w:t>
      </w:r>
      <w:r>
        <w:rPr>
          <w:rFonts w:ascii="Times New Roman;Times New Roman" w:hAnsi="Times New Roman;Times New Roman" w:eastAsia="Times New Roman;Times New Roman" w:cs="Times New Roman;Times New Roman"/>
          <w:color w:val="000000"/>
          <w:sz w:val="28"/>
          <w:lang w:eastAsia="ru-RU"/>
        </w:rPr>
        <w:t xml:space="preserve">смотрим следующий: ХХХХХХХХХХХХХХХХХХХХХХХХХ ХХХХХХХХХХХХХХХХХХХХХХХХХХХХХХХХХХХХХХХХХХХХХ ХХХХХХХХХХХХХХХХХХХХХХХХХХХХХХХХХХХХХХХХХХХХХ ХХХХХХХХХХХХХХХХХХХХХХХХХХХХХХХХХХХХХХХХХХХХХ ХХХХХХХХХХХХХХХХХХХХХХХХХХХХХХХХХХХХХХХХХХХХХ ХХХХХХХХХХХХХХХХХХХХХХХХХХХ</w:t>
      </w:r>
      <w:r>
        <w:rPr>
          <w:rFonts w:ascii="Times New Roman;Times New Roman" w:hAnsi="Times New Roman;Times New Roman" w:eastAsia="Times New Roman;Times New Roman" w:cs="Times New Roman;Times New Roman"/>
          <w:color w:val="000000"/>
          <w:sz w:val="28"/>
          <w:lang w:eastAsia="ru-RU"/>
        </w:rPr>
        <w:t xml:space="preserve">ХХХХХХХХХХХХХХХХХХ ХХХХХХХХХХХХХХХХХХХХХХХХХХХХХХХХХХХХХХХХХХХХХ ХХХХХХХХХХХХХХХХХХХХХХХХХХХХХХХХХХХХХХХХХХХХ. Этот метод можно применить в работе так: ХХХХХХХХХХХХ ХХХХХХХХХХХХХХХХХХХХХХХХХХХХХХХХХХХХХХХХХХХХХ ХХХХХХХХХХХХХХХХХХХХХХХХХХХХХХХХХХХХХХХХХХХХ.</w:t>
      </w:r>
      <w:r>
        <w:rPr>
          <w:rFonts w:ascii="Times New Roman;Times New Roman" w:hAnsi="Times New Roman;Times New Roman" w:eastAsia="Times New Roman;Times New Roman" w:cs="Times New Roman;Times New Roman"/>
          <w:color w:val="000000"/>
          <w:sz w:val="28"/>
          <w:lang w:eastAsia="ru-RU"/>
        </w:rPr>
      </w:r>
      <w:r>
        <w:rPr>
          <w:rFonts w:ascii="Times New Roman;Times New Roman" w:hAnsi="Times New Roman;Times New Roman" w:eastAsia="Times New Roman;Times New Roman" w:cs="Times New Roman;Times New Roman"/>
          <w:color w:val="000000"/>
          <w:sz w:val="28"/>
          <w:lang w:eastAsia="ru-RU"/>
        </w:rPr>
      </w:r>
    </w:p>
    <w:p>
      <w:pPr>
        <w:pStyle w:val="711"/>
        <w:ind w:right="334"/>
        <w:jc w:val="both"/>
        <w:spacing w:before="0" w:after="0" w:line="240" w:lineRule="auto"/>
        <w:rPr>
          <w:rFonts w:ascii="Times New Roman;Times New Roman" w:hAnsi="Times New Roman;Times New Roman" w:eastAsia="Times New Roman;Times New Roman" w:cs="Times New Roman;Times New Roman"/>
          <w:color w:val="000000"/>
          <w:sz w:val="28"/>
          <w:lang w:eastAsia="ru-RU"/>
        </w:rPr>
      </w:pPr>
      <w:r>
        <w:rPr>
          <w:rFonts w:ascii="Times New Roman;Times New Roman" w:hAnsi="Times New Roman;Times New Roman" w:eastAsia="Times New Roman;Times New Roman" w:cs="Times New Roman;Times New Roman"/>
          <w:color w:val="000000"/>
          <w:sz w:val="28"/>
          <w:lang w:eastAsia="ru-RU"/>
        </w:rPr>
        <w:t xml:space="preserve">( ОПИСЫВАЕМ ТАКИМ ОБРАЗОМ ВСЕ МЕТОДЫ, МОЖНО С ИЛЛЮСТРАЦИЯМИ ИТД. ).</w:t>
      </w:r>
      <w:r>
        <w:rPr>
          <w:rFonts w:ascii="Times New Roman;Times New Roman" w:hAnsi="Times New Roman;Times New Roman" w:eastAsia="Times New Roman;Times New Roman" w:cs="Times New Roman;Times New Roman"/>
          <w:color w:val="000000"/>
          <w:sz w:val="28"/>
          <w:lang w:eastAsia="ru-RU"/>
        </w:rPr>
      </w:r>
      <w:r>
        <w:rPr>
          <w:rFonts w:ascii="Times New Roman;Times New Roman" w:hAnsi="Times New Roman;Times New Roman" w:eastAsia="Times New Roman;Times New Roman" w:cs="Times New Roman;Times New Roman"/>
          <w:color w:val="000000"/>
          <w:sz w:val="28"/>
          <w:lang w:eastAsia="ru-RU"/>
        </w:rPr>
      </w:r>
    </w:p>
    <w:p>
      <w:pPr>
        <w:pStyle w:val="711"/>
        <w:ind w:right="334"/>
        <w:jc w:val="both"/>
        <w:spacing w:before="0" w:after="0" w:line="240" w:lineRule="auto"/>
      </w:pPr>
      <w:r>
        <w:rPr>
          <w:rFonts w:ascii="Times New Roman;Times New Roman" w:hAnsi="Times New Roman;Times New Roman" w:eastAsia="Times New Roman;Times New Roman" w:cs="Times New Roman;Times New Roman"/>
          <w:color w:val="000000"/>
          <w:sz w:val="28"/>
          <w:lang w:eastAsia="ru-RU"/>
        </w:rPr>
        <w:tab/>
        <w:t xml:space="preserve">Таким образом, далее в этой работе будут применены следующие методы и модели: ХХХХХХХХХХ ХХХХХХХХХХХХХХ ХХХХХХХХХХХХХХХХХХХХХХХХХХХХХХ.</w:t>
      </w:r>
      <w:r/>
      <w:r/>
    </w:p>
    <w:p>
      <w:r/>
      <w:r/>
    </w:p>
    <w:p>
      <w:pPr>
        <w:pStyle w:val="971"/>
        <w:numPr>
          <w:ilvl w:val="0"/>
          <w:numId w:val="12"/>
        </w:numPr>
        <w:ind w:left="357" w:hanging="357"/>
        <w:keepNext/>
        <w:spacing w:after="0" w:line="360" w:lineRule="auto"/>
        <w:rPr>
          <w:rFonts w:eastAsia="Calibri"/>
          <w:caps/>
          <w:sz w:val="28"/>
          <w:szCs w:val="20"/>
        </w:rPr>
      </w:pPr>
      <w:r/>
      <w:bookmarkStart w:id="4" w:name="_Toc42166413"/>
      <w:r/>
      <w:bookmarkStart w:id="5" w:name="_Toc73211064"/>
      <w:r/>
      <w:bookmarkStart w:id="6" w:name="_Toc171423728"/>
      <w:r>
        <w:rPr>
          <w:rFonts w:eastAsia="Calibri"/>
          <w:caps/>
          <w:sz w:val="28"/>
          <w:szCs w:val="20"/>
        </w:rPr>
        <w:t xml:space="preserve">Анализ </w:t>
      </w:r>
      <w:bookmarkEnd w:id="4"/>
      <w:r>
        <w:rPr>
          <w:rFonts w:eastAsia="Calibri"/>
          <w:caps/>
          <w:sz w:val="28"/>
          <w:szCs w:val="20"/>
        </w:rPr>
        <w:t xml:space="preserve">предметной областИ</w:t>
      </w:r>
      <w:bookmarkEnd w:id="5"/>
      <w:r/>
      <w:bookmarkEnd w:id="6"/>
      <w:r>
        <w:rPr>
          <w:rFonts w:eastAsia="Calibri"/>
          <w:caps/>
          <w:sz w:val="28"/>
          <w:szCs w:val="20"/>
        </w:rPr>
      </w:r>
      <w:r>
        <w:rPr>
          <w:rFonts w:eastAsia="Calibri"/>
          <w:caps/>
          <w:sz w:val="28"/>
          <w:szCs w:val="20"/>
        </w:rPr>
      </w:r>
    </w:p>
    <w:p>
      <w:pPr>
        <w:numPr>
          <w:ilvl w:val="1"/>
          <w:numId w:val="12"/>
        </w:numPr>
        <w:ind w:left="578" w:hanging="578"/>
        <w:keepNext/>
        <w:spacing w:after="0" w:line="360" w:lineRule="auto"/>
        <w:rPr>
          <w:rFonts w:ascii="Times New Roman" w:hAnsi="Times New Roman" w:eastAsia="Calibri"/>
          <w:b/>
          <w:sz w:val="28"/>
          <w:szCs w:val="20"/>
        </w:rPr>
        <w:outlineLvl w:val="1"/>
      </w:pPr>
      <w:r/>
      <w:bookmarkStart w:id="7" w:name="_Toc73211065"/>
      <w:r/>
      <w:bookmarkStart w:id="8" w:name="_Toc171423729"/>
      <w:r>
        <w:rPr>
          <w:rFonts w:ascii="Times New Roman" w:hAnsi="Times New Roman" w:eastAsia="Calibri"/>
          <w:b/>
          <w:sz w:val="28"/>
          <w:szCs w:val="20"/>
        </w:rPr>
        <w:t xml:space="preserve">Выбор и развертывание среды разработки для языка программирования Python</w:t>
      </w:r>
      <w:bookmarkEnd w:id="7"/>
      <w:r/>
      <w:bookmarkEnd w:id="8"/>
      <w:r>
        <w:rPr>
          <w:rFonts w:ascii="Times New Roman" w:hAnsi="Times New Roman" w:eastAsia="Calibri"/>
          <w:b/>
          <w:sz w:val="28"/>
          <w:szCs w:val="20"/>
        </w:rPr>
      </w:r>
      <w:r>
        <w:rPr>
          <w:rFonts w:ascii="Times New Roman" w:hAnsi="Times New Roman" w:eastAsia="Calibri"/>
          <w:b/>
          <w:sz w:val="28"/>
          <w:szCs w:val="20"/>
        </w:rPr>
      </w:r>
    </w:p>
    <w:p>
      <w:pPr>
        <w:contextualSpacing/>
        <w:ind w:right="227"/>
        <w:jc w:val="both"/>
        <w:spacing w:after="0" w:line="240" w:lineRule="auto"/>
        <w:rPr>
          <w:rFonts w:ascii="Times New Roman" w:hAnsi="Times New Roman" w:eastAsia="Calibri"/>
          <w:sz w:val="26"/>
          <w:szCs w:val="26"/>
          <w:lang w:eastAsia="en-US"/>
        </w:rPr>
      </w:pPr>
      <w:r>
        <w:rPr>
          <w:rFonts w:ascii="Times New Roman" w:hAnsi="Times New Roman" w:eastAsia="Calibri"/>
          <w:sz w:val="26"/>
          <w:szCs w:val="26"/>
          <w:lang w:eastAsia="en-US"/>
        </w:rPr>
      </w:r>
      <w:r>
        <w:rPr>
          <w:rFonts w:ascii="Times New Roman" w:hAnsi="Times New Roman" w:eastAsia="Calibri"/>
          <w:sz w:val="26"/>
          <w:szCs w:val="26"/>
          <w:lang w:eastAsia="en-US"/>
        </w:rPr>
      </w:r>
      <w:r>
        <w:rPr>
          <w:rFonts w:ascii="Times New Roman" w:hAnsi="Times New Roman" w:eastAsia="Calibri"/>
          <w:sz w:val="26"/>
          <w:szCs w:val="26"/>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Наименование рисунков вставляется через контекстное меню (нажать правую кнопку </w:t>
      </w:r>
      <w:r>
        <w:rPr>
          <w:rFonts w:ascii="Times New Roman" w:hAnsi="Times New Roman" w:eastAsia="Calibri"/>
          <w:sz w:val="28"/>
          <w:szCs w:val="28"/>
          <w:lang w:eastAsia="en-US"/>
        </w:rPr>
        <w:t xml:space="preserve">мыши)/</w:t>
      </w:r>
      <w:r>
        <w:rPr>
          <w:rFonts w:ascii="Times New Roman" w:hAnsi="Times New Roman" w:eastAsia="Calibri"/>
          <w:sz w:val="28"/>
          <w:szCs w:val="28"/>
          <w:lang w:eastAsia="en-US"/>
        </w:rPr>
        <w:t xml:space="preserve">Вставить название/Рисунок. По тексту должны быть ссылки на рисунки. Например так: (рис.</w:t>
      </w:r>
      <w:r>
        <w:rPr>
          <w:rFonts w:ascii="Times New Roman" w:hAnsi="Times New Roman" w:eastAsia="Calibri"/>
          <w:sz w:val="28"/>
          <w:szCs w:val="28"/>
          <w:lang w:eastAsia="en-US"/>
        </w:rPr>
        <w:t xml:space="preserve">1 )</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jc w:val="center"/>
        <w:spacing w:after="0" w:line="360" w:lineRule="auto"/>
        <w:tabs>
          <w:tab w:val="left" w:pos="709" w:leader="none"/>
        </w:tabs>
        <w:rPr>
          <w:rFonts w:ascii="Times New Roman" w:hAnsi="Times New Roman" w:eastAsia="Calibri"/>
          <w:sz w:val="28"/>
          <w:szCs w:val="28"/>
          <w:lang w:eastAsia="en-US"/>
        </w:rPr>
      </w:pPr>
      <w:r>
        <w:rPr>
          <w:rFonts w:ascii="Times New Roman" w:hAnsi="Times New Roman" w:eastAsia="Calibri"/>
          <w:sz w:val="28"/>
          <w:szCs w:val="28"/>
        </w:rPr>
        <mc:AlternateContent>
          <mc:Choice Requires="wpg">
            <w:drawing>
              <wp:inline xmlns:wp="http://schemas.openxmlformats.org/drawingml/2006/wordprocessingDrawing" distT="0" distB="0" distL="0" distR="0">
                <wp:extent cx="5760085" cy="1991360"/>
                <wp:effectExtent l="0" t="0" r="0" b="8890"/>
                <wp:docPr id="6" name="Рисунок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a:blip r:embed="rId16"/>
                        <a:stretch/>
                      </pic:blipFill>
                      <pic:spPr bwMode="auto">
                        <a:xfrm>
                          <a:off x="0" y="0"/>
                          <a:ext cx="5760085" cy="1991360"/>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5" o:spid="_x0000_s5" type="#_x0000_t75" style="width:453.55pt;height:156.80pt;mso-wrap-distance-left:0.00pt;mso-wrap-distance-top:0.00pt;mso-wrap-distance-right:0.00pt;mso-wrap-distance-bottom:0.00pt;" stroked="false">
                <v:path textboxrect="0,0,0,0"/>
                <v:imagedata r:id="rId16" o:title=""/>
              </v:shape>
            </w:pict>
          </mc:Fallback>
        </mc:AlternateContent>
      </w:r>
      <w:r>
        <w:rPr>
          <w:rFonts w:ascii="Times New Roman" w:hAnsi="Times New Roman" w:eastAsia="Calibri"/>
          <w:sz w:val="28"/>
          <w:szCs w:val="28"/>
          <w:lang w:eastAsia="en-US"/>
        </w:rPr>
      </w:r>
      <w:r>
        <w:rPr>
          <w:rFonts w:ascii="Times New Roman" w:hAnsi="Times New Roman" w:eastAsia="Calibri"/>
          <w:sz w:val="28"/>
          <w:szCs w:val="28"/>
          <w:lang w:eastAsia="en-US"/>
        </w:rPr>
      </w:r>
    </w:p>
    <w:p>
      <w:pPr>
        <w:jc w:val="center"/>
        <w:spacing w:after="0" w:line="360" w:lineRule="auto"/>
        <w:tabs>
          <w:tab w:val="left" w:pos="709" w:leader="none"/>
        </w:tabs>
        <w:rPr>
          <w:rFonts w:ascii="Times New Roman" w:hAnsi="Times New Roman" w:eastAsia="Calibri"/>
          <w:sz w:val="28"/>
          <w:szCs w:val="28"/>
          <w:lang w:eastAsia="en-US"/>
        </w:rPr>
      </w:pPr>
      <w:r>
        <w:rPr>
          <w:rFonts w:ascii="Times New Roman" w:hAnsi="Times New Roman" w:eastAsia="Calibri"/>
          <w:sz w:val="28"/>
          <w:szCs w:val="28"/>
          <w:lang w:eastAsia="en-US"/>
        </w:rPr>
        <w:t xml:space="preserve">Рисунок 1 – Это пример оформления рисунков</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Наименование таблиц вставляется через контекстное меню (нажать правую кнопку </w:t>
      </w:r>
      <w:r>
        <w:rPr>
          <w:rFonts w:ascii="Times New Roman" w:hAnsi="Times New Roman" w:eastAsia="Calibri"/>
          <w:sz w:val="28"/>
          <w:szCs w:val="28"/>
          <w:lang w:eastAsia="en-US"/>
        </w:rPr>
        <w:t xml:space="preserve">мыши)/</w:t>
      </w:r>
      <w:r>
        <w:rPr>
          <w:rFonts w:ascii="Times New Roman" w:hAnsi="Times New Roman" w:eastAsia="Calibri"/>
          <w:sz w:val="28"/>
          <w:szCs w:val="28"/>
          <w:lang w:eastAsia="en-US"/>
        </w:rPr>
        <w:t xml:space="preserve">Вставить название/Таблица. По тексту должны быть ссылки на рисунки. Например так: (табл.</w:t>
      </w:r>
      <w:r>
        <w:rPr>
          <w:rFonts w:ascii="Times New Roman" w:hAnsi="Times New Roman" w:eastAsia="Calibri"/>
          <w:sz w:val="28"/>
          <w:szCs w:val="28"/>
          <w:lang w:eastAsia="en-US"/>
        </w:rPr>
        <w:t xml:space="preserve">1 )</w:t>
      </w:r>
      <w:r>
        <w:rPr>
          <w:rFonts w:ascii="Times New Roman" w:hAnsi="Times New Roman" w:eastAsia="Calibri"/>
          <w:sz w:val="28"/>
          <w:szCs w:val="28"/>
          <w:lang w:eastAsia="en-US"/>
        </w:rPr>
      </w:r>
      <w:r>
        <w:rPr>
          <w:rFonts w:ascii="Times New Roman" w:hAnsi="Times New Roman" w:eastAsia="Calibri"/>
          <w:sz w:val="28"/>
          <w:szCs w:val="28"/>
          <w:lang w:eastAsia="en-US"/>
        </w:rPr>
      </w:r>
    </w:p>
    <w:p>
      <w:pPr>
        <w:jc w:val="right"/>
        <w:keepNext/>
        <w:spacing w:before="360" w:after="360" w:line="240" w:lineRule="auto"/>
        <w:rPr>
          <w:rFonts w:ascii="Times New Roman" w:hAnsi="Times New Roman" w:eastAsia="Calibri"/>
          <w:bCs/>
          <w:i/>
          <w:sz w:val="28"/>
          <w:szCs w:val="20"/>
        </w:rPr>
      </w:pPr>
      <w:r>
        <w:rPr>
          <w:rFonts w:ascii="Times New Roman" w:hAnsi="Times New Roman" w:eastAsia="Calibri"/>
          <w:bCs/>
          <w:sz w:val="28"/>
          <w:szCs w:val="20"/>
        </w:rPr>
        <w:t xml:space="preserve">Таблица </w:t>
      </w:r>
      <w:r>
        <w:rPr>
          <w:rFonts w:ascii="Times New Roman" w:hAnsi="Times New Roman" w:eastAsia="Calibri"/>
          <w:bCs/>
          <w:i/>
          <w:sz w:val="28"/>
          <w:szCs w:val="20"/>
        </w:rPr>
        <w:fldChar w:fldCharType="begin"/>
      </w:r>
      <w:r>
        <w:rPr>
          <w:rFonts w:ascii="Times New Roman" w:hAnsi="Times New Roman" w:eastAsia="Calibri"/>
          <w:bCs/>
          <w:sz w:val="28"/>
          <w:szCs w:val="20"/>
        </w:rPr>
        <w:instrText xml:space="preserve"> SEQ Таблица \* ARABIC </w:instrText>
      </w:r>
      <w:r>
        <w:rPr>
          <w:rFonts w:ascii="Times New Roman" w:hAnsi="Times New Roman" w:eastAsia="Calibri"/>
          <w:bCs/>
          <w:i/>
          <w:sz w:val="28"/>
          <w:szCs w:val="20"/>
        </w:rPr>
        <w:fldChar w:fldCharType="separate"/>
      </w:r>
      <w:r>
        <w:rPr>
          <w:rFonts w:ascii="Times New Roman" w:hAnsi="Times New Roman" w:eastAsia="Calibri"/>
          <w:bCs/>
          <w:sz w:val="28"/>
          <w:szCs w:val="20"/>
        </w:rPr>
        <w:t xml:space="preserve">1</w:t>
      </w:r>
      <w:r>
        <w:rPr>
          <w:rFonts w:ascii="Times New Roman" w:hAnsi="Times New Roman" w:eastAsia="Calibri"/>
          <w:bCs/>
          <w:i/>
          <w:sz w:val="28"/>
          <w:szCs w:val="20"/>
        </w:rPr>
        <w:fldChar w:fldCharType="end"/>
      </w:r>
      <w:r>
        <w:rPr>
          <w:rFonts w:ascii="Times New Roman" w:hAnsi="Times New Roman" w:eastAsia="Calibri"/>
          <w:bCs/>
          <w:sz w:val="28"/>
          <w:szCs w:val="20"/>
        </w:rPr>
        <w:t xml:space="preserve"> – Это пример оформления таблицы</w:t>
      </w:r>
      <w:r>
        <w:rPr>
          <w:rFonts w:ascii="Times New Roman" w:hAnsi="Times New Roman" w:eastAsia="Calibri"/>
          <w:bCs/>
          <w:i/>
          <w:sz w:val="28"/>
          <w:szCs w:val="20"/>
        </w:rPr>
      </w:r>
      <w:r>
        <w:rPr>
          <w:rFonts w:ascii="Times New Roman" w:hAnsi="Times New Roman" w:eastAsia="Calibri"/>
          <w:bCs/>
          <w:i/>
          <w:sz w:val="28"/>
          <w:szCs w:val="20"/>
        </w:rPr>
      </w:r>
    </w:p>
    <w:tbl>
      <w:tblPr>
        <w:tblStyle w:val="977"/>
        <w:tblW w:w="0" w:type="auto"/>
        <w:tblLook w:val="04A0" w:firstRow="1" w:lastRow="0" w:firstColumn="1" w:lastColumn="0" w:noHBand="0" w:noVBand="1"/>
      </w:tblPr>
      <w:tblGrid>
        <w:gridCol w:w="4666"/>
        <w:gridCol w:w="4680"/>
      </w:tblGrid>
      <w:tr>
        <w:tblPrEx/>
        <w:trPr>
          <w:trHeight w:val="392"/>
        </w:trPr>
        <w:tc>
          <w:tcPr>
            <w:tcW w:w="4908" w:type="dxa"/>
            <w:textDirection w:val="lrTb"/>
            <w:noWrap w:val="false"/>
          </w:tcPr>
          <w:p>
            <w:pPr>
              <w:jc w:val="both"/>
              <w:spacing w:after="0" w:line="240" w:lineRule="auto"/>
              <w:tabs>
                <w:tab w:val="left" w:pos="709" w:leader="none"/>
              </w:tabs>
              <w:rPr>
                <w:rFonts w:ascii="Times New Roman" w:hAnsi="Times New Roman" w:eastAsia="Calibri"/>
                <w:sz w:val="24"/>
                <w:szCs w:val="24"/>
                <w:lang w:eastAsia="en-US"/>
              </w:rPr>
            </w:pPr>
            <w:r>
              <w:rPr>
                <w:rFonts w:ascii="Times New Roman" w:hAnsi="Times New Roman" w:eastAsia="Calibri"/>
                <w:sz w:val="24"/>
                <w:szCs w:val="24"/>
                <w:lang w:eastAsia="en-US"/>
              </w:rPr>
              <w:t xml:space="preserve">Оборудование</w:t>
            </w:r>
            <w:r>
              <w:rPr>
                <w:rFonts w:ascii="Times New Roman" w:hAnsi="Times New Roman" w:eastAsia="Calibri"/>
                <w:sz w:val="24"/>
                <w:szCs w:val="24"/>
                <w:lang w:eastAsia="en-US"/>
              </w:rPr>
            </w:r>
            <w:r>
              <w:rPr>
                <w:rFonts w:ascii="Times New Roman" w:hAnsi="Times New Roman" w:eastAsia="Calibri"/>
                <w:sz w:val="24"/>
                <w:szCs w:val="24"/>
                <w:lang w:eastAsia="en-US"/>
              </w:rPr>
            </w:r>
          </w:p>
        </w:tc>
        <w:tc>
          <w:tcPr>
            <w:tcW w:w="4913" w:type="dxa"/>
            <w:textDirection w:val="lrTb"/>
            <w:noWrap w:val="false"/>
          </w:tcPr>
          <w:p>
            <w:pPr>
              <w:jc w:val="both"/>
              <w:spacing w:after="0" w:line="240" w:lineRule="auto"/>
              <w:tabs>
                <w:tab w:val="left" w:pos="709" w:leader="none"/>
              </w:tabs>
              <w:rPr>
                <w:rFonts w:ascii="Times New Roman" w:hAnsi="Times New Roman" w:eastAsia="Calibri"/>
                <w:sz w:val="24"/>
                <w:szCs w:val="24"/>
                <w:lang w:eastAsia="en-US"/>
              </w:rPr>
            </w:pPr>
            <w:r>
              <w:rPr>
                <w:rFonts w:ascii="Times New Roman" w:hAnsi="Times New Roman" w:eastAsia="Calibri"/>
                <w:sz w:val="24"/>
                <w:szCs w:val="24"/>
                <w:lang w:eastAsia="en-US"/>
              </w:rPr>
              <w:t xml:space="preserve">Технические характеристики</w:t>
            </w:r>
            <w:r>
              <w:rPr>
                <w:rFonts w:ascii="Times New Roman" w:hAnsi="Times New Roman" w:eastAsia="Calibri"/>
                <w:sz w:val="24"/>
                <w:szCs w:val="24"/>
                <w:lang w:eastAsia="en-US"/>
              </w:rPr>
            </w:r>
            <w:r>
              <w:rPr>
                <w:rFonts w:ascii="Times New Roman" w:hAnsi="Times New Roman" w:eastAsia="Calibri"/>
                <w:sz w:val="24"/>
                <w:szCs w:val="24"/>
                <w:lang w:eastAsia="en-US"/>
              </w:rPr>
            </w:r>
          </w:p>
        </w:tc>
      </w:tr>
      <w:tr>
        <w:tblPrEx/>
        <w:trPr>
          <w:trHeight w:val="392"/>
        </w:trPr>
        <w:tc>
          <w:tcPr>
            <w:tcW w:w="4908" w:type="dxa"/>
            <w:textDirection w:val="lrTb"/>
            <w:noWrap w:val="false"/>
          </w:tcPr>
          <w:p>
            <w:pPr>
              <w:jc w:val="both"/>
              <w:spacing w:after="0" w:line="240" w:lineRule="auto"/>
              <w:tabs>
                <w:tab w:val="left" w:pos="709" w:leader="none"/>
              </w:tabs>
              <w:rPr>
                <w:rFonts w:ascii="Times New Roman" w:hAnsi="Times New Roman" w:eastAsia="Calibri"/>
                <w:sz w:val="24"/>
                <w:szCs w:val="24"/>
                <w:lang w:eastAsia="en-US"/>
              </w:rPr>
            </w:pPr>
            <w:r>
              <w:rPr>
                <w:rFonts w:ascii="Times New Roman" w:hAnsi="Times New Roman" w:eastAsia="Calibri"/>
                <w:sz w:val="24"/>
                <w:szCs w:val="24"/>
                <w:lang w:eastAsia="en-US"/>
              </w:rPr>
              <w:t xml:space="preserve">хххххххх</w:t>
            </w:r>
            <w:r>
              <w:rPr>
                <w:rFonts w:ascii="Times New Roman" w:hAnsi="Times New Roman" w:eastAsia="Calibri"/>
                <w:sz w:val="24"/>
                <w:szCs w:val="24"/>
                <w:lang w:eastAsia="en-US"/>
              </w:rPr>
            </w:r>
            <w:r>
              <w:rPr>
                <w:rFonts w:ascii="Times New Roman" w:hAnsi="Times New Roman" w:eastAsia="Calibri"/>
                <w:sz w:val="24"/>
                <w:szCs w:val="24"/>
                <w:lang w:eastAsia="en-US"/>
              </w:rPr>
            </w:r>
          </w:p>
        </w:tc>
        <w:tc>
          <w:tcPr>
            <w:tcW w:w="4913" w:type="dxa"/>
            <w:textDirection w:val="lrTb"/>
            <w:noWrap w:val="false"/>
          </w:tcPr>
          <w:p>
            <w:pPr>
              <w:jc w:val="both"/>
              <w:spacing w:after="0" w:line="240" w:lineRule="auto"/>
              <w:tabs>
                <w:tab w:val="left" w:pos="709" w:leader="none"/>
              </w:tabs>
              <w:rPr>
                <w:rFonts w:ascii="Times New Roman" w:hAnsi="Times New Roman" w:eastAsia="Calibri"/>
                <w:sz w:val="24"/>
                <w:szCs w:val="24"/>
                <w:lang w:eastAsia="en-US"/>
              </w:rPr>
            </w:pPr>
            <w:r>
              <w:rPr>
                <w:rFonts w:ascii="Times New Roman" w:hAnsi="Times New Roman" w:eastAsia="Calibri"/>
                <w:sz w:val="24"/>
                <w:szCs w:val="24"/>
                <w:lang w:eastAsia="en-US"/>
              </w:rPr>
              <w:t xml:space="preserve">ххххххххх</w:t>
            </w:r>
            <w:r>
              <w:rPr>
                <w:rFonts w:ascii="Times New Roman" w:hAnsi="Times New Roman" w:eastAsia="Calibri"/>
                <w:sz w:val="24"/>
                <w:szCs w:val="24"/>
                <w:lang w:eastAsia="en-US"/>
              </w:rPr>
            </w:r>
            <w:r>
              <w:rPr>
                <w:rFonts w:ascii="Times New Roman" w:hAnsi="Times New Roman" w:eastAsia="Calibri"/>
                <w:sz w:val="24"/>
                <w:szCs w:val="24"/>
                <w:lang w:eastAsia="en-US"/>
              </w:rPr>
            </w:r>
          </w:p>
        </w:tc>
      </w:tr>
      <w:tr>
        <w:tblPrEx/>
        <w:trPr>
          <w:trHeight w:val="392"/>
        </w:trPr>
        <w:tc>
          <w:tcPr>
            <w:tcW w:w="4908" w:type="dxa"/>
            <w:textDirection w:val="lrTb"/>
            <w:noWrap w:val="false"/>
          </w:tcPr>
          <w:p>
            <w:pPr>
              <w:jc w:val="both"/>
              <w:spacing w:after="0" w:line="240" w:lineRule="auto"/>
              <w:tabs>
                <w:tab w:val="left" w:pos="709" w:leader="none"/>
              </w:tabs>
              <w:rPr>
                <w:rFonts w:ascii="Times New Roman" w:hAnsi="Times New Roman" w:eastAsia="Calibri"/>
                <w:sz w:val="24"/>
                <w:szCs w:val="24"/>
                <w:lang w:eastAsia="en-US"/>
              </w:rPr>
            </w:pPr>
            <w:r>
              <w:rPr>
                <w:rFonts w:ascii="Times New Roman" w:hAnsi="Times New Roman" w:eastAsia="Calibri"/>
                <w:sz w:val="24"/>
                <w:szCs w:val="24"/>
                <w:lang w:eastAsia="en-US"/>
              </w:rPr>
              <w:t xml:space="preserve">хххххххх</w:t>
            </w:r>
            <w:r>
              <w:rPr>
                <w:rFonts w:ascii="Times New Roman" w:hAnsi="Times New Roman" w:eastAsia="Calibri"/>
                <w:sz w:val="24"/>
                <w:szCs w:val="24"/>
                <w:lang w:eastAsia="en-US"/>
              </w:rPr>
            </w:r>
            <w:r>
              <w:rPr>
                <w:rFonts w:ascii="Times New Roman" w:hAnsi="Times New Roman" w:eastAsia="Calibri"/>
                <w:sz w:val="24"/>
                <w:szCs w:val="24"/>
                <w:lang w:eastAsia="en-US"/>
              </w:rPr>
            </w:r>
          </w:p>
        </w:tc>
        <w:tc>
          <w:tcPr>
            <w:tcW w:w="4913" w:type="dxa"/>
            <w:textDirection w:val="lrTb"/>
            <w:noWrap w:val="false"/>
          </w:tcPr>
          <w:p>
            <w:pPr>
              <w:jc w:val="both"/>
              <w:spacing w:after="0" w:line="240" w:lineRule="auto"/>
              <w:tabs>
                <w:tab w:val="left" w:pos="709" w:leader="none"/>
              </w:tabs>
              <w:rPr>
                <w:rFonts w:ascii="Times New Roman" w:hAnsi="Times New Roman" w:eastAsia="Calibri"/>
                <w:sz w:val="24"/>
                <w:szCs w:val="24"/>
                <w:lang w:eastAsia="en-US"/>
              </w:rPr>
            </w:pPr>
            <w:r>
              <w:rPr>
                <w:rFonts w:ascii="Times New Roman" w:hAnsi="Times New Roman" w:eastAsia="Calibri"/>
                <w:sz w:val="24"/>
                <w:szCs w:val="24"/>
                <w:lang w:eastAsia="en-US"/>
              </w:rPr>
              <w:t xml:space="preserve">ххххххххх</w:t>
            </w:r>
            <w:r>
              <w:rPr>
                <w:rFonts w:ascii="Times New Roman" w:hAnsi="Times New Roman" w:eastAsia="Calibri"/>
                <w:sz w:val="24"/>
                <w:szCs w:val="24"/>
                <w:lang w:eastAsia="en-US"/>
              </w:rPr>
            </w:r>
            <w:r>
              <w:rPr>
                <w:rFonts w:ascii="Times New Roman" w:hAnsi="Times New Roman" w:eastAsia="Calibri"/>
                <w:sz w:val="24"/>
                <w:szCs w:val="24"/>
                <w:lang w:eastAsia="en-US"/>
              </w:rPr>
            </w:r>
          </w:p>
        </w:tc>
      </w:tr>
      <w:tr>
        <w:tblPrEx/>
        <w:trPr>
          <w:trHeight w:val="392"/>
        </w:trPr>
        <w:tc>
          <w:tcPr>
            <w:tcW w:w="4908" w:type="dxa"/>
            <w:textDirection w:val="lrTb"/>
            <w:noWrap w:val="false"/>
          </w:tcPr>
          <w:p>
            <w:pPr>
              <w:jc w:val="both"/>
              <w:spacing w:after="0" w:line="240" w:lineRule="auto"/>
              <w:tabs>
                <w:tab w:val="left" w:pos="709" w:leader="none"/>
              </w:tabs>
              <w:rPr>
                <w:rFonts w:ascii="Times New Roman" w:hAnsi="Times New Roman" w:eastAsia="Calibri"/>
                <w:sz w:val="24"/>
                <w:szCs w:val="24"/>
                <w:lang w:eastAsia="en-US"/>
              </w:rPr>
            </w:pPr>
            <w:r>
              <w:rPr>
                <w:rFonts w:ascii="Times New Roman" w:hAnsi="Times New Roman" w:eastAsia="Calibri"/>
                <w:sz w:val="24"/>
                <w:szCs w:val="24"/>
                <w:lang w:eastAsia="en-US"/>
              </w:rPr>
              <w:t xml:space="preserve">хххххххх</w:t>
            </w:r>
            <w:r>
              <w:rPr>
                <w:rFonts w:ascii="Times New Roman" w:hAnsi="Times New Roman" w:eastAsia="Calibri"/>
                <w:sz w:val="24"/>
                <w:szCs w:val="24"/>
                <w:lang w:eastAsia="en-US"/>
              </w:rPr>
            </w:r>
            <w:r>
              <w:rPr>
                <w:rFonts w:ascii="Times New Roman" w:hAnsi="Times New Roman" w:eastAsia="Calibri"/>
                <w:sz w:val="24"/>
                <w:szCs w:val="24"/>
                <w:lang w:eastAsia="en-US"/>
              </w:rPr>
            </w:r>
          </w:p>
        </w:tc>
        <w:tc>
          <w:tcPr>
            <w:tcW w:w="4913" w:type="dxa"/>
            <w:textDirection w:val="lrTb"/>
            <w:noWrap w:val="false"/>
          </w:tcPr>
          <w:p>
            <w:pPr>
              <w:jc w:val="both"/>
              <w:spacing w:after="0" w:line="240" w:lineRule="auto"/>
              <w:tabs>
                <w:tab w:val="left" w:pos="709" w:leader="none"/>
              </w:tabs>
              <w:rPr>
                <w:rFonts w:ascii="Times New Roman" w:hAnsi="Times New Roman" w:eastAsia="Calibri"/>
                <w:sz w:val="24"/>
                <w:szCs w:val="24"/>
                <w:lang w:eastAsia="en-US"/>
              </w:rPr>
            </w:pPr>
            <w:r>
              <w:rPr>
                <w:rFonts w:ascii="Times New Roman" w:hAnsi="Times New Roman" w:eastAsia="Calibri"/>
                <w:sz w:val="24"/>
                <w:szCs w:val="24"/>
                <w:lang w:eastAsia="en-US"/>
              </w:rPr>
              <w:t xml:space="preserve">ххххххххх</w:t>
            </w:r>
            <w:r>
              <w:rPr>
                <w:rFonts w:ascii="Times New Roman" w:hAnsi="Times New Roman" w:eastAsia="Calibri"/>
                <w:sz w:val="24"/>
                <w:szCs w:val="24"/>
                <w:lang w:eastAsia="en-US"/>
              </w:rPr>
            </w:r>
            <w:r>
              <w:rPr>
                <w:rFonts w:ascii="Times New Roman" w:hAnsi="Times New Roman" w:eastAsia="Calibri"/>
                <w:sz w:val="24"/>
                <w:szCs w:val="24"/>
                <w:lang w:eastAsia="en-US"/>
              </w:rPr>
            </w:r>
          </w:p>
        </w:tc>
      </w:tr>
      <w:tr>
        <w:tblPrEx/>
        <w:trPr>
          <w:trHeight w:val="392"/>
        </w:trPr>
        <w:tc>
          <w:tcPr>
            <w:tcW w:w="4908" w:type="dxa"/>
            <w:textDirection w:val="lrTb"/>
            <w:noWrap w:val="false"/>
          </w:tcPr>
          <w:p>
            <w:pPr>
              <w:jc w:val="both"/>
              <w:spacing w:after="0" w:line="240" w:lineRule="auto"/>
              <w:tabs>
                <w:tab w:val="left" w:pos="709" w:leader="none"/>
              </w:tabs>
              <w:rPr>
                <w:rFonts w:ascii="Times New Roman" w:hAnsi="Times New Roman" w:eastAsia="Calibri"/>
                <w:sz w:val="24"/>
                <w:szCs w:val="24"/>
                <w:lang w:eastAsia="en-US"/>
              </w:rPr>
            </w:pPr>
            <w:r>
              <w:rPr>
                <w:rFonts w:ascii="Times New Roman" w:hAnsi="Times New Roman" w:eastAsia="Calibri"/>
                <w:sz w:val="24"/>
                <w:szCs w:val="24"/>
                <w:lang w:eastAsia="en-US"/>
              </w:rPr>
              <w:t xml:space="preserve">хххххххх</w:t>
            </w:r>
            <w:r>
              <w:rPr>
                <w:rFonts w:ascii="Times New Roman" w:hAnsi="Times New Roman" w:eastAsia="Calibri"/>
                <w:sz w:val="24"/>
                <w:szCs w:val="24"/>
                <w:lang w:eastAsia="en-US"/>
              </w:rPr>
            </w:r>
            <w:r>
              <w:rPr>
                <w:rFonts w:ascii="Times New Roman" w:hAnsi="Times New Roman" w:eastAsia="Calibri"/>
                <w:sz w:val="24"/>
                <w:szCs w:val="24"/>
                <w:lang w:eastAsia="en-US"/>
              </w:rPr>
            </w:r>
          </w:p>
        </w:tc>
        <w:tc>
          <w:tcPr>
            <w:tcW w:w="4913" w:type="dxa"/>
            <w:textDirection w:val="lrTb"/>
            <w:noWrap w:val="false"/>
          </w:tcPr>
          <w:p>
            <w:pPr>
              <w:jc w:val="both"/>
              <w:spacing w:after="0" w:line="240" w:lineRule="auto"/>
              <w:tabs>
                <w:tab w:val="left" w:pos="709" w:leader="none"/>
              </w:tabs>
              <w:rPr>
                <w:rFonts w:ascii="Times New Roman" w:hAnsi="Times New Roman" w:eastAsia="Calibri"/>
                <w:sz w:val="24"/>
                <w:szCs w:val="24"/>
                <w:lang w:eastAsia="en-US"/>
              </w:rPr>
            </w:pPr>
            <w:r>
              <w:rPr>
                <w:rFonts w:ascii="Times New Roman" w:hAnsi="Times New Roman" w:eastAsia="Calibri"/>
                <w:sz w:val="24"/>
                <w:szCs w:val="24"/>
                <w:lang w:eastAsia="en-US"/>
              </w:rPr>
              <w:t xml:space="preserve">ххххххххх</w:t>
            </w:r>
            <w:r>
              <w:rPr>
                <w:rFonts w:ascii="Times New Roman" w:hAnsi="Times New Roman" w:eastAsia="Calibri"/>
                <w:sz w:val="24"/>
                <w:szCs w:val="24"/>
                <w:lang w:eastAsia="en-US"/>
              </w:rPr>
            </w:r>
            <w:r>
              <w:rPr>
                <w:rFonts w:ascii="Times New Roman" w:hAnsi="Times New Roman" w:eastAsia="Calibri"/>
                <w:sz w:val="24"/>
                <w:szCs w:val="24"/>
                <w:lang w:eastAsia="en-US"/>
              </w:rPr>
            </w:r>
          </w:p>
        </w:tc>
      </w:tr>
    </w:tbl>
    <w:p>
      <w:pPr>
        <w:ind w:firstLine="709"/>
        <w:jc w:val="both"/>
        <w:spacing w:after="0" w:line="360" w:lineRule="auto"/>
        <w:tabs>
          <w:tab w:val="left" w:pos="709" w:leader="none"/>
        </w:tabs>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sz w:val="28"/>
          <w:szCs w:val="28"/>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sz w:val="28"/>
          <w:szCs w:val="28"/>
        </w:rPr>
      </w:r>
      <w:r>
        <w:rPr>
          <w:rFonts w:ascii="Times New Roman" w:hAnsi="Times New Roman"/>
          <w:sz w:val="28"/>
          <w:szCs w:val="28"/>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1"/>
          <w:numId w:val="12"/>
        </w:numPr>
        <w:ind w:left="578" w:hanging="578"/>
        <w:keepNext/>
        <w:spacing w:after="0" w:line="360" w:lineRule="auto"/>
        <w:rPr>
          <w:rFonts w:ascii="Times New Roman" w:hAnsi="Times New Roman" w:eastAsia="Calibri"/>
          <w:b/>
          <w:sz w:val="28"/>
          <w:szCs w:val="20"/>
        </w:rPr>
        <w:outlineLvl w:val="1"/>
      </w:pPr>
      <w:r/>
      <w:bookmarkStart w:id="9" w:name="_Toc73211066"/>
      <w:r/>
      <w:bookmarkStart w:id="10" w:name="_Toc171423730"/>
      <w:r>
        <w:rPr>
          <w:rFonts w:ascii="Times New Roman" w:hAnsi="Times New Roman" w:eastAsia="Calibri"/>
          <w:b/>
          <w:sz w:val="28"/>
          <w:szCs w:val="20"/>
        </w:rPr>
        <w:t xml:space="preserve">Анализ теоретических аспектов создания нейросетей</w:t>
      </w:r>
      <w:bookmarkEnd w:id="9"/>
      <w:r/>
      <w:bookmarkEnd w:id="10"/>
      <w:r>
        <w:rPr>
          <w:rFonts w:ascii="Times New Roman" w:hAnsi="Times New Roman" w:eastAsia="Calibri"/>
          <w:b/>
          <w:sz w:val="28"/>
          <w:szCs w:val="20"/>
        </w:rPr>
      </w:r>
      <w:r>
        <w:rPr>
          <w:rFonts w:ascii="Times New Roman" w:hAnsi="Times New Roman" w:eastAsia="Calibri"/>
          <w:b/>
          <w:sz w:val="28"/>
          <w:szCs w:val="20"/>
        </w:rPr>
      </w:r>
    </w:p>
    <w:p>
      <w:pPr>
        <w:contextualSpacing/>
        <w:ind w:right="227"/>
        <w:jc w:val="both"/>
        <w:spacing w:after="0" w:line="240" w:lineRule="auto"/>
        <w:rPr>
          <w:rFonts w:ascii="Times New Roman" w:hAnsi="Times New Roman" w:eastAsia="Calibri"/>
          <w:sz w:val="26"/>
          <w:szCs w:val="26"/>
          <w:lang w:eastAsia="en-US"/>
        </w:rPr>
      </w:pPr>
      <w:r>
        <w:rPr>
          <w:rFonts w:ascii="Times New Roman" w:hAnsi="Times New Roman" w:eastAsia="Calibri"/>
          <w:sz w:val="26"/>
          <w:szCs w:val="26"/>
          <w:lang w:eastAsia="en-US"/>
        </w:rPr>
      </w:r>
      <w:r>
        <w:rPr>
          <w:rFonts w:ascii="Times New Roman" w:hAnsi="Times New Roman" w:eastAsia="Calibri"/>
          <w:sz w:val="26"/>
          <w:szCs w:val="26"/>
          <w:lang w:eastAsia="en-US"/>
        </w:rPr>
      </w:r>
      <w:r>
        <w:rPr>
          <w:rFonts w:ascii="Times New Roman" w:hAnsi="Times New Roman" w:eastAsia="Calibri"/>
          <w:sz w:val="26"/>
          <w:szCs w:val="26"/>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w:t>
      </w:r>
      <w:r>
        <w:rPr>
          <w:rFonts w:ascii="Times New Roman" w:hAnsi="Times New Roman" w:eastAsia="Calibri"/>
          <w:sz w:val="28"/>
          <w:szCs w:val="28"/>
          <w:lang w:eastAsia="en-US"/>
        </w:rPr>
        <w:t xml:space="preserve">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w:t>
      </w:r>
      <w:r>
        <w:rPr>
          <w:rFonts w:ascii="Times New Roman" w:hAnsi="Times New Roman" w:eastAsia="Calibri"/>
          <w:sz w:val="28"/>
          <w:szCs w:val="28"/>
          <w:lang w:eastAsia="en-US"/>
        </w:rPr>
        <w:t xml:space="preserve">ххххххххххх хххххх, хххххх, ххххххххххх хххххх хххххххх ххх хххххххх хххххххх хххххххх 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sz w:val="28"/>
          <w:szCs w:val="28"/>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sz w:val="28"/>
          <w:szCs w:val="28"/>
        </w:rPr>
      </w:r>
      <w:r>
        <w:rPr>
          <w:rFonts w:ascii="Times New Roman" w:hAnsi="Times New Roman"/>
          <w:sz w:val="28"/>
          <w:szCs w:val="28"/>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1"/>
          <w:numId w:val="12"/>
        </w:numPr>
        <w:ind w:left="578" w:hanging="578"/>
        <w:keepNext/>
        <w:spacing w:after="0" w:line="360" w:lineRule="auto"/>
        <w:rPr>
          <w:rFonts w:ascii="Times New Roman" w:hAnsi="Times New Roman" w:eastAsia="Calibri"/>
          <w:b/>
          <w:sz w:val="28"/>
          <w:szCs w:val="20"/>
        </w:rPr>
        <w:outlineLvl w:val="1"/>
      </w:pPr>
      <w:r/>
      <w:bookmarkStart w:id="11" w:name="_Toc73211067"/>
      <w:r/>
      <w:bookmarkStart w:id="12" w:name="_Toc171423731"/>
      <w:r>
        <w:rPr>
          <w:rFonts w:ascii="Times New Roman" w:hAnsi="Times New Roman" w:eastAsia="Calibri"/>
          <w:b/>
          <w:sz w:val="28"/>
          <w:szCs w:val="20"/>
        </w:rPr>
        <w:t xml:space="preserve">Математическая модель нейронной сети</w:t>
      </w:r>
      <w:bookmarkEnd w:id="11"/>
      <w:r/>
      <w:bookmarkEnd w:id="12"/>
      <w:r>
        <w:rPr>
          <w:rFonts w:ascii="Times New Roman" w:hAnsi="Times New Roman" w:eastAsia="Calibri"/>
          <w:b/>
          <w:sz w:val="28"/>
          <w:szCs w:val="20"/>
        </w:rPr>
      </w:r>
      <w:r>
        <w:rPr>
          <w:rFonts w:ascii="Times New Roman" w:hAnsi="Times New Roman" w:eastAsia="Calibri"/>
          <w:b/>
          <w:sz w:val="28"/>
          <w:szCs w:val="20"/>
        </w:rPr>
      </w:r>
    </w:p>
    <w:p>
      <w:pPr>
        <w:spacing w:after="0" w:line="240" w:lineRule="auto"/>
        <w:rPr>
          <w:rFonts w:ascii="Times New Roman" w:hAnsi="Times New Roman" w:eastAsia="Calibri"/>
          <w:sz w:val="20"/>
          <w:szCs w:val="20"/>
        </w:rPr>
      </w:pPr>
      <w:r>
        <w:rPr>
          <w:rFonts w:ascii="Times New Roman" w:hAnsi="Times New Roman" w:eastAsia="Calibri"/>
          <w:sz w:val="20"/>
          <w:szCs w:val="20"/>
        </w:rPr>
      </w:r>
      <w:r>
        <w:rPr>
          <w:rFonts w:ascii="Times New Roman" w:hAnsi="Times New Roman" w:eastAsia="Calibri"/>
          <w:sz w:val="20"/>
          <w:szCs w:val="20"/>
        </w:rPr>
      </w:r>
      <w:r>
        <w:rPr>
          <w:rFonts w:ascii="Times New Roman" w:hAnsi="Times New Roman" w:eastAsia="Calibri"/>
          <w:sz w:val="20"/>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Здесь должны быть математические формулы и пример расчета вашей нейросети! Формулы должны быть вставлены с помощью Microsoft Equation</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0"/>
          <w:szCs w:val="20"/>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0"/>
          <w:szCs w:val="20"/>
        </w:rPr>
      </w:r>
      <w:r>
        <w:rPr>
          <w:rFonts w:ascii="Times New Roman" w:hAnsi="Times New Roman" w:eastAsia="Calibri"/>
          <w:sz w:val="20"/>
          <w:szCs w:val="20"/>
        </w:rPr>
      </w:r>
    </w:p>
    <w:p>
      <w:pPr>
        <w:spacing w:after="0" w:line="240" w:lineRule="auto"/>
        <w:rPr>
          <w:rFonts w:ascii="Times New Roman" w:hAnsi="Times New Roman" w:eastAsia="Calibri"/>
          <w:sz w:val="20"/>
          <w:szCs w:val="20"/>
        </w:rPr>
      </w:pPr>
      <w:r>
        <w:rPr>
          <w:rFonts w:ascii="Times New Roman" w:hAnsi="Times New Roman" w:eastAsia="Calibri"/>
          <w:sz w:val="20"/>
          <w:szCs w:val="20"/>
        </w:rPr>
      </w:r>
      <w:r>
        <w:rPr>
          <w:rFonts w:ascii="Times New Roman" w:hAnsi="Times New Roman" w:eastAsia="Calibri"/>
          <w:sz w:val="20"/>
          <w:szCs w:val="20"/>
        </w:rPr>
      </w:r>
      <w:r>
        <w:rPr>
          <w:rFonts w:ascii="Times New Roman" w:hAnsi="Times New Roman" w:eastAsia="Calibri"/>
          <w:sz w:val="20"/>
          <w:szCs w:val="20"/>
        </w:rPr>
      </w:r>
    </w:p>
    <w:p>
      <w:pPr>
        <w:numPr>
          <w:ilvl w:val="1"/>
          <w:numId w:val="12"/>
        </w:numPr>
        <w:ind w:left="578" w:hanging="578"/>
        <w:keepNext/>
        <w:spacing w:after="0" w:line="360" w:lineRule="auto"/>
        <w:rPr>
          <w:rFonts w:ascii="Times New Roman" w:hAnsi="Times New Roman" w:eastAsia="Calibri"/>
          <w:b/>
          <w:sz w:val="28"/>
          <w:szCs w:val="20"/>
          <w:lang w:eastAsia="en-US"/>
        </w:rPr>
        <w:outlineLvl w:val="1"/>
      </w:pPr>
      <w:r/>
      <w:bookmarkStart w:id="13" w:name="_Toc41916374"/>
      <w:r/>
      <w:bookmarkStart w:id="14" w:name="_Toc42166423"/>
      <w:r/>
      <w:bookmarkStart w:id="15" w:name="_Toc73211068"/>
      <w:r/>
      <w:bookmarkStart w:id="16" w:name="_Toc171423732"/>
      <w:r>
        <w:rPr>
          <w:rFonts w:ascii="Times New Roman" w:hAnsi="Times New Roman"/>
          <w:b/>
          <w:sz w:val="28"/>
          <w:szCs w:val="20"/>
        </w:rPr>
        <w:t xml:space="preserve">Выводы по разделу</w:t>
      </w:r>
      <w:bookmarkEnd w:id="13"/>
      <w:r/>
      <w:bookmarkEnd w:id="14"/>
      <w:r/>
      <w:bookmarkEnd w:id="15"/>
      <w:r/>
      <w:bookmarkEnd w:id="16"/>
      <w:r>
        <w:rPr>
          <w:rFonts w:ascii="Times New Roman" w:hAnsi="Times New Roman" w:eastAsia="Calibri"/>
          <w:b/>
          <w:sz w:val="28"/>
          <w:szCs w:val="20"/>
          <w:lang w:eastAsia="en-US"/>
        </w:rPr>
      </w:r>
      <w:r>
        <w:rPr>
          <w:rFonts w:ascii="Times New Roman" w:hAnsi="Times New Roman" w:eastAsia="Calibri"/>
          <w:b/>
          <w:sz w:val="28"/>
          <w:szCs w:val="20"/>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Проведено обследование предметной области. В результате проведенного обследования можно сделать следующие выводы (табл.1):</w:t>
      </w:r>
      <w:r>
        <w:rPr>
          <w:rFonts w:ascii="Times New Roman" w:hAnsi="Times New Roman" w:eastAsia="Calibri"/>
          <w:sz w:val="28"/>
          <w:szCs w:val="28"/>
          <w:lang w:eastAsia="en-US"/>
        </w:rPr>
      </w:r>
      <w:r>
        <w:rPr>
          <w:rFonts w:ascii="Times New Roman" w:hAnsi="Times New Roman" w:eastAsia="Calibri"/>
          <w:sz w:val="28"/>
          <w:szCs w:val="28"/>
          <w:lang w:eastAsia="en-US"/>
        </w:rPr>
      </w:r>
    </w:p>
    <w:p>
      <w:pPr>
        <w:jc w:val="right"/>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Таблица 1</w:t>
      </w:r>
      <w:r>
        <w:rPr>
          <w:rFonts w:ascii="Times New Roman" w:hAnsi="Times New Roman" w:eastAsia="Calibri"/>
          <w:sz w:val="28"/>
          <w:szCs w:val="28"/>
          <w:lang w:eastAsia="en-US"/>
        </w:rPr>
      </w:r>
      <w:r>
        <w:rPr>
          <w:rFonts w:ascii="Times New Roman" w:hAnsi="Times New Roman" w:eastAsia="Calibri"/>
          <w:sz w:val="28"/>
          <w:szCs w:val="28"/>
          <w:lang w:eastAsia="en-US"/>
        </w:rPr>
      </w:r>
    </w:p>
    <w:p>
      <w:pPr>
        <w:jc w:val="center"/>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Выводы по разделу 1</w:t>
      </w:r>
      <w:r>
        <w:rPr>
          <w:rFonts w:ascii="Times New Roman" w:hAnsi="Times New Roman" w:eastAsia="Calibri"/>
          <w:sz w:val="28"/>
          <w:szCs w:val="28"/>
          <w:lang w:eastAsia="en-US"/>
        </w:rPr>
      </w:r>
      <w:r>
        <w:rPr>
          <w:rFonts w:ascii="Times New Roman" w:hAnsi="Times New Roman" w:eastAsia="Calibri"/>
          <w:sz w:val="28"/>
          <w:szCs w:val="28"/>
          <w:lang w:eastAsia="en-US"/>
        </w:rPr>
      </w:r>
    </w:p>
    <w:tbl>
      <w:tblPr>
        <w:tblStyle w:val="977"/>
        <w:tblW w:w="9699" w:type="dxa"/>
        <w:tblLayout w:type="fixed"/>
        <w:tblLook w:val="04A0" w:firstRow="1" w:lastRow="0" w:firstColumn="1" w:lastColumn="0" w:noHBand="0" w:noVBand="1"/>
      </w:tblPr>
      <w:tblGrid>
        <w:gridCol w:w="4390"/>
        <w:gridCol w:w="5309"/>
      </w:tblGrid>
      <w:tr>
        <w:tblPrEx/>
        <w:trPr>
          <w:trHeight w:val="562"/>
        </w:trPr>
        <w:tc>
          <w:tcPr>
            <w:shd w:val="clear" w:color="auto" w:fill="d9d9d9"/>
            <w:tcW w:w="4390" w:type="dxa"/>
            <w:textDirection w:val="lrTb"/>
            <w:noWrap w:val="false"/>
          </w:tcPr>
          <w:p>
            <w:pPr>
              <w:jc w:val="both"/>
              <w:spacing w:after="0" w:line="240" w:lineRule="auto"/>
              <w:rPr>
                <w:rFonts w:ascii="Times New Roman" w:hAnsi="Times New Roman" w:eastAsia="Calibri"/>
                <w:sz w:val="24"/>
                <w:szCs w:val="24"/>
                <w:lang w:eastAsia="en-US"/>
              </w:rPr>
            </w:pPr>
            <w:r>
              <w:rPr>
                <w:rFonts w:ascii="Times New Roman" w:hAnsi="Times New Roman" w:eastAsia="Calibri"/>
                <w:sz w:val="24"/>
                <w:szCs w:val="24"/>
                <w:lang w:eastAsia="en-US"/>
              </w:rPr>
              <w:t xml:space="preserve">Выводы</w:t>
            </w:r>
            <w:r>
              <w:rPr>
                <w:rFonts w:ascii="Times New Roman" w:hAnsi="Times New Roman" w:eastAsia="Calibri"/>
                <w:sz w:val="24"/>
                <w:szCs w:val="24"/>
                <w:lang w:eastAsia="en-US"/>
              </w:rPr>
            </w:r>
            <w:r>
              <w:rPr>
                <w:rFonts w:ascii="Times New Roman" w:hAnsi="Times New Roman" w:eastAsia="Calibri"/>
                <w:sz w:val="24"/>
                <w:szCs w:val="24"/>
                <w:lang w:eastAsia="en-US"/>
              </w:rPr>
            </w:r>
          </w:p>
        </w:tc>
        <w:tc>
          <w:tcPr>
            <w:shd w:val="clear" w:color="auto" w:fill="d9d9d9"/>
            <w:tcW w:w="5309" w:type="dxa"/>
            <w:textDirection w:val="lrTb"/>
            <w:noWrap w:val="false"/>
          </w:tcPr>
          <w:p>
            <w:pPr>
              <w:jc w:val="both"/>
              <w:spacing w:after="0" w:line="240" w:lineRule="auto"/>
              <w:rPr>
                <w:rFonts w:ascii="Times New Roman" w:hAnsi="Times New Roman" w:eastAsia="Calibri"/>
                <w:sz w:val="24"/>
                <w:szCs w:val="24"/>
                <w:lang w:eastAsia="en-US"/>
              </w:rPr>
            </w:pPr>
            <w:r>
              <w:rPr>
                <w:rFonts w:ascii="Times New Roman" w:hAnsi="Times New Roman" w:eastAsia="Calibri"/>
                <w:sz w:val="24"/>
                <w:szCs w:val="24"/>
                <w:lang w:eastAsia="en-US"/>
              </w:rPr>
              <w:t xml:space="preserve">Сформированные компетенции</w:t>
            </w:r>
            <w:r>
              <w:rPr>
                <w:rFonts w:ascii="Times New Roman" w:hAnsi="Times New Roman" w:eastAsia="Calibri"/>
                <w:sz w:val="24"/>
                <w:szCs w:val="24"/>
                <w:lang w:eastAsia="en-US"/>
              </w:rPr>
            </w:r>
            <w:r>
              <w:rPr>
                <w:rFonts w:ascii="Times New Roman" w:hAnsi="Times New Roman" w:eastAsia="Calibri"/>
                <w:sz w:val="24"/>
                <w:szCs w:val="24"/>
                <w:lang w:eastAsia="en-US"/>
              </w:rPr>
            </w:r>
          </w:p>
        </w:tc>
      </w:tr>
      <w:tr>
        <w:tblPrEx/>
        <w:trPr>
          <w:trHeight w:val="817"/>
        </w:trPr>
        <w:tc>
          <w:tcPr>
            <w:tcW w:w="4390" w:type="dxa"/>
            <w:textDirection w:val="lrTb"/>
            <w:noWrap w:val="false"/>
          </w:tcPr>
          <w:p>
            <w:pPr>
              <w:jc w:val="both"/>
              <w:spacing w:after="0" w:line="240" w:lineRule="auto"/>
              <w:rPr>
                <w:rFonts w:ascii="Times New Roman" w:hAnsi="Times New Roman" w:eastAsia="Calibri"/>
                <w:sz w:val="24"/>
                <w:szCs w:val="24"/>
                <w:lang w:eastAsia="en-US"/>
              </w:rPr>
            </w:pPr>
            <w:r>
              <w:rPr>
                <w:rFonts w:ascii="Times New Roman" w:hAnsi="Times New Roman" w:eastAsia="Calibri"/>
                <w:sz w:val="24"/>
                <w:szCs w:val="24"/>
                <w:lang w:eastAsia="en-US"/>
              </w:rPr>
              <w:t xml:space="preserve">Проведен</w:t>
            </w:r>
            <w:r>
              <w:rPr>
                <w:rFonts w:ascii="Times New Roman" w:hAnsi="Times New Roman" w:eastAsia="Calibri"/>
                <w:sz w:val="24"/>
                <w:szCs w:val="24"/>
                <w:lang w:eastAsia="en-US"/>
              </w:rPr>
              <w:tab/>
              <w:t xml:space="preserve">выбор и развертывание среды разработки для языка программирования Python.</w:t>
            </w:r>
            <w:r>
              <w:rPr>
                <w:rFonts w:ascii="Times New Roman" w:hAnsi="Times New Roman" w:eastAsia="Calibri"/>
                <w:sz w:val="24"/>
                <w:szCs w:val="24"/>
                <w:lang w:eastAsia="en-US"/>
              </w:rPr>
            </w:r>
            <w:r>
              <w:rPr>
                <w:rFonts w:ascii="Times New Roman" w:hAnsi="Times New Roman" w:eastAsia="Calibri"/>
                <w:sz w:val="24"/>
                <w:szCs w:val="24"/>
                <w:lang w:eastAsia="en-US"/>
              </w:rPr>
            </w:r>
          </w:p>
        </w:tc>
        <w:tc>
          <w:tcPr>
            <w:tcW w:w="5309" w:type="dxa"/>
            <w:vMerge w:val="restart"/>
            <w:textDirection w:val="lrTb"/>
            <w:noWrap w:val="false"/>
          </w:tcPr>
          <w:p>
            <w:pPr>
              <w:jc w:val="both"/>
              <w:spacing w:after="0" w:line="240" w:lineRule="auto"/>
              <w:rPr>
                <w:rFonts w:ascii="Times New Roman" w:hAnsi="Times New Roman" w:eastAsiaTheme="minorHAnsi"/>
                <w:sz w:val="20"/>
                <w:szCs w:val="20"/>
                <w:lang w:eastAsia="en-US"/>
              </w:rPr>
            </w:pPr>
            <w:r>
              <w:rPr>
                <w:rFonts w:ascii="Times New Roman" w:hAnsi="Times New Roman" w:eastAsiaTheme="minorHAnsi"/>
                <w:sz w:val="20"/>
                <w:szCs w:val="20"/>
                <w:lang w:eastAsia="en-US"/>
              </w:rPr>
              <w:t xml:space="preserve">ПК-1. </w:t>
            </w:r>
            <w:r>
              <w:rPr>
                <w:rFonts w:ascii="Times New Roman" w:hAnsi="Times New Roman" w:eastAsiaTheme="minorHAnsi"/>
                <w:sz w:val="20"/>
                <w:szCs w:val="20"/>
                <w:lang w:eastAsia="en-US"/>
              </w:rPr>
              <w:t xml:space="preserve">Способность разработки прикладного программного обеспечения, автоматизации работы с базами данных и документами, программирования бизнес-логики</w:t>
            </w:r>
            <w:r>
              <w:rPr>
                <w:rFonts w:ascii="Times New Roman" w:hAnsi="Times New Roman" w:eastAsiaTheme="minorHAnsi"/>
                <w:sz w:val="20"/>
                <w:szCs w:val="20"/>
                <w:lang w:eastAsia="en-US"/>
              </w:rPr>
            </w:r>
            <w:r>
              <w:rPr>
                <w:rFonts w:ascii="Times New Roman" w:hAnsi="Times New Roman" w:eastAsiaTheme="minorHAnsi"/>
                <w:sz w:val="20"/>
                <w:szCs w:val="20"/>
                <w:lang w:eastAsia="en-US"/>
              </w:rPr>
            </w:r>
          </w:p>
          <w:p>
            <w:pPr>
              <w:jc w:val="both"/>
              <w:spacing w:after="0" w:line="240" w:lineRule="auto"/>
              <w:rPr>
                <w:rFonts w:ascii="Times New Roman" w:hAnsi="Times New Roman" w:eastAsiaTheme="minorHAnsi"/>
                <w:sz w:val="20"/>
                <w:szCs w:val="20"/>
                <w:lang w:eastAsia="en-US"/>
              </w:rPr>
            </w:pPr>
            <w:r>
              <w:rPr>
                <w:rFonts w:ascii="Times New Roman" w:hAnsi="Times New Roman" w:eastAsiaTheme="minorHAnsi"/>
                <w:sz w:val="20"/>
                <w:szCs w:val="20"/>
                <w:lang w:eastAsia="en-US"/>
              </w:rPr>
              <w:t xml:space="preserve">приложений, интеграции разнородных данных</w:t>
            </w:r>
            <w:r>
              <w:rPr>
                <w:rFonts w:ascii="Times New Roman" w:hAnsi="Times New Roman" w:eastAsiaTheme="minorHAnsi"/>
                <w:sz w:val="20"/>
                <w:szCs w:val="20"/>
                <w:lang w:eastAsia="en-US"/>
              </w:rPr>
            </w:r>
            <w:r>
              <w:rPr>
                <w:rFonts w:ascii="Times New Roman" w:hAnsi="Times New Roman" w:eastAsiaTheme="minorHAnsi"/>
                <w:sz w:val="20"/>
                <w:szCs w:val="20"/>
                <w:lang w:eastAsia="en-US"/>
              </w:rPr>
            </w:r>
          </w:p>
          <w:p>
            <w:pPr>
              <w:jc w:val="both"/>
              <w:spacing w:after="0" w:line="240" w:lineRule="auto"/>
              <w:rPr>
                <w:rFonts w:ascii="Times New Roman" w:hAnsi="Times New Roman"/>
                <w:sz w:val="24"/>
                <w:szCs w:val="24"/>
              </w:rPr>
            </w:pP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
        </w:tc>
      </w:tr>
      <w:tr>
        <w:tblPrEx/>
        <w:trPr>
          <w:trHeight w:val="452"/>
        </w:trPr>
        <w:tc>
          <w:tcPr>
            <w:tcW w:w="4390" w:type="dxa"/>
            <w:textDirection w:val="lrTb"/>
            <w:noWrap w:val="false"/>
          </w:tcPr>
          <w:p>
            <w:pPr>
              <w:jc w:val="both"/>
              <w:spacing w:after="0" w:line="240" w:lineRule="auto"/>
              <w:rPr>
                <w:rFonts w:ascii="Times New Roman" w:hAnsi="Times New Roman" w:eastAsia="Calibri"/>
                <w:sz w:val="24"/>
                <w:szCs w:val="24"/>
                <w:lang w:eastAsia="en-US"/>
              </w:rPr>
            </w:pPr>
            <w:r>
              <w:rPr>
                <w:rFonts w:ascii="Times New Roman" w:hAnsi="Times New Roman" w:eastAsia="Calibri"/>
                <w:sz w:val="24"/>
                <w:szCs w:val="24"/>
                <w:lang w:eastAsia="en-US"/>
              </w:rPr>
              <w:t xml:space="preserve">Проведен анализ теоретических аспектов создания нейросетей</w:t>
            </w:r>
            <w:r>
              <w:rPr>
                <w:rFonts w:ascii="Times New Roman" w:hAnsi="Times New Roman" w:eastAsia="Calibri"/>
                <w:sz w:val="24"/>
                <w:szCs w:val="24"/>
                <w:lang w:eastAsia="en-US"/>
              </w:rPr>
            </w:r>
            <w:r>
              <w:rPr>
                <w:rFonts w:ascii="Times New Roman" w:hAnsi="Times New Roman" w:eastAsia="Calibri"/>
                <w:sz w:val="24"/>
                <w:szCs w:val="24"/>
                <w:lang w:eastAsia="en-US"/>
              </w:rPr>
            </w:r>
          </w:p>
        </w:tc>
        <w:tc>
          <w:tcPr>
            <w:tcW w:w="5309" w:type="dxa"/>
            <w:vMerge w:val="continue"/>
            <w:textDirection w:val="lrTb"/>
            <w:noWrap w:val="false"/>
          </w:tcPr>
          <w:p>
            <w:pPr>
              <w:jc w:val="both"/>
              <w:spacing w:after="0" w:line="240" w:lineRule="auto"/>
              <w:rPr>
                <w:rFonts w:ascii="Times New Roman" w:hAnsi="Times New Roman" w:eastAsia="Calibri"/>
                <w:sz w:val="24"/>
                <w:szCs w:val="24"/>
                <w:lang w:eastAsia="en-US"/>
              </w:rPr>
            </w:pPr>
            <w:r>
              <w:rPr>
                <w:rFonts w:ascii="Times New Roman" w:hAnsi="Times New Roman" w:eastAsia="Calibri"/>
                <w:sz w:val="24"/>
                <w:szCs w:val="24"/>
                <w:lang w:eastAsia="en-US"/>
              </w:rPr>
            </w:r>
            <w:r>
              <w:rPr>
                <w:rFonts w:ascii="Times New Roman" w:hAnsi="Times New Roman" w:eastAsia="Calibri"/>
                <w:sz w:val="24"/>
                <w:szCs w:val="24"/>
                <w:lang w:eastAsia="en-US"/>
              </w:rPr>
            </w:r>
            <w:r>
              <w:rPr>
                <w:rFonts w:ascii="Times New Roman" w:hAnsi="Times New Roman" w:eastAsia="Calibri"/>
                <w:sz w:val="24"/>
                <w:szCs w:val="24"/>
                <w:lang w:eastAsia="en-US"/>
              </w:rPr>
            </w:r>
          </w:p>
        </w:tc>
      </w:tr>
      <w:tr>
        <w:tblPrEx/>
        <w:trPr>
          <w:trHeight w:val="1546"/>
        </w:trPr>
        <w:tc>
          <w:tcPr>
            <w:tcW w:w="4390" w:type="dxa"/>
            <w:textDirection w:val="lrTb"/>
            <w:noWrap w:val="false"/>
          </w:tcPr>
          <w:p>
            <w:pPr>
              <w:jc w:val="both"/>
              <w:spacing w:after="0" w:line="240" w:lineRule="auto"/>
              <w:rPr>
                <w:rFonts w:ascii="Times New Roman" w:hAnsi="Times New Roman" w:eastAsia="Calibri"/>
                <w:sz w:val="24"/>
                <w:szCs w:val="24"/>
                <w:lang w:eastAsia="en-US"/>
              </w:rPr>
            </w:pPr>
            <w:r>
              <w:rPr>
                <w:rFonts w:ascii="Times New Roman" w:hAnsi="Times New Roman" w:eastAsia="Calibri"/>
                <w:sz w:val="24"/>
                <w:szCs w:val="24"/>
                <w:lang w:eastAsia="en-US"/>
              </w:rPr>
              <w:t xml:space="preserve">Разработана </w:t>
            </w:r>
            <w:r>
              <w:rPr>
                <w:rFonts w:ascii="Times New Roman" w:hAnsi="Times New Roman" w:eastAsia="Calibri"/>
                <w:sz w:val="24"/>
                <w:szCs w:val="24"/>
              </w:rPr>
              <w:t xml:space="preserve">математическая модель нейронной сети</w:t>
            </w:r>
            <w:r>
              <w:rPr>
                <w:rFonts w:ascii="Times New Roman" w:hAnsi="Times New Roman" w:eastAsia="Calibri"/>
                <w:sz w:val="24"/>
                <w:szCs w:val="24"/>
                <w:lang w:eastAsia="en-US"/>
              </w:rPr>
            </w:r>
            <w:r>
              <w:rPr>
                <w:rFonts w:ascii="Times New Roman" w:hAnsi="Times New Roman" w:eastAsia="Calibri"/>
                <w:sz w:val="24"/>
                <w:szCs w:val="24"/>
                <w:lang w:eastAsia="en-US"/>
              </w:rPr>
            </w:r>
          </w:p>
        </w:tc>
        <w:tc>
          <w:tcPr>
            <w:tcW w:w="5309" w:type="dxa"/>
            <w:textDirection w:val="lrTb"/>
            <w:noWrap w:val="false"/>
          </w:tcPr>
          <w:p>
            <w:pPr>
              <w:jc w:val="both"/>
              <w:spacing w:after="0" w:line="240" w:lineRule="auto"/>
              <w:rPr>
                <w:rFonts w:ascii="Times New Roman" w:hAnsi="Times New Roman" w:eastAsiaTheme="minorHAnsi"/>
                <w:sz w:val="20"/>
                <w:szCs w:val="20"/>
                <w:lang w:eastAsia="en-US"/>
              </w:rPr>
            </w:pPr>
            <w:r>
              <w:rPr>
                <w:rFonts w:ascii="Times New Roman" w:hAnsi="Times New Roman" w:eastAsiaTheme="minorHAnsi"/>
                <w:sz w:val="20"/>
                <w:szCs w:val="20"/>
                <w:lang w:eastAsia="en-US"/>
              </w:rPr>
              <w:t xml:space="preserve">ПК-7. </w:t>
            </w:r>
            <w:r>
              <w:rPr>
                <w:rFonts w:ascii="Times New Roman" w:hAnsi="Times New Roman" w:eastAsiaTheme="minorHAnsi"/>
                <w:sz w:val="20"/>
                <w:szCs w:val="20"/>
                <w:lang w:eastAsia="en-US"/>
              </w:rPr>
              <w:t xml:space="preserve">Способностью использовать отечественные и международные стандарты при проектировании и обеспечении качества прикладного программного обеспечения</w:t>
            </w:r>
            <w:r>
              <w:rPr>
                <w:rFonts w:ascii="Times New Roman" w:hAnsi="Times New Roman" w:eastAsiaTheme="minorHAnsi"/>
                <w:sz w:val="20"/>
                <w:szCs w:val="20"/>
                <w:lang w:eastAsia="en-US"/>
              </w:rPr>
            </w:r>
            <w:r>
              <w:rPr>
                <w:rFonts w:ascii="Times New Roman" w:hAnsi="Times New Roman" w:eastAsiaTheme="minorHAnsi"/>
                <w:sz w:val="20"/>
                <w:szCs w:val="20"/>
                <w:lang w:eastAsia="en-US"/>
              </w:rPr>
            </w:r>
          </w:p>
        </w:tc>
      </w:tr>
    </w:tbl>
    <w:p>
      <w:pPr>
        <w:spacing w:after="0" w:line="240" w:lineRule="auto"/>
        <w:rPr>
          <w:rFonts w:ascii="Times New Roman" w:hAnsi="Times New Roman"/>
          <w:sz w:val="20"/>
          <w:szCs w:val="20"/>
          <w:lang w:eastAsia="en-US"/>
        </w:rPr>
      </w:pPr>
      <w:r>
        <w:rPr>
          <w:rFonts w:ascii="Times New Roman" w:hAnsi="Times New Roman"/>
          <w:sz w:val="20"/>
          <w:szCs w:val="20"/>
          <w:lang w:eastAsia="en-US"/>
        </w:rPr>
      </w:r>
      <w:r>
        <w:rPr>
          <w:rFonts w:ascii="Times New Roman" w:hAnsi="Times New Roman"/>
          <w:sz w:val="20"/>
          <w:szCs w:val="20"/>
          <w:lang w:eastAsia="en-US"/>
        </w:rPr>
      </w:r>
      <w:r>
        <w:rPr>
          <w:rFonts w:ascii="Times New Roman" w:hAnsi="Times New Roman"/>
          <w:sz w:val="20"/>
          <w:szCs w:val="20"/>
          <w:lang w:eastAsia="en-US"/>
        </w:rPr>
      </w:r>
    </w:p>
    <w:p>
      <w:pPr>
        <w:spacing w:after="0" w:line="240" w:lineRule="auto"/>
        <w:rPr>
          <w:rFonts w:ascii="Times New Roman" w:hAnsi="Times New Roman"/>
          <w:sz w:val="20"/>
          <w:szCs w:val="20"/>
          <w:lang w:eastAsia="en-US"/>
        </w:rPr>
      </w:pPr>
      <w:r>
        <w:rPr>
          <w:rFonts w:ascii="Times New Roman" w:hAnsi="Times New Roman"/>
          <w:sz w:val="20"/>
          <w:szCs w:val="20"/>
          <w:lang w:eastAsia="en-US"/>
        </w:rPr>
        <w:br w:type="page" w:clear="all"/>
      </w:r>
      <w:r>
        <w:rPr>
          <w:rFonts w:ascii="Times New Roman" w:hAnsi="Times New Roman"/>
          <w:sz w:val="20"/>
          <w:szCs w:val="20"/>
          <w:lang w:eastAsia="en-US"/>
        </w:rPr>
      </w:r>
      <w:r>
        <w:rPr>
          <w:rFonts w:ascii="Times New Roman" w:hAnsi="Times New Roman"/>
          <w:sz w:val="20"/>
          <w:szCs w:val="20"/>
          <w:lang w:eastAsia="en-US"/>
        </w:rPr>
      </w:r>
    </w:p>
    <w:p>
      <w:pPr>
        <w:pStyle w:val="971"/>
        <w:ind w:left="357" w:hanging="357"/>
        <w:spacing w:before="0" w:after="0" w:line="360" w:lineRule="auto"/>
        <w:rPr>
          <w:rFonts w:eastAsia="Calibri"/>
          <w:b w:val="0"/>
          <w:caps/>
          <w:sz w:val="28"/>
          <w:szCs w:val="28"/>
          <w:lang w:eastAsia="en-US"/>
        </w:rPr>
      </w:pPr>
      <w:r/>
      <w:bookmarkStart w:id="17" w:name="_Toc73211069"/>
      <w:r/>
      <w:bookmarkStart w:id="18" w:name="_Toc171423733"/>
      <w:r>
        <w:rPr>
          <w:rFonts w:eastAsia="Calibri"/>
          <w:b w:val="0"/>
          <w:caps/>
          <w:sz w:val="28"/>
          <w:szCs w:val="20"/>
        </w:rPr>
        <w:t xml:space="preserve">РАЗРАБОТКА НЕЙРОННОЙ СЕТИ</w:t>
      </w:r>
      <w:bookmarkEnd w:id="17"/>
      <w:r/>
      <w:bookmarkEnd w:id="18"/>
      <w:r>
        <w:rPr>
          <w:rFonts w:eastAsia="Calibri"/>
          <w:b w:val="0"/>
          <w:caps/>
          <w:sz w:val="28"/>
          <w:szCs w:val="28"/>
          <w:lang w:eastAsia="en-US"/>
        </w:rPr>
      </w:r>
      <w:r>
        <w:rPr>
          <w:rFonts w:eastAsia="Calibri"/>
          <w:b w:val="0"/>
          <w:caps/>
          <w:sz w:val="28"/>
          <w:szCs w:val="28"/>
          <w:lang w:eastAsia="en-US"/>
        </w:rPr>
      </w:r>
    </w:p>
    <w:p>
      <w:pPr>
        <w:numPr>
          <w:ilvl w:val="1"/>
          <w:numId w:val="12"/>
        </w:numPr>
        <w:ind w:left="578" w:hanging="578"/>
        <w:keepNext/>
        <w:spacing w:after="0" w:line="360" w:lineRule="auto"/>
        <w:rPr>
          <w:rFonts w:ascii="Times New Roman" w:hAnsi="Times New Roman"/>
          <w:b/>
          <w:sz w:val="28"/>
          <w:szCs w:val="20"/>
        </w:rPr>
        <w:outlineLvl w:val="1"/>
      </w:pPr>
      <w:r/>
      <w:bookmarkStart w:id="19" w:name="_Toc73211070"/>
      <w:r/>
      <w:bookmarkStart w:id="20" w:name="_Toc171423734"/>
      <w:r>
        <w:rPr>
          <w:rFonts w:ascii="Times New Roman" w:hAnsi="Times New Roman"/>
          <w:b/>
          <w:sz w:val="28"/>
          <w:szCs w:val="20"/>
        </w:rPr>
        <w:t xml:space="preserve">Создание нейронов</w:t>
      </w:r>
      <w:bookmarkEnd w:id="19"/>
      <w:r/>
      <w:bookmarkEnd w:id="20"/>
      <w:r>
        <w:rPr>
          <w:rFonts w:ascii="Times New Roman" w:hAnsi="Times New Roman"/>
          <w:b/>
          <w:sz w:val="28"/>
          <w:szCs w:val="20"/>
        </w:rPr>
      </w:r>
      <w:r>
        <w:rPr>
          <w:rFonts w:ascii="Times New Roman" w:hAnsi="Times New Roman"/>
          <w:b/>
          <w:sz w:val="28"/>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Это пример оформления программного кода!</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val="en-US" w:eastAsia="en-US"/>
        </w:rPr>
        <w:t xml:space="preserve">//</w:t>
      </w:r>
      <w:r>
        <w:rPr>
          <w:rFonts w:ascii="Times New Roman" w:hAnsi="Times New Roman" w:eastAsia="Calibri"/>
          <w:sz w:val="28"/>
          <w:szCs w:val="28"/>
          <w:lang w:eastAsia="en-US"/>
        </w:rPr>
        <w:t xml:space="preserve">Получаем</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гласные</w:t>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val="en-US" w:eastAsia="en-US"/>
        </w:rPr>
        <w:t xml:space="preserve">def</w:t>
      </w:r>
      <w:r>
        <w:rPr>
          <w:rFonts w:ascii="Times New Roman" w:hAnsi="Times New Roman" w:eastAsia="Calibri"/>
          <w:sz w:val="28"/>
          <w:szCs w:val="28"/>
          <w:lang w:val="en-US" w:eastAsia="en-US"/>
        </w:rPr>
        <w:t xml:space="preserve"> get_vowels(String):</w:t>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val="en-US" w:eastAsia="en-US"/>
        </w:rPr>
        <w:t xml:space="preserve">    </w:t>
      </w:r>
      <w:r>
        <w:rPr>
          <w:rFonts w:ascii="Times New Roman" w:hAnsi="Times New Roman" w:eastAsia="Calibri"/>
          <w:sz w:val="28"/>
          <w:szCs w:val="28"/>
          <w:lang w:val="en-US" w:eastAsia="en-US"/>
        </w:rPr>
        <w:t xml:space="preserve">return</w:t>
      </w:r>
      <w:r>
        <w:rPr>
          <w:rFonts w:ascii="Times New Roman" w:hAnsi="Times New Roman" w:eastAsia="Calibri"/>
          <w:sz w:val="28"/>
          <w:szCs w:val="28"/>
          <w:lang w:val="en-US" w:eastAsia="en-US"/>
        </w:rPr>
        <w:t xml:space="preserve"> [each for each in String if each in "aeiou"]</w:t>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val="en-US" w:eastAsia="en-US"/>
        </w:rPr>
        <w:t xml:space="preserve">get_</w:t>
      </w:r>
      <w:r>
        <w:rPr>
          <w:rFonts w:ascii="Times New Roman" w:hAnsi="Times New Roman" w:eastAsia="Calibri"/>
          <w:sz w:val="28"/>
          <w:szCs w:val="28"/>
          <w:lang w:val="en-US" w:eastAsia="en-US"/>
        </w:rPr>
        <w:t xml:space="preserve">vowels(</w:t>
      </w:r>
      <w:r>
        <w:rPr>
          <w:rFonts w:ascii="Times New Roman" w:hAnsi="Times New Roman" w:eastAsia="Calibri"/>
          <w:sz w:val="28"/>
          <w:szCs w:val="28"/>
          <w:lang w:val="en-US" w:eastAsia="en-US"/>
        </w:rPr>
        <w:t xml:space="preserve">"animal") # [a, i, a]</w:t>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val="en-US" w:eastAsia="en-US"/>
        </w:rPr>
        <w:t xml:space="preserve">get_</w:t>
      </w:r>
      <w:r>
        <w:rPr>
          <w:rFonts w:ascii="Times New Roman" w:hAnsi="Times New Roman" w:eastAsia="Calibri"/>
          <w:sz w:val="28"/>
          <w:szCs w:val="28"/>
          <w:lang w:val="en-US" w:eastAsia="en-US"/>
        </w:rPr>
        <w:t xml:space="preserve">vowels(</w:t>
      </w:r>
      <w:r>
        <w:rPr>
          <w:rFonts w:ascii="Times New Roman" w:hAnsi="Times New Roman" w:eastAsia="Calibri"/>
          <w:sz w:val="28"/>
          <w:szCs w:val="28"/>
          <w:lang w:val="en-US" w:eastAsia="en-US"/>
        </w:rPr>
        <w:t xml:space="preserve">"sky") # []</w:t>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val="en-US" w:eastAsia="en-US"/>
        </w:rPr>
        <w:t xml:space="preserve">get_</w:t>
      </w:r>
      <w:r>
        <w:rPr>
          <w:rFonts w:ascii="Times New Roman" w:hAnsi="Times New Roman" w:eastAsia="Calibri"/>
          <w:sz w:val="28"/>
          <w:szCs w:val="28"/>
          <w:lang w:val="en-US" w:eastAsia="en-US"/>
        </w:rPr>
        <w:t xml:space="preserve">vowels(</w:t>
      </w:r>
      <w:r>
        <w:rPr>
          <w:rFonts w:ascii="Times New Roman" w:hAnsi="Times New Roman" w:eastAsia="Calibri"/>
          <w:sz w:val="28"/>
          <w:szCs w:val="28"/>
          <w:lang w:val="en-US" w:eastAsia="en-US"/>
        </w:rPr>
        <w:t xml:space="preserve">"football") # [o, o, a]</w:t>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36"/>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36"/>
          <w:szCs w:val="28"/>
          <w:lang w:val="en-US" w:eastAsia="en-US"/>
        </w:rPr>
      </w:r>
      <w:r>
        <w:rPr>
          <w:rFonts w:ascii="Times New Roman" w:hAnsi="Times New Roman" w:eastAsia="Calibri"/>
          <w:sz w:val="36"/>
          <w:szCs w:val="28"/>
          <w:lang w:val="en-US" w:eastAsia="en-US"/>
        </w:rPr>
      </w:r>
      <w:r>
        <w:rPr>
          <w:rFonts w:ascii="Times New Roman" w:hAnsi="Times New Roman" w:eastAsia="Calibri"/>
          <w:sz w:val="36"/>
          <w:szCs w:val="28"/>
          <w:lang w:val="en-US" w:eastAsia="en-US"/>
        </w:rPr>
      </w:r>
    </w:p>
    <w:p>
      <w:pPr>
        <w:ind w:firstLine="709"/>
        <w:jc w:val="both"/>
        <w:spacing w:after="0" w:line="360" w:lineRule="auto"/>
        <w:rPr>
          <w:rFonts w:ascii="Times New Roman" w:hAnsi="Times New Roman" w:eastAsia="Calibri"/>
          <w:sz w:val="28"/>
          <w:szCs w:val="28"/>
          <w:lang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eastAsia="en-US"/>
        </w:rPr>
        <w:t xml:space="preserve">// Первая буква в верхнем регистре</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val="en-US" w:eastAsia="en-US"/>
        </w:rPr>
        <w:t xml:space="preserve">def</w:t>
      </w:r>
      <w:r>
        <w:rPr>
          <w:rFonts w:ascii="Times New Roman" w:hAnsi="Times New Roman" w:eastAsia="Calibri"/>
          <w:sz w:val="28"/>
          <w:szCs w:val="28"/>
          <w:lang w:val="en-US" w:eastAsia="en-US"/>
        </w:rPr>
        <w:t xml:space="preserve"> </w:t>
      </w:r>
      <w:r>
        <w:rPr>
          <w:rFonts w:ascii="Times New Roman" w:hAnsi="Times New Roman" w:eastAsia="Calibri"/>
          <w:sz w:val="28"/>
          <w:szCs w:val="28"/>
          <w:lang w:val="en-US" w:eastAsia="en-US"/>
        </w:rPr>
        <w:t xml:space="preserve">capitalize</w:t>
      </w:r>
      <w:r>
        <w:rPr>
          <w:rFonts w:ascii="Times New Roman" w:hAnsi="Times New Roman" w:eastAsia="Calibri"/>
          <w:sz w:val="28"/>
          <w:szCs w:val="28"/>
          <w:lang w:val="en-US" w:eastAsia="en-US"/>
        </w:rPr>
        <w:t xml:space="preserve">(</w:t>
      </w:r>
      <w:r>
        <w:rPr>
          <w:rFonts w:ascii="Times New Roman" w:hAnsi="Times New Roman" w:eastAsia="Calibri"/>
          <w:sz w:val="28"/>
          <w:szCs w:val="28"/>
          <w:lang w:val="en-US" w:eastAsia="en-US"/>
        </w:rPr>
        <w:t xml:space="preserve">String</w:t>
      </w:r>
      <w:r>
        <w:rPr>
          <w:rFonts w:ascii="Times New Roman" w:hAnsi="Times New Roman" w:eastAsia="Calibri"/>
          <w:sz w:val="28"/>
          <w:szCs w:val="28"/>
          <w:lang w:val="en-US" w:eastAsia="en-US"/>
        </w:rPr>
        <w:t xml:space="preserve">):</w:t>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val="en-US" w:eastAsia="en-US"/>
        </w:rPr>
        <w:t xml:space="preserve">    </w:t>
      </w:r>
      <w:r>
        <w:rPr>
          <w:rFonts w:ascii="Times New Roman" w:hAnsi="Times New Roman" w:eastAsia="Calibri"/>
          <w:sz w:val="28"/>
          <w:szCs w:val="28"/>
          <w:lang w:val="en-US" w:eastAsia="en-US"/>
        </w:rPr>
        <w:t xml:space="preserve">return</w:t>
      </w:r>
      <w:r>
        <w:rPr>
          <w:rFonts w:ascii="Times New Roman" w:hAnsi="Times New Roman" w:eastAsia="Calibri"/>
          <w:sz w:val="28"/>
          <w:szCs w:val="28"/>
          <w:lang w:val="en-US" w:eastAsia="en-US"/>
        </w:rPr>
        <w:t xml:space="preserve"> String.title()</w:t>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val="en-US" w:eastAsia="en-US"/>
        </w:rPr>
        <w:t xml:space="preserve">capitalize(</w:t>
      </w:r>
      <w:r>
        <w:rPr>
          <w:rFonts w:ascii="Times New Roman" w:hAnsi="Times New Roman" w:eastAsia="Calibri"/>
          <w:sz w:val="28"/>
          <w:szCs w:val="28"/>
          <w:lang w:val="en-US" w:eastAsia="en-US"/>
        </w:rPr>
        <w:t xml:space="preserve">"shop") # [Shop]</w:t>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val="en-US" w:eastAsia="en-US"/>
        </w:rPr>
        <w:t xml:space="preserve">capitalize(</w:t>
      </w:r>
      <w:r>
        <w:rPr>
          <w:rFonts w:ascii="Times New Roman" w:hAnsi="Times New Roman" w:eastAsia="Calibri"/>
          <w:sz w:val="28"/>
          <w:szCs w:val="28"/>
          <w:lang w:val="en-US" w:eastAsia="en-US"/>
        </w:rPr>
        <w:t xml:space="preserve">"python programming") # [Python Programming]</w:t>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Pr>
      <w:r>
        <w:rPr>
          <w:rFonts w:ascii="Times New Roman" w:hAnsi="Times New Roman" w:eastAsia="Calibri"/>
          <w:sz w:val="28"/>
          <w:szCs w:val="28"/>
          <w:lang w:val="en-US" w:eastAsia="en-US"/>
        </w:rPr>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Pr>
      <w:r>
        <w:rPr>
          <w:rFonts w:ascii="Times New Roman" w:hAnsi="Times New Roman" w:eastAsia="Calibri"/>
          <w:sz w:val="28"/>
          <w:szCs w:val="28"/>
          <w:lang w:val="en-US" w:eastAsia="en-US"/>
        </w:rPr>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P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w:t>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P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w:t>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Pr>
      <w:r>
        <w:rPr>
          <w:rFonts w:ascii="Times New Roman" w:hAnsi="Times New Roman" w:eastAsia="Calibri"/>
          <w:sz w:val="28"/>
          <w:szCs w:val="28"/>
          <w:lang w:val="en-US" w:eastAsia="en-US"/>
        </w:rPr>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numPr>
          <w:ilvl w:val="1"/>
          <w:numId w:val="12"/>
        </w:numPr>
        <w:ind w:left="578" w:hanging="578"/>
        <w:keepNext/>
        <w:spacing w:after="0" w:line="360" w:lineRule="auto"/>
        <w:rPr>
          <w:rFonts w:ascii="Times New Roman" w:hAnsi="Times New Roman"/>
          <w:b/>
          <w:sz w:val="28"/>
          <w:szCs w:val="20"/>
        </w:rPr>
        <w:outlineLvl w:val="1"/>
      </w:pPr>
      <w:r/>
      <w:bookmarkStart w:id="21" w:name="_Toc73211071"/>
      <w:r/>
      <w:bookmarkStart w:id="22" w:name="_Toc171423735"/>
      <w:r>
        <w:rPr>
          <w:rFonts w:ascii="Times New Roman" w:hAnsi="Times New Roman"/>
          <w:b/>
          <w:sz w:val="28"/>
          <w:szCs w:val="20"/>
        </w:rPr>
        <w:t xml:space="preserve">Создание нейронной сети</w:t>
      </w:r>
      <w:bookmarkEnd w:id="21"/>
      <w:r/>
      <w:bookmarkEnd w:id="22"/>
      <w:r>
        <w:rPr>
          <w:rFonts w:ascii="Times New Roman" w:hAnsi="Times New Roman"/>
          <w:b/>
          <w:sz w:val="28"/>
          <w:szCs w:val="20"/>
        </w:rPr>
      </w:r>
      <w:r>
        <w:rPr>
          <w:rFonts w:ascii="Times New Roman" w:hAnsi="Times New Roman"/>
          <w:b/>
          <w:sz w:val="28"/>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2"/>
          <w:numId w:val="12"/>
        </w:numPr>
        <w:ind w:left="0" w:firstLine="0"/>
        <w:keepNext/>
        <w:spacing w:after="0" w:line="360" w:lineRule="auto"/>
        <w:rPr>
          <w:rFonts w:ascii="Times New Roman" w:hAnsi="Times New Roman"/>
          <w:b/>
          <w:sz w:val="28"/>
          <w:szCs w:val="20"/>
        </w:rPr>
        <w:outlineLvl w:val="2"/>
      </w:pPr>
      <w:r/>
      <w:bookmarkStart w:id="23" w:name="_Toc73211072"/>
      <w:r/>
      <w:bookmarkStart w:id="24" w:name="_Toc171423736"/>
      <w:r>
        <w:rPr>
          <w:rFonts w:ascii="Times New Roman" w:hAnsi="Times New Roman"/>
          <w:b/>
          <w:sz w:val="28"/>
          <w:szCs w:val="20"/>
        </w:rPr>
        <w:t xml:space="preserve">Выбор топологии сети</w:t>
      </w:r>
      <w:bookmarkEnd w:id="23"/>
      <w:r/>
      <w:bookmarkEnd w:id="24"/>
      <w:r>
        <w:rPr>
          <w:rFonts w:ascii="Times New Roman" w:hAnsi="Times New Roman"/>
          <w:b/>
          <w:sz w:val="28"/>
          <w:szCs w:val="20"/>
        </w:rPr>
      </w:r>
      <w:r>
        <w:rPr>
          <w:rFonts w:ascii="Times New Roman" w:hAnsi="Times New Roman"/>
          <w:b/>
          <w:sz w:val="28"/>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w:t>
      </w:r>
      <w:r>
        <w:rPr>
          <w:rFonts w:ascii="Times New Roman" w:hAnsi="Times New Roman" w:eastAsia="Calibri"/>
          <w:sz w:val="28"/>
          <w:szCs w:val="28"/>
          <w:lang w:eastAsia="en-US"/>
        </w:rPr>
        <w:t xml:space="preserve">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w:t>
      </w:r>
      <w:r>
        <w:rPr>
          <w:rFonts w:ascii="Times New Roman" w:hAnsi="Times New Roman" w:eastAsia="Calibri"/>
          <w:sz w:val="28"/>
          <w:szCs w:val="28"/>
          <w:lang w:eastAsia="en-US"/>
        </w:rPr>
        <w:t xml:space="preserve">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2"/>
          <w:numId w:val="12"/>
        </w:numPr>
        <w:ind w:left="0" w:firstLine="0"/>
        <w:keepNext/>
        <w:spacing w:after="0" w:line="360" w:lineRule="auto"/>
        <w:rPr>
          <w:rFonts w:ascii="Times New Roman" w:hAnsi="Times New Roman"/>
          <w:b/>
          <w:sz w:val="28"/>
          <w:szCs w:val="20"/>
        </w:rPr>
        <w:outlineLvl w:val="2"/>
      </w:pPr>
      <w:r/>
      <w:bookmarkStart w:id="25" w:name="_Toc73211073"/>
      <w:r/>
      <w:bookmarkStart w:id="26" w:name="_Toc171423737"/>
      <w:r>
        <w:rPr>
          <w:rFonts w:ascii="Times New Roman" w:hAnsi="Times New Roman"/>
          <w:b/>
          <w:sz w:val="28"/>
          <w:szCs w:val="20"/>
        </w:rPr>
        <w:t xml:space="preserve">Группировка нейронных блоков в нейронную сеть</w:t>
      </w:r>
      <w:bookmarkEnd w:id="25"/>
      <w:r/>
      <w:bookmarkEnd w:id="26"/>
      <w:r>
        <w:rPr>
          <w:rFonts w:ascii="Times New Roman" w:hAnsi="Times New Roman"/>
          <w:b/>
          <w:sz w:val="28"/>
          <w:szCs w:val="20"/>
        </w:rPr>
      </w:r>
      <w:r>
        <w:rPr>
          <w:rFonts w:ascii="Times New Roman" w:hAnsi="Times New Roman"/>
          <w:b/>
          <w:sz w:val="28"/>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2"/>
          <w:numId w:val="12"/>
        </w:numPr>
        <w:ind w:left="0" w:firstLine="0"/>
        <w:keepNext/>
        <w:spacing w:after="0" w:line="360" w:lineRule="auto"/>
        <w:rPr>
          <w:rFonts w:ascii="Times New Roman" w:hAnsi="Times New Roman"/>
          <w:b/>
          <w:sz w:val="28"/>
          <w:szCs w:val="20"/>
        </w:rPr>
        <w:outlineLvl w:val="2"/>
      </w:pPr>
      <w:r/>
      <w:bookmarkStart w:id="27" w:name="_Toc73211074"/>
      <w:r/>
      <w:bookmarkStart w:id="28" w:name="_Toc171423738"/>
      <w:r>
        <w:rPr>
          <w:rFonts w:ascii="Times New Roman" w:hAnsi="Times New Roman"/>
          <w:b/>
          <w:sz w:val="28"/>
          <w:szCs w:val="20"/>
        </w:rPr>
        <w:t xml:space="preserve">Экспериментальный подбор характеристик сети</w:t>
      </w:r>
      <w:bookmarkEnd w:id="27"/>
      <w:r/>
      <w:bookmarkEnd w:id="28"/>
      <w:r>
        <w:rPr>
          <w:rFonts w:ascii="Times New Roman" w:hAnsi="Times New Roman"/>
          <w:b/>
          <w:sz w:val="28"/>
          <w:szCs w:val="20"/>
        </w:rPr>
      </w:r>
      <w:r>
        <w:rPr>
          <w:rFonts w:ascii="Times New Roman" w:hAnsi="Times New Roman"/>
          <w:b/>
          <w:sz w:val="28"/>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w:t>
      </w:r>
      <w:r>
        <w:rPr>
          <w:rFonts w:ascii="Times New Roman" w:hAnsi="Times New Roman" w:eastAsia="Calibri"/>
          <w:sz w:val="28"/>
          <w:szCs w:val="28"/>
          <w:lang w:eastAsia="en-US"/>
        </w:rPr>
        <w:t xml:space="preserve">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w:t>
      </w:r>
      <w:r>
        <w:rPr>
          <w:rFonts w:ascii="Times New Roman" w:hAnsi="Times New Roman" w:eastAsia="Calibri"/>
          <w:sz w:val="28"/>
          <w:szCs w:val="28"/>
          <w:lang w:eastAsia="en-US"/>
        </w:rPr>
        <w:t xml:space="preserve">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1"/>
          <w:numId w:val="12"/>
        </w:numPr>
        <w:ind w:left="578" w:hanging="578"/>
        <w:keepNext/>
        <w:spacing w:after="0" w:line="360" w:lineRule="auto"/>
        <w:rPr>
          <w:rFonts w:ascii="Times New Roman" w:hAnsi="Times New Roman"/>
          <w:b/>
          <w:sz w:val="28"/>
          <w:szCs w:val="20"/>
        </w:rPr>
        <w:outlineLvl w:val="1"/>
      </w:pPr>
      <w:r/>
      <w:bookmarkStart w:id="29" w:name="_Toc73211075"/>
      <w:r/>
      <w:bookmarkStart w:id="30" w:name="_Toc171423739"/>
      <w:r>
        <w:rPr>
          <w:rFonts w:ascii="Times New Roman" w:hAnsi="Times New Roman"/>
          <w:b/>
          <w:sz w:val="28"/>
          <w:szCs w:val="20"/>
        </w:rPr>
        <w:t xml:space="preserve">Сбор и нормализация данных для обучения нейронной сети</w:t>
      </w:r>
      <w:bookmarkEnd w:id="29"/>
      <w:r/>
      <w:bookmarkEnd w:id="30"/>
      <w:r>
        <w:rPr>
          <w:rFonts w:ascii="Times New Roman" w:hAnsi="Times New Roman"/>
          <w:b/>
          <w:sz w:val="28"/>
          <w:szCs w:val="20"/>
        </w:rPr>
      </w:r>
      <w:r>
        <w:rPr>
          <w:rFonts w:ascii="Times New Roman" w:hAnsi="Times New Roman"/>
          <w:b/>
          <w:sz w:val="28"/>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1"/>
          <w:numId w:val="12"/>
        </w:numPr>
        <w:ind w:left="578" w:hanging="578"/>
        <w:keepNext/>
        <w:spacing w:after="0" w:line="360" w:lineRule="auto"/>
        <w:rPr>
          <w:rFonts w:ascii="Times New Roman" w:hAnsi="Times New Roman" w:eastAsia="Calibri"/>
          <w:b/>
          <w:sz w:val="28"/>
          <w:szCs w:val="20"/>
          <w:lang w:eastAsia="en-US"/>
        </w:rPr>
        <w:outlineLvl w:val="1"/>
      </w:pPr>
      <w:r/>
      <w:bookmarkStart w:id="31" w:name="_Toc73211076"/>
      <w:r/>
      <w:bookmarkStart w:id="32" w:name="_Toc171423740"/>
      <w:r>
        <w:rPr>
          <w:rFonts w:ascii="Times New Roman" w:hAnsi="Times New Roman" w:eastAsia="Calibri"/>
          <w:b/>
          <w:sz w:val="28"/>
          <w:szCs w:val="20"/>
          <w:lang w:eastAsia="en-US"/>
        </w:rPr>
        <w:t xml:space="preserve">Обучение нейронной сети</w:t>
      </w:r>
      <w:bookmarkEnd w:id="31"/>
      <w:r/>
      <w:bookmarkEnd w:id="32"/>
      <w:r>
        <w:rPr>
          <w:rFonts w:ascii="Times New Roman" w:hAnsi="Times New Roman" w:eastAsia="Calibri"/>
          <w:b/>
          <w:sz w:val="28"/>
          <w:szCs w:val="20"/>
          <w:lang w:eastAsia="en-US"/>
        </w:rPr>
      </w:r>
      <w:r>
        <w:rPr>
          <w:rFonts w:ascii="Times New Roman" w:hAnsi="Times New Roman" w:eastAsia="Calibri"/>
          <w:b/>
          <w:sz w:val="28"/>
          <w:szCs w:val="20"/>
          <w:lang w:eastAsia="en-US"/>
        </w:rPr>
      </w:r>
    </w:p>
    <w:p>
      <w:pPr>
        <w:spacing w:after="0" w:line="240" w:lineRule="auto"/>
        <w:rPr>
          <w:rFonts w:ascii="Times New Roman" w:hAnsi="Times New Roman" w:eastAsia="Calibri"/>
          <w:sz w:val="20"/>
          <w:szCs w:val="20"/>
          <w:lang w:eastAsia="en-US"/>
        </w:rPr>
      </w:pPr>
      <w:r>
        <w:rPr>
          <w:rFonts w:ascii="Times New Roman" w:hAnsi="Times New Roman" w:eastAsia="Calibri"/>
          <w:sz w:val="20"/>
          <w:szCs w:val="20"/>
          <w:lang w:eastAsia="en-US"/>
        </w:rPr>
      </w:r>
      <w:r>
        <w:rPr>
          <w:rFonts w:ascii="Times New Roman" w:hAnsi="Times New Roman" w:eastAsia="Calibri"/>
          <w:sz w:val="20"/>
          <w:szCs w:val="20"/>
          <w:lang w:eastAsia="en-US"/>
        </w:rPr>
      </w:r>
      <w:r>
        <w:rPr>
          <w:rFonts w:ascii="Times New Roman" w:hAnsi="Times New Roman" w:eastAsia="Calibri"/>
          <w:sz w:val="20"/>
          <w:szCs w:val="20"/>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2"/>
          <w:numId w:val="12"/>
        </w:numPr>
        <w:ind w:left="0" w:firstLine="0"/>
        <w:keepNext/>
        <w:spacing w:after="0" w:line="360" w:lineRule="auto"/>
        <w:rPr>
          <w:rFonts w:ascii="Times New Roman" w:hAnsi="Times New Roman"/>
          <w:b/>
          <w:sz w:val="28"/>
          <w:szCs w:val="20"/>
        </w:rPr>
        <w:outlineLvl w:val="2"/>
      </w:pPr>
      <w:r/>
      <w:bookmarkStart w:id="33" w:name="_Toc73211077"/>
      <w:r/>
      <w:bookmarkStart w:id="34" w:name="_Toc171423741"/>
      <w:r>
        <w:rPr>
          <w:rFonts w:ascii="Times New Roman" w:hAnsi="Times New Roman"/>
          <w:b/>
          <w:sz w:val="28"/>
          <w:szCs w:val="20"/>
        </w:rPr>
        <w:t xml:space="preserve">Выбор способа оценки адекватности результатов обучения</w:t>
      </w:r>
      <w:bookmarkEnd w:id="33"/>
      <w:r/>
      <w:bookmarkEnd w:id="34"/>
      <w:r>
        <w:rPr>
          <w:rFonts w:ascii="Times New Roman" w:hAnsi="Times New Roman"/>
          <w:b/>
          <w:sz w:val="28"/>
          <w:szCs w:val="20"/>
        </w:rPr>
      </w:r>
      <w:r>
        <w:rPr>
          <w:rFonts w:ascii="Times New Roman" w:hAnsi="Times New Roman"/>
          <w:b/>
          <w:sz w:val="28"/>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2"/>
          <w:numId w:val="12"/>
        </w:numPr>
        <w:ind w:left="0" w:firstLine="0"/>
        <w:keepNext/>
        <w:spacing w:after="0" w:line="360" w:lineRule="auto"/>
        <w:rPr>
          <w:rFonts w:ascii="Times New Roman" w:hAnsi="Times New Roman"/>
          <w:b/>
          <w:sz w:val="28"/>
          <w:szCs w:val="20"/>
        </w:rPr>
        <w:outlineLvl w:val="2"/>
      </w:pPr>
      <w:r/>
      <w:bookmarkStart w:id="35" w:name="_Toc73211078"/>
      <w:r/>
      <w:bookmarkStart w:id="36" w:name="_Toc171423742"/>
      <w:r>
        <w:rPr>
          <w:rFonts w:ascii="Times New Roman" w:hAnsi="Times New Roman"/>
          <w:b/>
          <w:sz w:val="28"/>
          <w:szCs w:val="20"/>
        </w:rPr>
        <w:t xml:space="preserve">Расчет количества потерь и их минимизация</w:t>
      </w:r>
      <w:bookmarkEnd w:id="35"/>
      <w:r/>
      <w:bookmarkEnd w:id="36"/>
      <w:r>
        <w:rPr>
          <w:rFonts w:ascii="Times New Roman" w:hAnsi="Times New Roman"/>
          <w:b/>
          <w:sz w:val="28"/>
          <w:szCs w:val="20"/>
        </w:rPr>
      </w:r>
      <w:r>
        <w:rPr>
          <w:rFonts w:ascii="Times New Roman" w:hAnsi="Times New Roman"/>
          <w:b/>
          <w:sz w:val="28"/>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2"/>
          <w:numId w:val="12"/>
        </w:numPr>
        <w:ind w:left="0" w:firstLine="0"/>
        <w:keepNext/>
        <w:spacing w:after="0" w:line="360" w:lineRule="auto"/>
        <w:rPr>
          <w:rFonts w:ascii="Times New Roman" w:hAnsi="Times New Roman" w:eastAsia="Calibri"/>
          <w:b/>
          <w:sz w:val="28"/>
          <w:szCs w:val="20"/>
        </w:rPr>
        <w:outlineLvl w:val="2"/>
      </w:pPr>
      <w:r/>
      <w:bookmarkStart w:id="37" w:name="_Toc42166428"/>
      <w:r>
        <w:rPr>
          <w:rFonts w:ascii="Times New Roman" w:hAnsi="Times New Roman" w:eastAsia="Calibri"/>
          <w:b/>
          <w:sz w:val="28"/>
          <w:szCs w:val="20"/>
        </w:rPr>
        <w:t xml:space="preserve"> </w:t>
      </w:r>
      <w:bookmarkStart w:id="38" w:name="_Toc73211079"/>
      <w:r/>
      <w:bookmarkStart w:id="39" w:name="_Toc171423743"/>
      <w:r/>
      <w:bookmarkEnd w:id="37"/>
      <w:r>
        <w:rPr>
          <w:rFonts w:ascii="Times New Roman" w:hAnsi="Times New Roman" w:eastAsia="Calibri"/>
          <w:b/>
          <w:sz w:val="28"/>
          <w:szCs w:val="20"/>
        </w:rPr>
        <w:t xml:space="preserve">Анализ адекватности обучения</w:t>
      </w:r>
      <w:bookmarkEnd w:id="38"/>
      <w:r/>
      <w:bookmarkEnd w:id="39"/>
      <w:r>
        <w:rPr>
          <w:rFonts w:ascii="Times New Roman" w:hAnsi="Times New Roman" w:eastAsia="Calibri"/>
          <w:b/>
          <w:sz w:val="28"/>
          <w:szCs w:val="20"/>
        </w:rPr>
      </w:r>
      <w:r>
        <w:rPr>
          <w:rFonts w:ascii="Times New Roman" w:hAnsi="Times New Roman" w:eastAsia="Calibri"/>
          <w:b/>
          <w:sz w:val="28"/>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w:t>
      </w:r>
      <w:r>
        <w:rPr>
          <w:rFonts w:ascii="Times New Roman" w:hAnsi="Times New Roman" w:eastAsia="Calibri"/>
          <w:sz w:val="28"/>
          <w:szCs w:val="28"/>
          <w:lang w:eastAsia="en-US"/>
        </w:rPr>
        <w:t xml:space="preserve">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sz w:val="28"/>
          <w:szCs w:val="28"/>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w:t>
      </w:r>
      <w:r>
        <w:rPr>
          <w:rFonts w:ascii="Times New Roman" w:hAnsi="Times New Roman" w:eastAsia="Calibri"/>
          <w:sz w:val="28"/>
          <w:szCs w:val="28"/>
          <w:lang w:eastAsia="en-US"/>
        </w:rPr>
        <w:t xml:space="preserve">.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w:t>
      </w:r>
      <w:r>
        <w:rPr>
          <w:rFonts w:ascii="Times New Roman" w:hAnsi="Times New Roman" w:eastAsia="Calibri"/>
          <w:sz w:val="28"/>
          <w:szCs w:val="28"/>
          <w:lang w:eastAsia="en-US"/>
        </w:rPr>
        <w:t xml:space="preserve">ххххххх хххххххх ххххххх ххххххххххх ххх ххххххх ххххххх ххххх хххххх ххххххх. 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w:t>
      </w:r>
      <w:r>
        <w:rPr>
          <w:rFonts w:ascii="Times New Roman" w:hAnsi="Times New Roman" w:eastAsia="Calibri"/>
          <w:sz w:val="28"/>
          <w:szCs w:val="28"/>
          <w:lang w:eastAsia="en-US"/>
        </w:rPr>
        <w:t xml:space="preserve"> хххххххх хххххххх ххххх. Хххх ххххххххх хххххххххх ххххххххх ххххххх. 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sz w:val="28"/>
          <w:szCs w:val="28"/>
        </w:rPr>
      </w:r>
      <w:r>
        <w:rPr>
          <w:rFonts w:ascii="Times New Roman" w:hAnsi="Times New Roman"/>
          <w:sz w:val="28"/>
          <w:szCs w:val="28"/>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1"/>
          <w:numId w:val="12"/>
        </w:numPr>
        <w:ind w:left="578" w:hanging="578"/>
        <w:keepNext/>
        <w:spacing w:after="0" w:line="360" w:lineRule="auto"/>
        <w:rPr>
          <w:rFonts w:ascii="Times New Roman" w:hAnsi="Times New Roman" w:eastAsia="Calibri"/>
          <w:b/>
          <w:sz w:val="28"/>
          <w:szCs w:val="20"/>
          <w:lang w:eastAsia="en-US"/>
        </w:rPr>
        <w:outlineLvl w:val="1"/>
      </w:pPr>
      <w:r/>
      <w:bookmarkStart w:id="40" w:name="_Toc41935264"/>
      <w:r/>
      <w:bookmarkStart w:id="41" w:name="_Toc42166432"/>
      <w:r>
        <w:rPr>
          <w:rFonts w:ascii="Times New Roman" w:hAnsi="Times New Roman"/>
          <w:b/>
          <w:sz w:val="28"/>
          <w:szCs w:val="20"/>
        </w:rPr>
        <w:t xml:space="preserve"> </w:t>
      </w:r>
      <w:bookmarkStart w:id="42" w:name="_Toc73211080"/>
      <w:r/>
      <w:bookmarkStart w:id="43" w:name="_Toc171423744"/>
      <w:r>
        <w:rPr>
          <w:rFonts w:ascii="Times New Roman" w:hAnsi="Times New Roman"/>
          <w:b/>
          <w:sz w:val="28"/>
          <w:szCs w:val="20"/>
        </w:rPr>
        <w:t xml:space="preserve">Выводы по разделу</w:t>
      </w:r>
      <w:bookmarkEnd w:id="40"/>
      <w:r/>
      <w:bookmarkEnd w:id="41"/>
      <w:r/>
      <w:bookmarkEnd w:id="42"/>
      <w:r/>
      <w:bookmarkEnd w:id="43"/>
      <w:r>
        <w:rPr>
          <w:rFonts w:ascii="Times New Roman" w:hAnsi="Times New Roman" w:eastAsia="Calibri"/>
          <w:b/>
          <w:sz w:val="28"/>
          <w:szCs w:val="20"/>
          <w:lang w:eastAsia="en-US"/>
        </w:rPr>
      </w:r>
      <w:r>
        <w:rPr>
          <w:rFonts w:ascii="Times New Roman" w:hAnsi="Times New Roman" w:eastAsia="Calibri"/>
          <w:b/>
          <w:sz w:val="28"/>
          <w:szCs w:val="20"/>
          <w:lang w:eastAsia="en-US"/>
        </w:rPr>
      </w:r>
    </w:p>
    <w:p>
      <w:pPr>
        <w:ind w:firstLine="709"/>
        <w:jc w:val="both"/>
        <w:spacing w:after="0" w:line="360" w:lineRule="auto"/>
        <w:rPr>
          <w:rFonts w:ascii="Times New Roman" w:hAnsi="Times New Roman"/>
          <w:sz w:val="28"/>
          <w:szCs w:val="28"/>
        </w:rPr>
      </w:pPr>
      <w:r>
        <w:rPr>
          <w:rFonts w:ascii="Times New Roman" w:hAnsi="Times New Roman" w:eastAsia="Calibri"/>
          <w:sz w:val="28"/>
          <w:szCs w:val="28"/>
          <w:lang w:eastAsia="en-US"/>
        </w:rPr>
        <w:t xml:space="preserve">Разработана нейронная сеть, реализующая «ххххх ххх». Хххх ххххххххх хххххххххх ххххххххх ххххххх. Хх хххххххх хххххххххх хххххххх ххххххх </w:t>
      </w:r>
      <w:r>
        <w:rPr>
          <w:rFonts w:ascii="Times New Roman" w:hAnsi="Times New Roman" w:eastAsia="Calibri"/>
          <w:sz w:val="28"/>
          <w:szCs w:val="28"/>
          <w:lang w:eastAsia="en-US"/>
        </w:rPr>
        <w:t xml:space="preserve">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sz w:val="28"/>
          <w:szCs w:val="28"/>
        </w:rPr>
      </w:r>
      <w:r>
        <w:rPr>
          <w:rFonts w:ascii="Times New Roman" w:hAnsi="Times New Roman"/>
          <w:sz w:val="28"/>
          <w:szCs w:val="28"/>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В результате выполненной работы можно сделать следующие выводы (табл.2):</w:t>
      </w:r>
      <w:r>
        <w:rPr>
          <w:rFonts w:ascii="Times New Roman" w:hAnsi="Times New Roman" w:eastAsia="Calibri"/>
          <w:sz w:val="28"/>
          <w:szCs w:val="28"/>
          <w:lang w:eastAsia="en-US"/>
        </w:rPr>
      </w:r>
      <w:r>
        <w:rPr>
          <w:rFonts w:ascii="Times New Roman" w:hAnsi="Times New Roman" w:eastAsia="Calibri"/>
          <w:sz w:val="28"/>
          <w:szCs w:val="28"/>
          <w:lang w:eastAsia="en-US"/>
        </w:rPr>
      </w:r>
    </w:p>
    <w:p>
      <w:pPr>
        <w:jc w:val="right"/>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Таблица 2</w:t>
      </w:r>
      <w:r>
        <w:rPr>
          <w:rFonts w:ascii="Times New Roman" w:hAnsi="Times New Roman" w:eastAsia="Calibri"/>
          <w:sz w:val="28"/>
          <w:szCs w:val="28"/>
          <w:lang w:eastAsia="en-US"/>
        </w:rPr>
      </w:r>
      <w:r>
        <w:rPr>
          <w:rFonts w:ascii="Times New Roman" w:hAnsi="Times New Roman" w:eastAsia="Calibri"/>
          <w:sz w:val="28"/>
          <w:szCs w:val="28"/>
          <w:lang w:eastAsia="en-US"/>
        </w:rPr>
      </w:r>
    </w:p>
    <w:p>
      <w:pPr>
        <w:jc w:val="center"/>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Выводы по разделу 2</w:t>
      </w:r>
      <w:r>
        <w:rPr>
          <w:rFonts w:ascii="Times New Roman" w:hAnsi="Times New Roman" w:eastAsia="Calibri"/>
          <w:sz w:val="28"/>
          <w:szCs w:val="28"/>
          <w:lang w:eastAsia="en-US"/>
        </w:rPr>
      </w:r>
      <w:r>
        <w:rPr>
          <w:rFonts w:ascii="Times New Roman" w:hAnsi="Times New Roman" w:eastAsia="Calibri"/>
          <w:sz w:val="28"/>
          <w:szCs w:val="28"/>
          <w:lang w:eastAsia="en-US"/>
        </w:rPr>
      </w:r>
    </w:p>
    <w:tbl>
      <w:tblPr>
        <w:tblStyle w:val="977"/>
        <w:tblW w:w="9634" w:type="dxa"/>
        <w:tblLayout w:type="fixed"/>
        <w:tblLook w:val="04A0" w:firstRow="1" w:lastRow="0" w:firstColumn="1" w:lastColumn="0" w:noHBand="0" w:noVBand="1"/>
      </w:tblPr>
      <w:tblGrid>
        <w:gridCol w:w="4722"/>
        <w:gridCol w:w="4912"/>
      </w:tblGrid>
      <w:tr>
        <w:tblPrEx/>
        <w:trPr>
          <w:trHeight w:val="1114"/>
        </w:trPr>
        <w:tc>
          <w:tcPr>
            <w:shd w:val="clear" w:color="auto" w:fill="d9d9d9"/>
            <w:tcW w:w="4722" w:type="dxa"/>
            <w:textDirection w:val="lrTb"/>
            <w:noWrap w:val="false"/>
          </w:tcPr>
          <w:p>
            <w:pPr>
              <w:jc w:val="both"/>
              <w:spacing w:after="0" w:line="240" w:lineRule="auto"/>
              <w:rPr>
                <w:rFonts w:ascii="Times New Roman" w:hAnsi="Times New Roman" w:eastAsia="Calibri"/>
                <w:sz w:val="24"/>
                <w:szCs w:val="24"/>
                <w:lang w:eastAsia="en-US"/>
              </w:rPr>
            </w:pPr>
            <w:r>
              <w:rPr>
                <w:rFonts w:ascii="Times New Roman" w:hAnsi="Times New Roman" w:eastAsia="Calibri"/>
                <w:sz w:val="24"/>
                <w:szCs w:val="24"/>
                <w:lang w:eastAsia="en-US"/>
              </w:rPr>
              <w:t xml:space="preserve">Выводы</w:t>
            </w:r>
            <w:r>
              <w:rPr>
                <w:rFonts w:ascii="Times New Roman" w:hAnsi="Times New Roman" w:eastAsia="Calibri"/>
                <w:sz w:val="24"/>
                <w:szCs w:val="24"/>
                <w:lang w:eastAsia="en-US"/>
              </w:rPr>
            </w:r>
            <w:r>
              <w:rPr>
                <w:rFonts w:ascii="Times New Roman" w:hAnsi="Times New Roman" w:eastAsia="Calibri"/>
                <w:sz w:val="24"/>
                <w:szCs w:val="24"/>
                <w:lang w:eastAsia="en-US"/>
              </w:rPr>
            </w:r>
          </w:p>
        </w:tc>
        <w:tc>
          <w:tcPr>
            <w:shd w:val="clear" w:color="auto" w:fill="d9d9d9"/>
            <w:tcW w:w="4912" w:type="dxa"/>
            <w:textDirection w:val="lrTb"/>
            <w:noWrap w:val="false"/>
          </w:tcPr>
          <w:p>
            <w:pPr>
              <w:jc w:val="both"/>
              <w:spacing w:after="0" w:line="240" w:lineRule="auto"/>
              <w:rPr>
                <w:rFonts w:ascii="Times New Roman" w:hAnsi="Times New Roman" w:eastAsia="Calibri"/>
                <w:sz w:val="24"/>
                <w:szCs w:val="24"/>
                <w:lang w:eastAsia="en-US"/>
              </w:rPr>
            </w:pPr>
            <w:r>
              <w:rPr>
                <w:rFonts w:ascii="Times New Roman" w:hAnsi="Times New Roman" w:eastAsia="Calibri"/>
                <w:sz w:val="24"/>
                <w:szCs w:val="24"/>
                <w:lang w:eastAsia="en-US"/>
              </w:rPr>
              <w:t xml:space="preserve">Сформированные компетенции</w:t>
            </w:r>
            <w:r>
              <w:rPr>
                <w:rFonts w:ascii="Times New Roman" w:hAnsi="Times New Roman" w:eastAsia="Calibri"/>
                <w:sz w:val="24"/>
                <w:szCs w:val="24"/>
                <w:lang w:eastAsia="en-US"/>
              </w:rPr>
            </w:r>
            <w:r>
              <w:rPr>
                <w:rFonts w:ascii="Times New Roman" w:hAnsi="Times New Roman" w:eastAsia="Calibri"/>
                <w:sz w:val="24"/>
                <w:szCs w:val="24"/>
                <w:lang w:eastAsia="en-US"/>
              </w:rPr>
            </w:r>
          </w:p>
        </w:tc>
      </w:tr>
      <w:tr>
        <w:tblPrEx/>
        <w:trPr>
          <w:trHeight w:val="4140"/>
        </w:trPr>
        <w:tc>
          <w:tcPr>
            <w:tcBorders>
              <w:bottom w:val="single" w:color="auto" w:sz="4" w:space="0"/>
            </w:tcBorders>
            <w:tcW w:w="4722" w:type="dxa"/>
            <w:textDirection w:val="lrTb"/>
            <w:noWrap w:val="false"/>
          </w:tcPr>
          <w:p>
            <w:pPr>
              <w:jc w:val="both"/>
              <w:spacing w:after="0" w:line="240" w:lineRule="auto"/>
              <w:rPr>
                <w:rFonts w:ascii="Times New Roman" w:hAnsi="Times New Roman" w:eastAsia="Calibri"/>
                <w:sz w:val="24"/>
                <w:szCs w:val="24"/>
                <w:lang w:eastAsia="en-US"/>
              </w:rPr>
            </w:pPr>
            <w:r>
              <w:rPr>
                <w:rFonts w:ascii="Times New Roman" w:hAnsi="Times New Roman" w:eastAsia="Calibri"/>
                <w:sz w:val="24"/>
                <w:szCs w:val="24"/>
                <w:lang w:eastAsia="en-US"/>
              </w:rPr>
              <w:t xml:space="preserve">Разработаны нейроны и </w:t>
            </w:r>
            <w:r>
              <w:rPr>
                <w:rFonts w:ascii="Times New Roman" w:hAnsi="Times New Roman"/>
                <w:sz w:val="24"/>
                <w:szCs w:val="24"/>
              </w:rPr>
              <w:t xml:space="preserve">нейронные блоки на языке программирования Python.</w:t>
            </w:r>
            <w:r>
              <w:rPr>
                <w:rFonts w:ascii="Times New Roman" w:hAnsi="Times New Roman" w:eastAsia="Calibri"/>
                <w:sz w:val="24"/>
                <w:szCs w:val="24"/>
                <w:lang w:eastAsia="en-US"/>
              </w:rPr>
            </w:r>
            <w:r>
              <w:rPr>
                <w:rFonts w:ascii="Times New Roman" w:hAnsi="Times New Roman" w:eastAsia="Calibri"/>
                <w:sz w:val="24"/>
                <w:szCs w:val="24"/>
                <w:lang w:eastAsia="en-US"/>
              </w:rPr>
            </w:r>
          </w:p>
          <w:p>
            <w:pPr>
              <w:jc w:val="both"/>
              <w:spacing w:after="0" w:line="240" w:lineRule="auto"/>
              <w:rPr>
                <w:rFonts w:ascii="Times New Roman" w:hAnsi="Times New Roman"/>
                <w:sz w:val="24"/>
                <w:szCs w:val="24"/>
              </w:rPr>
            </w:pPr>
            <w:r>
              <w:rPr>
                <w:rFonts w:ascii="Times New Roman" w:hAnsi="Times New Roman" w:eastAsia="Calibri"/>
                <w:sz w:val="24"/>
                <w:szCs w:val="24"/>
                <w:lang w:eastAsia="en-US"/>
              </w:rPr>
              <w:t xml:space="preserve">Создана нейронная сеть. Экспериментальным способом подобраны характеристики нейронной сети: определено количество слоев, </w:t>
            </w:r>
            <w:r>
              <w:rPr>
                <w:rFonts w:ascii="Times New Roman" w:hAnsi="Times New Roman"/>
                <w:sz w:val="24"/>
                <w:szCs w:val="24"/>
              </w:rPr>
              <w:t xml:space="preserve">число блоков в скрытых слоях, наличие или отсутствие обходных соединений, передаточные функции нейронов.</w:t>
            </w:r>
            <w:r>
              <w:rPr>
                <w:rFonts w:ascii="Times New Roman" w:hAnsi="Times New Roman"/>
                <w:sz w:val="24"/>
                <w:szCs w:val="24"/>
              </w:rPr>
            </w:r>
            <w:r>
              <w:rPr>
                <w:rFonts w:ascii="Times New Roman" w:hAnsi="Times New Roman"/>
                <w:sz w:val="24"/>
                <w:szCs w:val="24"/>
              </w:rPr>
            </w:r>
          </w:p>
          <w:p>
            <w:pPr>
              <w:jc w:val="both"/>
              <w:spacing w:after="0" w:line="240" w:lineRule="auto"/>
              <w:rPr>
                <w:rFonts w:ascii="Times New Roman" w:hAnsi="Times New Roman"/>
                <w:iCs/>
                <w:sz w:val="24"/>
                <w:szCs w:val="24"/>
              </w:rPr>
            </w:pPr>
            <w:r>
              <w:rPr>
                <w:rFonts w:ascii="Times New Roman" w:hAnsi="Times New Roman"/>
                <w:sz w:val="24"/>
                <w:szCs w:val="24"/>
              </w:rPr>
              <w:t xml:space="preserve">Собраны данные для обучения нейронной сети. Параметры обучения подобраны экспериментальным способом.</w:t>
            </w:r>
            <w:r>
              <w:rPr>
                <w:rFonts w:ascii="Times New Roman" w:hAnsi="Times New Roman"/>
                <w:iCs/>
                <w:sz w:val="24"/>
                <w:szCs w:val="24"/>
              </w:rPr>
              <w:t xml:space="preserve"> </w:t>
            </w:r>
            <w:r>
              <w:rPr>
                <w:rFonts w:ascii="Times New Roman" w:hAnsi="Times New Roman"/>
                <w:iCs/>
                <w:sz w:val="24"/>
                <w:szCs w:val="24"/>
              </w:rPr>
            </w:r>
            <w:r>
              <w:rPr>
                <w:rFonts w:ascii="Times New Roman" w:hAnsi="Times New Roman"/>
                <w:iCs/>
                <w:sz w:val="24"/>
                <w:szCs w:val="24"/>
              </w:rPr>
            </w:r>
          </w:p>
          <w:p>
            <w:pPr>
              <w:jc w:val="both"/>
              <w:spacing w:after="0" w:line="240" w:lineRule="auto"/>
              <w:rPr>
                <w:rFonts w:ascii="Times New Roman" w:hAnsi="Times New Roman" w:eastAsia="Calibri"/>
                <w:sz w:val="24"/>
                <w:szCs w:val="24"/>
                <w:lang w:eastAsia="en-US"/>
              </w:rPr>
            </w:pPr>
            <w:r>
              <w:rPr>
                <w:rFonts w:ascii="Times New Roman" w:hAnsi="Times New Roman"/>
                <w:iCs/>
                <w:sz w:val="24"/>
                <w:szCs w:val="24"/>
              </w:rPr>
              <w:t xml:space="preserve">Произведено обучение нейронной сети на собранных данных. Проверена адекватность результатов обучения сети.</w:t>
            </w:r>
            <w:r>
              <w:rPr>
                <w:rFonts w:ascii="Times New Roman" w:hAnsi="Times New Roman" w:eastAsia="Calibri"/>
                <w:sz w:val="24"/>
                <w:szCs w:val="24"/>
                <w:lang w:eastAsia="en-US"/>
              </w:rPr>
            </w:r>
            <w:r>
              <w:rPr>
                <w:rFonts w:ascii="Times New Roman" w:hAnsi="Times New Roman" w:eastAsia="Calibri"/>
                <w:sz w:val="24"/>
                <w:szCs w:val="24"/>
                <w:lang w:eastAsia="en-US"/>
              </w:rPr>
            </w:r>
          </w:p>
        </w:tc>
        <w:tc>
          <w:tcPr>
            <w:tcW w:w="4912" w:type="dxa"/>
            <w:textDirection w:val="lrTb"/>
            <w:noWrap w:val="false"/>
          </w:tcPr>
          <w:p>
            <w:pPr>
              <w:jc w:val="both"/>
              <w:spacing w:after="0" w:line="240" w:lineRule="auto"/>
              <w:rPr>
                <w:rFonts w:ascii="Times New Roman" w:hAnsi="Times New Roman" w:eastAsiaTheme="minorHAnsi"/>
                <w:sz w:val="20"/>
                <w:szCs w:val="20"/>
                <w:lang w:eastAsia="en-US"/>
              </w:rPr>
            </w:pPr>
            <w:r>
              <w:rPr>
                <w:rFonts w:ascii="Times New Roman" w:hAnsi="Times New Roman" w:eastAsiaTheme="minorHAnsi"/>
                <w:sz w:val="20"/>
                <w:szCs w:val="20"/>
                <w:lang w:eastAsia="en-US"/>
              </w:rPr>
              <w:t xml:space="preserve">ПК-1. </w:t>
            </w:r>
            <w:r>
              <w:rPr>
                <w:rFonts w:ascii="Times New Roman" w:hAnsi="Times New Roman" w:eastAsiaTheme="minorHAnsi"/>
                <w:sz w:val="20"/>
                <w:szCs w:val="20"/>
                <w:lang w:eastAsia="en-US"/>
              </w:rPr>
              <w:t xml:space="preserve">Способность разработки прикладного программного обеспечения, автоматизации работы с базами данных и документами, программирования бизнес-логики</w:t>
            </w:r>
            <w:r>
              <w:rPr>
                <w:rFonts w:ascii="Times New Roman" w:hAnsi="Times New Roman" w:eastAsiaTheme="minorHAnsi"/>
                <w:sz w:val="20"/>
                <w:szCs w:val="20"/>
                <w:lang w:eastAsia="en-US"/>
              </w:rPr>
              <w:t xml:space="preserve"> </w:t>
            </w:r>
            <w:r>
              <w:rPr>
                <w:rFonts w:ascii="Times New Roman" w:hAnsi="Times New Roman" w:eastAsiaTheme="minorHAnsi"/>
                <w:sz w:val="20"/>
                <w:szCs w:val="20"/>
                <w:lang w:eastAsia="en-US"/>
              </w:rPr>
              <w:t xml:space="preserve">приложений, интеграции разнородных данных</w:t>
            </w:r>
            <w:r>
              <w:rPr>
                <w:rFonts w:ascii="Times New Roman" w:hAnsi="Times New Roman" w:eastAsiaTheme="minorHAnsi"/>
                <w:sz w:val="20"/>
                <w:szCs w:val="20"/>
                <w:lang w:eastAsia="en-US"/>
              </w:rPr>
            </w:r>
            <w:r>
              <w:rPr>
                <w:rFonts w:ascii="Times New Roman" w:hAnsi="Times New Roman" w:eastAsiaTheme="minorHAnsi"/>
                <w:sz w:val="20"/>
                <w:szCs w:val="20"/>
                <w:lang w:eastAsia="en-US"/>
              </w:rPr>
            </w:r>
          </w:p>
          <w:p>
            <w:pPr>
              <w:jc w:val="both"/>
              <w:spacing w:after="0" w:line="240" w:lineRule="auto"/>
              <w:tabs>
                <w:tab w:val="left" w:pos="851" w:leader="none"/>
                <w:tab w:val="left" w:pos="993" w:leader="none"/>
              </w:tabs>
              <w:rPr>
                <w:rFonts w:ascii="Times New Roman" w:hAnsi="Times New Roman" w:eastAsiaTheme="minorHAnsi"/>
                <w:sz w:val="20"/>
                <w:szCs w:val="20"/>
                <w:lang w:eastAsia="en-US"/>
              </w:rPr>
            </w:pPr>
            <w:r>
              <w:rPr>
                <w:rFonts w:ascii="Times New Roman" w:hAnsi="Times New Roman" w:eastAsiaTheme="minorHAnsi"/>
                <w:sz w:val="20"/>
                <w:szCs w:val="20"/>
                <w:lang w:eastAsia="en-US"/>
              </w:rPr>
            </w:r>
            <w:r>
              <w:rPr>
                <w:rFonts w:ascii="Times New Roman" w:hAnsi="Times New Roman" w:eastAsiaTheme="minorHAnsi"/>
                <w:sz w:val="20"/>
                <w:szCs w:val="20"/>
                <w:lang w:eastAsia="en-US"/>
              </w:rPr>
            </w:r>
            <w:r>
              <w:rPr>
                <w:rFonts w:ascii="Times New Roman" w:hAnsi="Times New Roman" w:eastAsiaTheme="minorHAnsi"/>
                <w:sz w:val="20"/>
                <w:szCs w:val="20"/>
                <w:lang w:eastAsia="en-US"/>
              </w:rPr>
            </w:r>
          </w:p>
          <w:p>
            <w:pPr>
              <w:jc w:val="both"/>
              <w:spacing w:after="0" w:line="240" w:lineRule="auto"/>
              <w:tabs>
                <w:tab w:val="left" w:pos="851" w:leader="none"/>
                <w:tab w:val="left" w:pos="993" w:leader="none"/>
              </w:tabs>
              <w:rPr>
                <w:rFonts w:ascii="Times New Roman" w:hAnsi="Times New Roman"/>
                <w:sz w:val="24"/>
                <w:szCs w:val="24"/>
              </w:rPr>
            </w:pPr>
            <w:r>
              <w:rPr>
                <w:rFonts w:ascii="Times New Roman" w:hAnsi="Times New Roman" w:eastAsiaTheme="minorHAnsi"/>
                <w:sz w:val="20"/>
                <w:szCs w:val="20"/>
                <w:lang w:eastAsia="en-US"/>
              </w:rPr>
              <w:t xml:space="preserve">ПК-8 </w:t>
            </w:r>
            <w:r>
              <w:rPr>
                <w:rFonts w:ascii="Times New Roman" w:hAnsi="Times New Roman" w:eastAsiaTheme="minorHAnsi"/>
                <w:sz w:val="20"/>
                <w:szCs w:val="20"/>
                <w:lang w:eastAsia="en-US"/>
              </w:rPr>
              <w:t xml:space="preserve">Способность выполнять интеллектуальный анализ больших данных</w:t>
            </w:r>
            <w:bookmarkStart w:id="44" w:name="_GoBack"/>
            <w:r/>
            <w:bookmarkEnd w:id="44"/>
            <w:r>
              <w:rPr>
                <w:rFonts w:ascii="Times New Roman" w:hAnsi="Times New Roman"/>
                <w:sz w:val="24"/>
                <w:szCs w:val="24"/>
              </w:rPr>
            </w:r>
            <w:r>
              <w:rPr>
                <w:rFonts w:ascii="Times New Roman" w:hAnsi="Times New Roman"/>
                <w:sz w:val="24"/>
                <w:szCs w:val="24"/>
              </w:rPr>
            </w:r>
          </w:p>
        </w:tc>
      </w:tr>
    </w:tbl>
    <w:p>
      <w:pPr>
        <w:spacing w:after="0" w:line="24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pStyle w:val="971"/>
        <w:numPr>
          <w:ilvl w:val="0"/>
          <w:numId w:val="0"/>
        </w:numPr>
        <w:ind w:left="360"/>
        <w:rPr>
          <w:rFonts w:eastAsia="Calibri"/>
          <w:b w:val="0"/>
          <w:caps/>
          <w:sz w:val="28"/>
          <w:szCs w:val="20"/>
        </w:rPr>
      </w:pPr>
      <w:r/>
      <w:bookmarkStart w:id="45" w:name="_Toc73211081"/>
      <w:r/>
      <w:bookmarkStart w:id="46" w:name="_Toc171423745"/>
      <w:r>
        <w:rPr>
          <w:rFonts w:eastAsia="Calibri"/>
          <w:b w:val="0"/>
          <w:caps/>
          <w:sz w:val="28"/>
          <w:szCs w:val="20"/>
        </w:rPr>
        <w:t xml:space="preserve">Заключение</w:t>
      </w:r>
      <w:bookmarkEnd w:id="45"/>
      <w:r/>
      <w:bookmarkEnd w:id="46"/>
      <w:r>
        <w:rPr>
          <w:rFonts w:eastAsia="Calibri"/>
          <w:b w:val="0"/>
          <w:caps/>
          <w:sz w:val="28"/>
          <w:szCs w:val="20"/>
        </w:rPr>
      </w:r>
      <w:r>
        <w:rPr>
          <w:rFonts w:eastAsia="Calibri"/>
          <w:b w:val="0"/>
          <w:caps/>
          <w:sz w:val="28"/>
          <w:szCs w:val="20"/>
        </w:rPr>
      </w:r>
    </w:p>
    <w:p>
      <w:pPr>
        <w:contextualSpacing/>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В ходе прохождения производственной прак</w:t>
      </w:r>
      <w:r>
        <w:rPr>
          <w:rFonts w:ascii="Times New Roman" w:hAnsi="Times New Roman" w:eastAsia="Calibri"/>
          <w:sz w:val="28"/>
          <w:szCs w:val="28"/>
          <w:lang w:eastAsia="en-US"/>
        </w:rPr>
        <w:t xml:space="preserve">тики (эксплуатационной практики) самостоятельная работа выполнялась на всех этапах профессиональной деятельности решения учебных бизнес-задач Университета. Было изучено техническое и программное обеспечения, технология решения задач и проведения процессов.</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sz w:val="28"/>
          <w:szCs w:val="28"/>
        </w:rPr>
      </w:pPr>
      <w:r>
        <w:rPr>
          <w:rFonts w:ascii="Times New Roman" w:hAnsi="Times New Roman"/>
          <w:sz w:val="28"/>
          <w:szCs w:val="28"/>
        </w:rPr>
        <w:t xml:space="preserve">В ходе производственной практики </w:t>
      </w:r>
      <w:r>
        <w:rPr>
          <w:rFonts w:ascii="Times New Roman" w:hAnsi="Times New Roman" w:eastAsia="Calibri"/>
          <w:sz w:val="28"/>
          <w:szCs w:val="28"/>
          <w:lang w:eastAsia="en-US"/>
        </w:rPr>
        <w:t xml:space="preserve">(эксплуатационной практики)</w:t>
      </w:r>
      <w:r>
        <w:rPr>
          <w:rFonts w:ascii="Times New Roman" w:hAnsi="Times New Roman"/>
          <w:sz w:val="28"/>
          <w:szCs w:val="28"/>
        </w:rPr>
        <w:t xml:space="preserve"> получены профессиональные умения:</w:t>
      </w:r>
      <w:r>
        <w:rPr>
          <w:rFonts w:ascii="Times New Roman" w:hAnsi="Times New Roman"/>
          <w:sz w:val="28"/>
          <w:szCs w:val="28"/>
        </w:rPr>
      </w:r>
      <w:r>
        <w:rPr>
          <w:rFonts w:ascii="Times New Roman" w:hAnsi="Times New Roman"/>
          <w:sz w:val="28"/>
          <w:szCs w:val="28"/>
        </w:rPr>
      </w:r>
    </w:p>
    <w:p>
      <w:pPr>
        <w:ind w:firstLine="709"/>
        <w:jc w:val="both"/>
        <w:spacing w:after="0" w:line="360" w:lineRule="auto"/>
        <w:rPr>
          <w:rFonts w:ascii="Times New Roman" w:hAnsi="Times New Roman"/>
          <w:sz w:val="28"/>
          <w:szCs w:val="28"/>
        </w:rPr>
      </w:pPr>
      <w:r>
        <w:rPr>
          <w:rFonts w:ascii="Times New Roman" w:hAnsi="Times New Roman"/>
          <w:sz w:val="28"/>
          <w:szCs w:val="28"/>
        </w:rPr>
        <w:t xml:space="preserve">- Инсталлировать отдельные компоненты прикладного программного обеспечения.</w:t>
      </w:r>
      <w:r>
        <w:rPr>
          <w:rFonts w:ascii="Times New Roman" w:hAnsi="Times New Roman"/>
          <w:sz w:val="28"/>
          <w:szCs w:val="28"/>
        </w:rPr>
      </w:r>
      <w:r>
        <w:rPr>
          <w:rFonts w:ascii="Times New Roman" w:hAnsi="Times New Roman"/>
          <w:sz w:val="28"/>
          <w:szCs w:val="28"/>
        </w:rPr>
      </w:r>
    </w:p>
    <w:p>
      <w:pPr>
        <w:ind w:firstLine="709"/>
        <w:jc w:val="both"/>
        <w:spacing w:after="0" w:line="360" w:lineRule="auto"/>
        <w:rPr>
          <w:rFonts w:ascii="Times New Roman" w:hAnsi="Times New Roman"/>
          <w:sz w:val="28"/>
          <w:szCs w:val="28"/>
        </w:rPr>
      </w:pPr>
      <w:r>
        <w:rPr>
          <w:rFonts w:ascii="Times New Roman" w:hAnsi="Times New Roman"/>
          <w:sz w:val="28"/>
          <w:szCs w:val="28"/>
        </w:rPr>
        <w:t xml:space="preserve">- Выполнять математическое моделирование нейронной сети и визуализировать полученные данные.</w:t>
      </w:r>
      <w:r>
        <w:rPr>
          <w:rFonts w:ascii="Times New Roman" w:hAnsi="Times New Roman"/>
          <w:sz w:val="28"/>
          <w:szCs w:val="28"/>
        </w:rPr>
      </w:r>
      <w:r>
        <w:rPr>
          <w:rFonts w:ascii="Times New Roman" w:hAnsi="Times New Roman"/>
          <w:sz w:val="28"/>
          <w:szCs w:val="28"/>
        </w:rPr>
      </w:r>
    </w:p>
    <w:p>
      <w:pPr>
        <w:ind w:firstLine="709"/>
        <w:jc w:val="both"/>
        <w:spacing w:after="0" w:line="360" w:lineRule="auto"/>
        <w:rPr>
          <w:rFonts w:ascii="Times New Roman" w:hAnsi="Times New Roman"/>
          <w:sz w:val="28"/>
          <w:szCs w:val="28"/>
        </w:rPr>
      </w:pPr>
      <w:r>
        <w:rPr>
          <w:rFonts w:ascii="Times New Roman" w:hAnsi="Times New Roman"/>
          <w:sz w:val="28"/>
          <w:szCs w:val="28"/>
        </w:rPr>
        <w:t xml:space="preserve">- Разрабатывать и производить обучение нейронных сетей.</w:t>
      </w:r>
      <w:r>
        <w:rPr>
          <w:rFonts w:ascii="Times New Roman" w:hAnsi="Times New Roman"/>
          <w:sz w:val="28"/>
          <w:szCs w:val="28"/>
        </w:rPr>
      </w:r>
      <w:r>
        <w:rPr>
          <w:rFonts w:ascii="Times New Roman" w:hAnsi="Times New Roman"/>
          <w:sz w:val="28"/>
          <w:szCs w:val="28"/>
        </w:rPr>
      </w:r>
    </w:p>
    <w:p>
      <w:pPr>
        <w:ind w:firstLine="709"/>
        <w:jc w:val="both"/>
        <w:spacing w:after="0" w:line="360" w:lineRule="auto"/>
        <w:rPr>
          <w:rFonts w:ascii="Times New Roman" w:hAnsi="Times New Roman"/>
          <w:sz w:val="28"/>
          <w:szCs w:val="28"/>
        </w:rPr>
      </w:pPr>
      <w:r>
        <w:rPr>
          <w:rFonts w:ascii="Times New Roman" w:hAnsi="Times New Roman"/>
          <w:sz w:val="28"/>
          <w:szCs w:val="28"/>
        </w:rPr>
        <w:t xml:space="preserve">- Использовать стандарт ГОСТ 34.602—2020 при документировании процессов создания нейронных сетей.</w:t>
      </w:r>
      <w:r>
        <w:rPr>
          <w:rFonts w:ascii="Times New Roman" w:hAnsi="Times New Roman"/>
          <w:sz w:val="28"/>
          <w:szCs w:val="28"/>
        </w:rPr>
      </w:r>
      <w:r>
        <w:rPr>
          <w:rFonts w:ascii="Times New Roman" w:hAnsi="Times New Roman"/>
          <w:sz w:val="28"/>
          <w:szCs w:val="28"/>
        </w:rPr>
      </w:r>
    </w:p>
    <w:p>
      <w:pPr>
        <w:ind w:firstLine="709"/>
        <w:jc w:val="both"/>
        <w:spacing w:after="0" w:line="360" w:lineRule="auto"/>
        <w:rPr>
          <w:rFonts w:ascii="Times New Roman" w:hAnsi="Times New Roman"/>
          <w:sz w:val="28"/>
          <w:szCs w:val="28"/>
        </w:rPr>
      </w:pPr>
      <w:r>
        <w:rPr>
          <w:rFonts w:ascii="Times New Roman" w:hAnsi="Times New Roman"/>
          <w:sz w:val="28"/>
          <w:szCs w:val="28"/>
        </w:rPr>
        <w:t xml:space="preserve">- Производить анализ, подбор, подготовку и нормализацию данных, требующихся для обучения нейронных сетей.</w:t>
      </w:r>
      <w:r>
        <w:rPr>
          <w:rFonts w:ascii="Times New Roman" w:hAnsi="Times New Roman"/>
          <w:sz w:val="28"/>
          <w:szCs w:val="28"/>
        </w:rPr>
      </w:r>
      <w:r>
        <w:rPr>
          <w:rFonts w:ascii="Times New Roman" w:hAnsi="Times New Roman"/>
          <w:sz w:val="28"/>
          <w:szCs w:val="28"/>
        </w:rPr>
      </w:r>
    </w:p>
    <w:p>
      <w:pPr>
        <w:ind w:firstLine="709"/>
        <w:jc w:val="both"/>
        <w:spacing w:after="0" w:line="360" w:lineRule="auto"/>
        <w:rPr>
          <w:rFonts w:ascii="Times New Roman" w:hAnsi="Times New Roman"/>
          <w:sz w:val="28"/>
          <w:szCs w:val="28"/>
        </w:rPr>
      </w:pPr>
      <w:r>
        <w:rPr>
          <w:rFonts w:ascii="Times New Roman" w:hAnsi="Times New Roman"/>
          <w:sz w:val="28"/>
          <w:szCs w:val="28"/>
        </w:rPr>
        <w:t xml:space="preserve">В ходе производственной практики </w:t>
      </w:r>
      <w:r>
        <w:rPr>
          <w:rFonts w:ascii="Times New Roman" w:hAnsi="Times New Roman" w:eastAsia="Calibri"/>
          <w:sz w:val="28"/>
          <w:szCs w:val="28"/>
          <w:lang w:eastAsia="en-US"/>
        </w:rPr>
        <w:t xml:space="preserve">(эксплуатационной практики)</w:t>
      </w:r>
      <w:r>
        <w:rPr>
          <w:rFonts w:ascii="Times New Roman" w:hAnsi="Times New Roman"/>
          <w:sz w:val="28"/>
          <w:szCs w:val="28"/>
        </w:rPr>
        <w:t xml:space="preserve"> сформированы навыки:</w:t>
      </w:r>
      <w:r>
        <w:rPr>
          <w:rFonts w:ascii="Times New Roman" w:hAnsi="Times New Roman"/>
          <w:sz w:val="28"/>
          <w:szCs w:val="28"/>
        </w:rPr>
      </w:r>
      <w:r>
        <w:rPr>
          <w:rFonts w:ascii="Times New Roman" w:hAnsi="Times New Roman"/>
          <w:sz w:val="28"/>
          <w:szCs w:val="28"/>
        </w:rPr>
      </w:r>
    </w:p>
    <w:p>
      <w:pPr>
        <w:contextualSpacing/>
        <w:ind w:firstLine="709"/>
        <w:jc w:val="both"/>
        <w:spacing w:after="0" w:line="360" w:lineRule="auto"/>
        <w:rPr>
          <w:rFonts w:ascii="Times New Roman" w:hAnsi="Times New Roman"/>
          <w:sz w:val="28"/>
          <w:szCs w:val="28"/>
        </w:rPr>
      </w:pPr>
      <w:r>
        <w:rPr>
          <w:rFonts w:ascii="Times New Roman" w:hAnsi="Times New Roman"/>
          <w:sz w:val="28"/>
          <w:szCs w:val="28"/>
        </w:rPr>
        <w:t xml:space="preserve">- Использования математических моделей при создании программных решений.</w:t>
      </w:r>
      <w:r>
        <w:rPr>
          <w:rFonts w:ascii="Times New Roman" w:hAnsi="Times New Roman"/>
          <w:sz w:val="28"/>
          <w:szCs w:val="28"/>
        </w:rPr>
      </w:r>
      <w:r>
        <w:rPr>
          <w:rFonts w:ascii="Times New Roman" w:hAnsi="Times New Roman"/>
          <w:sz w:val="28"/>
          <w:szCs w:val="28"/>
        </w:rPr>
      </w:r>
    </w:p>
    <w:p>
      <w:pPr>
        <w:contextualSpacing/>
        <w:ind w:firstLine="709"/>
        <w:jc w:val="both"/>
        <w:spacing w:after="0" w:line="360" w:lineRule="auto"/>
        <w:rPr>
          <w:rFonts w:ascii="Times New Roman" w:hAnsi="Times New Roman"/>
          <w:sz w:val="28"/>
          <w:szCs w:val="28"/>
        </w:rPr>
      </w:pPr>
      <w:r>
        <w:rPr>
          <w:rFonts w:ascii="Times New Roman" w:hAnsi="Times New Roman"/>
          <w:sz w:val="28"/>
          <w:szCs w:val="28"/>
        </w:rPr>
        <w:t xml:space="preserve">- Автоматизации решения типовых задач, интеграции разнородных данных в информационных системах.</w:t>
      </w:r>
      <w:r>
        <w:rPr>
          <w:rFonts w:ascii="Times New Roman" w:hAnsi="Times New Roman"/>
          <w:sz w:val="28"/>
          <w:szCs w:val="28"/>
        </w:rPr>
      </w:r>
      <w:r>
        <w:rPr>
          <w:rFonts w:ascii="Times New Roman" w:hAnsi="Times New Roman"/>
          <w:sz w:val="28"/>
          <w:szCs w:val="28"/>
        </w:rPr>
      </w:r>
    </w:p>
    <w:p>
      <w:pPr>
        <w:contextualSpacing/>
        <w:ind w:firstLine="709"/>
        <w:jc w:val="both"/>
        <w:spacing w:after="0" w:line="360" w:lineRule="auto"/>
        <w:rPr>
          <w:rFonts w:ascii="Times New Roman" w:hAnsi="Times New Roman"/>
          <w:sz w:val="28"/>
          <w:szCs w:val="28"/>
        </w:rPr>
      </w:pPr>
      <w:r>
        <w:rPr>
          <w:rFonts w:ascii="Times New Roman" w:hAnsi="Times New Roman"/>
          <w:sz w:val="28"/>
          <w:szCs w:val="28"/>
        </w:rPr>
        <w:t xml:space="preserve">- Разработки и адаптации прикладного программного обеспечения для выполнения задач предметной области.</w:t>
      </w:r>
      <w:r>
        <w:rPr>
          <w:rFonts w:ascii="Times New Roman" w:hAnsi="Times New Roman"/>
          <w:sz w:val="28"/>
          <w:szCs w:val="28"/>
        </w:rPr>
      </w:r>
      <w:r>
        <w:rPr>
          <w:rFonts w:ascii="Times New Roman" w:hAnsi="Times New Roman"/>
          <w:sz w:val="28"/>
          <w:szCs w:val="28"/>
        </w:rPr>
      </w:r>
    </w:p>
    <w:p>
      <w:pPr>
        <w:contextualSpacing/>
        <w:ind w:firstLine="709"/>
        <w:jc w:val="both"/>
        <w:spacing w:after="0" w:line="360" w:lineRule="auto"/>
        <w:rPr>
          <w:rFonts w:ascii="Times New Roman" w:hAnsi="Times New Roman"/>
          <w:sz w:val="28"/>
          <w:szCs w:val="28"/>
        </w:rPr>
      </w:pPr>
      <w:r>
        <w:rPr>
          <w:rFonts w:ascii="Times New Roman" w:hAnsi="Times New Roman"/>
          <w:sz w:val="28"/>
          <w:szCs w:val="28"/>
        </w:rPr>
        <w:t xml:space="preserve">- Расчета количества потерь в тренировке нейронной сети и последующая минимизация потерь.</w:t>
      </w:r>
      <w:r>
        <w:rPr>
          <w:rFonts w:ascii="Times New Roman" w:hAnsi="Times New Roman"/>
          <w:sz w:val="28"/>
          <w:szCs w:val="28"/>
        </w:rPr>
      </w:r>
      <w:r>
        <w:rPr>
          <w:rFonts w:ascii="Times New Roman" w:hAnsi="Times New Roman"/>
          <w:sz w:val="28"/>
          <w:szCs w:val="28"/>
        </w:rPr>
      </w:r>
    </w:p>
    <w:p>
      <w:pPr>
        <w:contextualSpacing/>
        <w:ind w:firstLine="709"/>
        <w:jc w:val="both"/>
        <w:spacing w:after="0" w:line="360" w:lineRule="auto"/>
        <w:rPr>
          <w:rFonts w:ascii="Times New Roman" w:hAnsi="Times New Roman"/>
          <w:sz w:val="28"/>
          <w:szCs w:val="28"/>
        </w:rPr>
      </w:pPr>
      <w:r>
        <w:rPr>
          <w:rFonts w:ascii="Times New Roman" w:hAnsi="Times New Roman"/>
          <w:sz w:val="28"/>
          <w:szCs w:val="28"/>
        </w:rPr>
        <w:t xml:space="preserve">- Анализа адекватности результатов обучения нейронной сети.</w:t>
      </w:r>
      <w:r>
        <w:rPr>
          <w:rFonts w:ascii="Times New Roman" w:hAnsi="Times New Roman"/>
          <w:sz w:val="28"/>
          <w:szCs w:val="28"/>
        </w:rPr>
      </w:r>
      <w:r>
        <w:rPr>
          <w:rFonts w:ascii="Times New Roman" w:hAnsi="Times New Roman"/>
          <w:sz w:val="28"/>
          <w:szCs w:val="28"/>
        </w:rPr>
      </w:r>
    </w:p>
    <w:p>
      <w:pPr>
        <w:contextualSpacing/>
        <w:ind w:firstLine="709"/>
        <w:jc w:val="both"/>
        <w:spacing w:after="0" w:line="360" w:lineRule="auto"/>
        <w:rPr>
          <w:rFonts w:ascii="Times New Roman" w:hAnsi="Times New Roman"/>
          <w:sz w:val="28"/>
          <w:szCs w:val="28"/>
        </w:rPr>
      </w:pPr>
      <w:r>
        <w:rPr>
          <w:rFonts w:ascii="Times New Roman" w:hAnsi="Times New Roman"/>
          <w:sz w:val="28"/>
          <w:szCs w:val="28"/>
        </w:rPr>
        <w:t xml:space="preserve">- Анализа собранной информации и формирования отчетных документов по практике.</w:t>
      </w:r>
      <w:r>
        <w:rPr>
          <w:rFonts w:ascii="Times New Roman" w:hAnsi="Times New Roman"/>
          <w:sz w:val="28"/>
          <w:szCs w:val="28"/>
        </w:rPr>
      </w:r>
      <w:r>
        <w:rPr>
          <w:rFonts w:ascii="Times New Roman" w:hAnsi="Times New Roman"/>
          <w:sz w:val="28"/>
          <w:szCs w:val="28"/>
        </w:rPr>
      </w:r>
    </w:p>
    <w:p>
      <w:pPr>
        <w:contextualSpacing/>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Таким образом, цель практики </w:t>
      </w:r>
      <w:r>
        <w:rPr>
          <w:rFonts w:ascii="Times New Roman" w:hAnsi="Times New Roman" w:eastAsia="Calibri"/>
          <w:sz w:val="28"/>
          <w:szCs w:val="28"/>
          <w:lang w:eastAsia="en-US"/>
        </w:rPr>
        <w:noBreakHyphen/>
        <w:t xml:space="preserve"> закрепление теоретических знаний, полученных в процессе обучения; приобретения пра</w:t>
      </w:r>
      <w:r>
        <w:rPr>
          <w:rFonts w:ascii="Times New Roman" w:hAnsi="Times New Roman" w:eastAsia="Calibri"/>
          <w:sz w:val="28"/>
          <w:szCs w:val="28"/>
          <w:lang w:eastAsia="en-US"/>
        </w:rPr>
        <w:t xml:space="preserve">ктических навыков, компетенций и опыта деятельности по направлению подготовки; ознакомления на практике с вопросами профессиональной деятельности, направленными на формирование знаний, навыков и опыта профессиональной деятельности в полной мере достигнута.</w:t>
      </w:r>
      <w:r>
        <w:rPr>
          <w:rFonts w:ascii="Times New Roman" w:hAnsi="Times New Roman" w:eastAsia="Calibri"/>
          <w:sz w:val="28"/>
          <w:szCs w:val="28"/>
          <w:lang w:eastAsia="en-US"/>
        </w:rPr>
      </w:r>
      <w:r>
        <w:rPr>
          <w:rFonts w:ascii="Times New Roman" w:hAnsi="Times New Roman" w:eastAsia="Calibri"/>
          <w:sz w:val="28"/>
          <w:szCs w:val="28"/>
          <w:lang w:eastAsia="en-US"/>
        </w:rPr>
      </w:r>
    </w:p>
    <w:p>
      <w:pPr>
        <w:contextualSpacing/>
        <w:ind w:firstLine="709"/>
        <w:jc w:val="both"/>
        <w:spacing w:after="0" w:line="360" w:lineRule="auto"/>
        <w:rPr>
          <w:rFonts w:ascii="Times New Roman" w:hAnsi="Times New Roman"/>
          <w:sz w:val="18"/>
          <w:szCs w:val="18"/>
        </w:rPr>
      </w:pPr>
      <w:r>
        <w:rPr>
          <w:rFonts w:ascii="Times New Roman" w:hAnsi="Times New Roman"/>
          <w:sz w:val="18"/>
          <w:szCs w:val="18"/>
        </w:rPr>
        <w:br w:type="page" w:clear="all"/>
      </w:r>
      <w:r>
        <w:rPr>
          <w:rFonts w:ascii="Times New Roman" w:hAnsi="Times New Roman"/>
          <w:sz w:val="18"/>
          <w:szCs w:val="18"/>
        </w:rPr>
      </w:r>
      <w:r>
        <w:rPr>
          <w:rFonts w:ascii="Times New Roman" w:hAnsi="Times New Roman"/>
          <w:sz w:val="18"/>
          <w:szCs w:val="18"/>
        </w:rPr>
      </w:r>
    </w:p>
    <w:p>
      <w:pPr>
        <w:keepNext/>
        <w:spacing w:after="0" w:line="360" w:lineRule="auto"/>
        <w:rPr>
          <w:rFonts w:ascii="Times New Roman" w:hAnsi="Times New Roman" w:eastAsia="Calibri"/>
          <w:b/>
          <w:caps/>
          <w:sz w:val="28"/>
          <w:szCs w:val="20"/>
        </w:rPr>
        <w:outlineLvl w:val="0"/>
      </w:pPr>
      <w:r/>
      <w:bookmarkStart w:id="47" w:name="_Toc41935271"/>
      <w:r/>
      <w:bookmarkStart w:id="48" w:name="_Toc73211082"/>
      <w:r/>
      <w:bookmarkStart w:id="49" w:name="_Toc171423746"/>
      <w:r>
        <w:rPr>
          <w:rFonts w:ascii="Times New Roman" w:hAnsi="Times New Roman" w:eastAsia="Calibri"/>
          <w:b/>
          <w:caps/>
          <w:sz w:val="28"/>
          <w:szCs w:val="20"/>
        </w:rPr>
        <w:t xml:space="preserve">Список используемых источников и литературы</w:t>
      </w:r>
      <w:bookmarkEnd w:id="47"/>
      <w:r/>
      <w:bookmarkEnd w:id="48"/>
      <w:r/>
      <w:bookmarkEnd w:id="49"/>
      <w:r>
        <w:rPr>
          <w:rFonts w:ascii="Times New Roman" w:hAnsi="Times New Roman" w:eastAsia="Calibri"/>
          <w:b/>
          <w:caps/>
          <w:sz w:val="28"/>
          <w:szCs w:val="20"/>
        </w:rPr>
        <w:t xml:space="preserve">  </w:t>
      </w:r>
      <w:r>
        <w:rPr>
          <w:rFonts w:ascii="Times New Roman" w:hAnsi="Times New Roman" w:eastAsia="Calibri"/>
          <w:b/>
          <w:caps/>
          <w:sz w:val="28"/>
          <w:szCs w:val="20"/>
        </w:rPr>
      </w:r>
      <w:r>
        <w:rPr>
          <w:rFonts w:ascii="Times New Roman" w:hAnsi="Times New Roman" w:eastAsia="Calibri"/>
          <w:b/>
          <w:caps/>
          <w:sz w:val="28"/>
          <w:szCs w:val="20"/>
        </w:rPr>
      </w:r>
    </w:p>
    <w:p>
      <w:pPr>
        <w:numPr>
          <w:ilvl w:val="0"/>
          <w:numId w:val="10"/>
        </w:numPr>
        <w:jc w:val="both"/>
        <w:spacing w:after="0" w:line="360" w:lineRule="auto"/>
        <w:rPr>
          <w:rFonts w:ascii="Times New Roman" w:hAnsi="Times New Roman" w:eastAsia="Calibri"/>
          <w:color w:val="ff0000"/>
          <w:sz w:val="28"/>
          <w:szCs w:val="24"/>
        </w:rPr>
      </w:pPr>
      <w:r>
        <w:rPr>
          <w:rFonts w:ascii="Times New Roman" w:hAnsi="Times New Roman" w:eastAsia="Calibri"/>
          <w:color w:val="ff0000"/>
          <w:sz w:val="28"/>
          <w:szCs w:val="24"/>
        </w:rPr>
        <w:t xml:space="preserve">ЭТО ПРИМЕР СПИСКА ЛИТЕРАТУРЫ Список литературы следует оформлять по ГОСТ Р 7.0.100-2018. </w:t>
      </w:r>
      <w:r>
        <w:rPr>
          <w:rFonts w:ascii="Times New Roman" w:hAnsi="Times New Roman" w:eastAsia="Calibri"/>
          <w:color w:val="ff0000"/>
          <w:sz w:val="28"/>
          <w:szCs w:val="24"/>
        </w:rPr>
      </w:r>
      <w:r>
        <w:rPr>
          <w:rFonts w:ascii="Times New Roman" w:hAnsi="Times New Roman" w:eastAsia="Calibri"/>
          <w:color w:val="ff0000"/>
          <w:sz w:val="28"/>
          <w:szCs w:val="24"/>
        </w:rPr>
      </w:r>
    </w:p>
    <w:p>
      <w:pPr>
        <w:numPr>
          <w:ilvl w:val="0"/>
          <w:numId w:val="10"/>
        </w:numPr>
        <w:jc w:val="both"/>
        <w:spacing w:after="0" w:line="360" w:lineRule="auto"/>
        <w:rPr>
          <w:rFonts w:ascii="Times New Roman" w:hAnsi="Times New Roman" w:eastAsia="Calibri"/>
          <w:color w:val="ff0000"/>
          <w:sz w:val="28"/>
          <w:szCs w:val="24"/>
        </w:rPr>
      </w:pPr>
      <w:r>
        <w:rPr>
          <w:rFonts w:ascii="Times New Roman" w:hAnsi="Times New Roman" w:eastAsia="Calibri"/>
          <w:color w:val="ff0000"/>
          <w:sz w:val="28"/>
          <w:szCs w:val="24"/>
        </w:rPr>
        <w:t xml:space="preserve">Литература не должна быть старше 5 лет!</w:t>
      </w:r>
      <w:r>
        <w:rPr>
          <w:rFonts w:ascii="Times New Roman" w:hAnsi="Times New Roman" w:eastAsia="Calibri"/>
          <w:color w:val="ff0000"/>
          <w:sz w:val="28"/>
          <w:szCs w:val="24"/>
        </w:rPr>
      </w:r>
      <w:r>
        <w:rPr>
          <w:rFonts w:ascii="Times New Roman" w:hAnsi="Times New Roman" w:eastAsia="Calibri"/>
          <w:color w:val="ff0000"/>
          <w:sz w:val="28"/>
          <w:szCs w:val="24"/>
        </w:rPr>
      </w:r>
    </w:p>
    <w:p>
      <w:pPr>
        <w:numPr>
          <w:ilvl w:val="0"/>
          <w:numId w:val="10"/>
        </w:numPr>
        <w:ind w:left="0" w:firstLine="360"/>
        <w:jc w:val="both"/>
        <w:spacing w:after="0" w:line="360" w:lineRule="auto"/>
        <w:tabs>
          <w:tab w:val="clear" w:pos="720" w:leader="none"/>
        </w:tabs>
        <w:rPr>
          <w:rFonts w:ascii="Times New Roman" w:hAnsi="Times New Roman" w:eastAsia="Calibri"/>
          <w:sz w:val="28"/>
          <w:szCs w:val="24"/>
        </w:rPr>
      </w:pPr>
      <w:r>
        <w:rPr>
          <w:rFonts w:ascii="Times New Roman" w:hAnsi="Times New Roman" w:eastAsia="Calibri"/>
          <w:sz w:val="28"/>
          <w:szCs w:val="24"/>
        </w:rPr>
        <w:t xml:space="preserve">Провалов, В.С. Информационные технологии управления / В.С. Провалов. – 4-е изд., стер. – </w:t>
      </w:r>
      <w:r>
        <w:rPr>
          <w:rFonts w:ascii="Times New Roman" w:hAnsi="Times New Roman" w:eastAsia="Calibri"/>
          <w:sz w:val="28"/>
          <w:szCs w:val="24"/>
        </w:rPr>
        <w:t xml:space="preserve">Москва :</w:t>
      </w:r>
      <w:r>
        <w:rPr>
          <w:rFonts w:ascii="Times New Roman" w:hAnsi="Times New Roman" w:eastAsia="Calibri"/>
          <w:sz w:val="28"/>
          <w:szCs w:val="24"/>
        </w:rPr>
        <w:t xml:space="preserve"> Издательство «Флинта», 2018. – 374 с. – (Экономика и управление). – Режим доступа: – URL: </w:t>
      </w:r>
      <w:hyperlink r:id="rId17" w:tooltip="http://biblioclub.ru/index.php?page=book&amp;id=69111" w:history="1">
        <w:r>
          <w:rPr>
            <w:rFonts w:ascii="Times New Roman" w:hAnsi="Times New Roman" w:eastAsia="Calibri"/>
            <w:color w:val="0000ff"/>
            <w:sz w:val="28"/>
            <w:szCs w:val="24"/>
            <w:u w:val="single"/>
          </w:rPr>
          <w:t xml:space="preserve">http://biblioclub.ru/index.php?page=book&amp;id=69111</w:t>
        </w:r>
      </w:hyperlink>
      <w:r>
        <w:rPr>
          <w:rFonts w:ascii="Times New Roman" w:hAnsi="Times New Roman" w:eastAsia="Calibri"/>
          <w:sz w:val="28"/>
          <w:szCs w:val="24"/>
        </w:rPr>
        <w:t xml:space="preserve"> (дата обращения: 11.11.2019). – ISBN 978-5-9765-0269-7. – </w:t>
      </w:r>
      <w:r>
        <w:rPr>
          <w:rFonts w:ascii="Times New Roman" w:hAnsi="Times New Roman" w:eastAsia="Calibri"/>
          <w:sz w:val="28"/>
          <w:szCs w:val="24"/>
        </w:rPr>
        <w:t xml:space="preserve">Текст :</w:t>
      </w:r>
      <w:r>
        <w:rPr>
          <w:rFonts w:ascii="Times New Roman" w:hAnsi="Times New Roman" w:eastAsia="Calibri"/>
          <w:sz w:val="28"/>
          <w:szCs w:val="24"/>
        </w:rPr>
        <w:t xml:space="preserve"> электронный. </w:t>
      </w:r>
      <w:r>
        <w:rPr>
          <w:rFonts w:ascii="Times New Roman" w:hAnsi="Times New Roman" w:eastAsia="Calibri"/>
          <w:sz w:val="28"/>
          <w:szCs w:val="24"/>
        </w:rPr>
      </w:r>
      <w:r>
        <w:rPr>
          <w:rFonts w:ascii="Times New Roman" w:hAnsi="Times New Roman" w:eastAsia="Calibri"/>
          <w:sz w:val="28"/>
          <w:szCs w:val="24"/>
        </w:rPr>
      </w:r>
    </w:p>
    <w:p>
      <w:pPr>
        <w:numPr>
          <w:ilvl w:val="0"/>
          <w:numId w:val="10"/>
        </w:numPr>
        <w:ind w:left="0" w:firstLine="360"/>
        <w:jc w:val="both"/>
        <w:spacing w:after="0" w:line="360" w:lineRule="auto"/>
        <w:tabs>
          <w:tab w:val="clear" w:pos="720" w:leader="none"/>
        </w:tabs>
        <w:rPr>
          <w:rFonts w:ascii="Times New Roman" w:hAnsi="Times New Roman" w:eastAsia="Calibri"/>
          <w:sz w:val="28"/>
          <w:szCs w:val="24"/>
        </w:rPr>
      </w:pPr>
      <w:r>
        <w:rPr>
          <w:rFonts w:ascii="Times New Roman" w:hAnsi="Times New Roman" w:eastAsia="Calibri"/>
          <w:sz w:val="28"/>
          <w:szCs w:val="24"/>
        </w:rPr>
        <w:t xml:space="preserve">Кравченко, Ю.А. Информационные и программные технологии / Ю.А. Кравченко, Э.В. Кулиев, В.В. </w:t>
      </w:r>
      <w:r>
        <w:rPr>
          <w:rFonts w:ascii="Times New Roman" w:hAnsi="Times New Roman" w:eastAsia="Calibri"/>
          <w:sz w:val="28"/>
          <w:szCs w:val="24"/>
        </w:rPr>
        <w:t xml:space="preserve">Марков ;</w:t>
      </w:r>
      <w:r>
        <w:rPr>
          <w:rFonts w:ascii="Times New Roman" w:hAnsi="Times New Roman" w:eastAsia="Calibri"/>
          <w:sz w:val="28"/>
          <w:szCs w:val="24"/>
        </w:rPr>
        <w:t xml:space="preserve"> Министерство образования и науки Российской Федерации, Федеральное государственное автономное образовательное учреждение высшего образования «Южный федеральный университет», Инженерно-технологическая академия. – Ростов-на-</w:t>
      </w:r>
      <w:r>
        <w:rPr>
          <w:rFonts w:ascii="Times New Roman" w:hAnsi="Times New Roman" w:eastAsia="Calibri"/>
          <w:sz w:val="28"/>
          <w:szCs w:val="24"/>
        </w:rPr>
        <w:t xml:space="preserve">Дону ;</w:t>
      </w:r>
      <w:r>
        <w:rPr>
          <w:rFonts w:ascii="Times New Roman" w:hAnsi="Times New Roman" w:eastAsia="Calibri"/>
          <w:sz w:val="28"/>
          <w:szCs w:val="24"/>
        </w:rPr>
        <w:t xml:space="preserve"> Таганрог : Издательство Южного федерального университета, 2017. – Ч. 1. Информационные технологии. – 113 с.: ил. – Режим доступа: – URL: </w:t>
      </w:r>
      <w:hyperlink r:id="rId18" w:tooltip="http://biblioclub.ru/index.php?page=book&amp;id=499727" w:history="1">
        <w:r>
          <w:rPr>
            <w:rFonts w:ascii="Times New Roman" w:hAnsi="Times New Roman" w:eastAsia="Calibri"/>
            <w:color w:val="0000ff"/>
            <w:sz w:val="28"/>
            <w:szCs w:val="24"/>
            <w:u w:val="single"/>
          </w:rPr>
          <w:t xml:space="preserve">http://biblioclub.ru/index.php?page=book&amp;id=499727</w:t>
        </w:r>
      </w:hyperlink>
      <w:r>
        <w:rPr>
          <w:rFonts w:ascii="Times New Roman" w:hAnsi="Times New Roman" w:eastAsia="Calibri"/>
          <w:sz w:val="28"/>
          <w:szCs w:val="24"/>
        </w:rPr>
        <w:t xml:space="preserve"> (дата обращения: 11.11.2019). – Библиогр. в кн. – ISBN 978-5-9275-2495-2. – </w:t>
      </w:r>
      <w:r>
        <w:rPr>
          <w:rFonts w:ascii="Times New Roman" w:hAnsi="Times New Roman" w:eastAsia="Calibri"/>
          <w:sz w:val="28"/>
          <w:szCs w:val="24"/>
        </w:rPr>
        <w:t xml:space="preserve">Текст :</w:t>
      </w:r>
      <w:r>
        <w:rPr>
          <w:rFonts w:ascii="Times New Roman" w:hAnsi="Times New Roman" w:eastAsia="Calibri"/>
          <w:sz w:val="28"/>
          <w:szCs w:val="24"/>
        </w:rPr>
        <w:t xml:space="preserve"> электронный</w:t>
      </w:r>
      <w:r>
        <w:rPr>
          <w:rFonts w:ascii="Times New Roman" w:hAnsi="Times New Roman" w:eastAsia="Calibri"/>
          <w:sz w:val="28"/>
          <w:szCs w:val="24"/>
        </w:rPr>
      </w:r>
      <w:r>
        <w:rPr>
          <w:rFonts w:ascii="Times New Roman" w:hAnsi="Times New Roman" w:eastAsia="Calibri"/>
          <w:sz w:val="28"/>
          <w:szCs w:val="24"/>
        </w:rPr>
      </w:r>
    </w:p>
    <w:p>
      <w:pPr>
        <w:numPr>
          <w:ilvl w:val="0"/>
          <w:numId w:val="10"/>
        </w:numPr>
        <w:ind w:left="0" w:firstLine="360"/>
        <w:jc w:val="both"/>
        <w:spacing w:after="0" w:line="360" w:lineRule="auto"/>
        <w:tabs>
          <w:tab w:val="clear" w:pos="720" w:leader="none"/>
        </w:tabs>
        <w:rPr>
          <w:rFonts w:ascii="Times New Roman" w:hAnsi="Times New Roman" w:eastAsia="Calibri"/>
          <w:sz w:val="28"/>
          <w:szCs w:val="24"/>
        </w:rPr>
      </w:pPr>
      <w:r>
        <w:rPr>
          <w:rFonts w:ascii="Times New Roman" w:hAnsi="Times New Roman" w:eastAsia="Calibri"/>
          <w:sz w:val="28"/>
          <w:szCs w:val="24"/>
        </w:rPr>
        <w:t xml:space="preserve">Парфенова М.Я., Маликов С.Н </w:t>
      </w:r>
      <w:hyperlink r:id="rId19" w:tooltip="https://online.muiv.ru/lib/pdf/117050.pdf" w:history="1">
        <w:r>
          <w:rPr>
            <w:rFonts w:ascii="Times New Roman" w:hAnsi="Times New Roman" w:eastAsia="Calibri"/>
            <w:color w:val="0000ff"/>
            <w:sz w:val="28"/>
            <w:szCs w:val="24"/>
            <w:u w:val="single"/>
          </w:rPr>
          <w:t xml:space="preserve">Методологические исследования эффективности информационных технологий: монография</w:t>
        </w:r>
      </w:hyperlink>
      <w:r>
        <w:rPr>
          <w:rFonts w:ascii="Times New Roman" w:hAnsi="Times New Roman" w:eastAsia="Calibri"/>
          <w:sz w:val="28"/>
          <w:szCs w:val="24"/>
        </w:rPr>
        <w:t xml:space="preserve">. Издательство: МУ им. С.Ю. Витте, 2017. </w:t>
      </w:r>
      <w:hyperlink r:id="rId20" w:tooltip="https://online.muiv.ru/lib/pdf/117050.pdf" w:history="1">
        <w:r>
          <w:rPr>
            <w:rFonts w:ascii="Times New Roman" w:hAnsi="Times New Roman" w:eastAsia="Calibri"/>
            <w:color w:val="0000ff"/>
            <w:sz w:val="28"/>
            <w:szCs w:val="24"/>
            <w:u w:val="single"/>
          </w:rPr>
          <w:t xml:space="preserve">https://online.muiv.ru/lib/pdf/117050.pdf</w:t>
        </w:r>
      </w:hyperlink>
      <w:r>
        <w:rPr>
          <w:rFonts w:ascii="Times New Roman" w:hAnsi="Times New Roman" w:eastAsia="Calibri"/>
          <w:sz w:val="28"/>
          <w:szCs w:val="24"/>
        </w:rPr>
      </w:r>
      <w:r>
        <w:rPr>
          <w:rFonts w:ascii="Times New Roman" w:hAnsi="Times New Roman" w:eastAsia="Calibri"/>
          <w:sz w:val="28"/>
          <w:szCs w:val="24"/>
        </w:rPr>
      </w:r>
    </w:p>
    <w:p>
      <w:pPr>
        <w:numPr>
          <w:ilvl w:val="0"/>
          <w:numId w:val="10"/>
        </w:numPr>
        <w:ind w:left="0" w:firstLine="360"/>
        <w:jc w:val="both"/>
        <w:spacing w:after="0" w:line="360" w:lineRule="auto"/>
        <w:tabs>
          <w:tab w:val="clear" w:pos="720" w:leader="none"/>
        </w:tabs>
        <w:rPr>
          <w:rFonts w:ascii="Times New Roman" w:hAnsi="Times New Roman" w:eastAsia="Calibri"/>
          <w:sz w:val="28"/>
          <w:szCs w:val="24"/>
        </w:rPr>
      </w:pPr>
      <w:r>
        <w:rPr>
          <w:rFonts w:ascii="Times New Roman" w:hAnsi="Times New Roman" w:eastAsia="Calibri"/>
          <w:sz w:val="28"/>
          <w:szCs w:val="24"/>
        </w:rPr>
        <w:t xml:space="preserve">Балдин, К.В. Информационные системы в экономике / К.В. Балдин, В.Б. Уткин. – 7-е изд. – </w:t>
      </w:r>
      <w:r>
        <w:rPr>
          <w:rFonts w:ascii="Times New Roman" w:hAnsi="Times New Roman" w:eastAsia="Calibri"/>
          <w:sz w:val="28"/>
          <w:szCs w:val="24"/>
        </w:rPr>
        <w:t xml:space="preserve">Москва :</w:t>
      </w:r>
      <w:r>
        <w:rPr>
          <w:rFonts w:ascii="Times New Roman" w:hAnsi="Times New Roman" w:eastAsia="Calibri"/>
          <w:sz w:val="28"/>
          <w:szCs w:val="24"/>
        </w:rPr>
        <w:t xml:space="preserve"> Издательско-торговая корпорация «Дашков и К°», 2017. – 395 </w:t>
      </w:r>
      <w:r>
        <w:rPr>
          <w:rFonts w:ascii="Times New Roman" w:hAnsi="Times New Roman" w:eastAsia="Calibri"/>
          <w:sz w:val="28"/>
          <w:szCs w:val="24"/>
        </w:rPr>
        <w:t xml:space="preserve">с. :</w:t>
      </w:r>
      <w:r>
        <w:rPr>
          <w:rFonts w:ascii="Times New Roman" w:hAnsi="Times New Roman" w:eastAsia="Calibri"/>
          <w:sz w:val="28"/>
          <w:szCs w:val="24"/>
        </w:rPr>
        <w:t xml:space="preserve"> ил. – Режим доступа: по подписке. – URL: </w:t>
      </w:r>
      <w:hyperlink r:id="rId21" w:tooltip="http://biblioclub.ru/index.php?page=book&amp;id=454036" w:history="1">
        <w:r>
          <w:rPr>
            <w:rFonts w:ascii="Times New Roman" w:hAnsi="Times New Roman" w:eastAsia="Calibri"/>
            <w:color w:val="0000ff"/>
            <w:sz w:val="28"/>
            <w:szCs w:val="24"/>
            <w:u w:val="single"/>
          </w:rPr>
          <w:t xml:space="preserve">http://biblioclub.ru/index.php?page=book&amp;id=454036</w:t>
        </w:r>
      </w:hyperlink>
      <w:r>
        <w:rPr>
          <w:rFonts w:ascii="Times New Roman" w:hAnsi="Times New Roman" w:eastAsia="Calibri"/>
          <w:sz w:val="28"/>
          <w:szCs w:val="24"/>
        </w:rPr>
        <w:t xml:space="preserve"> (дата обращения: 11.11.2019). – Библиогр. в кн. – ISBN 978-5-394-01449-9. – </w:t>
      </w:r>
      <w:r>
        <w:rPr>
          <w:rFonts w:ascii="Times New Roman" w:hAnsi="Times New Roman" w:eastAsia="Calibri"/>
          <w:sz w:val="28"/>
          <w:szCs w:val="24"/>
        </w:rPr>
        <w:t xml:space="preserve">Текст :</w:t>
      </w:r>
      <w:r>
        <w:rPr>
          <w:rFonts w:ascii="Times New Roman" w:hAnsi="Times New Roman" w:eastAsia="Calibri"/>
          <w:sz w:val="28"/>
          <w:szCs w:val="24"/>
        </w:rPr>
        <w:t xml:space="preserve"> электронный.</w:t>
      </w:r>
      <w:r>
        <w:rPr>
          <w:rFonts w:ascii="Times New Roman" w:hAnsi="Times New Roman" w:eastAsia="Calibri"/>
          <w:sz w:val="28"/>
          <w:szCs w:val="24"/>
        </w:rPr>
      </w:r>
      <w:r>
        <w:rPr>
          <w:rFonts w:ascii="Times New Roman" w:hAnsi="Times New Roman" w:eastAsia="Calibri"/>
          <w:sz w:val="28"/>
          <w:szCs w:val="24"/>
        </w:rPr>
      </w:r>
    </w:p>
    <w:p>
      <w:pPr>
        <w:numPr>
          <w:ilvl w:val="0"/>
          <w:numId w:val="10"/>
        </w:numPr>
        <w:contextualSpacing/>
        <w:ind w:left="0" w:firstLine="709"/>
        <w:jc w:val="both"/>
        <w:spacing w:after="0" w:line="360" w:lineRule="auto"/>
        <w:tabs>
          <w:tab w:val="clear" w:pos="720" w:leader="none"/>
        </w:tabs>
        <w:rPr>
          <w:rFonts w:ascii="Times New Roman" w:hAnsi="Times New Roman" w:eastAsia="Calibri"/>
          <w:sz w:val="28"/>
          <w:szCs w:val="28"/>
          <w:lang w:eastAsia="en-US"/>
        </w:rPr>
      </w:pPr>
      <w:r>
        <w:rPr>
          <w:rFonts w:ascii="Times New Roman" w:hAnsi="Times New Roman" w:eastAsia="Calibri"/>
          <w:sz w:val="28"/>
          <w:szCs w:val="24"/>
        </w:rPr>
        <w:t xml:space="preserve">Соловьев, Н.А. Введение в программную инженерию / Н.А. Соловьев, Л.А. </w:t>
      </w:r>
      <w:r>
        <w:rPr>
          <w:rFonts w:ascii="Times New Roman" w:hAnsi="Times New Roman" w:eastAsia="Calibri"/>
          <w:sz w:val="28"/>
          <w:szCs w:val="24"/>
        </w:rPr>
        <w:t xml:space="preserve">Юркевская ;</w:t>
      </w:r>
      <w:r>
        <w:rPr>
          <w:rFonts w:ascii="Times New Roman" w:hAnsi="Times New Roman" w:eastAsia="Calibri"/>
          <w:sz w:val="28"/>
          <w:szCs w:val="24"/>
        </w:rPr>
        <w:t xml:space="preserve"> Министерство образования и науки Российской Федерации, Оренбургский Государственный Университет. – </w:t>
      </w:r>
      <w:r>
        <w:rPr>
          <w:rFonts w:ascii="Times New Roman" w:hAnsi="Times New Roman" w:eastAsia="Calibri"/>
          <w:sz w:val="28"/>
          <w:szCs w:val="24"/>
        </w:rPr>
        <w:t xml:space="preserve">Оренбург :</w:t>
      </w:r>
      <w:r>
        <w:rPr>
          <w:rFonts w:ascii="Times New Roman" w:hAnsi="Times New Roman" w:eastAsia="Calibri"/>
          <w:sz w:val="28"/>
          <w:szCs w:val="24"/>
        </w:rPr>
        <w:t xml:space="preserve"> ОГУ, 2017. – 112 </w:t>
      </w:r>
      <w:r>
        <w:rPr>
          <w:rFonts w:ascii="Times New Roman" w:hAnsi="Times New Roman" w:eastAsia="Calibri"/>
          <w:sz w:val="28"/>
          <w:szCs w:val="24"/>
        </w:rPr>
        <w:t xml:space="preserve">с. :</w:t>
      </w:r>
      <w:r>
        <w:rPr>
          <w:rFonts w:ascii="Times New Roman" w:hAnsi="Times New Roman" w:eastAsia="Calibri"/>
          <w:sz w:val="28"/>
          <w:szCs w:val="24"/>
        </w:rPr>
        <w:t xml:space="preserve"> схем., табл., ил. – Режим доступа: – URL: </w:t>
      </w:r>
      <w:hyperlink r:id="rId22" w:tooltip="http://biblioclub.ru/index.php?page=book&amp;id=481815" w:history="1">
        <w:r>
          <w:rPr>
            <w:rFonts w:ascii="Times New Roman" w:hAnsi="Times New Roman" w:eastAsia="Calibri"/>
            <w:color w:val="0000ff"/>
            <w:sz w:val="28"/>
            <w:szCs w:val="24"/>
            <w:u w:val="single"/>
          </w:rPr>
          <w:t xml:space="preserve">http://biblioclub.ru/index.php?page=book&amp;id=481815</w:t>
        </w:r>
      </w:hyperlink>
      <w:r>
        <w:rPr>
          <w:rFonts w:ascii="Times New Roman" w:hAnsi="Times New Roman" w:eastAsia="Calibri"/>
          <w:sz w:val="28"/>
          <w:szCs w:val="24"/>
        </w:rPr>
        <w:t xml:space="preserve"> (дата обращения: 11.11.2019). – </w:t>
      </w:r>
      <w:r>
        <w:rPr>
          <w:rFonts w:ascii="Times New Roman" w:hAnsi="Times New Roman" w:eastAsia="Calibri"/>
          <w:sz w:val="28"/>
          <w:szCs w:val="24"/>
        </w:rPr>
        <w:t xml:space="preserve">Библиогр.:</w:t>
      </w:r>
      <w:r>
        <w:rPr>
          <w:rFonts w:ascii="Times New Roman" w:hAnsi="Times New Roman" w:eastAsia="Calibri"/>
          <w:sz w:val="28"/>
          <w:szCs w:val="24"/>
        </w:rPr>
        <w:t xml:space="preserve"> с. 83. – ISBN 978-5-7410-1685-5. – Текст : электронный.</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r>
      <w:r>
        <w:rPr>
          <w:rFonts w:ascii="Times New Roman" w:hAnsi="Times New Roman" w:eastAsia="Calibri"/>
          <w:sz w:val="28"/>
          <w:szCs w:val="28"/>
          <w:lang w:eastAsia="en-US"/>
        </w:rPr>
      </w:r>
    </w:p>
    <w:p>
      <w:pPr>
        <w:rPr>
          <w:rFonts w:eastAsia="Calibri"/>
        </w:rPr>
      </w:pPr>
      <w:r>
        <w:rPr>
          <w:rFonts w:eastAsia="Calibri"/>
        </w:rPr>
      </w:r>
      <w:r>
        <w:rPr>
          <w:rFonts w:eastAsia="Calibri"/>
        </w:rPr>
      </w:r>
      <w:r>
        <w:rPr>
          <w:rFonts w:eastAsia="Calibri"/>
        </w:rPr>
      </w:r>
    </w:p>
    <w:sectPr>
      <w:footerReference w:type="default" r:id="rId9"/>
      <w:footnotePr/>
      <w:endnotePr/>
      <w:type w:val="nextPage"/>
      <w:pgSz w:w="11906" w:h="16838" w:orient="portrait"/>
      <w:pgMar w:top="964" w:right="849" w:bottom="964" w:left="1701" w:header="709" w:footer="709" w:gutter="0"/>
      <w:cols w:num="1" w:sep="0" w:space="720" w:equalWidth="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pPr>
      <w:r>
        <w:separator/>
      </w:r>
      <w:r/>
    </w:p>
  </w:endnote>
  <w:endnote w:type="continuationSeparator" w:id="0">
    <w:p>
      <w:pPr>
        <w:spacing w:after="0" w:line="240" w:lineRule="auto"/>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font>
  <w:font w:name="Cambria Math">
    <w:panose1 w:val="02040503050406030204"/>
  </w:font>
  <w:font w:name="SimSun-ExtB">
    <w:panose1 w:val="02010609060101010101"/>
  </w:font>
  <w:font w:name="TimesNewRoman,BoldItalic">
    <w:panose1 w:val="02020603050405020304"/>
  </w:font>
  <w:font w:name="Consolas">
    <w:panose1 w:val="020B0609020204030204"/>
  </w:font>
  <w:font w:name="Wingdings">
    <w:panose1 w:val="05000000000000000000"/>
  </w:font>
  <w:font w:name="Arial Narrow">
    <w:panose1 w:val="020B0604020202020204"/>
  </w:font>
  <w:font w:name="Tahoma">
    <w:panose1 w:val="020B0604030504040204"/>
  </w:font>
  <w:font w:name="TimesET">
    <w:panose1 w:val="02000603000000000000"/>
  </w:font>
  <w:font w:name="PragmaticaCTT">
    <w:panose1 w:val="02000603000000000000"/>
  </w:font>
  <w:font w:name="Arial">
    <w:panose1 w:val="020B0604020202020204"/>
  </w:font>
  <w:font w:name="Times New Roman;Times New Roman">
    <w:panose1 w:val="02020603050405020304"/>
  </w:font>
  <w:font w:name="TimesNewRoman;MS Gothic">
    <w:panose1 w:val="02020603050405020304"/>
  </w:font>
  <w:font w:name="Cambria">
    <w:panose1 w:val="02040503050406030204"/>
  </w:font>
  <w:font w:name="Courier New">
    <w:panose1 w:val="02070309020205020404"/>
  </w:font>
  <w:font w:name="Times New Roman Полужирный">
    <w:panose1 w:val="02020603050405020304"/>
  </w:font>
  <w:font w:name="Times New Roman">
    <w:panose1 w:val="02020603050405020304"/>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99"/>
      <w:jc w:val="right"/>
    </w:pPr>
    <w:r>
      <w:fldChar w:fldCharType="begin"/>
    </w:r>
    <w:r>
      <w:instrText xml:space="preserve">PAGE   \* MERGEFORMAT</w:instrText>
    </w:r>
    <w:r>
      <w:fldChar w:fldCharType="separate"/>
    </w:r>
    <w:r>
      <w:t xml:space="preserve">18</w:t>
    </w:r>
    <w:r>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pPr>
      <w:r>
        <w:separator/>
      </w:r>
      <w:r/>
    </w:p>
  </w:footnote>
  <w:footnote w:type="continuationSeparator" w:id="0">
    <w:p>
      <w:pPr>
        <w:spacing w:after="0" w:line="240" w:lineRule="auto"/>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multiLevelType w:val="hybridMultilevel"/>
    <w:lvl w:ilvl="0">
      <w:start w:val="1"/>
      <w:numFmt w:val="bullet"/>
      <w:isLgl w:val="false"/>
      <w:suff w:val="tab"/>
      <w:lvlText w:val="-"/>
      <w:lvlJc w:val="left"/>
      <w:pPr>
        <w:ind w:left="720" w:hanging="360"/>
      </w:pPr>
      <w:rPr>
        <w:rFonts w:hint="eastAsia" w:ascii="SimSun-ExtB" w:hAnsi="SimSun-ExtB" w:eastAsia="SimSun-ExtB"/>
      </w:rPr>
    </w:lvl>
    <w:lvl w:ilvl="1">
      <w:start w:val="1"/>
      <w:numFmt w:val="bullet"/>
      <w:isLgl w:val="false"/>
      <w:suff w:val="tab"/>
      <w:lvlText w:val="o"/>
      <w:lvlJc w:val="left"/>
      <w:pPr>
        <w:ind w:left="1440" w:hanging="360"/>
      </w:pPr>
      <w:rPr>
        <w:rFonts w:hint="default" w:ascii="Courier New" w:hAnsi="Courier New" w:cs="Courier New"/>
      </w:rPr>
    </w:lvl>
    <w:lvl w:ilvl="2">
      <w:start w:val="1"/>
      <w:numFmt w:val="bullet"/>
      <w:isLgl w:val="false"/>
      <w:suff w:val="tab"/>
      <w:lvlText w:val=""/>
      <w:lvlJc w:val="left"/>
      <w:pPr>
        <w:ind w:left="2160" w:hanging="360"/>
      </w:pPr>
      <w:rPr>
        <w:rFonts w:hint="default" w:ascii="Wingdings" w:hAnsi="Wingdings"/>
      </w:rPr>
    </w:lvl>
    <w:lvl w:ilvl="3">
      <w:start w:val="1"/>
      <w:numFmt w:val="bullet"/>
      <w:isLgl w:val="false"/>
      <w:suff w:val="tab"/>
      <w:lvlText w:val=""/>
      <w:lvlJc w:val="left"/>
      <w:pPr>
        <w:ind w:left="2880" w:hanging="360"/>
      </w:pPr>
      <w:rPr>
        <w:rFonts w:hint="default" w:ascii="Symbol" w:hAnsi="Symbol"/>
      </w:rPr>
    </w:lvl>
    <w:lvl w:ilvl="4">
      <w:start w:val="1"/>
      <w:numFmt w:val="bullet"/>
      <w:isLgl w:val="false"/>
      <w:suff w:val="tab"/>
      <w:lvlText w:val="o"/>
      <w:lvlJc w:val="left"/>
      <w:pPr>
        <w:ind w:left="3600" w:hanging="360"/>
      </w:pPr>
      <w:rPr>
        <w:rFonts w:hint="default" w:ascii="Courier New" w:hAnsi="Courier New" w:cs="Courier New"/>
      </w:rPr>
    </w:lvl>
    <w:lvl w:ilvl="5">
      <w:start w:val="1"/>
      <w:numFmt w:val="bullet"/>
      <w:isLgl w:val="false"/>
      <w:suff w:val="tab"/>
      <w:lvlText w:val=""/>
      <w:lvlJc w:val="left"/>
      <w:pPr>
        <w:ind w:left="4320" w:hanging="360"/>
      </w:pPr>
      <w:rPr>
        <w:rFonts w:hint="default" w:ascii="Wingdings" w:hAnsi="Wingdings"/>
      </w:rPr>
    </w:lvl>
    <w:lvl w:ilvl="6">
      <w:start w:val="1"/>
      <w:numFmt w:val="bullet"/>
      <w:isLgl w:val="false"/>
      <w:suff w:val="tab"/>
      <w:lvlText w:val=""/>
      <w:lvlJc w:val="left"/>
      <w:pPr>
        <w:ind w:left="5040" w:hanging="360"/>
      </w:pPr>
      <w:rPr>
        <w:rFonts w:hint="default" w:ascii="Symbol" w:hAnsi="Symbol"/>
      </w:rPr>
    </w:lvl>
    <w:lvl w:ilvl="7">
      <w:start w:val="1"/>
      <w:numFmt w:val="bullet"/>
      <w:isLgl w:val="false"/>
      <w:suff w:val="tab"/>
      <w:lvlText w:val="o"/>
      <w:lvlJc w:val="left"/>
      <w:pPr>
        <w:ind w:left="5760" w:hanging="360"/>
      </w:pPr>
      <w:rPr>
        <w:rFonts w:hint="default" w:ascii="Courier New" w:hAnsi="Courier New" w:cs="Courier New"/>
      </w:rPr>
    </w:lvl>
    <w:lvl w:ilvl="8">
      <w:start w:val="1"/>
      <w:numFmt w:val="bullet"/>
      <w:isLgl w:val="false"/>
      <w:suff w:val="tab"/>
      <w:lvlText w:val=""/>
      <w:lvlJc w:val="left"/>
      <w:pPr>
        <w:ind w:left="6480" w:hanging="360"/>
      </w:pPr>
      <w:rPr>
        <w:rFonts w:hint="default" w:ascii="Wingdings" w:hAnsi="Wingdings"/>
      </w:rPr>
    </w:lvl>
  </w:abstractNum>
  <w:abstractNum w:abstractNumId="1">
    <w:multiLevelType w:val="hybridMultilevel"/>
    <w:lvl w:ilvl="0">
      <w:start w:val="1"/>
      <w:numFmt w:val="bullet"/>
      <w:isLgl w:val="false"/>
      <w:suff w:val="tab"/>
      <w:lvlText w:val="‒"/>
      <w:lvlJc w:val="left"/>
      <w:pPr>
        <w:ind w:left="1260" w:hanging="360"/>
      </w:pPr>
      <w:rPr>
        <w:rFonts w:hint="default" w:ascii="Times New Roman" w:hAnsi="Times New Roman" w:eastAsia="Times New Roman" w:cs="Times New Roman"/>
      </w:rPr>
    </w:lvl>
    <w:lvl w:ilvl="1">
      <w:start w:val="1"/>
      <w:numFmt w:val="bullet"/>
      <w:isLgl w:val="false"/>
      <w:suff w:val="tab"/>
      <w:lvlText w:val="o"/>
      <w:lvlJc w:val="left"/>
      <w:pPr>
        <w:ind w:left="1980" w:hanging="360"/>
      </w:pPr>
      <w:rPr>
        <w:rFonts w:hint="default" w:ascii="Courier New" w:hAnsi="Courier New" w:cs="Courier New"/>
      </w:rPr>
    </w:lvl>
    <w:lvl w:ilvl="2">
      <w:start w:val="1"/>
      <w:numFmt w:val="bullet"/>
      <w:isLgl w:val="false"/>
      <w:suff w:val="tab"/>
      <w:lvlText w:val=""/>
      <w:lvlJc w:val="left"/>
      <w:pPr>
        <w:ind w:left="2700" w:hanging="360"/>
      </w:pPr>
      <w:rPr>
        <w:rFonts w:hint="default" w:ascii="Wingdings" w:hAnsi="Wingdings"/>
      </w:rPr>
    </w:lvl>
    <w:lvl w:ilvl="3">
      <w:start w:val="1"/>
      <w:numFmt w:val="bullet"/>
      <w:isLgl w:val="false"/>
      <w:suff w:val="tab"/>
      <w:lvlText w:val=""/>
      <w:lvlJc w:val="left"/>
      <w:pPr>
        <w:ind w:left="3420" w:hanging="360"/>
      </w:pPr>
      <w:rPr>
        <w:rFonts w:hint="default" w:ascii="Symbol" w:hAnsi="Symbol"/>
      </w:rPr>
    </w:lvl>
    <w:lvl w:ilvl="4">
      <w:start w:val="1"/>
      <w:numFmt w:val="bullet"/>
      <w:isLgl w:val="false"/>
      <w:suff w:val="tab"/>
      <w:lvlText w:val="o"/>
      <w:lvlJc w:val="left"/>
      <w:pPr>
        <w:ind w:left="4140" w:hanging="360"/>
      </w:pPr>
      <w:rPr>
        <w:rFonts w:hint="default" w:ascii="Courier New" w:hAnsi="Courier New" w:cs="Courier New"/>
      </w:rPr>
    </w:lvl>
    <w:lvl w:ilvl="5">
      <w:start w:val="1"/>
      <w:numFmt w:val="bullet"/>
      <w:isLgl w:val="false"/>
      <w:suff w:val="tab"/>
      <w:lvlText w:val=""/>
      <w:lvlJc w:val="left"/>
      <w:pPr>
        <w:ind w:left="4860" w:hanging="360"/>
      </w:pPr>
      <w:rPr>
        <w:rFonts w:hint="default" w:ascii="Wingdings" w:hAnsi="Wingdings"/>
      </w:rPr>
    </w:lvl>
    <w:lvl w:ilvl="6">
      <w:start w:val="1"/>
      <w:numFmt w:val="bullet"/>
      <w:isLgl w:val="false"/>
      <w:suff w:val="tab"/>
      <w:lvlText w:val=""/>
      <w:lvlJc w:val="left"/>
      <w:pPr>
        <w:ind w:left="5580" w:hanging="360"/>
      </w:pPr>
      <w:rPr>
        <w:rFonts w:hint="default" w:ascii="Symbol" w:hAnsi="Symbol"/>
      </w:rPr>
    </w:lvl>
    <w:lvl w:ilvl="7">
      <w:start w:val="1"/>
      <w:numFmt w:val="bullet"/>
      <w:isLgl w:val="false"/>
      <w:suff w:val="tab"/>
      <w:lvlText w:val="o"/>
      <w:lvlJc w:val="left"/>
      <w:pPr>
        <w:ind w:left="6300" w:hanging="360"/>
      </w:pPr>
      <w:rPr>
        <w:rFonts w:hint="default" w:ascii="Courier New" w:hAnsi="Courier New" w:cs="Courier New"/>
      </w:rPr>
    </w:lvl>
    <w:lvl w:ilvl="8">
      <w:start w:val="1"/>
      <w:numFmt w:val="bullet"/>
      <w:isLgl w:val="false"/>
      <w:suff w:val="tab"/>
      <w:lvlText w:val=""/>
      <w:lvlJc w:val="left"/>
      <w:pPr>
        <w:ind w:left="7020" w:hanging="360"/>
      </w:pPr>
      <w:rPr>
        <w:rFonts w:hint="default" w:ascii="Wingdings" w:hAnsi="Wingdings"/>
      </w:rPr>
    </w:lvl>
  </w:abstractNum>
  <w:abstractNum w:abstractNumId="2">
    <w:multiLevelType w:val="hybridMultilevel"/>
    <w:lvl w:ilvl="0">
      <w:start w:val="1"/>
      <w:numFmt w:val="decimal"/>
      <w:isLgl w:val="false"/>
      <w:suff w:val="tab"/>
      <w:lvlText w:val="%1."/>
      <w:lvlJc w:val="left"/>
      <w:pPr>
        <w:ind w:left="720" w:hanging="360"/>
      </w:pPr>
    </w:lvl>
    <w:lvl w:ilvl="1">
      <w:start w:val="1"/>
      <w:numFmt w:val="lowerLetter"/>
      <w:isLgl w:val="false"/>
      <w:suff w:val="tab"/>
      <w:lvlText w:val="%2."/>
      <w:lvlJc w:val="left"/>
      <w:pPr>
        <w:ind w:left="1440" w:hanging="360"/>
      </w:pPr>
    </w:lvl>
    <w:lvl w:ilvl="2">
      <w:start w:val="1"/>
      <w:numFmt w:val="lowerRoman"/>
      <w:isLgl w:val="false"/>
      <w:suff w:val="tab"/>
      <w:lvlText w:val="%3."/>
      <w:lvlJc w:val="right"/>
      <w:pPr>
        <w:ind w:left="2160" w:hanging="180"/>
      </w:pPr>
    </w:lvl>
    <w:lvl w:ilvl="3">
      <w:start w:val="1"/>
      <w:numFmt w:val="decimal"/>
      <w:isLgl w:val="false"/>
      <w:suff w:val="tab"/>
      <w:lvlText w:val="%4."/>
      <w:lvlJc w:val="left"/>
      <w:pPr>
        <w:ind w:left="2880" w:hanging="360"/>
      </w:pPr>
    </w:lvl>
    <w:lvl w:ilvl="4">
      <w:start w:val="1"/>
      <w:numFmt w:val="lowerLetter"/>
      <w:isLgl w:val="false"/>
      <w:suff w:val="tab"/>
      <w:lvlText w:val="%5."/>
      <w:lvlJc w:val="left"/>
      <w:pPr>
        <w:ind w:left="3600" w:hanging="360"/>
      </w:pPr>
    </w:lvl>
    <w:lvl w:ilvl="5">
      <w:start w:val="1"/>
      <w:numFmt w:val="lowerRoman"/>
      <w:isLgl w:val="false"/>
      <w:suff w:val="tab"/>
      <w:lvlText w:val="%6."/>
      <w:lvlJc w:val="right"/>
      <w:pPr>
        <w:ind w:left="4320" w:hanging="180"/>
      </w:pPr>
    </w:lvl>
    <w:lvl w:ilvl="6">
      <w:start w:val="1"/>
      <w:numFmt w:val="decimal"/>
      <w:isLgl w:val="false"/>
      <w:suff w:val="tab"/>
      <w:lvlText w:val="%7."/>
      <w:lvlJc w:val="left"/>
      <w:pPr>
        <w:ind w:left="5040" w:hanging="360"/>
      </w:pPr>
    </w:lvl>
    <w:lvl w:ilvl="7">
      <w:start w:val="1"/>
      <w:numFmt w:val="lowerLetter"/>
      <w:isLgl w:val="false"/>
      <w:suff w:val="tab"/>
      <w:lvlText w:val="%8."/>
      <w:lvlJc w:val="left"/>
      <w:pPr>
        <w:ind w:left="5760" w:hanging="360"/>
      </w:pPr>
    </w:lvl>
    <w:lvl w:ilvl="8">
      <w:start w:val="1"/>
      <w:numFmt w:val="lowerRoman"/>
      <w:isLgl w:val="false"/>
      <w:suff w:val="tab"/>
      <w:lvlText w:val="%9."/>
      <w:lvlJc w:val="right"/>
      <w:pPr>
        <w:ind w:left="6480" w:hanging="180"/>
      </w:pPr>
    </w:lvl>
  </w:abstractNum>
  <w:abstractNum w:abstractNumId="3">
    <w:multiLevelType w:val="hybridMultilevel"/>
    <w:lvl w:ilvl="0">
      <w:start w:val="1"/>
      <w:numFmt w:val="bullet"/>
      <w:isLgl w:val="false"/>
      <w:suff w:val="tab"/>
      <w:lvlText w:val=""/>
      <w:lvlJc w:val="left"/>
      <w:pPr>
        <w:ind w:left="1790" w:hanging="360"/>
      </w:pPr>
      <w:rPr>
        <w:rFonts w:hint="default" w:ascii="Symbol" w:hAnsi="Symbol"/>
      </w:rPr>
    </w:lvl>
    <w:lvl w:ilvl="1">
      <w:start w:val="1"/>
      <w:numFmt w:val="bullet"/>
      <w:isLgl w:val="false"/>
      <w:suff w:val="tab"/>
      <w:lvlText w:val="o"/>
      <w:lvlJc w:val="left"/>
      <w:pPr>
        <w:ind w:left="2510" w:hanging="360"/>
      </w:pPr>
      <w:rPr>
        <w:rFonts w:hint="default" w:ascii="Courier New" w:hAnsi="Courier New" w:cs="Courier New"/>
      </w:rPr>
    </w:lvl>
    <w:lvl w:ilvl="2">
      <w:start w:val="1"/>
      <w:numFmt w:val="bullet"/>
      <w:isLgl w:val="false"/>
      <w:suff w:val="tab"/>
      <w:lvlText w:val=""/>
      <w:lvlJc w:val="left"/>
      <w:pPr>
        <w:ind w:left="3230" w:hanging="360"/>
      </w:pPr>
      <w:rPr>
        <w:rFonts w:hint="default" w:ascii="Wingdings" w:hAnsi="Wingdings"/>
      </w:rPr>
    </w:lvl>
    <w:lvl w:ilvl="3">
      <w:start w:val="1"/>
      <w:numFmt w:val="bullet"/>
      <w:isLgl w:val="false"/>
      <w:suff w:val="tab"/>
      <w:lvlText w:val=""/>
      <w:lvlJc w:val="left"/>
      <w:pPr>
        <w:ind w:left="3950" w:hanging="360"/>
      </w:pPr>
      <w:rPr>
        <w:rFonts w:hint="default" w:ascii="Symbol" w:hAnsi="Symbol"/>
      </w:rPr>
    </w:lvl>
    <w:lvl w:ilvl="4">
      <w:start w:val="1"/>
      <w:numFmt w:val="bullet"/>
      <w:isLgl w:val="false"/>
      <w:suff w:val="tab"/>
      <w:lvlText w:val="o"/>
      <w:lvlJc w:val="left"/>
      <w:pPr>
        <w:ind w:left="4670" w:hanging="360"/>
      </w:pPr>
      <w:rPr>
        <w:rFonts w:hint="default" w:ascii="Courier New" w:hAnsi="Courier New" w:cs="Courier New"/>
      </w:rPr>
    </w:lvl>
    <w:lvl w:ilvl="5">
      <w:start w:val="1"/>
      <w:numFmt w:val="bullet"/>
      <w:isLgl w:val="false"/>
      <w:suff w:val="tab"/>
      <w:lvlText w:val=""/>
      <w:lvlJc w:val="left"/>
      <w:pPr>
        <w:ind w:left="5390" w:hanging="360"/>
      </w:pPr>
      <w:rPr>
        <w:rFonts w:hint="default" w:ascii="Wingdings" w:hAnsi="Wingdings"/>
      </w:rPr>
    </w:lvl>
    <w:lvl w:ilvl="6">
      <w:start w:val="1"/>
      <w:numFmt w:val="bullet"/>
      <w:isLgl w:val="false"/>
      <w:suff w:val="tab"/>
      <w:lvlText w:val=""/>
      <w:lvlJc w:val="left"/>
      <w:pPr>
        <w:ind w:left="6110" w:hanging="360"/>
      </w:pPr>
      <w:rPr>
        <w:rFonts w:hint="default" w:ascii="Symbol" w:hAnsi="Symbol"/>
      </w:rPr>
    </w:lvl>
    <w:lvl w:ilvl="7">
      <w:start w:val="1"/>
      <w:numFmt w:val="bullet"/>
      <w:isLgl w:val="false"/>
      <w:suff w:val="tab"/>
      <w:lvlText w:val="o"/>
      <w:lvlJc w:val="left"/>
      <w:pPr>
        <w:ind w:left="6830" w:hanging="360"/>
      </w:pPr>
      <w:rPr>
        <w:rFonts w:hint="default" w:ascii="Courier New" w:hAnsi="Courier New" w:cs="Courier New"/>
      </w:rPr>
    </w:lvl>
    <w:lvl w:ilvl="8">
      <w:start w:val="1"/>
      <w:numFmt w:val="bullet"/>
      <w:isLgl w:val="false"/>
      <w:suff w:val="tab"/>
      <w:lvlText w:val=""/>
      <w:lvlJc w:val="left"/>
      <w:pPr>
        <w:ind w:left="7550" w:hanging="360"/>
      </w:pPr>
      <w:rPr>
        <w:rFonts w:hint="default" w:ascii="Wingdings" w:hAnsi="Wingdings"/>
      </w:rPr>
    </w:lvl>
  </w:abstractNum>
  <w:abstractNum w:abstractNumId="4">
    <w:multiLevelType w:val="hybridMultilevel"/>
    <w:lvl w:ilvl="0">
      <w:start w:val="1"/>
      <w:numFmt w:val="decimal"/>
      <w:pStyle w:val="712"/>
      <w:isLgl w:val="false"/>
      <w:suff w:val="tab"/>
      <w:lvlText w:val="%1"/>
      <w:lvlJc w:val="left"/>
      <w:pPr>
        <w:ind w:left="432" w:hanging="432"/>
      </w:pPr>
      <w:rPr>
        <w:b w:val="0"/>
        <w:bCs w:val="0"/>
        <w:i w:val="0"/>
        <w:iCs w:val="0"/>
        <w:caps w:val="0"/>
        <w:smallCaps w:val="0"/>
        <w:strike w:val="0"/>
        <w:vanish w:val="0"/>
        <w:color w:val="000000"/>
        <w:spacing w:val="0"/>
        <w:position w:val="0"/>
        <w:sz w:val="0"/>
        <w:szCs w:val="0"/>
        <w:u w:val="none"/>
        <w:shd w:val="clear" w:color="000000" w:fill="000000"/>
        <w:vertAlign w:val="baseline"/>
        <w14:textOutline w14:w="0" w14:cap="rnd" w14:cmpd="sng" w14:algn="ctr">
          <w14:noFill/>
          <w14:prstDash w14:val="solid"/>
          <w14:bevel/>
        </w14:textOutline>
        <w14:ligatures w14:val="none"/>
      </w:rPr>
    </w:lvl>
    <w:lvl w:ilvl="1">
      <w:start w:val="1"/>
      <w:numFmt w:val="decimal"/>
      <w:pStyle w:val="713"/>
      <w:isLgl w:val="false"/>
      <w:suff w:val="tab"/>
      <w:lvlText w:val="%1.%2"/>
      <w:lvlJc w:val="left"/>
      <w:pPr>
        <w:ind w:left="576" w:hanging="576"/>
      </w:pPr>
    </w:lvl>
    <w:lvl w:ilvl="2">
      <w:start w:val="1"/>
      <w:numFmt w:val="decimal"/>
      <w:pStyle w:val="714"/>
      <w:isLgl w:val="false"/>
      <w:suff w:val="tab"/>
      <w:lvlText w:val="%1.%2.%3"/>
      <w:lvlJc w:val="left"/>
      <w:pPr>
        <w:ind w:left="720" w:hanging="720"/>
      </w:pPr>
    </w:lvl>
    <w:lvl w:ilvl="3">
      <w:start w:val="1"/>
      <w:numFmt w:val="decimal"/>
      <w:pStyle w:val="715"/>
      <w:isLgl w:val="false"/>
      <w:suff w:val="tab"/>
      <w:lvlText w:val="%1.%2.%3.%4"/>
      <w:lvlJc w:val="left"/>
      <w:pPr>
        <w:ind w:left="864" w:hanging="864"/>
      </w:pPr>
    </w:lvl>
    <w:lvl w:ilvl="4">
      <w:start w:val="1"/>
      <w:numFmt w:val="decimal"/>
      <w:pStyle w:val="716"/>
      <w:isLgl w:val="false"/>
      <w:suff w:val="tab"/>
      <w:lvlText w:val="%1.%2.%3.%4.%5"/>
      <w:lvlJc w:val="left"/>
      <w:pPr>
        <w:ind w:left="1008" w:hanging="1008"/>
      </w:pPr>
    </w:lvl>
    <w:lvl w:ilvl="5">
      <w:start w:val="1"/>
      <w:numFmt w:val="decimal"/>
      <w:pStyle w:val="717"/>
      <w:isLgl w:val="false"/>
      <w:suff w:val="tab"/>
      <w:lvlText w:val="%1.%2.%3.%4.%5.%6"/>
      <w:lvlJc w:val="left"/>
      <w:pPr>
        <w:ind w:left="1152" w:hanging="1152"/>
      </w:pPr>
    </w:lvl>
    <w:lvl w:ilvl="6">
      <w:start w:val="1"/>
      <w:numFmt w:val="decimal"/>
      <w:pStyle w:val="718"/>
      <w:isLgl w:val="false"/>
      <w:suff w:val="tab"/>
      <w:lvlText w:val="%1.%2.%3.%4.%5.%6.%7"/>
      <w:lvlJc w:val="left"/>
      <w:pPr>
        <w:ind w:left="1296" w:hanging="1296"/>
      </w:pPr>
    </w:lvl>
    <w:lvl w:ilvl="7">
      <w:start w:val="1"/>
      <w:numFmt w:val="decimal"/>
      <w:pStyle w:val="719"/>
      <w:isLgl w:val="false"/>
      <w:suff w:val="tab"/>
      <w:lvlText w:val="%1.%2.%3.%4.%5.%6.%7.%8"/>
      <w:lvlJc w:val="left"/>
      <w:pPr>
        <w:ind w:left="1440" w:hanging="1440"/>
      </w:pPr>
    </w:lvl>
    <w:lvl w:ilvl="8">
      <w:start w:val="1"/>
      <w:numFmt w:val="decimal"/>
      <w:pStyle w:val="720"/>
      <w:isLgl w:val="false"/>
      <w:suff w:val="tab"/>
      <w:lvlText w:val="%1.%2.%3.%4.%5.%6.%7.%8.%9"/>
      <w:lvlJc w:val="left"/>
      <w:pPr>
        <w:ind w:left="1584" w:hanging="1584"/>
      </w:pPr>
    </w:lvl>
  </w:abstractNum>
  <w:abstractNum w:abstractNumId="5">
    <w:multiLevelType w:val="hybridMultilevel"/>
    <w:lvl w:ilvl="0">
      <w:start w:val="1"/>
      <w:numFmt w:val="decimal"/>
      <w:isLgl w:val="false"/>
      <w:suff w:val="tab"/>
      <w:lvlText w:val="%1."/>
      <w:lvlJc w:val="left"/>
      <w:pPr>
        <w:ind w:left="1080" w:hanging="360"/>
      </w:pPr>
      <w:rPr>
        <w:rFonts w:hint="default"/>
      </w:rPr>
    </w:lvl>
    <w:lvl w:ilvl="1">
      <w:start w:val="1"/>
      <w:numFmt w:val="lowerLetter"/>
      <w:isLgl w:val="false"/>
      <w:suff w:val="tab"/>
      <w:lvlText w:val="%2."/>
      <w:lvlJc w:val="left"/>
      <w:pPr>
        <w:ind w:left="1800" w:hanging="360"/>
      </w:pPr>
    </w:lvl>
    <w:lvl w:ilvl="2">
      <w:start w:val="1"/>
      <w:numFmt w:val="lowerRoman"/>
      <w:isLgl w:val="false"/>
      <w:suff w:val="tab"/>
      <w:lvlText w:val="%3."/>
      <w:lvlJc w:val="right"/>
      <w:pPr>
        <w:ind w:left="2520" w:hanging="180"/>
      </w:pPr>
    </w:lvl>
    <w:lvl w:ilvl="3">
      <w:start w:val="1"/>
      <w:numFmt w:val="decimal"/>
      <w:isLgl w:val="false"/>
      <w:suff w:val="tab"/>
      <w:lvlText w:val="%4."/>
      <w:lvlJc w:val="left"/>
      <w:pPr>
        <w:ind w:left="786" w:hanging="360"/>
      </w:pPr>
    </w:lvl>
    <w:lvl w:ilvl="4">
      <w:start w:val="1"/>
      <w:numFmt w:val="lowerLetter"/>
      <w:isLgl w:val="false"/>
      <w:suff w:val="tab"/>
      <w:lvlText w:val="%5."/>
      <w:lvlJc w:val="left"/>
      <w:pPr>
        <w:ind w:left="3960" w:hanging="360"/>
      </w:pPr>
    </w:lvl>
    <w:lvl w:ilvl="5">
      <w:start w:val="1"/>
      <w:numFmt w:val="lowerRoman"/>
      <w:isLgl w:val="false"/>
      <w:suff w:val="tab"/>
      <w:lvlText w:val="%6."/>
      <w:lvlJc w:val="right"/>
      <w:pPr>
        <w:ind w:left="4680" w:hanging="180"/>
      </w:pPr>
    </w:lvl>
    <w:lvl w:ilvl="6">
      <w:start w:val="1"/>
      <w:numFmt w:val="decimal"/>
      <w:isLgl w:val="false"/>
      <w:suff w:val="tab"/>
      <w:lvlText w:val="%7."/>
      <w:lvlJc w:val="left"/>
      <w:pPr>
        <w:ind w:left="5400" w:hanging="360"/>
      </w:pPr>
    </w:lvl>
    <w:lvl w:ilvl="7">
      <w:start w:val="1"/>
      <w:numFmt w:val="lowerLetter"/>
      <w:isLgl w:val="false"/>
      <w:suff w:val="tab"/>
      <w:lvlText w:val="%8."/>
      <w:lvlJc w:val="left"/>
      <w:pPr>
        <w:ind w:left="6120" w:hanging="360"/>
      </w:pPr>
    </w:lvl>
    <w:lvl w:ilvl="8">
      <w:start w:val="1"/>
      <w:numFmt w:val="lowerRoman"/>
      <w:isLgl w:val="false"/>
      <w:suff w:val="tab"/>
      <w:lvlText w:val="%9."/>
      <w:lvlJc w:val="right"/>
      <w:pPr>
        <w:ind w:left="6840" w:hanging="180"/>
      </w:pPr>
    </w:lvl>
  </w:abstractNum>
  <w:abstractNum w:abstractNumId="6">
    <w:multiLevelType w:val="hybridMultilevel"/>
    <w:lvl w:ilvl="0">
      <w:start w:val="1"/>
      <w:numFmt w:val="decimal"/>
      <w:isLgl w:val="false"/>
      <w:suff w:val="tab"/>
      <w:lvlText w:val="%1"/>
      <w:lvlJc w:val="left"/>
      <w:pPr>
        <w:ind w:left="720" w:hanging="360"/>
        <w:tabs>
          <w:tab w:val="num" w:pos="720" w:leader="none"/>
        </w:tabs>
      </w:pPr>
      <w:rPr>
        <w:rFonts w:hint="default"/>
      </w:rPr>
    </w:lvl>
    <w:lvl w:ilvl="1">
      <w:start w:val="1"/>
      <w:numFmt w:val="lowerLetter"/>
      <w:isLgl w:val="false"/>
      <w:suff w:val="tab"/>
      <w:lvlText w:val="%2."/>
      <w:lvlJc w:val="left"/>
      <w:pPr>
        <w:ind w:left="1440" w:hanging="360"/>
        <w:tabs>
          <w:tab w:val="num" w:pos="1440" w:leader="none"/>
        </w:tabs>
      </w:pPr>
    </w:lvl>
    <w:lvl w:ilvl="2">
      <w:start w:val="1"/>
      <w:numFmt w:val="lowerRoman"/>
      <w:isLgl w:val="false"/>
      <w:suff w:val="tab"/>
      <w:lvlText w:val="%3."/>
      <w:lvlJc w:val="right"/>
      <w:pPr>
        <w:ind w:left="2160" w:hanging="180"/>
        <w:tabs>
          <w:tab w:val="num" w:pos="2160" w:leader="none"/>
        </w:tabs>
      </w:pPr>
    </w:lvl>
    <w:lvl w:ilvl="3">
      <w:start w:val="1"/>
      <w:numFmt w:val="decimal"/>
      <w:isLgl w:val="false"/>
      <w:suff w:val="tab"/>
      <w:lvlText w:val="%4."/>
      <w:lvlJc w:val="left"/>
      <w:pPr>
        <w:ind w:left="2880" w:hanging="360"/>
        <w:tabs>
          <w:tab w:val="num" w:pos="2880" w:leader="none"/>
        </w:tabs>
      </w:pPr>
    </w:lvl>
    <w:lvl w:ilvl="4">
      <w:start w:val="1"/>
      <w:numFmt w:val="lowerLetter"/>
      <w:isLgl w:val="false"/>
      <w:suff w:val="tab"/>
      <w:lvlText w:val="%5."/>
      <w:lvlJc w:val="left"/>
      <w:pPr>
        <w:ind w:left="3600" w:hanging="360"/>
        <w:tabs>
          <w:tab w:val="num" w:pos="3600" w:leader="none"/>
        </w:tabs>
      </w:pPr>
    </w:lvl>
    <w:lvl w:ilvl="5">
      <w:start w:val="1"/>
      <w:numFmt w:val="lowerRoman"/>
      <w:isLgl w:val="false"/>
      <w:suff w:val="tab"/>
      <w:lvlText w:val="%6."/>
      <w:lvlJc w:val="right"/>
      <w:pPr>
        <w:ind w:left="4320" w:hanging="180"/>
        <w:tabs>
          <w:tab w:val="num" w:pos="4320" w:leader="none"/>
        </w:tabs>
      </w:pPr>
    </w:lvl>
    <w:lvl w:ilvl="6">
      <w:start w:val="1"/>
      <w:numFmt w:val="decimal"/>
      <w:isLgl w:val="false"/>
      <w:suff w:val="tab"/>
      <w:lvlText w:val="%7."/>
      <w:lvlJc w:val="left"/>
      <w:pPr>
        <w:ind w:left="5040" w:hanging="360"/>
        <w:tabs>
          <w:tab w:val="num" w:pos="5040" w:leader="none"/>
        </w:tabs>
      </w:pPr>
    </w:lvl>
    <w:lvl w:ilvl="7">
      <w:start w:val="1"/>
      <w:numFmt w:val="lowerLetter"/>
      <w:isLgl w:val="false"/>
      <w:suff w:val="tab"/>
      <w:lvlText w:val="%8."/>
      <w:lvlJc w:val="left"/>
      <w:pPr>
        <w:ind w:left="5760" w:hanging="360"/>
        <w:tabs>
          <w:tab w:val="num" w:pos="5760" w:leader="none"/>
        </w:tabs>
      </w:pPr>
    </w:lvl>
    <w:lvl w:ilvl="8">
      <w:start w:val="1"/>
      <w:numFmt w:val="lowerRoman"/>
      <w:isLgl w:val="false"/>
      <w:suff w:val="tab"/>
      <w:lvlText w:val="%9."/>
      <w:lvlJc w:val="right"/>
      <w:pPr>
        <w:ind w:left="6480" w:hanging="180"/>
        <w:tabs>
          <w:tab w:val="num" w:pos="6480" w:leader="none"/>
        </w:tabs>
      </w:pPr>
    </w:lvl>
  </w:abstractNum>
  <w:abstractNum w:abstractNumId="7">
    <w:multiLevelType w:val="hybridMultilevel"/>
    <w:lvl w:ilvl="0">
      <w:start w:val="1"/>
      <w:numFmt w:val="decimal"/>
      <w:pStyle w:val="971"/>
      <w:isLgl w:val="false"/>
      <w:suff w:val="tab"/>
      <w:lvlText w:val="%1."/>
      <w:lvlJc w:val="left"/>
      <w:pPr>
        <w:ind w:left="360" w:hanging="360"/>
      </w:pPr>
      <w:rPr>
        <w:i w:val="0"/>
      </w:rPr>
    </w:lvl>
    <w:lvl w:ilvl="1">
      <w:start w:val="1"/>
      <w:numFmt w:val="decimal"/>
      <w:isLgl w:val="false"/>
      <w:suff w:val="tab"/>
      <w:lvlText w:val="%1.%2."/>
      <w:lvlJc w:val="left"/>
      <w:pPr>
        <w:ind w:left="792" w:hanging="432"/>
      </w:pPr>
    </w:lvl>
    <w:lvl w:ilvl="2">
      <w:start w:val="1"/>
      <w:numFmt w:val="decimal"/>
      <w:isLgl w:val="false"/>
      <w:suff w:val="tab"/>
      <w:lvlText w:val="%1.%2.%3."/>
      <w:lvlJc w:val="left"/>
      <w:pPr>
        <w:ind w:left="1224" w:hanging="504"/>
      </w:pPr>
    </w:lvl>
    <w:lvl w:ilvl="3">
      <w:start w:val="1"/>
      <w:numFmt w:val="decimal"/>
      <w:isLgl w:val="false"/>
      <w:suff w:val="tab"/>
      <w:lvlText w:val="%1.%2.%3.%4."/>
      <w:lvlJc w:val="left"/>
      <w:pPr>
        <w:ind w:left="1728" w:hanging="648"/>
      </w:pPr>
    </w:lvl>
    <w:lvl w:ilvl="4">
      <w:start w:val="1"/>
      <w:numFmt w:val="decimal"/>
      <w:isLgl w:val="false"/>
      <w:suff w:val="tab"/>
      <w:lvlText w:val="%1.%2.%3.%4.%5."/>
      <w:lvlJc w:val="left"/>
      <w:pPr>
        <w:ind w:left="2232" w:hanging="792"/>
      </w:pPr>
    </w:lvl>
    <w:lvl w:ilvl="5">
      <w:start w:val="1"/>
      <w:numFmt w:val="decimal"/>
      <w:isLgl w:val="false"/>
      <w:suff w:val="tab"/>
      <w:lvlText w:val="%1.%2.%3.%4.%5.%6."/>
      <w:lvlJc w:val="left"/>
      <w:pPr>
        <w:ind w:left="2736" w:hanging="936"/>
      </w:pPr>
    </w:lvl>
    <w:lvl w:ilvl="6">
      <w:start w:val="1"/>
      <w:numFmt w:val="decimal"/>
      <w:isLgl w:val="false"/>
      <w:suff w:val="tab"/>
      <w:lvlText w:val="%1.%2.%3.%4.%5.%6.%7."/>
      <w:lvlJc w:val="left"/>
      <w:pPr>
        <w:ind w:left="3240" w:hanging="1080"/>
      </w:pPr>
    </w:lvl>
    <w:lvl w:ilvl="7">
      <w:start w:val="1"/>
      <w:numFmt w:val="decimal"/>
      <w:isLgl w:val="false"/>
      <w:suff w:val="tab"/>
      <w:lvlText w:val="%1.%2.%3.%4.%5.%6.%7.%8."/>
      <w:lvlJc w:val="left"/>
      <w:pPr>
        <w:ind w:left="3744" w:hanging="1224"/>
      </w:pPr>
    </w:lvl>
    <w:lvl w:ilvl="8">
      <w:start w:val="1"/>
      <w:numFmt w:val="decimal"/>
      <w:isLgl w:val="false"/>
      <w:suff w:val="tab"/>
      <w:lvlText w:val="%1.%2.%3.%4.%5.%6.%7.%8.%9."/>
      <w:lvlJc w:val="left"/>
      <w:pPr>
        <w:ind w:left="4320" w:hanging="1440"/>
      </w:pPr>
    </w:lvl>
  </w:abstractNum>
  <w:abstractNum w:abstractNumId="8">
    <w:multiLevelType w:val="hybridMultilevel"/>
    <w:lvl w:ilvl="0">
      <w:start w:val="1"/>
      <w:numFmt w:val="bullet"/>
      <w:isLgl w:val="false"/>
      <w:suff w:val="tab"/>
      <w:lvlText w:val="–"/>
      <w:lvlJc w:val="left"/>
      <w:pPr>
        <w:ind w:left="644" w:hanging="360"/>
      </w:pPr>
      <w:rPr>
        <w:rFonts w:hint="default" w:ascii="Times New Roman" w:hAnsi="Times New Roman" w:cs="Times New Roman"/>
      </w:rPr>
    </w:lvl>
    <w:lvl w:ilvl="1">
      <w:start w:val="1"/>
      <w:numFmt w:val="bullet"/>
      <w:isLgl w:val="false"/>
      <w:suff w:val="tab"/>
      <w:lvlText w:val="o"/>
      <w:lvlJc w:val="left"/>
      <w:pPr>
        <w:ind w:left="1440" w:hanging="360"/>
      </w:pPr>
      <w:rPr>
        <w:rFonts w:hint="default" w:ascii="Courier New" w:hAnsi="Courier New" w:cs="Courier New"/>
      </w:rPr>
    </w:lvl>
    <w:lvl w:ilvl="2">
      <w:start w:val="1"/>
      <w:numFmt w:val="bullet"/>
      <w:isLgl w:val="false"/>
      <w:suff w:val="tab"/>
      <w:lvlText w:val=""/>
      <w:lvlJc w:val="left"/>
      <w:pPr>
        <w:ind w:left="2160" w:hanging="360"/>
      </w:pPr>
      <w:rPr>
        <w:rFonts w:hint="default" w:ascii="Wingdings" w:hAnsi="Wingdings"/>
      </w:rPr>
    </w:lvl>
    <w:lvl w:ilvl="3">
      <w:start w:val="1"/>
      <w:numFmt w:val="bullet"/>
      <w:isLgl w:val="false"/>
      <w:suff w:val="tab"/>
      <w:lvlText w:val=""/>
      <w:lvlJc w:val="left"/>
      <w:pPr>
        <w:ind w:left="2880" w:hanging="360"/>
      </w:pPr>
      <w:rPr>
        <w:rFonts w:hint="default" w:ascii="Symbol" w:hAnsi="Symbol"/>
      </w:rPr>
    </w:lvl>
    <w:lvl w:ilvl="4">
      <w:start w:val="1"/>
      <w:numFmt w:val="bullet"/>
      <w:isLgl w:val="false"/>
      <w:suff w:val="tab"/>
      <w:lvlText w:val="o"/>
      <w:lvlJc w:val="left"/>
      <w:pPr>
        <w:ind w:left="3600" w:hanging="360"/>
      </w:pPr>
      <w:rPr>
        <w:rFonts w:hint="default" w:ascii="Courier New" w:hAnsi="Courier New" w:cs="Courier New"/>
      </w:rPr>
    </w:lvl>
    <w:lvl w:ilvl="5">
      <w:start w:val="1"/>
      <w:numFmt w:val="bullet"/>
      <w:isLgl w:val="false"/>
      <w:suff w:val="tab"/>
      <w:lvlText w:val=""/>
      <w:lvlJc w:val="left"/>
      <w:pPr>
        <w:ind w:left="4320" w:hanging="360"/>
      </w:pPr>
      <w:rPr>
        <w:rFonts w:hint="default" w:ascii="Wingdings" w:hAnsi="Wingdings"/>
      </w:rPr>
    </w:lvl>
    <w:lvl w:ilvl="6">
      <w:start w:val="1"/>
      <w:numFmt w:val="bullet"/>
      <w:isLgl w:val="false"/>
      <w:suff w:val="tab"/>
      <w:lvlText w:val=""/>
      <w:lvlJc w:val="left"/>
      <w:pPr>
        <w:ind w:left="5040" w:hanging="360"/>
      </w:pPr>
      <w:rPr>
        <w:rFonts w:hint="default" w:ascii="Symbol" w:hAnsi="Symbol"/>
      </w:rPr>
    </w:lvl>
    <w:lvl w:ilvl="7">
      <w:start w:val="1"/>
      <w:numFmt w:val="bullet"/>
      <w:isLgl w:val="false"/>
      <w:suff w:val="tab"/>
      <w:lvlText w:val="o"/>
      <w:lvlJc w:val="left"/>
      <w:pPr>
        <w:ind w:left="5760" w:hanging="360"/>
      </w:pPr>
      <w:rPr>
        <w:rFonts w:hint="default" w:ascii="Courier New" w:hAnsi="Courier New" w:cs="Courier New"/>
      </w:rPr>
    </w:lvl>
    <w:lvl w:ilvl="8">
      <w:start w:val="1"/>
      <w:numFmt w:val="bullet"/>
      <w:isLgl w:val="false"/>
      <w:suff w:val="tab"/>
      <w:lvlText w:val=""/>
      <w:lvlJc w:val="left"/>
      <w:pPr>
        <w:ind w:left="6480" w:hanging="360"/>
      </w:pPr>
      <w:rPr>
        <w:rFonts w:hint="default" w:ascii="Wingdings" w:hAnsi="Wingdings"/>
      </w:rPr>
    </w:lvl>
  </w:abstractNum>
  <w:abstractNum w:abstractNumId="9">
    <w:multiLevelType w:val="hybridMultilevel"/>
    <w:lvl w:ilvl="0">
      <w:start w:val="1"/>
      <w:numFmt w:val="bullet"/>
      <w:isLgl w:val="false"/>
      <w:suff w:val="tab"/>
      <w:lvlText w:val=""/>
      <w:lvlJc w:val="left"/>
      <w:pPr>
        <w:ind w:left="1429" w:hanging="360"/>
      </w:pPr>
      <w:rPr>
        <w:rFonts w:hint="default" w:ascii="Symbol" w:hAnsi="Symbol"/>
      </w:rPr>
    </w:lvl>
    <w:lvl w:ilvl="1">
      <w:start w:val="1"/>
      <w:numFmt w:val="bullet"/>
      <w:isLgl w:val="false"/>
      <w:suff w:val="tab"/>
      <w:lvlText w:val="o"/>
      <w:lvlJc w:val="left"/>
      <w:pPr>
        <w:ind w:left="2149" w:hanging="360"/>
      </w:pPr>
      <w:rPr>
        <w:rFonts w:hint="default" w:ascii="Courier New" w:hAnsi="Courier New" w:cs="Courier New"/>
      </w:rPr>
    </w:lvl>
    <w:lvl w:ilvl="2">
      <w:start w:val="1"/>
      <w:numFmt w:val="bullet"/>
      <w:isLgl w:val="false"/>
      <w:suff w:val="tab"/>
      <w:lvlText w:val=""/>
      <w:lvlJc w:val="left"/>
      <w:pPr>
        <w:ind w:left="2869" w:hanging="360"/>
      </w:pPr>
      <w:rPr>
        <w:rFonts w:hint="default" w:ascii="Wingdings" w:hAnsi="Wingdings"/>
      </w:rPr>
    </w:lvl>
    <w:lvl w:ilvl="3">
      <w:start w:val="1"/>
      <w:numFmt w:val="bullet"/>
      <w:isLgl w:val="false"/>
      <w:suff w:val="tab"/>
      <w:lvlText w:val=""/>
      <w:lvlJc w:val="left"/>
      <w:pPr>
        <w:ind w:left="3589" w:hanging="360"/>
      </w:pPr>
      <w:rPr>
        <w:rFonts w:hint="default" w:ascii="Symbol" w:hAnsi="Symbol"/>
      </w:rPr>
    </w:lvl>
    <w:lvl w:ilvl="4">
      <w:start w:val="1"/>
      <w:numFmt w:val="bullet"/>
      <w:isLgl w:val="false"/>
      <w:suff w:val="tab"/>
      <w:lvlText w:val="o"/>
      <w:lvlJc w:val="left"/>
      <w:pPr>
        <w:ind w:left="4309" w:hanging="360"/>
      </w:pPr>
      <w:rPr>
        <w:rFonts w:hint="default" w:ascii="Courier New" w:hAnsi="Courier New" w:cs="Courier New"/>
      </w:rPr>
    </w:lvl>
    <w:lvl w:ilvl="5">
      <w:start w:val="1"/>
      <w:numFmt w:val="bullet"/>
      <w:isLgl w:val="false"/>
      <w:suff w:val="tab"/>
      <w:lvlText w:val=""/>
      <w:lvlJc w:val="left"/>
      <w:pPr>
        <w:ind w:left="5029" w:hanging="360"/>
      </w:pPr>
      <w:rPr>
        <w:rFonts w:hint="default" w:ascii="Wingdings" w:hAnsi="Wingdings"/>
      </w:rPr>
    </w:lvl>
    <w:lvl w:ilvl="6">
      <w:start w:val="1"/>
      <w:numFmt w:val="bullet"/>
      <w:isLgl w:val="false"/>
      <w:suff w:val="tab"/>
      <w:lvlText w:val=""/>
      <w:lvlJc w:val="left"/>
      <w:pPr>
        <w:ind w:left="5749" w:hanging="360"/>
      </w:pPr>
      <w:rPr>
        <w:rFonts w:hint="default" w:ascii="Symbol" w:hAnsi="Symbol"/>
      </w:rPr>
    </w:lvl>
    <w:lvl w:ilvl="7">
      <w:start w:val="1"/>
      <w:numFmt w:val="bullet"/>
      <w:isLgl w:val="false"/>
      <w:suff w:val="tab"/>
      <w:lvlText w:val="o"/>
      <w:lvlJc w:val="left"/>
      <w:pPr>
        <w:ind w:left="6469" w:hanging="360"/>
      </w:pPr>
      <w:rPr>
        <w:rFonts w:hint="default" w:ascii="Courier New" w:hAnsi="Courier New" w:cs="Courier New"/>
      </w:rPr>
    </w:lvl>
    <w:lvl w:ilvl="8">
      <w:start w:val="1"/>
      <w:numFmt w:val="bullet"/>
      <w:isLgl w:val="false"/>
      <w:suff w:val="tab"/>
      <w:lvlText w:val=""/>
      <w:lvlJc w:val="left"/>
      <w:pPr>
        <w:ind w:left="7189" w:hanging="360"/>
      </w:pPr>
      <w:rPr>
        <w:rFonts w:hint="default" w:ascii="Wingdings" w:hAnsi="Wingdings"/>
      </w:rPr>
    </w:lvl>
  </w:abstractNum>
  <w:abstractNum w:abstractNumId="10">
    <w:multiLevelType w:val="hybridMultilevel"/>
    <w:lvl w:ilvl="0">
      <w:start w:val="1"/>
      <w:numFmt w:val="bullet"/>
      <w:isLgl w:val="false"/>
      <w:suff w:val="tab"/>
      <w:lvlText w:val="–"/>
      <w:lvlJc w:val="left"/>
      <w:pPr>
        <w:ind w:left="644" w:hanging="360"/>
      </w:pPr>
      <w:rPr>
        <w:rFonts w:hint="default" w:ascii="Times New Roman" w:hAnsi="Times New Roman" w:cs="Times New Roman"/>
      </w:rPr>
    </w:lvl>
    <w:lvl w:ilvl="1">
      <w:start w:val="1"/>
      <w:numFmt w:val="bullet"/>
      <w:isLgl w:val="false"/>
      <w:suff w:val="tab"/>
      <w:lvlText w:val="o"/>
      <w:lvlJc w:val="left"/>
      <w:pPr>
        <w:ind w:left="1440" w:hanging="360"/>
      </w:pPr>
      <w:rPr>
        <w:rFonts w:hint="default" w:ascii="Courier New" w:hAnsi="Courier New" w:cs="Courier New"/>
      </w:rPr>
    </w:lvl>
    <w:lvl w:ilvl="2">
      <w:start w:val="1"/>
      <w:numFmt w:val="bullet"/>
      <w:isLgl w:val="false"/>
      <w:suff w:val="tab"/>
      <w:lvlText w:val=""/>
      <w:lvlJc w:val="left"/>
      <w:pPr>
        <w:ind w:left="2160" w:hanging="360"/>
      </w:pPr>
      <w:rPr>
        <w:rFonts w:hint="default" w:ascii="Wingdings" w:hAnsi="Wingdings"/>
      </w:rPr>
    </w:lvl>
    <w:lvl w:ilvl="3">
      <w:start w:val="1"/>
      <w:numFmt w:val="bullet"/>
      <w:isLgl w:val="false"/>
      <w:suff w:val="tab"/>
      <w:lvlText w:val=""/>
      <w:lvlJc w:val="left"/>
      <w:pPr>
        <w:ind w:left="2880" w:hanging="360"/>
      </w:pPr>
      <w:rPr>
        <w:rFonts w:hint="default" w:ascii="Symbol" w:hAnsi="Symbol"/>
      </w:rPr>
    </w:lvl>
    <w:lvl w:ilvl="4">
      <w:start w:val="1"/>
      <w:numFmt w:val="bullet"/>
      <w:isLgl w:val="false"/>
      <w:suff w:val="tab"/>
      <w:lvlText w:val="o"/>
      <w:lvlJc w:val="left"/>
      <w:pPr>
        <w:ind w:left="3600" w:hanging="360"/>
      </w:pPr>
      <w:rPr>
        <w:rFonts w:hint="default" w:ascii="Courier New" w:hAnsi="Courier New" w:cs="Courier New"/>
      </w:rPr>
    </w:lvl>
    <w:lvl w:ilvl="5">
      <w:start w:val="1"/>
      <w:numFmt w:val="bullet"/>
      <w:isLgl w:val="false"/>
      <w:suff w:val="tab"/>
      <w:lvlText w:val=""/>
      <w:lvlJc w:val="left"/>
      <w:pPr>
        <w:ind w:left="4320" w:hanging="360"/>
      </w:pPr>
      <w:rPr>
        <w:rFonts w:hint="default" w:ascii="Wingdings" w:hAnsi="Wingdings"/>
      </w:rPr>
    </w:lvl>
    <w:lvl w:ilvl="6">
      <w:start w:val="1"/>
      <w:numFmt w:val="bullet"/>
      <w:isLgl w:val="false"/>
      <w:suff w:val="tab"/>
      <w:lvlText w:val=""/>
      <w:lvlJc w:val="left"/>
      <w:pPr>
        <w:ind w:left="5040" w:hanging="360"/>
      </w:pPr>
      <w:rPr>
        <w:rFonts w:hint="default" w:ascii="Symbol" w:hAnsi="Symbol"/>
      </w:rPr>
    </w:lvl>
    <w:lvl w:ilvl="7">
      <w:start w:val="1"/>
      <w:numFmt w:val="bullet"/>
      <w:isLgl w:val="false"/>
      <w:suff w:val="tab"/>
      <w:lvlText w:val="o"/>
      <w:lvlJc w:val="left"/>
      <w:pPr>
        <w:ind w:left="5760" w:hanging="360"/>
      </w:pPr>
      <w:rPr>
        <w:rFonts w:hint="default" w:ascii="Courier New" w:hAnsi="Courier New" w:cs="Courier New"/>
      </w:rPr>
    </w:lvl>
    <w:lvl w:ilvl="8">
      <w:start w:val="1"/>
      <w:numFmt w:val="bullet"/>
      <w:isLgl w:val="false"/>
      <w:suff w:val="tab"/>
      <w:lvlText w:val=""/>
      <w:lvlJc w:val="left"/>
      <w:pPr>
        <w:ind w:left="6480" w:hanging="360"/>
      </w:pPr>
      <w:rPr>
        <w:rFonts w:hint="default" w:ascii="Wingdings" w:hAnsi="Wingdings"/>
      </w:rPr>
    </w:lvl>
  </w:abstractNum>
  <w:abstractNum w:abstractNumId="11">
    <w:multiLevelType w:val="hybridMultilevel"/>
    <w:lvl w:ilvl="0">
      <w:start w:val="1"/>
      <w:numFmt w:val="bullet"/>
      <w:isLgl w:val="false"/>
      <w:suff w:val="tab"/>
      <w:lvlText w:val=""/>
      <w:lvlJc w:val="left"/>
      <w:pPr>
        <w:ind w:left="928" w:hanging="360"/>
        <w:tabs>
          <w:tab w:val="num" w:pos="928" w:leader="none"/>
        </w:tabs>
      </w:pPr>
      <w:rPr>
        <w:rFonts w:hint="default" w:ascii="Symbol" w:hAnsi="Symbol"/>
      </w:rPr>
    </w:lvl>
    <w:lvl w:ilvl="1">
      <w:start w:val="1"/>
      <w:numFmt w:val="bullet"/>
      <w:isLgl w:val="false"/>
      <w:suff w:val="tab"/>
      <w:lvlText w:val="o"/>
      <w:lvlJc w:val="left"/>
      <w:pPr>
        <w:ind w:left="1440" w:hanging="360"/>
        <w:tabs>
          <w:tab w:val="num" w:pos="1440" w:leader="none"/>
        </w:tabs>
      </w:pPr>
      <w:rPr>
        <w:rFonts w:hint="default" w:ascii="Courier New" w:hAnsi="Courier New" w:cs="Courier New"/>
      </w:rPr>
    </w:lvl>
    <w:lvl w:ilvl="2">
      <w:start w:val="1"/>
      <w:numFmt w:val="bullet"/>
      <w:isLgl w:val="false"/>
      <w:suff w:val="tab"/>
      <w:lvlText w:val=""/>
      <w:lvlJc w:val="left"/>
      <w:pPr>
        <w:ind w:left="2160" w:hanging="360"/>
        <w:tabs>
          <w:tab w:val="num" w:pos="2160" w:leader="none"/>
        </w:tabs>
      </w:pPr>
      <w:rPr>
        <w:rFonts w:hint="default" w:ascii="Wingdings" w:hAnsi="Wingdings"/>
      </w:rPr>
    </w:lvl>
    <w:lvl w:ilvl="3">
      <w:start w:val="1"/>
      <w:numFmt w:val="bullet"/>
      <w:isLgl w:val="false"/>
      <w:suff w:val="tab"/>
      <w:lvlText w:val=""/>
      <w:lvlJc w:val="left"/>
      <w:pPr>
        <w:ind w:left="828" w:hanging="360"/>
        <w:tabs>
          <w:tab w:val="num" w:pos="828" w:leader="none"/>
        </w:tabs>
      </w:pPr>
      <w:rPr>
        <w:rFonts w:hint="default" w:ascii="Symbol" w:hAnsi="Symbol"/>
      </w:rPr>
    </w:lvl>
    <w:lvl w:ilvl="4">
      <w:start w:val="1"/>
      <w:numFmt w:val="bullet"/>
      <w:isLgl w:val="false"/>
      <w:suff w:val="tab"/>
      <w:lvlText w:val="o"/>
      <w:lvlJc w:val="left"/>
      <w:pPr>
        <w:ind w:left="3600" w:hanging="360"/>
        <w:tabs>
          <w:tab w:val="num" w:pos="3600" w:leader="none"/>
        </w:tabs>
      </w:pPr>
      <w:rPr>
        <w:rFonts w:hint="default" w:ascii="Courier New" w:hAnsi="Courier New" w:cs="Courier New"/>
      </w:rPr>
    </w:lvl>
    <w:lvl w:ilvl="5">
      <w:start w:val="1"/>
      <w:numFmt w:val="bullet"/>
      <w:isLgl w:val="false"/>
      <w:suff w:val="tab"/>
      <w:lvlText w:val=""/>
      <w:lvlJc w:val="left"/>
      <w:pPr>
        <w:ind w:left="4320" w:hanging="360"/>
        <w:tabs>
          <w:tab w:val="num" w:pos="4320" w:leader="none"/>
        </w:tabs>
      </w:pPr>
      <w:rPr>
        <w:rFonts w:hint="default" w:ascii="Wingdings" w:hAnsi="Wingdings"/>
      </w:rPr>
    </w:lvl>
    <w:lvl w:ilvl="6">
      <w:start w:val="1"/>
      <w:numFmt w:val="bullet"/>
      <w:isLgl w:val="false"/>
      <w:suff w:val="tab"/>
      <w:lvlText w:val=""/>
      <w:lvlJc w:val="left"/>
      <w:pPr>
        <w:ind w:left="5040" w:hanging="360"/>
        <w:tabs>
          <w:tab w:val="num" w:pos="5040" w:leader="none"/>
        </w:tabs>
      </w:pPr>
      <w:rPr>
        <w:rFonts w:hint="default" w:ascii="Symbol" w:hAnsi="Symbol"/>
      </w:rPr>
    </w:lvl>
    <w:lvl w:ilvl="7">
      <w:start w:val="1"/>
      <w:numFmt w:val="bullet"/>
      <w:isLgl w:val="false"/>
      <w:suff w:val="tab"/>
      <w:lvlText w:val="o"/>
      <w:lvlJc w:val="left"/>
      <w:pPr>
        <w:ind w:left="5760" w:hanging="360"/>
        <w:tabs>
          <w:tab w:val="num" w:pos="5760" w:leader="none"/>
        </w:tabs>
      </w:pPr>
      <w:rPr>
        <w:rFonts w:hint="default" w:ascii="Courier New" w:hAnsi="Courier New" w:cs="Courier New"/>
      </w:rPr>
    </w:lvl>
    <w:lvl w:ilvl="8">
      <w:start w:val="1"/>
      <w:numFmt w:val="bullet"/>
      <w:isLgl w:val="false"/>
      <w:suff w:val="tab"/>
      <w:lvlText w:val=""/>
      <w:lvlJc w:val="left"/>
      <w:pPr>
        <w:ind w:left="6480" w:hanging="360"/>
        <w:tabs>
          <w:tab w:val="num" w:pos="6480" w:leader="none"/>
        </w:tabs>
      </w:pPr>
      <w:rPr>
        <w:rFonts w:hint="default" w:ascii="Wingdings" w:hAnsi="Wingdings"/>
      </w:rPr>
    </w:lvl>
  </w:abstractNum>
  <w:abstractNum w:abstractNumId="12">
    <w:multiLevelType w:val="hybridMultilevel"/>
    <w:lvl w:ilvl="0">
      <w:start w:val="1"/>
      <w:numFmt w:val="bullet"/>
      <w:isLgl w:val="false"/>
      <w:suff w:val="tab"/>
      <w:lvlText w:val="–"/>
      <w:lvlJc w:val="left"/>
      <w:pPr>
        <w:ind w:left="720" w:hanging="360"/>
      </w:pPr>
      <w:rPr>
        <w:rFonts w:ascii="Arial" w:hAnsi="Arial" w:eastAsia="Arial" w:cs="Arial"/>
      </w:rPr>
    </w:lvl>
    <w:lvl w:ilvl="1">
      <w:start w:val="1"/>
      <w:numFmt w:val="bullet"/>
      <w:isLgl w:val="false"/>
      <w:suff w:val="tab"/>
      <w:lvlText w:val="–"/>
      <w:lvlJc w:val="left"/>
      <w:pPr>
        <w:ind w:left="1440" w:hanging="360"/>
      </w:pPr>
      <w:rPr>
        <w:rFonts w:ascii="Arial" w:hAnsi="Arial" w:eastAsia="Arial" w:cs="Arial"/>
      </w:rPr>
    </w:lvl>
    <w:lvl w:ilvl="2">
      <w:start w:val="1"/>
      <w:numFmt w:val="bullet"/>
      <w:isLgl w:val="false"/>
      <w:suff w:val="tab"/>
      <w:lvlText w:val="§"/>
      <w:lvlJc w:val="left"/>
      <w:pPr>
        <w:ind w:left="2160" w:hanging="360"/>
      </w:pPr>
      <w:rPr>
        <w:rFonts w:hint="default" w:ascii="Wingdings" w:hAnsi="Wingdings" w:eastAsia="Wingdings" w:cs="Wingdings"/>
      </w:rPr>
    </w:lvl>
    <w:lvl w:ilvl="3">
      <w:start w:val="1"/>
      <w:numFmt w:val="bullet"/>
      <w:isLgl w:val="false"/>
      <w:suff w:val="tab"/>
      <w:lvlText w:val="·"/>
      <w:lvlJc w:val="left"/>
      <w:pPr>
        <w:ind w:left="2880" w:hanging="360"/>
      </w:pPr>
      <w:rPr>
        <w:rFonts w:hint="default" w:ascii="Symbol" w:hAnsi="Symbol" w:eastAsia="Symbol" w:cs="Symbol"/>
      </w:rPr>
    </w:lvl>
    <w:lvl w:ilvl="4">
      <w:start w:val="1"/>
      <w:numFmt w:val="bullet"/>
      <w:isLgl w:val="false"/>
      <w:suff w:val="tab"/>
      <w:lvlText w:val="o"/>
      <w:lvlJc w:val="left"/>
      <w:pPr>
        <w:ind w:left="3600" w:hanging="360"/>
      </w:pPr>
      <w:rPr>
        <w:rFonts w:hint="default" w:ascii="Courier New" w:hAnsi="Courier New" w:eastAsia="Courier New" w:cs="Courier New"/>
      </w:rPr>
    </w:lvl>
    <w:lvl w:ilvl="5">
      <w:start w:val="1"/>
      <w:numFmt w:val="bullet"/>
      <w:isLgl w:val="false"/>
      <w:suff w:val="tab"/>
      <w:lvlText w:val="§"/>
      <w:lvlJc w:val="left"/>
      <w:pPr>
        <w:ind w:left="4320" w:hanging="360"/>
      </w:pPr>
      <w:rPr>
        <w:rFonts w:hint="default" w:ascii="Wingdings" w:hAnsi="Wingdings" w:eastAsia="Wingdings" w:cs="Wingdings"/>
      </w:rPr>
    </w:lvl>
    <w:lvl w:ilvl="6">
      <w:start w:val="1"/>
      <w:numFmt w:val="bullet"/>
      <w:isLgl w:val="false"/>
      <w:suff w:val="tab"/>
      <w:lvlText w:val="·"/>
      <w:lvlJc w:val="left"/>
      <w:pPr>
        <w:ind w:left="5040" w:hanging="360"/>
      </w:pPr>
      <w:rPr>
        <w:rFonts w:hint="default" w:ascii="Symbol" w:hAnsi="Symbol" w:eastAsia="Symbol" w:cs="Symbol"/>
      </w:rPr>
    </w:lvl>
    <w:lvl w:ilvl="7">
      <w:start w:val="1"/>
      <w:numFmt w:val="bullet"/>
      <w:isLgl w:val="false"/>
      <w:suff w:val="tab"/>
      <w:lvlText w:val="o"/>
      <w:lvlJc w:val="left"/>
      <w:pPr>
        <w:ind w:left="5760" w:hanging="360"/>
      </w:pPr>
      <w:rPr>
        <w:rFonts w:hint="default" w:ascii="Courier New" w:hAnsi="Courier New" w:eastAsia="Courier New" w:cs="Courier New"/>
      </w:rPr>
    </w:lvl>
    <w:lvl w:ilvl="8">
      <w:start w:val="1"/>
      <w:numFmt w:val="bullet"/>
      <w:isLgl w:val="false"/>
      <w:suff w:val="tab"/>
      <w:lvlText w:val="§"/>
      <w:lvlJc w:val="left"/>
      <w:pPr>
        <w:ind w:left="6480" w:hanging="360"/>
      </w:pPr>
      <w:rPr>
        <w:rFonts w:hint="default" w:ascii="Wingdings" w:hAnsi="Wingdings" w:eastAsia="Wingdings" w:cs="Wingdings"/>
      </w:rPr>
    </w:lvl>
  </w:abstractNum>
  <w:abstractNum w:abstractNumId="13">
    <w:multiLevelType w:val="hybridMultilevel"/>
    <w:lvl w:ilvl="0">
      <w:start w:val="1"/>
      <w:numFmt w:val="bullet"/>
      <w:isLgl w:val="false"/>
      <w:suff w:val="tab"/>
      <w:lvlText w:val="–"/>
      <w:lvlJc w:val="left"/>
      <w:pPr>
        <w:ind w:left="1070" w:hanging="360"/>
      </w:pPr>
      <w:rPr>
        <w:rFonts w:hint="default" w:ascii="Times New Roman" w:hAnsi="Times New Roman" w:cs="Times New Roman"/>
      </w:rPr>
    </w:lvl>
    <w:lvl w:ilvl="1">
      <w:start w:val="1"/>
      <w:numFmt w:val="bullet"/>
      <w:isLgl w:val="false"/>
      <w:suff w:val="tab"/>
      <w:lvlText w:val="o"/>
      <w:lvlJc w:val="left"/>
      <w:pPr>
        <w:ind w:left="1440" w:hanging="360"/>
      </w:pPr>
      <w:rPr>
        <w:rFonts w:hint="default" w:ascii="Courier New" w:hAnsi="Courier New" w:cs="Courier New"/>
      </w:rPr>
    </w:lvl>
    <w:lvl w:ilvl="2">
      <w:start w:val="1"/>
      <w:numFmt w:val="bullet"/>
      <w:isLgl w:val="false"/>
      <w:suff w:val="tab"/>
      <w:lvlText w:val=""/>
      <w:lvlJc w:val="left"/>
      <w:pPr>
        <w:ind w:left="2160" w:hanging="360"/>
      </w:pPr>
      <w:rPr>
        <w:rFonts w:hint="default" w:ascii="Wingdings" w:hAnsi="Wingdings"/>
      </w:rPr>
    </w:lvl>
    <w:lvl w:ilvl="3">
      <w:start w:val="1"/>
      <w:numFmt w:val="bullet"/>
      <w:isLgl w:val="false"/>
      <w:suff w:val="tab"/>
      <w:lvlText w:val=""/>
      <w:lvlJc w:val="left"/>
      <w:pPr>
        <w:ind w:left="2880" w:hanging="360"/>
      </w:pPr>
      <w:rPr>
        <w:rFonts w:hint="default" w:ascii="Symbol" w:hAnsi="Symbol"/>
      </w:rPr>
    </w:lvl>
    <w:lvl w:ilvl="4">
      <w:start w:val="1"/>
      <w:numFmt w:val="bullet"/>
      <w:isLgl w:val="false"/>
      <w:suff w:val="tab"/>
      <w:lvlText w:val="o"/>
      <w:lvlJc w:val="left"/>
      <w:pPr>
        <w:ind w:left="3600" w:hanging="360"/>
      </w:pPr>
      <w:rPr>
        <w:rFonts w:hint="default" w:ascii="Courier New" w:hAnsi="Courier New" w:cs="Courier New"/>
      </w:rPr>
    </w:lvl>
    <w:lvl w:ilvl="5">
      <w:start w:val="1"/>
      <w:numFmt w:val="bullet"/>
      <w:isLgl w:val="false"/>
      <w:suff w:val="tab"/>
      <w:lvlText w:val=""/>
      <w:lvlJc w:val="left"/>
      <w:pPr>
        <w:ind w:left="4320" w:hanging="360"/>
      </w:pPr>
      <w:rPr>
        <w:rFonts w:hint="default" w:ascii="Wingdings" w:hAnsi="Wingdings"/>
      </w:rPr>
    </w:lvl>
    <w:lvl w:ilvl="6">
      <w:start w:val="1"/>
      <w:numFmt w:val="bullet"/>
      <w:isLgl w:val="false"/>
      <w:suff w:val="tab"/>
      <w:lvlText w:val=""/>
      <w:lvlJc w:val="left"/>
      <w:pPr>
        <w:ind w:left="5040" w:hanging="360"/>
      </w:pPr>
      <w:rPr>
        <w:rFonts w:hint="default" w:ascii="Symbol" w:hAnsi="Symbol"/>
      </w:rPr>
    </w:lvl>
    <w:lvl w:ilvl="7">
      <w:start w:val="1"/>
      <w:numFmt w:val="bullet"/>
      <w:isLgl w:val="false"/>
      <w:suff w:val="tab"/>
      <w:lvlText w:val="o"/>
      <w:lvlJc w:val="left"/>
      <w:pPr>
        <w:ind w:left="5760" w:hanging="360"/>
      </w:pPr>
      <w:rPr>
        <w:rFonts w:hint="default" w:ascii="Courier New" w:hAnsi="Courier New" w:cs="Courier New"/>
      </w:rPr>
    </w:lvl>
    <w:lvl w:ilvl="8">
      <w:start w:val="1"/>
      <w:numFmt w:val="bullet"/>
      <w:isLgl w:val="false"/>
      <w:suff w:val="tab"/>
      <w:lvlText w:val=""/>
      <w:lvlJc w:val="left"/>
      <w:pPr>
        <w:ind w:left="6480" w:hanging="360"/>
      </w:pPr>
      <w:rPr>
        <w:rFonts w:hint="default" w:ascii="Wingdings" w:hAnsi="Wingdings"/>
      </w:rPr>
    </w:lvl>
  </w:abstractNum>
  <w:abstractNum w:abstractNumId="14">
    <w:multiLevelType w:val="hybridMultilevel"/>
    <w:lvl w:ilvl="0">
      <w:start w:val="1"/>
      <w:numFmt w:val="decimal"/>
      <w:pStyle w:val="880"/>
      <w:isLgl w:val="false"/>
      <w:suff w:val="tab"/>
      <w:lvlText w:val="%1."/>
      <w:lvlJc w:val="left"/>
      <w:pPr>
        <w:ind w:left="720" w:hanging="360"/>
        <w:tabs>
          <w:tab w:val="num" w:pos="720" w:leader="none"/>
        </w:tabs>
      </w:pPr>
      <w:rPr>
        <w:rFonts w:hint="default"/>
        <w:b/>
      </w:rPr>
    </w:lvl>
    <w:lvl w:ilvl="1">
      <w:start w:val="1"/>
      <w:numFmt w:val="decimal"/>
      <w:isLgl/>
      <w:suff w:val="tab"/>
      <w:lvlText w:val="%1.%2"/>
      <w:lvlJc w:val="left"/>
      <w:pPr>
        <w:ind w:left="1226" w:hanging="375"/>
      </w:pPr>
      <w:rPr>
        <w:rFonts w:hint="default"/>
      </w:rPr>
    </w:lvl>
    <w:lvl w:ilvl="2">
      <w:start w:val="1"/>
      <w:numFmt w:val="decimal"/>
      <w:isLgl/>
      <w:suff w:val="tab"/>
      <w:lvlText w:val="%1.%2.%3"/>
      <w:lvlJc w:val="left"/>
      <w:pPr>
        <w:ind w:left="2062" w:hanging="720"/>
      </w:pPr>
      <w:rPr>
        <w:rFonts w:hint="default"/>
      </w:rPr>
    </w:lvl>
    <w:lvl w:ilvl="3">
      <w:start w:val="1"/>
      <w:numFmt w:val="decimal"/>
      <w:isLgl/>
      <w:suff w:val="tab"/>
      <w:lvlText w:val="%1.%2.%3.%4"/>
      <w:lvlJc w:val="left"/>
      <w:pPr>
        <w:ind w:left="2913" w:hanging="1080"/>
      </w:pPr>
      <w:rPr>
        <w:rFonts w:hint="default"/>
      </w:rPr>
    </w:lvl>
    <w:lvl w:ilvl="4">
      <w:start w:val="1"/>
      <w:numFmt w:val="decimal"/>
      <w:isLgl/>
      <w:suff w:val="tab"/>
      <w:lvlText w:val="%1.%2.%3.%4.%5"/>
      <w:lvlJc w:val="left"/>
      <w:pPr>
        <w:ind w:left="3404" w:hanging="1080"/>
      </w:pPr>
      <w:rPr>
        <w:rFonts w:hint="default"/>
      </w:rPr>
    </w:lvl>
    <w:lvl w:ilvl="5">
      <w:start w:val="1"/>
      <w:numFmt w:val="decimal"/>
      <w:isLgl/>
      <w:suff w:val="tab"/>
      <w:lvlText w:val="%1.%2.%3.%4.%5.%6"/>
      <w:lvlJc w:val="left"/>
      <w:pPr>
        <w:ind w:left="4255" w:hanging="1440"/>
      </w:pPr>
      <w:rPr>
        <w:rFonts w:hint="default"/>
      </w:rPr>
    </w:lvl>
    <w:lvl w:ilvl="6">
      <w:start w:val="1"/>
      <w:numFmt w:val="decimal"/>
      <w:isLgl/>
      <w:suff w:val="tab"/>
      <w:lvlText w:val="%1.%2.%3.%4.%5.%6.%7"/>
      <w:lvlJc w:val="left"/>
      <w:pPr>
        <w:ind w:left="4746" w:hanging="1440"/>
      </w:pPr>
      <w:rPr>
        <w:rFonts w:hint="default"/>
      </w:rPr>
    </w:lvl>
    <w:lvl w:ilvl="7">
      <w:start w:val="1"/>
      <w:numFmt w:val="decimal"/>
      <w:isLgl/>
      <w:suff w:val="tab"/>
      <w:lvlText w:val="%1.%2.%3.%4.%5.%6.%7.%8"/>
      <w:lvlJc w:val="left"/>
      <w:pPr>
        <w:ind w:left="5597" w:hanging="1800"/>
      </w:pPr>
      <w:rPr>
        <w:rFonts w:hint="default"/>
      </w:rPr>
    </w:lvl>
    <w:lvl w:ilvl="8">
      <w:start w:val="1"/>
      <w:numFmt w:val="decimal"/>
      <w:isLgl/>
      <w:suff w:val="tab"/>
      <w:lvlText w:val="%1.%2.%3.%4.%5.%6.%7.%8.%9"/>
      <w:lvlJc w:val="left"/>
      <w:pPr>
        <w:ind w:left="6448" w:hanging="2160"/>
      </w:pPr>
      <w:rPr>
        <w:rFonts w:hint="default"/>
      </w:rPr>
    </w:lvl>
  </w:abstractNum>
  <w:abstractNum w:abstractNumId="15">
    <w:multiLevelType w:val="hybridMultilevel"/>
    <w:lvl w:ilvl="0">
      <w:start w:val="1"/>
      <w:numFmt w:val="decimal"/>
      <w:isLgl w:val="false"/>
      <w:suff w:val="tab"/>
      <w:lvlText w:val="%1."/>
      <w:lvlJc w:val="left"/>
      <w:pPr>
        <w:ind w:left="786" w:hanging="360"/>
      </w:pPr>
    </w:lvl>
    <w:lvl w:ilvl="1">
      <w:start w:val="1"/>
      <w:numFmt w:val="lowerLetter"/>
      <w:isLgl w:val="false"/>
      <w:suff w:val="tab"/>
      <w:lvlText w:val="%2."/>
      <w:lvlJc w:val="left"/>
      <w:pPr>
        <w:ind w:left="1506" w:hanging="360"/>
      </w:pPr>
    </w:lvl>
    <w:lvl w:ilvl="2">
      <w:start w:val="1"/>
      <w:numFmt w:val="lowerRoman"/>
      <w:isLgl w:val="false"/>
      <w:suff w:val="tab"/>
      <w:lvlText w:val="%3."/>
      <w:lvlJc w:val="right"/>
      <w:pPr>
        <w:ind w:left="2226" w:hanging="180"/>
      </w:pPr>
    </w:lvl>
    <w:lvl w:ilvl="3">
      <w:start w:val="1"/>
      <w:numFmt w:val="decimal"/>
      <w:isLgl w:val="false"/>
      <w:suff w:val="tab"/>
      <w:lvlText w:val="%4."/>
      <w:lvlJc w:val="left"/>
      <w:pPr>
        <w:ind w:left="2946" w:hanging="360"/>
      </w:pPr>
    </w:lvl>
    <w:lvl w:ilvl="4">
      <w:start w:val="1"/>
      <w:numFmt w:val="lowerLetter"/>
      <w:isLgl w:val="false"/>
      <w:suff w:val="tab"/>
      <w:lvlText w:val="%5."/>
      <w:lvlJc w:val="left"/>
      <w:pPr>
        <w:ind w:left="3666" w:hanging="360"/>
      </w:pPr>
    </w:lvl>
    <w:lvl w:ilvl="5">
      <w:start w:val="1"/>
      <w:numFmt w:val="lowerRoman"/>
      <w:isLgl w:val="false"/>
      <w:suff w:val="tab"/>
      <w:lvlText w:val="%6."/>
      <w:lvlJc w:val="right"/>
      <w:pPr>
        <w:ind w:left="4386" w:hanging="180"/>
      </w:pPr>
    </w:lvl>
    <w:lvl w:ilvl="6">
      <w:start w:val="1"/>
      <w:numFmt w:val="decimal"/>
      <w:isLgl w:val="false"/>
      <w:suff w:val="tab"/>
      <w:lvlText w:val="%7."/>
      <w:lvlJc w:val="left"/>
      <w:pPr>
        <w:ind w:left="5106" w:hanging="360"/>
      </w:pPr>
    </w:lvl>
    <w:lvl w:ilvl="7">
      <w:start w:val="1"/>
      <w:numFmt w:val="lowerLetter"/>
      <w:isLgl w:val="false"/>
      <w:suff w:val="tab"/>
      <w:lvlText w:val="%8."/>
      <w:lvlJc w:val="left"/>
      <w:pPr>
        <w:ind w:left="5826" w:hanging="360"/>
      </w:pPr>
    </w:lvl>
    <w:lvl w:ilvl="8">
      <w:start w:val="1"/>
      <w:numFmt w:val="lowerRoman"/>
      <w:isLgl w:val="false"/>
      <w:suff w:val="tab"/>
      <w:lvlText w:val="%9."/>
      <w:lvlJc w:val="right"/>
      <w:pPr>
        <w:ind w:left="6546" w:hanging="180"/>
      </w:pPr>
    </w:lvl>
  </w:abstractNum>
  <w:abstractNum w:abstractNumId="16">
    <w:multiLevelType w:val="hybridMultilevel"/>
    <w:lvl w:ilvl="0">
      <w:start w:val="1"/>
      <w:numFmt w:val="bullet"/>
      <w:isLgl w:val="false"/>
      <w:suff w:val="tab"/>
      <w:lvlText w:val="–"/>
      <w:lvlJc w:val="left"/>
      <w:pPr>
        <w:ind w:left="1418" w:hanging="360"/>
      </w:pPr>
      <w:rPr>
        <w:rFonts w:ascii="Arial" w:hAnsi="Arial" w:eastAsia="Arial" w:cs="Arial"/>
      </w:rPr>
    </w:lvl>
    <w:lvl w:ilvl="1">
      <w:start w:val="1"/>
      <w:numFmt w:val="bullet"/>
      <w:isLgl w:val="false"/>
      <w:suff w:val="tab"/>
      <w:lvlText w:val="o"/>
      <w:lvlJc w:val="left"/>
      <w:pPr>
        <w:ind w:left="2138" w:hanging="360"/>
      </w:pPr>
      <w:rPr>
        <w:rFonts w:hint="default" w:ascii="Courier New" w:hAnsi="Courier New" w:eastAsia="Courier New" w:cs="Courier New"/>
      </w:rPr>
    </w:lvl>
    <w:lvl w:ilvl="2">
      <w:start w:val="1"/>
      <w:numFmt w:val="bullet"/>
      <w:isLgl w:val="false"/>
      <w:suff w:val="tab"/>
      <w:lvlText w:val="§"/>
      <w:lvlJc w:val="left"/>
      <w:pPr>
        <w:ind w:left="2858" w:hanging="360"/>
      </w:pPr>
      <w:rPr>
        <w:rFonts w:hint="default" w:ascii="Wingdings" w:hAnsi="Wingdings" w:eastAsia="Wingdings" w:cs="Wingdings"/>
      </w:rPr>
    </w:lvl>
    <w:lvl w:ilvl="3">
      <w:start w:val="1"/>
      <w:numFmt w:val="bullet"/>
      <w:isLgl w:val="false"/>
      <w:suff w:val="tab"/>
      <w:lvlText w:val="·"/>
      <w:lvlJc w:val="left"/>
      <w:pPr>
        <w:ind w:left="3578" w:hanging="360"/>
      </w:pPr>
      <w:rPr>
        <w:rFonts w:hint="default" w:ascii="Symbol" w:hAnsi="Symbol" w:eastAsia="Symbol" w:cs="Symbol"/>
      </w:rPr>
    </w:lvl>
    <w:lvl w:ilvl="4">
      <w:start w:val="1"/>
      <w:numFmt w:val="bullet"/>
      <w:isLgl w:val="false"/>
      <w:suff w:val="tab"/>
      <w:lvlText w:val="o"/>
      <w:lvlJc w:val="left"/>
      <w:pPr>
        <w:ind w:left="4298" w:hanging="360"/>
      </w:pPr>
      <w:rPr>
        <w:rFonts w:hint="default" w:ascii="Courier New" w:hAnsi="Courier New" w:eastAsia="Courier New" w:cs="Courier New"/>
      </w:rPr>
    </w:lvl>
    <w:lvl w:ilvl="5">
      <w:start w:val="1"/>
      <w:numFmt w:val="bullet"/>
      <w:isLgl w:val="false"/>
      <w:suff w:val="tab"/>
      <w:lvlText w:val="§"/>
      <w:lvlJc w:val="left"/>
      <w:pPr>
        <w:ind w:left="5018" w:hanging="360"/>
      </w:pPr>
      <w:rPr>
        <w:rFonts w:hint="default" w:ascii="Wingdings" w:hAnsi="Wingdings" w:eastAsia="Wingdings" w:cs="Wingdings"/>
      </w:rPr>
    </w:lvl>
    <w:lvl w:ilvl="6">
      <w:start w:val="1"/>
      <w:numFmt w:val="bullet"/>
      <w:isLgl w:val="false"/>
      <w:suff w:val="tab"/>
      <w:lvlText w:val="·"/>
      <w:lvlJc w:val="left"/>
      <w:pPr>
        <w:ind w:left="5738" w:hanging="360"/>
      </w:pPr>
      <w:rPr>
        <w:rFonts w:hint="default" w:ascii="Symbol" w:hAnsi="Symbol" w:eastAsia="Symbol" w:cs="Symbol"/>
      </w:rPr>
    </w:lvl>
    <w:lvl w:ilvl="7">
      <w:start w:val="1"/>
      <w:numFmt w:val="bullet"/>
      <w:isLgl w:val="false"/>
      <w:suff w:val="tab"/>
      <w:lvlText w:val="o"/>
      <w:lvlJc w:val="left"/>
      <w:pPr>
        <w:ind w:left="6458" w:hanging="360"/>
      </w:pPr>
      <w:rPr>
        <w:rFonts w:hint="default" w:ascii="Courier New" w:hAnsi="Courier New" w:eastAsia="Courier New" w:cs="Courier New"/>
      </w:rPr>
    </w:lvl>
    <w:lvl w:ilvl="8">
      <w:start w:val="1"/>
      <w:numFmt w:val="bullet"/>
      <w:isLgl w:val="false"/>
      <w:suff w:val="tab"/>
      <w:lvlText w:val="§"/>
      <w:lvlJc w:val="left"/>
      <w:pPr>
        <w:ind w:left="7178" w:hanging="360"/>
      </w:pPr>
      <w:rPr>
        <w:rFonts w:hint="default" w:ascii="Wingdings" w:hAnsi="Wingdings" w:eastAsia="Wingdings" w:cs="Wingdings"/>
      </w:rPr>
    </w:lvl>
  </w:abstractNum>
  <w:abstractNum w:abstractNumId="17">
    <w:multiLevelType w:val="hybridMultilevel"/>
    <w:lvl w:ilvl="0">
      <w:start w:val="1"/>
      <w:numFmt w:val="decimal"/>
      <w:isLgl w:val="false"/>
      <w:suff w:val="tab"/>
      <w:lvlText w:val="%1."/>
      <w:lvlJc w:val="left"/>
      <w:pPr>
        <w:ind w:left="0" w:firstLine="0"/>
      </w:pPr>
      <w:rPr>
        <w:rFonts w:ascii="Times New Roman" w:hAnsi="Times New Roman" w:eastAsia="Times New Roman" w:cs="Times New Roman"/>
        <w:b w:val="0"/>
        <w:bCs w:val="0"/>
        <w:i w:val="0"/>
        <w:iCs/>
        <w:smallCaps w:val="0"/>
        <w:strike w:val="0"/>
        <w:color w:val="000000"/>
        <w:spacing w:val="0"/>
        <w:position w:val="0"/>
        <w:sz w:val="28"/>
        <w:szCs w:val="28"/>
        <w:u w:val="none"/>
        <w:lang w:val="ru-RU" w:eastAsia="ru-RU" w:bidi="ru-RU"/>
      </w:rPr>
    </w:lvl>
    <w:lvl w:ilvl="1">
      <w:start w:val="1"/>
      <w:numFmt w:val="decimal"/>
      <w:isLgl w:val="false"/>
      <w:suff w:val="tab"/>
      <w:lvlText w:val=""/>
      <w:lvlJc w:val="left"/>
      <w:pPr>
        <w:ind w:left="0" w:firstLine="0"/>
      </w:pPr>
    </w:lvl>
    <w:lvl w:ilvl="2">
      <w:start w:val="1"/>
      <w:numFmt w:val="decimal"/>
      <w:isLgl w:val="false"/>
      <w:suff w:val="tab"/>
      <w:lvlText w:val=""/>
      <w:lvlJc w:val="left"/>
      <w:pPr>
        <w:ind w:left="0" w:firstLine="0"/>
      </w:pPr>
    </w:lvl>
    <w:lvl w:ilvl="3">
      <w:start w:val="1"/>
      <w:numFmt w:val="decimal"/>
      <w:isLgl w:val="false"/>
      <w:suff w:val="tab"/>
      <w:lvlText w:val=""/>
      <w:lvlJc w:val="left"/>
      <w:pPr>
        <w:ind w:left="0" w:firstLine="0"/>
      </w:pPr>
    </w:lvl>
    <w:lvl w:ilvl="4">
      <w:start w:val="1"/>
      <w:numFmt w:val="decimal"/>
      <w:isLgl w:val="false"/>
      <w:suff w:val="tab"/>
      <w:lvlText w:val=""/>
      <w:lvlJc w:val="left"/>
      <w:pPr>
        <w:ind w:left="0" w:firstLine="0"/>
      </w:pPr>
    </w:lvl>
    <w:lvl w:ilvl="5">
      <w:start w:val="1"/>
      <w:numFmt w:val="decimal"/>
      <w:isLgl w:val="false"/>
      <w:suff w:val="tab"/>
      <w:lvlText w:val=""/>
      <w:lvlJc w:val="left"/>
      <w:pPr>
        <w:ind w:left="0" w:firstLine="0"/>
      </w:pPr>
    </w:lvl>
    <w:lvl w:ilvl="6">
      <w:start w:val="1"/>
      <w:numFmt w:val="decimal"/>
      <w:isLgl w:val="false"/>
      <w:suff w:val="tab"/>
      <w:lvlText w:val=""/>
      <w:lvlJc w:val="left"/>
      <w:pPr>
        <w:ind w:left="0" w:firstLine="0"/>
      </w:pPr>
    </w:lvl>
    <w:lvl w:ilvl="7">
      <w:start w:val="1"/>
      <w:numFmt w:val="decimal"/>
      <w:isLgl w:val="false"/>
      <w:suff w:val="tab"/>
      <w:lvlText w:val=""/>
      <w:lvlJc w:val="left"/>
      <w:pPr>
        <w:ind w:left="0" w:firstLine="0"/>
      </w:pPr>
    </w:lvl>
    <w:lvl w:ilvl="8">
      <w:start w:val="1"/>
      <w:numFmt w:val="decimal"/>
      <w:isLgl w:val="false"/>
      <w:suff w:val="tab"/>
      <w:lvlText w:val=""/>
      <w:lvlJc w:val="left"/>
      <w:pPr>
        <w:ind w:left="0" w:firstLine="0"/>
      </w:pPr>
    </w:lvl>
  </w:abstractNum>
  <w:abstractNum w:abstractNumId="18">
    <w:multiLevelType w:val="hybridMultilevel"/>
    <w:lvl w:ilvl="0">
      <w:start w:val="1"/>
      <w:numFmt w:val="bullet"/>
      <w:isLgl w:val="false"/>
      <w:suff w:val="tab"/>
      <w:lvlText w:val="–"/>
      <w:lvlJc w:val="left"/>
      <w:pPr>
        <w:ind w:left="1418" w:hanging="360"/>
      </w:pPr>
      <w:rPr>
        <w:rFonts w:hint="default" w:ascii="Arial" w:hAnsi="Arial" w:eastAsia="Arial" w:cs="Arial"/>
      </w:rPr>
    </w:lvl>
    <w:lvl w:ilvl="1">
      <w:start w:val="1"/>
      <w:numFmt w:val="bullet"/>
      <w:isLgl w:val="false"/>
      <w:suff w:val="tab"/>
      <w:lvlText w:val="o"/>
      <w:lvlJc w:val="left"/>
      <w:pPr>
        <w:ind w:left="2138" w:hanging="360"/>
      </w:pPr>
      <w:rPr>
        <w:rFonts w:hint="default" w:ascii="Courier New" w:hAnsi="Courier New" w:eastAsia="Courier New" w:cs="Courier New"/>
      </w:rPr>
    </w:lvl>
    <w:lvl w:ilvl="2">
      <w:start w:val="1"/>
      <w:numFmt w:val="bullet"/>
      <w:isLgl w:val="false"/>
      <w:suff w:val="tab"/>
      <w:lvlText w:val="§"/>
      <w:lvlJc w:val="left"/>
      <w:pPr>
        <w:ind w:left="2858" w:hanging="360"/>
      </w:pPr>
      <w:rPr>
        <w:rFonts w:hint="default" w:ascii="Wingdings" w:hAnsi="Wingdings" w:eastAsia="Wingdings" w:cs="Wingdings"/>
      </w:rPr>
    </w:lvl>
    <w:lvl w:ilvl="3">
      <w:start w:val="1"/>
      <w:numFmt w:val="bullet"/>
      <w:isLgl w:val="false"/>
      <w:suff w:val="tab"/>
      <w:lvlText w:val="·"/>
      <w:lvlJc w:val="left"/>
      <w:pPr>
        <w:ind w:left="3578" w:hanging="360"/>
      </w:pPr>
      <w:rPr>
        <w:rFonts w:hint="default" w:ascii="Symbol" w:hAnsi="Symbol" w:eastAsia="Symbol" w:cs="Symbol"/>
      </w:rPr>
    </w:lvl>
    <w:lvl w:ilvl="4">
      <w:start w:val="1"/>
      <w:numFmt w:val="bullet"/>
      <w:isLgl w:val="false"/>
      <w:suff w:val="tab"/>
      <w:lvlText w:val="o"/>
      <w:lvlJc w:val="left"/>
      <w:pPr>
        <w:ind w:left="4298" w:hanging="360"/>
      </w:pPr>
      <w:rPr>
        <w:rFonts w:hint="default" w:ascii="Courier New" w:hAnsi="Courier New" w:eastAsia="Courier New" w:cs="Courier New"/>
      </w:rPr>
    </w:lvl>
    <w:lvl w:ilvl="5">
      <w:start w:val="1"/>
      <w:numFmt w:val="bullet"/>
      <w:isLgl w:val="false"/>
      <w:suff w:val="tab"/>
      <w:lvlText w:val="§"/>
      <w:lvlJc w:val="left"/>
      <w:pPr>
        <w:ind w:left="5018" w:hanging="360"/>
      </w:pPr>
      <w:rPr>
        <w:rFonts w:hint="default" w:ascii="Wingdings" w:hAnsi="Wingdings" w:eastAsia="Wingdings" w:cs="Wingdings"/>
      </w:rPr>
    </w:lvl>
    <w:lvl w:ilvl="6">
      <w:start w:val="1"/>
      <w:numFmt w:val="bullet"/>
      <w:isLgl w:val="false"/>
      <w:suff w:val="tab"/>
      <w:lvlText w:val="·"/>
      <w:lvlJc w:val="left"/>
      <w:pPr>
        <w:ind w:left="5738" w:hanging="360"/>
      </w:pPr>
      <w:rPr>
        <w:rFonts w:hint="default" w:ascii="Symbol" w:hAnsi="Symbol" w:eastAsia="Symbol" w:cs="Symbol"/>
      </w:rPr>
    </w:lvl>
    <w:lvl w:ilvl="7">
      <w:start w:val="1"/>
      <w:numFmt w:val="bullet"/>
      <w:isLgl w:val="false"/>
      <w:suff w:val="tab"/>
      <w:lvlText w:val="o"/>
      <w:lvlJc w:val="left"/>
      <w:pPr>
        <w:ind w:left="6458" w:hanging="360"/>
      </w:pPr>
      <w:rPr>
        <w:rFonts w:hint="default" w:ascii="Courier New" w:hAnsi="Courier New" w:eastAsia="Courier New" w:cs="Courier New"/>
      </w:rPr>
    </w:lvl>
    <w:lvl w:ilvl="8">
      <w:start w:val="1"/>
      <w:numFmt w:val="bullet"/>
      <w:isLgl w:val="false"/>
      <w:suff w:val="tab"/>
      <w:lvlText w:val="§"/>
      <w:lvlJc w:val="left"/>
      <w:pPr>
        <w:ind w:left="7178" w:hanging="360"/>
      </w:pPr>
      <w:rPr>
        <w:rFonts w:hint="default" w:ascii="Wingdings" w:hAnsi="Wingdings" w:eastAsia="Wingdings" w:cs="Wingdings"/>
      </w:rPr>
    </w:lvl>
  </w:abstractNum>
  <w:abstractNum w:abstractNumId="19">
    <w:multiLevelType w:val="hybridMultilevel"/>
    <w:lvl w:ilvl="0">
      <w:start w:val="1"/>
      <w:numFmt w:val="bullet"/>
      <w:isLgl w:val="false"/>
      <w:suff w:val="tab"/>
      <w:lvlText w:val="–"/>
      <w:lvlJc w:val="left"/>
      <w:pPr>
        <w:ind w:left="720" w:hanging="360"/>
      </w:pPr>
      <w:rPr>
        <w:rFonts w:ascii="Arial" w:hAnsi="Arial" w:eastAsia="Arial" w:cs="Arial"/>
      </w:rPr>
    </w:lvl>
    <w:lvl w:ilvl="1">
      <w:start w:val="1"/>
      <w:numFmt w:val="bullet"/>
      <w:isLgl w:val="false"/>
      <w:suff w:val="tab"/>
      <w:lvlText w:val="–"/>
      <w:lvlJc w:val="left"/>
      <w:pPr>
        <w:ind w:left="1440" w:hanging="360"/>
      </w:pPr>
      <w:rPr>
        <w:rFonts w:ascii="Arial" w:hAnsi="Arial" w:eastAsia="Arial" w:cs="Arial"/>
      </w:rPr>
    </w:lvl>
    <w:lvl w:ilvl="2">
      <w:start w:val="1"/>
      <w:numFmt w:val="bullet"/>
      <w:isLgl w:val="false"/>
      <w:suff w:val="tab"/>
      <w:lvlText w:val="§"/>
      <w:lvlJc w:val="left"/>
      <w:pPr>
        <w:ind w:left="2160" w:hanging="360"/>
      </w:pPr>
      <w:rPr>
        <w:rFonts w:hint="default" w:ascii="Wingdings" w:hAnsi="Wingdings" w:eastAsia="Wingdings" w:cs="Wingdings"/>
      </w:rPr>
    </w:lvl>
    <w:lvl w:ilvl="3">
      <w:start w:val="1"/>
      <w:numFmt w:val="bullet"/>
      <w:isLgl w:val="false"/>
      <w:suff w:val="tab"/>
      <w:lvlText w:val="·"/>
      <w:lvlJc w:val="left"/>
      <w:pPr>
        <w:ind w:left="2880" w:hanging="360"/>
      </w:pPr>
      <w:rPr>
        <w:rFonts w:hint="default" w:ascii="Symbol" w:hAnsi="Symbol" w:eastAsia="Symbol" w:cs="Symbol"/>
      </w:rPr>
    </w:lvl>
    <w:lvl w:ilvl="4">
      <w:start w:val="1"/>
      <w:numFmt w:val="bullet"/>
      <w:isLgl w:val="false"/>
      <w:suff w:val="tab"/>
      <w:lvlText w:val="o"/>
      <w:lvlJc w:val="left"/>
      <w:pPr>
        <w:ind w:left="3600" w:hanging="360"/>
      </w:pPr>
      <w:rPr>
        <w:rFonts w:hint="default" w:ascii="Courier New" w:hAnsi="Courier New" w:eastAsia="Courier New" w:cs="Courier New"/>
      </w:rPr>
    </w:lvl>
    <w:lvl w:ilvl="5">
      <w:start w:val="1"/>
      <w:numFmt w:val="bullet"/>
      <w:isLgl w:val="false"/>
      <w:suff w:val="tab"/>
      <w:lvlText w:val="§"/>
      <w:lvlJc w:val="left"/>
      <w:pPr>
        <w:ind w:left="4320" w:hanging="360"/>
      </w:pPr>
      <w:rPr>
        <w:rFonts w:hint="default" w:ascii="Wingdings" w:hAnsi="Wingdings" w:eastAsia="Wingdings" w:cs="Wingdings"/>
      </w:rPr>
    </w:lvl>
    <w:lvl w:ilvl="6">
      <w:start w:val="1"/>
      <w:numFmt w:val="bullet"/>
      <w:isLgl w:val="false"/>
      <w:suff w:val="tab"/>
      <w:lvlText w:val="·"/>
      <w:lvlJc w:val="left"/>
      <w:pPr>
        <w:ind w:left="5040" w:hanging="360"/>
      </w:pPr>
      <w:rPr>
        <w:rFonts w:hint="default" w:ascii="Symbol" w:hAnsi="Symbol" w:eastAsia="Symbol" w:cs="Symbol"/>
      </w:rPr>
    </w:lvl>
    <w:lvl w:ilvl="7">
      <w:start w:val="1"/>
      <w:numFmt w:val="bullet"/>
      <w:isLgl w:val="false"/>
      <w:suff w:val="tab"/>
      <w:lvlText w:val="o"/>
      <w:lvlJc w:val="left"/>
      <w:pPr>
        <w:ind w:left="5760" w:hanging="360"/>
      </w:pPr>
      <w:rPr>
        <w:rFonts w:hint="default" w:ascii="Courier New" w:hAnsi="Courier New" w:eastAsia="Courier New" w:cs="Courier New"/>
      </w:rPr>
    </w:lvl>
    <w:lvl w:ilvl="8">
      <w:start w:val="1"/>
      <w:numFmt w:val="bullet"/>
      <w:isLgl w:val="false"/>
      <w:suff w:val="tab"/>
      <w:lvlText w:val="§"/>
      <w:lvlJc w:val="left"/>
      <w:pPr>
        <w:ind w:left="6480" w:hanging="360"/>
      </w:pPr>
      <w:rPr>
        <w:rFonts w:hint="default" w:ascii="Wingdings" w:hAnsi="Wingdings" w:eastAsia="Wingdings" w:cs="Wingdings"/>
      </w:rPr>
    </w:lvl>
  </w:abstractNum>
  <w:abstractNum w:abstractNumId="20">
    <w:multiLevelType w:val="hybridMultilevel"/>
    <w:lvl w:ilvl="0">
      <w:start w:val="1"/>
      <w:numFmt w:val="bullet"/>
      <w:isLgl w:val="false"/>
      <w:suff w:val="tab"/>
      <w:lvlText w:val="–"/>
      <w:lvlJc w:val="left"/>
      <w:pPr>
        <w:ind w:left="1353" w:hanging="360"/>
      </w:pPr>
      <w:rPr>
        <w:rFonts w:hint="default" w:ascii="Times New Roman" w:hAnsi="Times New Roman" w:cs="Times New Roman"/>
      </w:rPr>
    </w:lvl>
    <w:lvl w:ilvl="1">
      <w:start w:val="1"/>
      <w:numFmt w:val="bullet"/>
      <w:isLgl w:val="false"/>
      <w:suff w:val="tab"/>
      <w:lvlText w:val="o"/>
      <w:lvlJc w:val="left"/>
      <w:pPr>
        <w:ind w:left="1440" w:hanging="360"/>
      </w:pPr>
      <w:rPr>
        <w:rFonts w:hint="default" w:ascii="Courier New" w:hAnsi="Courier New" w:cs="Courier New"/>
      </w:rPr>
    </w:lvl>
    <w:lvl w:ilvl="2">
      <w:start w:val="1"/>
      <w:numFmt w:val="bullet"/>
      <w:isLgl w:val="false"/>
      <w:suff w:val="tab"/>
      <w:lvlText w:val=""/>
      <w:lvlJc w:val="left"/>
      <w:pPr>
        <w:ind w:left="2160" w:hanging="360"/>
      </w:pPr>
      <w:rPr>
        <w:rFonts w:hint="default" w:ascii="Wingdings" w:hAnsi="Wingdings"/>
      </w:rPr>
    </w:lvl>
    <w:lvl w:ilvl="3">
      <w:start w:val="1"/>
      <w:numFmt w:val="bullet"/>
      <w:isLgl w:val="false"/>
      <w:suff w:val="tab"/>
      <w:lvlText w:val=""/>
      <w:lvlJc w:val="left"/>
      <w:pPr>
        <w:ind w:left="2880" w:hanging="360"/>
      </w:pPr>
      <w:rPr>
        <w:rFonts w:hint="default" w:ascii="Symbol" w:hAnsi="Symbol"/>
      </w:rPr>
    </w:lvl>
    <w:lvl w:ilvl="4">
      <w:start w:val="1"/>
      <w:numFmt w:val="bullet"/>
      <w:isLgl w:val="false"/>
      <w:suff w:val="tab"/>
      <w:lvlText w:val="o"/>
      <w:lvlJc w:val="left"/>
      <w:pPr>
        <w:ind w:left="3600" w:hanging="360"/>
      </w:pPr>
      <w:rPr>
        <w:rFonts w:hint="default" w:ascii="Courier New" w:hAnsi="Courier New" w:cs="Courier New"/>
      </w:rPr>
    </w:lvl>
    <w:lvl w:ilvl="5">
      <w:start w:val="1"/>
      <w:numFmt w:val="bullet"/>
      <w:isLgl w:val="false"/>
      <w:suff w:val="tab"/>
      <w:lvlText w:val=""/>
      <w:lvlJc w:val="left"/>
      <w:pPr>
        <w:ind w:left="4320" w:hanging="360"/>
      </w:pPr>
      <w:rPr>
        <w:rFonts w:hint="default" w:ascii="Wingdings" w:hAnsi="Wingdings"/>
      </w:rPr>
    </w:lvl>
    <w:lvl w:ilvl="6">
      <w:start w:val="1"/>
      <w:numFmt w:val="bullet"/>
      <w:isLgl w:val="false"/>
      <w:suff w:val="tab"/>
      <w:lvlText w:val=""/>
      <w:lvlJc w:val="left"/>
      <w:pPr>
        <w:ind w:left="5040" w:hanging="360"/>
      </w:pPr>
      <w:rPr>
        <w:rFonts w:hint="default" w:ascii="Symbol" w:hAnsi="Symbol"/>
      </w:rPr>
    </w:lvl>
    <w:lvl w:ilvl="7">
      <w:start w:val="1"/>
      <w:numFmt w:val="bullet"/>
      <w:isLgl w:val="false"/>
      <w:suff w:val="tab"/>
      <w:lvlText w:val="o"/>
      <w:lvlJc w:val="left"/>
      <w:pPr>
        <w:ind w:left="5760" w:hanging="360"/>
      </w:pPr>
      <w:rPr>
        <w:rFonts w:hint="default" w:ascii="Courier New" w:hAnsi="Courier New" w:cs="Courier New"/>
      </w:rPr>
    </w:lvl>
    <w:lvl w:ilvl="8">
      <w:start w:val="1"/>
      <w:numFmt w:val="bullet"/>
      <w:isLgl w:val="false"/>
      <w:suff w:val="tab"/>
      <w:lvlText w:val=""/>
      <w:lvlJc w:val="left"/>
      <w:pPr>
        <w:ind w:left="6480" w:hanging="360"/>
      </w:pPr>
      <w:rPr>
        <w:rFonts w:hint="default" w:ascii="Wingdings" w:hAnsi="Wingdings"/>
      </w:rPr>
    </w:lvl>
  </w:abstractNum>
  <w:num w:numId="1">
    <w:abstractNumId w:val="14"/>
  </w:num>
  <w:num w:numId="2">
    <w:abstractNumId w:val="11"/>
  </w:num>
  <w:num w:numId="3">
    <w:abstractNumId w:val="9"/>
  </w:num>
  <w:num w:numId="4">
    <w:abstractNumId w:val="5"/>
  </w:num>
  <w:num w:numId="5">
    <w:abstractNumId w:val="13"/>
  </w:num>
  <w:num w:numId="6">
    <w:abstractNumId w:val="1"/>
  </w:num>
  <w:num w:numId="7">
    <w:abstractNumId w:val="4"/>
  </w:num>
  <w:num w:numId="8">
    <w:abstractNumId w:val="7"/>
  </w:num>
  <w:num w:numId="9">
    <w:abstractNumId w:val="15"/>
  </w:num>
  <w:num w:numId="10">
    <w:abstractNumId w:val="6"/>
  </w:num>
  <w:num w:numId="11">
    <w:abstractNumId w:val="0"/>
  </w:num>
  <w:num w:numId="12">
    <w:abstractNumId w:val="7"/>
    <w:lvlOverride w:ilvl="0">
      <w:startOverride w:val="1"/>
    </w:lvlOverride>
  </w:num>
  <w:num w:numId="13">
    <w:abstractNumId w:val="12"/>
  </w:num>
  <w:num w:numId="14">
    <w:abstractNumId w:val="19"/>
  </w:num>
  <w:num w:numId="15">
    <w:abstractNumId w:val="18"/>
  </w:num>
  <w:num w:numId="16">
    <w:abstractNumId w:val="16"/>
  </w:num>
  <w:num w:numId="17">
    <w:abstractNumId w:val="2"/>
  </w:num>
  <w:num w:numId="18">
    <w:abstractNumId w:val="10"/>
  </w:num>
  <w:num w:numId="19">
    <w:abstractNumId w:val="8"/>
  </w:num>
  <w:num w:numId="20">
    <w:abstractNumId w:val="3"/>
  </w:num>
  <w:num w:numId="21">
    <w:abstractNumId w:val="20"/>
  </w:num>
  <w:num w:numId="22">
    <w:abstractNumId w:val="1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ru-RU" w:eastAsia="ru-RU" w:bidi="ar-SA"/>
      </w:rPr>
    </w:rPrDefault>
    <w:pPrDefault>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711" w:default="1">
    <w:name w:val="Normal"/>
    <w:qFormat/>
    <w:pPr>
      <w:spacing w:after="200" w:line="276" w:lineRule="auto"/>
    </w:pPr>
    <w:rPr>
      <w:rFonts w:ascii="Calibri" w:hAnsi="Calibri"/>
      <w:sz w:val="22"/>
      <w:szCs w:val="22"/>
    </w:rPr>
  </w:style>
  <w:style w:type="paragraph" w:styleId="712">
    <w:name w:val="Heading 1"/>
    <w:basedOn w:val="711"/>
    <w:next w:val="711"/>
    <w:link w:val="908"/>
    <w:pPr>
      <w:numPr>
        <w:ilvl w:val="0"/>
        <w:numId w:val="7"/>
      </w:numPr>
      <w:jc w:val="both"/>
      <w:spacing w:after="0" w:line="240" w:lineRule="auto"/>
      <w:widowControl w:val="off"/>
      <w:outlineLvl w:val="0"/>
    </w:pPr>
    <w:rPr>
      <w:rFonts w:ascii="Times New Roman Полужирный" w:hAnsi="Times New Roman Полужирный"/>
      <w:b/>
      <w:bCs/>
      <w:caps/>
      <w:sz w:val="24"/>
      <w:szCs w:val="32"/>
    </w:rPr>
  </w:style>
  <w:style w:type="paragraph" w:styleId="713">
    <w:name w:val="Heading 2"/>
    <w:basedOn w:val="711"/>
    <w:next w:val="711"/>
    <w:link w:val="904"/>
    <w:qFormat/>
    <w:pPr>
      <w:numPr>
        <w:ilvl w:val="1"/>
        <w:numId w:val="7"/>
      </w:numPr>
      <w:jc w:val="both"/>
      <w:spacing w:after="0" w:line="240" w:lineRule="auto"/>
      <w:widowControl w:val="off"/>
      <w:outlineLvl w:val="1"/>
    </w:pPr>
    <w:rPr>
      <w:rFonts w:ascii="Times New Roman" w:hAnsi="Times New Roman"/>
      <w:b/>
      <w:bCs/>
      <w:iCs/>
      <w:sz w:val="24"/>
      <w:szCs w:val="28"/>
    </w:rPr>
  </w:style>
  <w:style w:type="paragraph" w:styleId="714">
    <w:name w:val="Heading 3"/>
    <w:basedOn w:val="711"/>
    <w:next w:val="711"/>
    <w:link w:val="905"/>
    <w:qFormat/>
    <w:pPr>
      <w:numPr>
        <w:ilvl w:val="2"/>
        <w:numId w:val="7"/>
      </w:numPr>
      <w:keepNext/>
      <w:spacing w:before="240" w:after="60"/>
      <w:outlineLvl w:val="2"/>
    </w:pPr>
    <w:rPr>
      <w:rFonts w:ascii="Cambria" w:hAnsi="Cambria"/>
      <w:b/>
      <w:bCs/>
      <w:sz w:val="26"/>
      <w:szCs w:val="26"/>
    </w:rPr>
  </w:style>
  <w:style w:type="paragraph" w:styleId="715">
    <w:name w:val="Heading 4"/>
    <w:basedOn w:val="711"/>
    <w:next w:val="711"/>
    <w:link w:val="966"/>
    <w:qFormat/>
    <w:pPr>
      <w:numPr>
        <w:ilvl w:val="3"/>
        <w:numId w:val="7"/>
      </w:numPr>
      <w:keepNext/>
      <w:spacing w:before="240" w:after="60"/>
      <w:outlineLvl w:val="3"/>
    </w:pPr>
    <w:rPr>
      <w:b/>
      <w:bCs/>
      <w:sz w:val="28"/>
      <w:szCs w:val="28"/>
    </w:rPr>
  </w:style>
  <w:style w:type="paragraph" w:styleId="716">
    <w:name w:val="Heading 5"/>
    <w:basedOn w:val="711"/>
    <w:next w:val="711"/>
    <w:link w:val="901"/>
    <w:qFormat/>
    <w:pPr>
      <w:numPr>
        <w:ilvl w:val="4"/>
        <w:numId w:val="7"/>
      </w:numPr>
      <w:spacing w:before="240" w:after="60"/>
      <w:outlineLvl w:val="4"/>
    </w:pPr>
    <w:rPr>
      <w:b/>
      <w:bCs/>
      <w:i/>
      <w:iCs/>
      <w:sz w:val="26"/>
      <w:szCs w:val="26"/>
    </w:rPr>
  </w:style>
  <w:style w:type="paragraph" w:styleId="717">
    <w:name w:val="Heading 6"/>
    <w:basedOn w:val="711"/>
    <w:next w:val="711"/>
    <w:link w:val="973"/>
    <w:semiHidden/>
    <w:unhideWhenUsed/>
    <w:qFormat/>
    <w:pPr>
      <w:numPr>
        <w:ilvl w:val="5"/>
        <w:numId w:val="7"/>
      </w:numPr>
      <w:keepLines/>
      <w:keepNext/>
      <w:spacing w:before="40" w:after="0"/>
      <w:outlineLvl w:val="5"/>
    </w:pPr>
    <w:rPr>
      <w:rFonts w:asciiTheme="majorHAnsi" w:hAnsiTheme="majorHAnsi" w:eastAsiaTheme="majorEastAsia" w:cstheme="majorBidi"/>
      <w:color w:val="1f4d78" w:themeColor="accent1" w:themeShade="7F"/>
    </w:rPr>
  </w:style>
  <w:style w:type="paragraph" w:styleId="718">
    <w:name w:val="Heading 7"/>
    <w:basedOn w:val="711"/>
    <w:next w:val="711"/>
    <w:link w:val="895"/>
    <w:qFormat/>
    <w:pPr>
      <w:numPr>
        <w:ilvl w:val="6"/>
        <w:numId w:val="7"/>
      </w:numPr>
      <w:keepNext/>
      <w:spacing w:after="0" w:line="240" w:lineRule="auto"/>
      <w:outlineLvl w:val="6"/>
    </w:pPr>
    <w:rPr>
      <w:rFonts w:ascii="Times New Roman" w:hAnsi="Times New Roman"/>
      <w:b/>
      <w:sz w:val="32"/>
      <w:szCs w:val="20"/>
    </w:rPr>
  </w:style>
  <w:style w:type="paragraph" w:styleId="719">
    <w:name w:val="Heading 8"/>
    <w:basedOn w:val="711"/>
    <w:next w:val="711"/>
    <w:link w:val="906"/>
    <w:qFormat/>
    <w:pPr>
      <w:numPr>
        <w:ilvl w:val="7"/>
        <w:numId w:val="7"/>
      </w:numPr>
      <w:spacing w:before="240" w:after="60"/>
      <w:outlineLvl w:val="7"/>
    </w:pPr>
    <w:rPr>
      <w:i/>
      <w:iCs/>
      <w:sz w:val="24"/>
      <w:szCs w:val="24"/>
    </w:rPr>
  </w:style>
  <w:style w:type="paragraph" w:styleId="720">
    <w:name w:val="Heading 9"/>
    <w:basedOn w:val="711"/>
    <w:next w:val="711"/>
    <w:link w:val="907"/>
    <w:qFormat/>
    <w:pPr>
      <w:numPr>
        <w:ilvl w:val="8"/>
        <w:numId w:val="7"/>
      </w:numPr>
      <w:spacing w:before="240" w:after="60"/>
      <w:outlineLvl w:val="8"/>
    </w:pPr>
    <w:rPr>
      <w:rFonts w:ascii="Cambria" w:hAnsi="Cambria"/>
    </w:rPr>
  </w:style>
  <w:style w:type="character" w:styleId="721" w:default="1">
    <w:name w:val="Default Paragraph Font"/>
    <w:uiPriority w:val="1"/>
    <w:semiHidden/>
    <w:unhideWhenUsed/>
  </w:style>
  <w:style w:type="table" w:styleId="722" w:default="1">
    <w:name w:val="Normal Table"/>
    <w:uiPriority w:val="99"/>
    <w:semiHidden/>
    <w:unhideWhenUsed/>
    <w:tblPr>
      <w:tblInd w:w="0" w:type="dxa"/>
      <w:tblCellMar>
        <w:left w:w="108" w:type="dxa"/>
        <w:top w:w="0" w:type="dxa"/>
        <w:right w:w="108" w:type="dxa"/>
        <w:bottom w:w="0" w:type="dxa"/>
      </w:tblCellMar>
    </w:tblPr>
  </w:style>
  <w:style w:type="numbering" w:styleId="723" w:default="1">
    <w:name w:val="No List"/>
    <w:uiPriority w:val="99"/>
    <w:semiHidden/>
    <w:unhideWhenUsed/>
  </w:style>
  <w:style w:type="character" w:styleId="724" w:customStyle="1">
    <w:name w:val="Subtitle Char"/>
    <w:basedOn w:val="721"/>
    <w:uiPriority w:val="11"/>
    <w:rPr>
      <w:sz w:val="24"/>
      <w:szCs w:val="24"/>
    </w:rPr>
  </w:style>
  <w:style w:type="character" w:styleId="725" w:customStyle="1">
    <w:name w:val="Quote Char"/>
    <w:uiPriority w:val="29"/>
    <w:rPr>
      <w:i/>
    </w:rPr>
  </w:style>
  <w:style w:type="character" w:styleId="726" w:customStyle="1">
    <w:name w:val="Intense Quote Char"/>
    <w:uiPriority w:val="30"/>
    <w:rPr>
      <w:i/>
    </w:rPr>
  </w:style>
  <w:style w:type="character" w:styleId="727" w:customStyle="1">
    <w:name w:val="Endnote Text Char"/>
    <w:uiPriority w:val="99"/>
    <w:rPr>
      <w:sz w:val="20"/>
    </w:rPr>
  </w:style>
  <w:style w:type="character" w:styleId="728" w:customStyle="1">
    <w:name w:val="Heading 1 Char"/>
    <w:basedOn w:val="721"/>
    <w:uiPriority w:val="9"/>
    <w:rPr>
      <w:rFonts w:ascii="Arial" w:hAnsi="Arial" w:eastAsia="Arial" w:cs="Arial"/>
      <w:sz w:val="40"/>
      <w:szCs w:val="40"/>
    </w:rPr>
  </w:style>
  <w:style w:type="character" w:styleId="729" w:customStyle="1">
    <w:name w:val="Heading 2 Char"/>
    <w:basedOn w:val="721"/>
    <w:uiPriority w:val="9"/>
    <w:rPr>
      <w:rFonts w:ascii="Arial" w:hAnsi="Arial" w:eastAsia="Arial" w:cs="Arial"/>
      <w:sz w:val="34"/>
    </w:rPr>
  </w:style>
  <w:style w:type="character" w:styleId="730" w:customStyle="1">
    <w:name w:val="Heading 3 Char"/>
    <w:basedOn w:val="721"/>
    <w:uiPriority w:val="9"/>
    <w:rPr>
      <w:rFonts w:ascii="Arial" w:hAnsi="Arial" w:eastAsia="Arial" w:cs="Arial"/>
      <w:sz w:val="30"/>
      <w:szCs w:val="30"/>
    </w:rPr>
  </w:style>
  <w:style w:type="character" w:styleId="731" w:customStyle="1">
    <w:name w:val="Heading 4 Char"/>
    <w:basedOn w:val="721"/>
    <w:uiPriority w:val="9"/>
    <w:rPr>
      <w:rFonts w:ascii="Arial" w:hAnsi="Arial" w:eastAsia="Arial" w:cs="Arial"/>
      <w:b/>
      <w:bCs/>
      <w:sz w:val="26"/>
      <w:szCs w:val="26"/>
    </w:rPr>
  </w:style>
  <w:style w:type="character" w:styleId="732" w:customStyle="1">
    <w:name w:val="Heading 5 Char"/>
    <w:basedOn w:val="721"/>
    <w:uiPriority w:val="9"/>
    <w:rPr>
      <w:rFonts w:ascii="Arial" w:hAnsi="Arial" w:eastAsia="Arial" w:cs="Arial"/>
      <w:b/>
      <w:bCs/>
      <w:sz w:val="24"/>
      <w:szCs w:val="24"/>
    </w:rPr>
  </w:style>
  <w:style w:type="character" w:styleId="733" w:customStyle="1">
    <w:name w:val="Heading 6 Char"/>
    <w:basedOn w:val="721"/>
    <w:uiPriority w:val="9"/>
    <w:rPr>
      <w:rFonts w:ascii="Arial" w:hAnsi="Arial" w:eastAsia="Arial" w:cs="Arial"/>
      <w:b/>
      <w:bCs/>
      <w:sz w:val="22"/>
      <w:szCs w:val="22"/>
    </w:rPr>
  </w:style>
  <w:style w:type="character" w:styleId="734" w:customStyle="1">
    <w:name w:val="Heading 7 Char"/>
    <w:basedOn w:val="721"/>
    <w:uiPriority w:val="9"/>
    <w:rPr>
      <w:rFonts w:ascii="Arial" w:hAnsi="Arial" w:eastAsia="Arial" w:cs="Arial"/>
      <w:b/>
      <w:bCs/>
      <w:i/>
      <w:iCs/>
      <w:sz w:val="22"/>
      <w:szCs w:val="22"/>
    </w:rPr>
  </w:style>
  <w:style w:type="character" w:styleId="735" w:customStyle="1">
    <w:name w:val="Heading 8 Char"/>
    <w:basedOn w:val="721"/>
    <w:uiPriority w:val="9"/>
    <w:rPr>
      <w:rFonts w:ascii="Arial" w:hAnsi="Arial" w:eastAsia="Arial" w:cs="Arial"/>
      <w:i/>
      <w:iCs/>
      <w:sz w:val="22"/>
      <w:szCs w:val="22"/>
    </w:rPr>
  </w:style>
  <w:style w:type="character" w:styleId="736" w:customStyle="1">
    <w:name w:val="Heading 9 Char"/>
    <w:basedOn w:val="721"/>
    <w:uiPriority w:val="9"/>
    <w:rPr>
      <w:rFonts w:ascii="Arial" w:hAnsi="Arial" w:eastAsia="Arial" w:cs="Arial"/>
      <w:i/>
      <w:iCs/>
      <w:sz w:val="21"/>
      <w:szCs w:val="21"/>
    </w:rPr>
  </w:style>
  <w:style w:type="paragraph" w:styleId="737">
    <w:name w:val="No Spacing"/>
    <w:uiPriority w:val="1"/>
    <w:qFormat/>
  </w:style>
  <w:style w:type="character" w:styleId="738" w:customStyle="1">
    <w:name w:val="Title Char"/>
    <w:basedOn w:val="721"/>
    <w:uiPriority w:val="10"/>
    <w:rPr>
      <w:sz w:val="48"/>
      <w:szCs w:val="48"/>
    </w:rPr>
  </w:style>
  <w:style w:type="paragraph" w:styleId="739">
    <w:name w:val="Subtitle"/>
    <w:basedOn w:val="711"/>
    <w:next w:val="711"/>
    <w:link w:val="740"/>
    <w:uiPriority w:val="11"/>
    <w:qFormat/>
    <w:pPr>
      <w:spacing w:before="200"/>
    </w:pPr>
    <w:rPr>
      <w:sz w:val="24"/>
      <w:szCs w:val="24"/>
    </w:rPr>
  </w:style>
  <w:style w:type="character" w:styleId="740" w:customStyle="1">
    <w:name w:val="Подзаголовок Знак"/>
    <w:basedOn w:val="721"/>
    <w:link w:val="739"/>
    <w:uiPriority w:val="11"/>
    <w:rPr>
      <w:sz w:val="24"/>
      <w:szCs w:val="24"/>
    </w:rPr>
  </w:style>
  <w:style w:type="paragraph" w:styleId="741">
    <w:name w:val="Quote"/>
    <w:basedOn w:val="711"/>
    <w:next w:val="711"/>
    <w:link w:val="742"/>
    <w:uiPriority w:val="29"/>
    <w:qFormat/>
    <w:pPr>
      <w:ind w:left="720" w:right="720"/>
    </w:pPr>
    <w:rPr>
      <w:i/>
    </w:rPr>
  </w:style>
  <w:style w:type="character" w:styleId="742" w:customStyle="1">
    <w:name w:val="Цитата 2 Знак"/>
    <w:link w:val="741"/>
    <w:uiPriority w:val="29"/>
    <w:rPr>
      <w:i/>
    </w:rPr>
  </w:style>
  <w:style w:type="paragraph" w:styleId="743">
    <w:name w:val="Intense Quote"/>
    <w:basedOn w:val="711"/>
    <w:next w:val="711"/>
    <w:link w:val="744"/>
    <w:uiPriority w:val="30"/>
    <w:qFormat/>
    <w:pPr>
      <w:ind w:left="720" w:right="720"/>
      <w:shd w:val="clear" w:color="auto" w:fill="f2f2f2"/>
      <w:pBdr>
        <w:top w:val="single" w:color="FFFFFF" w:sz="4" w:space="5"/>
        <w:left w:val="single" w:color="FFFFFF" w:sz="4" w:space="10"/>
        <w:bottom w:val="single" w:color="FFFFFF" w:sz="4" w:space="5"/>
        <w:right w:val="single" w:color="FFFFFF" w:sz="4" w:space="10"/>
      </w:pBdr>
    </w:pPr>
    <w:rPr>
      <w:i/>
    </w:rPr>
  </w:style>
  <w:style w:type="character" w:styleId="744" w:customStyle="1">
    <w:name w:val="Выделенная цитата Знак"/>
    <w:link w:val="743"/>
    <w:uiPriority w:val="30"/>
    <w:rPr>
      <w:i/>
    </w:rPr>
  </w:style>
  <w:style w:type="character" w:styleId="745" w:customStyle="1">
    <w:name w:val="Header Char"/>
    <w:basedOn w:val="721"/>
    <w:uiPriority w:val="99"/>
  </w:style>
  <w:style w:type="character" w:styleId="746" w:customStyle="1">
    <w:name w:val="Footer Char"/>
    <w:basedOn w:val="721"/>
    <w:uiPriority w:val="99"/>
  </w:style>
  <w:style w:type="paragraph" w:styleId="747">
    <w:name w:val="Caption"/>
    <w:basedOn w:val="711"/>
    <w:next w:val="711"/>
    <w:link w:val="748"/>
    <w:uiPriority w:val="35"/>
    <w:semiHidden/>
    <w:unhideWhenUsed/>
    <w:qFormat/>
    <w:rPr>
      <w:b/>
      <w:bCs/>
      <w:color w:val="5b9bd5" w:themeColor="accent1"/>
      <w:sz w:val="18"/>
      <w:szCs w:val="18"/>
    </w:rPr>
  </w:style>
  <w:style w:type="character" w:styleId="748" w:customStyle="1">
    <w:name w:val="Caption Char"/>
    <w:uiPriority w:val="99"/>
  </w:style>
  <w:style w:type="table" w:styleId="749" w:customStyle="1">
    <w:name w:val="Table Grid Light"/>
    <w:basedOn w:val="722"/>
    <w:uiPriority w:val="59"/>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style>
  <w:style w:type="table" w:styleId="750">
    <w:name w:val="Plain Table 1"/>
    <w:basedOn w:val="722"/>
    <w:uiPriority w:val="59"/>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blStylePr w:type="band1Horz">
      <w:tcPr>
        <w:shd w:val="clear" w:color="f2f2f2" w:themeColor="text1" w:themeTint="0D" w:fill="f2f2f2" w:themeFill="text1" w:themeFillTint="0D"/>
      </w:tcPr>
    </w:tblStylePr>
    <w:tblStylePr w:type="band1Vert">
      <w:tcPr>
        <w:shd w:val="clear" w:color="f2f2f2" w:themeColor="text1" w:themeTint="0D" w:fill="f2f2f2" w:themeFill="text1" w:themeFillTint="0D"/>
      </w:tcPr>
    </w:tblStylePr>
    <w:tblStylePr w:type="firstCol">
      <w:rPr>
        <w:rFonts w:ascii="Arial" w:hAnsi="Arial"/>
        <w:b/>
        <w:color w:val="404040"/>
        <w:sz w:val="22"/>
      </w:rPr>
    </w:tblStylePr>
    <w:tblStylePr w:type="firstRow">
      <w:rPr>
        <w:rFonts w:ascii="Arial" w:hAnsi="Arial"/>
        <w:b/>
        <w:color w:val="404040"/>
        <w:sz w:val="22"/>
      </w:rPr>
    </w:tblStylePr>
    <w:tblStylePr w:type="lastCol">
      <w:rPr>
        <w:rFonts w:ascii="Arial" w:hAnsi="Arial"/>
        <w:b/>
        <w:color w:val="404040"/>
        <w:sz w:val="22"/>
      </w:rPr>
    </w:tblStylePr>
    <w:tblStylePr w:type="lastRow">
      <w:rPr>
        <w:rFonts w:ascii="Arial" w:hAnsi="Arial"/>
        <w:b/>
        <w:color w:val="404040"/>
        <w:sz w:val="22"/>
      </w:rPr>
    </w:tblStylePr>
  </w:style>
  <w:style w:type="table" w:styleId="751">
    <w:name w:val="Plain Table 2"/>
    <w:basedOn w:val="722"/>
    <w:uiPriority w:val="59"/>
    <w:tblPr>
      <w:tblBorders>
        <w:top w:val="single" w:color="000000" w:themeColor="text1" w:sz="4" w:space="0"/>
        <w:left w:val="none" w:color="000000" w:themeColor="text1" w:sz="4" w:space="0"/>
        <w:bottom w:val="single" w:color="000000" w:themeColor="text1" w:sz="4" w:space="0"/>
        <w:right w:val="none" w:color="000000" w:themeColor="text1" w:sz="4" w:space="0"/>
      </w:tblBorders>
    </w:tblPr>
    <w:tblStylePr w:type="band1Horz">
      <w:tcPr>
        <w:tcBorders>
          <w:top w:val="single" w:color="000000" w:themeColor="text1" w:sz="4" w:space="0"/>
          <w:bottom w:val="single" w:color="000000" w:themeColor="text1" w:sz="4" w:space="0"/>
        </w:tcBorders>
      </w:tc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Col">
      <w:rPr>
        <w:rFonts w:ascii="Arial" w:hAnsi="Arial"/>
        <w:b/>
        <w:color w:val="404040"/>
        <w:sz w:val="22"/>
      </w:rPr>
    </w:tblStylePr>
    <w:tblStylePr w:type="lastRow">
      <w:rPr>
        <w:rFonts w:ascii="Arial" w:hAnsi="Arial"/>
        <w:b/>
        <w:color w:val="404040"/>
        <w:sz w:val="22"/>
      </w:rPr>
    </w:tblStylePr>
  </w:style>
  <w:style w:type="table" w:styleId="752">
    <w:name w:val="Plain Table 3"/>
    <w:basedOn w:val="722"/>
    <w:uiPriority w:val="99"/>
    <w:tblPr>
      <w:tblStyleRowBandSize w:val="1"/>
      <w:tblStyleColBandSize w:val="1"/>
    </w:tblPr>
    <w:tblStylePr w:type="band1Horz">
      <w:rPr>
        <w:rFonts w:ascii="Arial" w:hAnsi="Arial"/>
        <w:color w:val="404040"/>
        <w:sz w:val="22"/>
      </w:rPr>
      <w:tcPr>
        <w:shd w:val="clear" w:color="f2f2f2" w:themeColor="text1" w:themeTint="0D" w:fill="f2f2f2" w:themeFill="text1" w:themeFillTint="0D"/>
      </w:tcPr>
    </w:tblStylePr>
    <w:tblStylePr w:type="band1Vert">
      <w:rPr>
        <w:rFonts w:ascii="Arial" w:hAnsi="Arial"/>
        <w:color w:val="404040"/>
        <w:sz w:val="22"/>
      </w:rPr>
      <w:tcPr>
        <w:shd w:val="clear" w:color="f2f2f2" w:themeColor="text1" w:themeTint="0D" w:fill="f2f2f2" w:themeFill="text1" w:themeFillTint="0D"/>
      </w:tcPr>
    </w:tblStylePr>
    <w:tblStylePr w:type="firstCol">
      <w:rPr>
        <w:b/>
        <w:caps/>
        <w:color w:val="404040"/>
      </w:r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tblStylePr>
    <w:tblStylePr w:type="lastRow">
      <w:rPr>
        <w:b/>
        <w:caps/>
        <w:color w:val="404040"/>
      </w:rPr>
    </w:tblStylePr>
  </w:style>
  <w:style w:type="table" w:styleId="753">
    <w:name w:val="Plain Table 4"/>
    <w:basedOn w:val="722"/>
    <w:uiPriority w:val="99"/>
    <w:tblPr>
      <w:tblStyleRowBandSize w:val="1"/>
      <w:tblStyleColBandSize w:val="1"/>
    </w:tblPr>
    <w:tblStylePr w:type="band1Horz">
      <w:rPr>
        <w:rFonts w:ascii="Arial" w:hAnsi="Arial"/>
        <w:color w:val="404040"/>
        <w:sz w:val="22"/>
      </w:rPr>
      <w:tcPr>
        <w:shd w:val="clear" w:color="f2f2f2" w:themeColor="text1" w:themeTint="0D" w:fill="f2f2f2" w:themeFill="text1" w:themeFillTint="0D"/>
      </w:tcPr>
    </w:tblStylePr>
    <w:tblStylePr w:type="band1Vert">
      <w:rPr>
        <w:rFonts w:ascii="Arial" w:hAnsi="Arial"/>
        <w:color w:val="404040"/>
        <w:sz w:val="22"/>
      </w:rPr>
      <w:tcPr>
        <w:shd w:val="clear" w:color="f2f2f2" w:themeColor="text1" w:themeTint="0D" w:fill="f2f2f2" w:themeFill="text1" w:themeFillTint="0D"/>
      </w:tcPr>
    </w:tblStylePr>
    <w:tblStylePr w:type="firstCol">
      <w:rPr>
        <w:b/>
        <w:color w:val="404040"/>
      </w:rPr>
    </w:tblStylePr>
    <w:tblStylePr w:type="firstRow">
      <w:rPr>
        <w:b/>
        <w:color w:val="404040"/>
      </w:rPr>
    </w:tblStylePr>
    <w:tblStylePr w:type="lastCol">
      <w:rPr>
        <w:b/>
        <w:color w:val="404040"/>
      </w:rPr>
    </w:tblStylePr>
    <w:tblStylePr w:type="lastRow">
      <w:rPr>
        <w:b/>
        <w:color w:val="404040"/>
      </w:rPr>
    </w:tblStylePr>
  </w:style>
  <w:style w:type="table" w:styleId="754">
    <w:name w:val="Plain Table 5"/>
    <w:basedOn w:val="722"/>
    <w:uiPriority w:val="99"/>
    <w:tblPr>
      <w:tblStyleRowBandSize w:val="1"/>
      <w:tblStyleColBandSize w:val="1"/>
    </w:tblPr>
    <w:tblStylePr w:type="band1Horz">
      <w:rPr>
        <w:rFonts w:ascii="Arial" w:hAnsi="Arial"/>
        <w:color w:val="404040"/>
        <w:sz w:val="22"/>
      </w:rPr>
      <w:tcPr>
        <w:shd w:val="clear" w:color="f2f2f2" w:themeColor="text1" w:themeTint="0D" w:fill="f2f2f2" w:themeFill="text1" w:themeFillTint="0D"/>
      </w:tcPr>
    </w:tblStylePr>
    <w:tblStylePr w:type="band1Vert">
      <w:rPr>
        <w:rFonts w:ascii="Arial" w:hAnsi="Arial"/>
        <w:color w:val="404040"/>
        <w:sz w:val="22"/>
      </w:rPr>
      <w:tcPr>
        <w:shd w:val="clear" w:color="f2f2f2" w:themeColor="text1" w:themeTint="0D" w:fill="f2f2f2" w:themeFill="text1" w:themeFillTint="0D"/>
      </w:tcPr>
    </w:tblStylePr>
    <w:tblStylePr w:type="firstCol">
      <w:rPr>
        <w:i/>
        <w:color w:val="404040"/>
      </w:rPr>
      <w:pPr>
        <w:jc w:val="right"/>
      </w:pPr>
      <w:tcPr>
        <w:shd w:val="clear" w:color="ffffff" w:fill="auto"/>
        <w:tcBorders>
          <w:right w:val="single" w:color="404040" w:sz="4" w:space="0"/>
        </w:tcBorders>
      </w:tcPr>
    </w:tblStylePr>
    <w:tblStylePr w:type="firstRow">
      <w:rPr>
        <w:i/>
        <w:color w:val="404040"/>
      </w:rPr>
      <w:tcPr>
        <w:shd w:val="clear" w:color="ffffff" w:fill="auto"/>
        <w:tcBorders>
          <w:left w:val="none" w:color="000000" w:sz="4" w:space="0"/>
          <w:bottom w:val="single" w:color="404040" w:sz="4" w:space="0"/>
          <w:right w:val="none" w:color="000000" w:sz="4" w:space="0"/>
        </w:tcBorders>
      </w:tcPr>
    </w:tblStylePr>
    <w:tblStylePr w:type="lastCol">
      <w:rPr>
        <w:i/>
        <w:color w:val="404040"/>
      </w:rPr>
      <w:tcPr>
        <w:shd w:val="clear" w:color="ffffff" w:fill="auto"/>
        <w:tcBorders>
          <w:left w:val="single" w:color="404040" w:sz="4" w:space="0"/>
        </w:tcBorders>
      </w:tcPr>
    </w:tblStylePr>
    <w:tblStylePr w:type="lastRow">
      <w:rPr>
        <w:i/>
        <w:color w:val="404040"/>
      </w:rPr>
      <w:tcPr>
        <w:shd w:val="clear" w:color="ffffff" w:fill="auto"/>
        <w:tcBorders>
          <w:top w:val="single" w:color="404040" w:sz="4" w:space="0"/>
          <w:left w:val="none" w:color="000000" w:sz="4" w:space="0"/>
          <w:right w:val="none" w:color="000000" w:sz="4" w:space="0"/>
        </w:tcBorders>
      </w:tcPr>
    </w:tblStylePr>
  </w:style>
  <w:style w:type="table" w:styleId="755">
    <w:name w:val="Grid Table 1 Light"/>
    <w:basedOn w:val="722"/>
    <w:uiPriority w:val="99"/>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blStylePr w:type="band1Horz">
      <w:rPr>
        <w:rFonts w:ascii="Arial" w:hAnsi="Arial"/>
        <w:color w:val="404040"/>
        <w:sz w:val="22"/>
      </w:r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firstCol">
      <w:rPr>
        <w:b/>
        <w:color w:val="404040"/>
      </w:rPr>
    </w:tblStylePr>
    <w:tblStylePr w:type="firstRow">
      <w:rPr>
        <w:b/>
        <w:color w:val="404040"/>
      </w:rPr>
      <w:tcPr>
        <w:tcBorders>
          <w:bottom w:val="single" w:color="6A6A6A" w:themeColor="text1" w:themeTint="95" w:sz="12" w:space="0"/>
        </w:tcBorders>
      </w:tcPr>
    </w:tblStylePr>
    <w:tblStylePr w:type="lastCol">
      <w:rPr>
        <w:b/>
        <w:color w:val="404040"/>
      </w:rPr>
    </w:tblStylePr>
    <w:tblStylePr w:type="lastRow">
      <w:rPr>
        <w:b/>
        <w:color w:val="404040"/>
      </w:rPr>
    </w:tblStylePr>
  </w:style>
  <w:style w:type="table" w:styleId="756" w:customStyle="1">
    <w:name w:val="Grid Table 1 Light - Accent 1"/>
    <w:basedOn w:val="722"/>
    <w:uiPriority w:val="99"/>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blStylePr w:type="band1Horz">
      <w:rPr>
        <w:rFonts w:ascii="Arial" w:hAnsi="Arial"/>
        <w:color w:val="404040"/>
        <w:sz w:val="22"/>
      </w:r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firstCol">
      <w:rPr>
        <w:b/>
        <w:color w:val="404040"/>
      </w:rPr>
    </w:tblStylePr>
    <w:tblStylePr w:type="firstRow">
      <w:rPr>
        <w:b/>
        <w:color w:val="404040"/>
      </w:rPr>
      <w:tcPr>
        <w:tcBorders>
          <w:bottom w:val="single" w:color="9EC4E6" w:themeColor="accent1" w:themeTint="95" w:sz="12" w:space="0"/>
        </w:tcBorders>
      </w:tcPr>
    </w:tblStylePr>
    <w:tblStylePr w:type="lastCol">
      <w:rPr>
        <w:b/>
        <w:color w:val="404040"/>
      </w:rPr>
    </w:tblStylePr>
    <w:tblStylePr w:type="lastRow">
      <w:rPr>
        <w:b/>
        <w:color w:val="404040"/>
      </w:rPr>
    </w:tblStylePr>
  </w:style>
  <w:style w:type="table" w:styleId="757" w:customStyle="1">
    <w:name w:val="Grid Table 1 Light - Accent 2"/>
    <w:basedOn w:val="722"/>
    <w:uiPriority w:val="99"/>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firstCol">
      <w:rPr>
        <w:b/>
        <w:color w:val="404040"/>
      </w:rPr>
    </w:tblStylePr>
    <w:tblStylePr w:type="firstRow">
      <w:rPr>
        <w:b/>
        <w:color w:val="404040"/>
      </w:rPr>
      <w:tcPr>
        <w:tcBorders>
          <w:bottom w:val="single" w:color="F4B286" w:themeColor="accent2" w:themeTint="95" w:sz="12" w:space="0"/>
        </w:tcBorders>
      </w:tcPr>
    </w:tblStylePr>
    <w:tblStylePr w:type="lastCol">
      <w:rPr>
        <w:b/>
        <w:color w:val="404040"/>
      </w:rPr>
    </w:tblStylePr>
    <w:tblStylePr w:type="lastRow">
      <w:rPr>
        <w:b/>
        <w:color w:val="404040"/>
      </w:rPr>
    </w:tblStylePr>
  </w:style>
  <w:style w:type="table" w:styleId="758" w:customStyle="1">
    <w:name w:val="Grid Table 1 Light - Accent 3"/>
    <w:basedOn w:val="722"/>
    <w:uiPriority w:val="99"/>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firstCol">
      <w:rPr>
        <w:b/>
        <w:color w:val="404040"/>
      </w:rPr>
    </w:tblStylePr>
    <w:tblStylePr w:type="firstRow">
      <w:rPr>
        <w:b/>
        <w:color w:val="404040"/>
      </w:rPr>
      <w:tcPr>
        <w:tcBorders>
          <w:bottom w:val="single" w:color="CACACA" w:themeColor="accent3" w:themeTint="95" w:sz="12" w:space="0"/>
        </w:tcBorders>
      </w:tcPr>
    </w:tblStylePr>
    <w:tblStylePr w:type="lastCol">
      <w:rPr>
        <w:b/>
        <w:color w:val="404040"/>
      </w:rPr>
    </w:tblStylePr>
    <w:tblStylePr w:type="lastRow">
      <w:rPr>
        <w:b/>
        <w:color w:val="404040"/>
      </w:rPr>
    </w:tblStylePr>
  </w:style>
  <w:style w:type="table" w:styleId="759" w:customStyle="1">
    <w:name w:val="Grid Table 1 Light - Accent 4"/>
    <w:basedOn w:val="722"/>
    <w:uiPriority w:val="99"/>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blStylePr w:type="band1Horz">
      <w:rPr>
        <w:rFonts w:ascii="Arial" w:hAnsi="Arial"/>
        <w:color w:val="404040"/>
        <w:sz w:val="22"/>
      </w:r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firstCol">
      <w:rPr>
        <w:b/>
        <w:color w:val="404040"/>
      </w:rPr>
    </w:tblStylePr>
    <w:tblStylePr w:type="firstRow">
      <w:rPr>
        <w:b/>
        <w:color w:val="404040"/>
      </w:rPr>
      <w:tcPr>
        <w:tcBorders>
          <w:bottom w:val="single" w:color="FFDA6A" w:themeColor="accent4" w:themeTint="95" w:sz="12" w:space="0"/>
        </w:tcBorders>
      </w:tcPr>
    </w:tblStylePr>
    <w:tblStylePr w:type="lastCol">
      <w:rPr>
        <w:b/>
        <w:color w:val="404040"/>
      </w:rPr>
    </w:tblStylePr>
    <w:tblStylePr w:type="lastRow">
      <w:rPr>
        <w:b/>
        <w:color w:val="404040"/>
      </w:rPr>
    </w:tblStylePr>
  </w:style>
  <w:style w:type="table" w:styleId="760" w:customStyle="1">
    <w:name w:val="Grid Table 1 Light - Accent 5"/>
    <w:basedOn w:val="722"/>
    <w:uiPriority w:val="99"/>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blStylePr w:type="band1Horz">
      <w:rPr>
        <w:rFonts w:ascii="Arial" w:hAnsi="Arial"/>
        <w:color w:val="404040"/>
        <w:sz w:val="22"/>
      </w:r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firstCol">
      <w:rPr>
        <w:b/>
        <w:color w:val="404040"/>
      </w:rPr>
    </w:tblStylePr>
    <w:tblStylePr w:type="firstRow">
      <w:rPr>
        <w:b/>
        <w:color w:val="404040"/>
      </w:rPr>
      <w:tcPr>
        <w:tcBorders>
          <w:bottom w:val="single" w:color="91ACDC" w:themeColor="accent5" w:themeTint="95" w:sz="12" w:space="0"/>
        </w:tcBorders>
      </w:tcPr>
    </w:tblStylePr>
    <w:tblStylePr w:type="lastCol">
      <w:rPr>
        <w:b/>
        <w:color w:val="404040"/>
      </w:rPr>
    </w:tblStylePr>
    <w:tblStylePr w:type="lastRow">
      <w:rPr>
        <w:b/>
        <w:color w:val="404040"/>
      </w:rPr>
    </w:tblStylePr>
  </w:style>
  <w:style w:type="table" w:styleId="761" w:customStyle="1">
    <w:name w:val="Grid Table 1 Light - Accent 6"/>
    <w:basedOn w:val="722"/>
    <w:uiPriority w:val="99"/>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firstCol">
      <w:rPr>
        <w:b/>
        <w:color w:val="404040"/>
      </w:rPr>
    </w:tblStylePr>
    <w:tblStylePr w:type="firstRow">
      <w:rPr>
        <w:b/>
        <w:color w:val="404040"/>
      </w:rPr>
      <w:tcPr>
        <w:tcBorders>
          <w:bottom w:val="single" w:color="AAD190" w:themeColor="accent6" w:themeTint="95" w:sz="12" w:space="0"/>
        </w:tcBorders>
      </w:tcPr>
    </w:tblStylePr>
    <w:tblStylePr w:type="lastCol">
      <w:rPr>
        <w:b/>
        <w:color w:val="404040"/>
      </w:rPr>
    </w:tblStylePr>
    <w:tblStylePr w:type="lastRow">
      <w:rPr>
        <w:b/>
        <w:color w:val="404040"/>
      </w:rPr>
    </w:tblStylePr>
  </w:style>
  <w:style w:type="table" w:styleId="762">
    <w:name w:val="Grid Table 2"/>
    <w:basedOn w:val="722"/>
    <w:uiPriority w:val="99"/>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blStylePr w:type="band1Horz">
      <w:rPr>
        <w:rFonts w:ascii="Arial" w:hAnsi="Arial"/>
        <w:color w:val="404040"/>
        <w:sz w:val="22"/>
      </w:rPr>
      <w:tcPr>
        <w:shd w:val="clear" w:color="cbcbcb" w:themeColor="text1" w:themeTint="34" w:fill="cbcbcb" w:themeFill="text1" w:themeFillTint="34"/>
      </w:tcPr>
    </w:tblStylePr>
    <w:tblStylePr w:type="band1Vert">
      <w:rPr>
        <w:rFonts w:ascii="Arial" w:hAnsi="Arial"/>
        <w:color w:val="404040"/>
        <w:sz w:val="22"/>
      </w:rPr>
      <w:tcPr>
        <w:shd w:val="clear" w:color="cbcbcb" w:themeColor="text1" w:themeTint="34" w:fill="cbcbcb" w:themeFill="text1"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style>
  <w:style w:type="table" w:styleId="763" w:customStyle="1">
    <w:name w:val="Grid Table 2 - Accent 1"/>
    <w:basedOn w:val="722"/>
    <w:uiPriority w:val="99"/>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blStylePr w:type="band1Horz">
      <w:rPr>
        <w:rFonts w:ascii="Arial" w:hAnsi="Arial"/>
        <w:color w:val="404040"/>
        <w:sz w:val="22"/>
      </w:rPr>
      <w:tcPr>
        <w:shd w:val="clear" w:color="ddeaf6" w:themeColor="accent1" w:themeTint="34" w:fill="ddeaf6" w:themeFill="accent1" w:themeFillTint="34"/>
      </w:tcPr>
    </w:tblStylePr>
    <w:tblStylePr w:type="band1Vert">
      <w:rPr>
        <w:rFonts w:ascii="Arial" w:hAnsi="Arial"/>
        <w:color w:val="404040"/>
        <w:sz w:val="22"/>
      </w:rPr>
      <w:tcPr>
        <w:shd w:val="clear" w:color="ddeaf6" w:themeColor="accent1" w:themeTint="34" w:fill="ddeaf6" w:themeFill="accent1"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68A2D8" w:themeColor="accent1" w:themeTint="EA"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68A2D8" w:themeColor="accent1" w:themeTint="EA" w:sz="4" w:space="0"/>
          <w:left w:val="none" w:color="000000" w:sz="4" w:space="0"/>
          <w:bottom w:val="none" w:color="000000" w:sz="4" w:space="0"/>
          <w:right w:val="none" w:color="000000" w:sz="4" w:space="0"/>
        </w:tcBorders>
      </w:tcPr>
    </w:tblStylePr>
  </w:style>
  <w:style w:type="table" w:styleId="764" w:customStyle="1">
    <w:name w:val="Grid Table 2 - Accent 2"/>
    <w:basedOn w:val="722"/>
    <w:uiPriority w:val="99"/>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blStylePr w:type="band1Horz">
      <w:rPr>
        <w:rFonts w:ascii="Arial" w:hAnsi="Arial"/>
        <w:color w:val="404040"/>
        <w:sz w:val="22"/>
      </w:rPr>
      <w:tcPr>
        <w:shd w:val="clear" w:color="fbe5d6" w:themeColor="accent2" w:themeTint="32" w:fill="fbe5d6" w:themeFill="accent2" w:themeFillTint="32"/>
      </w:tcPr>
    </w:tblStylePr>
    <w:tblStylePr w:type="band1Vert">
      <w:rPr>
        <w:rFonts w:ascii="Arial" w:hAnsi="Arial"/>
        <w:color w:val="404040"/>
        <w:sz w:val="22"/>
      </w:rPr>
      <w:tcPr>
        <w:shd w:val="clear" w:color="fbe5d6" w:themeColor="accent2" w:themeTint="32" w:fill="fbe5d6" w:themeFill="accent2" w:themeFillTint="32"/>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style>
  <w:style w:type="table" w:styleId="765" w:customStyle="1">
    <w:name w:val="Grid Table 2 - Accent 3"/>
    <w:basedOn w:val="722"/>
    <w:uiPriority w:val="99"/>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404040"/>
        <w:sz w:val="22"/>
      </w:rPr>
      <w:tcPr>
        <w:shd w:val="clear" w:color="ececec" w:themeColor="accent3" w:themeTint="34" w:fill="ececec" w:themeFill="accent3" w:themeFillTint="34"/>
      </w:tcPr>
    </w:tblStylePr>
    <w:tblStylePr w:type="band1Vert">
      <w:rPr>
        <w:rFonts w:ascii="Arial" w:hAnsi="Arial"/>
        <w:color w:val="404040"/>
        <w:sz w:val="22"/>
      </w:rPr>
      <w:tcPr>
        <w:shd w:val="clear" w:color="ececec" w:themeColor="accent3" w:themeTint="34" w:fill="ececec" w:themeFill="accent3"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style>
  <w:style w:type="table" w:styleId="766" w:customStyle="1">
    <w:name w:val="Grid Table 2 - Accent 4"/>
    <w:basedOn w:val="722"/>
    <w:uiPriority w:val="99"/>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blStylePr w:type="band1Horz">
      <w:rPr>
        <w:rFonts w:ascii="Arial" w:hAnsi="Arial"/>
        <w:color w:val="404040"/>
        <w:sz w:val="22"/>
      </w:rPr>
      <w:tcPr>
        <w:shd w:val="clear" w:color="fff2cb" w:themeColor="accent4" w:themeTint="34" w:fill="fff2cb" w:themeFill="accent4" w:themeFillTint="34"/>
      </w:tcPr>
    </w:tblStylePr>
    <w:tblStylePr w:type="band1Vert">
      <w:rPr>
        <w:rFonts w:ascii="Arial" w:hAnsi="Arial"/>
        <w:color w:val="404040"/>
        <w:sz w:val="22"/>
      </w:rPr>
      <w:tcPr>
        <w:shd w:val="clear" w:color="fff2cb" w:themeColor="accent4" w:themeTint="34" w:fill="fff2cb" w:themeFill="accent4"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style>
  <w:style w:type="table" w:styleId="767" w:customStyle="1">
    <w:name w:val="Grid Table 2 - Accent 5"/>
    <w:basedOn w:val="722"/>
    <w:uiPriority w:val="99"/>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blStylePr w:type="band1Horz">
      <w:rPr>
        <w:rFonts w:ascii="Arial" w:hAnsi="Arial"/>
        <w:color w:val="404040"/>
        <w:sz w:val="22"/>
      </w:rPr>
      <w:tcPr>
        <w:shd w:val="clear" w:color="d8e2f3" w:themeColor="accent5" w:themeTint="34" w:fill="d8e2f3" w:themeFill="accent5" w:themeFillTint="34"/>
      </w:tcPr>
    </w:tblStylePr>
    <w:tblStylePr w:type="band1Vert">
      <w:rPr>
        <w:rFonts w:ascii="Arial" w:hAnsi="Arial"/>
        <w:color w:val="404040"/>
        <w:sz w:val="22"/>
      </w:rPr>
      <w:tcPr>
        <w:shd w:val="clear" w:color="d8e2f3" w:themeColor="accent5" w:themeTint="34" w:fill="d8e2f3" w:themeFill="accent5"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4472C4" w:themeColor="accent5"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4472C4" w:themeColor="accent5" w:sz="4" w:space="0"/>
          <w:left w:val="none" w:color="000000" w:sz="4" w:space="0"/>
          <w:bottom w:val="none" w:color="000000" w:sz="4" w:space="0"/>
          <w:right w:val="none" w:color="000000" w:sz="4" w:space="0"/>
        </w:tcBorders>
      </w:tcPr>
    </w:tblStylePr>
  </w:style>
  <w:style w:type="table" w:styleId="768" w:customStyle="1">
    <w:name w:val="Grid Table 2 - Accent 6"/>
    <w:basedOn w:val="722"/>
    <w:uiPriority w:val="99"/>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blStylePr w:type="band1Horz">
      <w:rPr>
        <w:rFonts w:ascii="Arial" w:hAnsi="Arial"/>
        <w:color w:val="404040"/>
        <w:sz w:val="22"/>
      </w:rPr>
      <w:tcPr>
        <w:shd w:val="clear" w:color="e1efd8" w:themeColor="accent6" w:themeTint="34" w:fill="e1efd8" w:themeFill="accent6" w:themeFillTint="34"/>
      </w:tcPr>
    </w:tblStylePr>
    <w:tblStylePr w:type="band1Vert">
      <w:rPr>
        <w:rFonts w:ascii="Arial" w:hAnsi="Arial"/>
        <w:color w:val="404040"/>
        <w:sz w:val="22"/>
      </w:rPr>
      <w:tcPr>
        <w:shd w:val="clear" w:color="e1efd8" w:themeColor="accent6" w:themeTint="34" w:fill="e1efd8" w:themeFill="accent6"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70AD47" w:themeColor="accent6" w:sz="4" w:space="0"/>
          <w:left w:val="none" w:color="000000" w:sz="4" w:space="0"/>
          <w:bottom w:val="none" w:color="000000" w:sz="4" w:space="0"/>
          <w:right w:val="none" w:color="000000" w:sz="4" w:space="0"/>
        </w:tcBorders>
      </w:tcPr>
    </w:tblStylePr>
  </w:style>
  <w:style w:type="table" w:styleId="769">
    <w:name w:val="Grid Table 3"/>
    <w:basedOn w:val="722"/>
    <w:uiPriority w:val="99"/>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blStylePr w:type="band1Horz">
      <w:rPr>
        <w:rFonts w:ascii="Arial" w:hAnsi="Arial"/>
        <w:color w:val="404040"/>
        <w:sz w:val="22"/>
      </w:rPr>
      <w:tcPr>
        <w:shd w:val="clear" w:color="cbcbcb" w:themeColor="text1" w:themeTint="34" w:fill="cbcbcb" w:themeFill="text1" w:themeFillTint="34"/>
      </w:tcPr>
    </w:tblStylePr>
    <w:tblStylePr w:type="band1Vert">
      <w:rPr>
        <w:rFonts w:ascii="Arial" w:hAnsi="Arial"/>
        <w:color w:val="404040"/>
        <w:sz w:val="22"/>
      </w:rPr>
      <w:tcPr>
        <w:shd w:val="clear" w:color="cbcbcb" w:themeColor="text1" w:themeTint="34" w:fill="cbcbcb" w:themeFill="text1"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70" w:customStyle="1">
    <w:name w:val="Grid Table 3 - Accent 1"/>
    <w:basedOn w:val="722"/>
    <w:uiPriority w:val="99"/>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blStylePr w:type="band1Horz">
      <w:rPr>
        <w:rFonts w:ascii="Arial" w:hAnsi="Arial"/>
        <w:color w:val="404040"/>
        <w:sz w:val="22"/>
      </w:rPr>
      <w:tcPr>
        <w:shd w:val="clear" w:color="ddeaf6" w:themeColor="accent1" w:themeTint="34" w:fill="ddeaf6" w:themeFill="accent1" w:themeFillTint="34"/>
      </w:tcPr>
    </w:tblStylePr>
    <w:tblStylePr w:type="band1Vert">
      <w:rPr>
        <w:rFonts w:ascii="Arial" w:hAnsi="Arial"/>
        <w:color w:val="404040"/>
        <w:sz w:val="22"/>
      </w:rPr>
      <w:tcPr>
        <w:shd w:val="clear" w:color="ddeaf6" w:themeColor="accent1" w:themeTint="34" w:fill="ddeaf6" w:themeFill="accent1"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71" w:customStyle="1">
    <w:name w:val="Grid Table 3 - Accent 2"/>
    <w:basedOn w:val="722"/>
    <w:uiPriority w:val="99"/>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blStylePr w:type="band1Horz">
      <w:rPr>
        <w:rFonts w:ascii="Arial" w:hAnsi="Arial"/>
        <w:color w:val="404040"/>
        <w:sz w:val="22"/>
      </w:rPr>
      <w:tcPr>
        <w:shd w:val="clear" w:color="fbe5d6" w:themeColor="accent2" w:themeTint="32" w:fill="fbe5d6" w:themeFill="accent2" w:themeFillTint="32"/>
      </w:tcPr>
    </w:tblStylePr>
    <w:tblStylePr w:type="band1Vert">
      <w:rPr>
        <w:rFonts w:ascii="Arial" w:hAnsi="Arial"/>
        <w:color w:val="404040"/>
        <w:sz w:val="22"/>
      </w:rPr>
      <w:tcPr>
        <w:shd w:val="clear" w:color="fbe5d6" w:themeColor="accent2" w:themeTint="32" w:fill="fbe5d6" w:themeFill="accent2" w:themeFillTint="32"/>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72" w:customStyle="1">
    <w:name w:val="Grid Table 3 - Accent 3"/>
    <w:basedOn w:val="722"/>
    <w:uiPriority w:val="99"/>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404040"/>
        <w:sz w:val="22"/>
      </w:rPr>
      <w:tcPr>
        <w:shd w:val="clear" w:color="ececec" w:themeColor="accent3" w:themeTint="34" w:fill="ececec" w:themeFill="accent3" w:themeFillTint="34"/>
      </w:tcPr>
    </w:tblStylePr>
    <w:tblStylePr w:type="band1Vert">
      <w:rPr>
        <w:rFonts w:ascii="Arial" w:hAnsi="Arial"/>
        <w:color w:val="404040"/>
        <w:sz w:val="22"/>
      </w:rPr>
      <w:tcPr>
        <w:shd w:val="clear" w:color="ececec" w:themeColor="accent3" w:themeTint="34" w:fill="ececec" w:themeFill="accent3"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73" w:customStyle="1">
    <w:name w:val="Grid Table 3 - Accent 4"/>
    <w:basedOn w:val="722"/>
    <w:uiPriority w:val="99"/>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blStylePr w:type="band1Horz">
      <w:rPr>
        <w:rFonts w:ascii="Arial" w:hAnsi="Arial"/>
        <w:color w:val="404040"/>
        <w:sz w:val="22"/>
      </w:rPr>
      <w:tcPr>
        <w:shd w:val="clear" w:color="fff2cb" w:themeColor="accent4" w:themeTint="34" w:fill="fff2cb" w:themeFill="accent4" w:themeFillTint="34"/>
      </w:tcPr>
    </w:tblStylePr>
    <w:tblStylePr w:type="band1Vert">
      <w:rPr>
        <w:rFonts w:ascii="Arial" w:hAnsi="Arial"/>
        <w:color w:val="404040"/>
        <w:sz w:val="22"/>
      </w:rPr>
      <w:tcPr>
        <w:shd w:val="clear" w:color="fff2cb" w:themeColor="accent4" w:themeTint="34" w:fill="fff2cb" w:themeFill="accent4"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74" w:customStyle="1">
    <w:name w:val="Grid Table 3 - Accent 5"/>
    <w:basedOn w:val="722"/>
    <w:uiPriority w:val="99"/>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blStylePr w:type="band1Horz">
      <w:rPr>
        <w:rFonts w:ascii="Arial" w:hAnsi="Arial"/>
        <w:color w:val="404040"/>
        <w:sz w:val="22"/>
      </w:rPr>
      <w:tcPr>
        <w:shd w:val="clear" w:color="d8e2f3" w:themeColor="accent5" w:themeTint="34" w:fill="d8e2f3" w:themeFill="accent5" w:themeFillTint="34"/>
      </w:tcPr>
    </w:tblStylePr>
    <w:tblStylePr w:type="band1Vert">
      <w:rPr>
        <w:rFonts w:ascii="Arial" w:hAnsi="Arial"/>
        <w:color w:val="404040"/>
        <w:sz w:val="22"/>
      </w:rPr>
      <w:tcPr>
        <w:shd w:val="clear" w:color="d8e2f3" w:themeColor="accent5" w:themeTint="34" w:fill="d8e2f3" w:themeFill="accent5"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75" w:customStyle="1">
    <w:name w:val="Grid Table 3 - Accent 6"/>
    <w:basedOn w:val="722"/>
    <w:uiPriority w:val="99"/>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blStylePr w:type="band1Horz">
      <w:rPr>
        <w:rFonts w:ascii="Arial" w:hAnsi="Arial"/>
        <w:color w:val="404040"/>
        <w:sz w:val="22"/>
      </w:rPr>
      <w:tcPr>
        <w:shd w:val="clear" w:color="e1efd8" w:themeColor="accent6" w:themeTint="34" w:fill="e1efd8" w:themeFill="accent6" w:themeFillTint="34"/>
      </w:tcPr>
    </w:tblStylePr>
    <w:tblStylePr w:type="band1Vert">
      <w:rPr>
        <w:rFonts w:ascii="Arial" w:hAnsi="Arial"/>
        <w:color w:val="404040"/>
        <w:sz w:val="22"/>
      </w:rPr>
      <w:tcPr>
        <w:shd w:val="clear" w:color="e1efd8" w:themeColor="accent6" w:themeTint="34" w:fill="e1efd8" w:themeFill="accent6"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76">
    <w:name w:val="Grid Table 4"/>
    <w:basedOn w:val="722"/>
    <w:uiPriority w:val="59"/>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blStylePr w:type="band1Horz">
      <w:rPr>
        <w:rFonts w:ascii="Arial" w:hAnsi="Arial"/>
        <w:color w:val="404040"/>
        <w:sz w:val="22"/>
      </w:rPr>
      <w:tcPr>
        <w:shd w:val="clear" w:color="cbcbcb" w:themeColor="text1" w:themeTint="34" w:fill="cbcbcb" w:themeFill="text1" w:themeFillTint="34"/>
      </w:tcPr>
    </w:tblStylePr>
    <w:tblStylePr w:type="band1Vert">
      <w:rPr>
        <w:rFonts w:ascii="Arial" w:hAnsi="Arial"/>
        <w:color w:val="404040"/>
        <w:sz w:val="22"/>
      </w:rPr>
      <w:tcPr>
        <w:shd w:val="clear" w:color="cbcbcb" w:themeColor="text1" w:themeTint="34" w:fill="cbcbcb" w:themeFill="text1" w:themeFillTint="34"/>
      </w:tcPr>
    </w:tblStylePr>
    <w:tblStylePr w:type="firstCol">
      <w:rPr>
        <w:b/>
        <w:color w:val="404040"/>
      </w:rPr>
    </w:tblStylePr>
    <w:tblStylePr w:type="firstRow">
      <w:rPr>
        <w:rFonts w:ascii="Arial" w:hAnsi="Arial"/>
        <w:b/>
        <w:color w:val="ffffff"/>
        <w:sz w:val="22"/>
      </w:r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tblStylePr>
    <w:tblStylePr w:type="lastRow">
      <w:rPr>
        <w:b/>
        <w:color w:val="404040"/>
      </w:rPr>
      <w:tcPr>
        <w:tcBorders>
          <w:top w:val="single" w:color="000000" w:themeColor="text1" w:sz="4" w:space="0"/>
        </w:tcBorders>
      </w:tcPr>
    </w:tblStylePr>
  </w:style>
  <w:style w:type="table" w:styleId="777" w:customStyle="1">
    <w:name w:val="Grid Table 4 - Accent 1"/>
    <w:basedOn w:val="722"/>
    <w:uiPriority w:val="59"/>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blStylePr w:type="band1Horz">
      <w:rPr>
        <w:rFonts w:ascii="Arial" w:hAnsi="Arial"/>
        <w:color w:val="404040"/>
        <w:sz w:val="22"/>
      </w:rPr>
      <w:tcPr>
        <w:shd w:val="clear" w:color="deebf6" w:themeColor="accent1" w:themeTint="32" w:fill="deebf6" w:themeFill="accent1" w:themeFillTint="32"/>
      </w:tcPr>
    </w:tblStylePr>
    <w:tblStylePr w:type="band1Vert">
      <w:rPr>
        <w:rFonts w:ascii="Arial" w:hAnsi="Arial"/>
        <w:color w:val="404040"/>
        <w:sz w:val="22"/>
      </w:rPr>
      <w:tcPr>
        <w:shd w:val="clear" w:color="deebf6" w:themeColor="accent1" w:themeTint="32" w:fill="deebf6" w:themeFill="accent1" w:themeFillTint="32"/>
      </w:tcPr>
    </w:tblStylePr>
    <w:tblStylePr w:type="firstCol">
      <w:rPr>
        <w:b/>
        <w:color w:val="404040"/>
      </w:rPr>
    </w:tblStylePr>
    <w:tblStylePr w:type="firstRow">
      <w:rPr>
        <w:rFonts w:ascii="Arial" w:hAnsi="Arial"/>
        <w:b/>
        <w:color w:val="ffffff"/>
        <w:sz w:val="22"/>
      </w:rPr>
      <w:tcPr>
        <w:shd w:val="clear" w:color="68a2d8" w:themeColor="accent1" w:themeTint="EA" w:fill="68a2d8" w:themeFill="accent1" w:themeFillTint="EA"/>
        <w:tcBorders>
          <w:top w:val="single" w:color="68A2D8" w:themeColor="accent1" w:themeTint="EA" w:sz="4" w:space="0"/>
          <w:left w:val="single" w:color="68A2D8" w:themeColor="accent1" w:themeTint="EA" w:sz="4" w:space="0"/>
          <w:bottom w:val="single" w:color="68A2D8" w:themeColor="accent1" w:themeTint="EA" w:sz="4" w:space="0"/>
          <w:right w:val="single" w:color="68A2D8" w:themeColor="accent1" w:themeTint="EA" w:sz="4" w:space="0"/>
        </w:tcBorders>
      </w:tcPr>
    </w:tblStylePr>
    <w:tblStylePr w:type="lastCol">
      <w:rPr>
        <w:b/>
        <w:color w:val="404040"/>
      </w:rPr>
    </w:tblStylePr>
    <w:tblStylePr w:type="lastRow">
      <w:rPr>
        <w:b/>
        <w:color w:val="404040"/>
      </w:rPr>
      <w:tcPr>
        <w:tcBorders>
          <w:top w:val="single" w:color="68A2D8" w:themeColor="accent1" w:themeTint="EA" w:sz="4" w:space="0"/>
        </w:tcBorders>
      </w:tcPr>
    </w:tblStylePr>
  </w:style>
  <w:style w:type="table" w:styleId="778" w:customStyle="1">
    <w:name w:val="Grid Table 4 - Accent 2"/>
    <w:basedOn w:val="722"/>
    <w:uiPriority w:val="59"/>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blStylePr w:type="band1Horz">
      <w:rPr>
        <w:rFonts w:ascii="Arial" w:hAnsi="Arial"/>
        <w:color w:val="404040"/>
        <w:sz w:val="22"/>
      </w:rPr>
      <w:tcPr>
        <w:shd w:val="clear" w:color="fbe5d6" w:themeColor="accent2" w:themeTint="32" w:fill="fbe5d6" w:themeFill="accent2" w:themeFillTint="32"/>
      </w:tcPr>
    </w:tblStylePr>
    <w:tblStylePr w:type="band1Vert">
      <w:rPr>
        <w:rFonts w:ascii="Arial" w:hAnsi="Arial"/>
        <w:color w:val="404040"/>
        <w:sz w:val="22"/>
      </w:rPr>
      <w:tcPr>
        <w:shd w:val="clear" w:color="fbe5d6" w:themeColor="accent2" w:themeTint="32" w:fill="fbe5d6" w:themeFill="accent2" w:themeFillTint="32"/>
      </w:tcPr>
    </w:tblStylePr>
    <w:tblStylePr w:type="firstCol">
      <w:rPr>
        <w:b/>
        <w:color w:val="404040"/>
      </w:rPr>
    </w:tblStylePr>
    <w:tblStylePr w:type="firstRow">
      <w:rPr>
        <w:rFonts w:ascii="Arial" w:hAnsi="Arial"/>
        <w:b/>
        <w:color w:val="ffffff"/>
        <w:sz w:val="22"/>
      </w:r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tblStylePr>
    <w:tblStylePr w:type="lastRow">
      <w:rPr>
        <w:b/>
        <w:color w:val="404040"/>
      </w:rPr>
      <w:tcPr>
        <w:tcBorders>
          <w:top w:val="single" w:color="F4B184" w:themeColor="accent2" w:themeTint="97" w:sz="4" w:space="0"/>
        </w:tcBorders>
      </w:tcPr>
    </w:tblStylePr>
  </w:style>
  <w:style w:type="table" w:styleId="779" w:customStyle="1">
    <w:name w:val="Grid Table 4 - Accent 3"/>
    <w:basedOn w:val="722"/>
    <w:uiPriority w:val="59"/>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blStylePr w:type="band1Horz">
      <w:rPr>
        <w:rFonts w:ascii="Arial" w:hAnsi="Arial"/>
        <w:color w:val="404040"/>
        <w:sz w:val="22"/>
      </w:rPr>
      <w:tcPr>
        <w:shd w:val="clear" w:color="ececec" w:themeColor="accent3" w:themeTint="34" w:fill="ececec" w:themeFill="accent3" w:themeFillTint="34"/>
      </w:tcPr>
    </w:tblStylePr>
    <w:tblStylePr w:type="band1Vert">
      <w:rPr>
        <w:rFonts w:ascii="Arial" w:hAnsi="Arial"/>
        <w:color w:val="404040"/>
        <w:sz w:val="22"/>
      </w:rPr>
      <w:tcPr>
        <w:shd w:val="clear" w:color="ececec" w:themeColor="accent3" w:themeTint="34" w:fill="ececec" w:themeFill="accent3" w:themeFillTint="34"/>
      </w:tcPr>
    </w:tblStylePr>
    <w:tblStylePr w:type="firstCol">
      <w:rPr>
        <w:b/>
        <w:color w:val="404040"/>
      </w:rPr>
    </w:tblStylePr>
    <w:tblStylePr w:type="firstRow">
      <w:rPr>
        <w:rFonts w:ascii="Arial" w:hAnsi="Arial"/>
        <w:b/>
        <w:color w:val="ffffff"/>
        <w:sz w:val="22"/>
      </w:r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tblStylePr>
    <w:tblStylePr w:type="lastRow">
      <w:rPr>
        <w:b/>
        <w:color w:val="404040"/>
      </w:rPr>
      <w:tcPr>
        <w:tcBorders>
          <w:top w:val="single" w:color="A5A5A5" w:themeColor="accent3" w:themeTint="FE" w:sz="4" w:space="0"/>
        </w:tcBorders>
      </w:tcPr>
    </w:tblStylePr>
  </w:style>
  <w:style w:type="table" w:styleId="780" w:customStyle="1">
    <w:name w:val="Grid Table 4 - Accent 4"/>
    <w:basedOn w:val="722"/>
    <w:uiPriority w:val="59"/>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blStylePr w:type="band1Horz">
      <w:rPr>
        <w:rFonts w:ascii="Arial" w:hAnsi="Arial"/>
        <w:color w:val="404040"/>
        <w:sz w:val="22"/>
      </w:rPr>
      <w:tcPr>
        <w:shd w:val="clear" w:color="fff2cb" w:themeColor="accent4" w:themeTint="34" w:fill="fff2cb" w:themeFill="accent4" w:themeFillTint="34"/>
      </w:tcPr>
    </w:tblStylePr>
    <w:tblStylePr w:type="band1Vert">
      <w:rPr>
        <w:rFonts w:ascii="Arial" w:hAnsi="Arial"/>
        <w:color w:val="404040"/>
        <w:sz w:val="22"/>
      </w:rPr>
      <w:tcPr>
        <w:shd w:val="clear" w:color="fff2cb" w:themeColor="accent4" w:themeTint="34" w:fill="fff2cb" w:themeFill="accent4" w:themeFillTint="34"/>
      </w:tcPr>
    </w:tblStylePr>
    <w:tblStylePr w:type="firstCol">
      <w:rPr>
        <w:b/>
        <w:color w:val="404040"/>
      </w:rPr>
    </w:tblStylePr>
    <w:tblStylePr w:type="firstRow">
      <w:rPr>
        <w:rFonts w:ascii="Arial" w:hAnsi="Arial"/>
        <w:b/>
        <w:color w:val="ffffff"/>
        <w:sz w:val="22"/>
      </w:r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tblStylePr>
    <w:tblStylePr w:type="lastRow">
      <w:rPr>
        <w:b/>
        <w:color w:val="404040"/>
      </w:rPr>
      <w:tcPr>
        <w:tcBorders>
          <w:top w:val="single" w:color="FFD865" w:themeColor="accent4" w:themeTint="9A" w:sz="4" w:space="0"/>
        </w:tcBorders>
      </w:tcPr>
    </w:tblStylePr>
  </w:style>
  <w:style w:type="table" w:styleId="781" w:customStyle="1">
    <w:name w:val="Grid Table 4 - Accent 5"/>
    <w:basedOn w:val="722"/>
    <w:uiPriority w:val="59"/>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blStylePr w:type="band1Horz">
      <w:rPr>
        <w:rFonts w:ascii="Arial" w:hAnsi="Arial"/>
        <w:color w:val="404040"/>
        <w:sz w:val="22"/>
      </w:rPr>
      <w:tcPr>
        <w:shd w:val="clear" w:color="d8e2f3" w:themeColor="accent5" w:themeTint="34" w:fill="d8e2f3" w:themeFill="accent5" w:themeFillTint="34"/>
      </w:tcPr>
    </w:tblStylePr>
    <w:tblStylePr w:type="band1Vert">
      <w:rPr>
        <w:rFonts w:ascii="Arial" w:hAnsi="Arial"/>
        <w:color w:val="404040"/>
        <w:sz w:val="22"/>
      </w:rPr>
      <w:tcPr>
        <w:shd w:val="clear" w:color="d8e2f3" w:themeColor="accent5" w:themeTint="34" w:fill="d8e2f3" w:themeFill="accent5" w:themeFillTint="34"/>
      </w:tcPr>
    </w:tblStylePr>
    <w:tblStylePr w:type="firstCol">
      <w:rPr>
        <w:b/>
        <w:color w:val="404040"/>
      </w:rPr>
    </w:tblStylePr>
    <w:tblStylePr w:type="firstRow">
      <w:rPr>
        <w:rFonts w:ascii="Arial" w:hAnsi="Arial"/>
        <w:b/>
        <w:color w:val="ffffff"/>
        <w:sz w:val="22"/>
      </w:rPr>
      <w:tcPr>
        <w:shd w:val="clear" w:color="4472c4" w:themeColor="accent5" w:fill="4472c4" w:themeFill="accent5"/>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lastCol">
      <w:rPr>
        <w:b/>
        <w:color w:val="404040"/>
      </w:rPr>
    </w:tblStylePr>
    <w:tblStylePr w:type="lastRow">
      <w:rPr>
        <w:b/>
        <w:color w:val="404040"/>
      </w:rPr>
      <w:tcPr>
        <w:tcBorders>
          <w:top w:val="single" w:color="4472C4" w:themeColor="accent5" w:sz="4" w:space="0"/>
        </w:tcBorders>
      </w:tcPr>
    </w:tblStylePr>
  </w:style>
  <w:style w:type="table" w:styleId="782" w:customStyle="1">
    <w:name w:val="Grid Table 4 - Accent 6"/>
    <w:basedOn w:val="722"/>
    <w:uiPriority w:val="59"/>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band1Horz">
      <w:rPr>
        <w:rFonts w:ascii="Arial" w:hAnsi="Arial"/>
        <w:color w:val="404040"/>
        <w:sz w:val="22"/>
      </w:rPr>
      <w:tcPr>
        <w:shd w:val="clear" w:color="e1efd8" w:themeColor="accent6" w:themeTint="34" w:fill="e1efd8" w:themeFill="accent6" w:themeFillTint="34"/>
      </w:tcPr>
    </w:tblStylePr>
    <w:tblStylePr w:type="band1Vert">
      <w:rPr>
        <w:rFonts w:ascii="Arial" w:hAnsi="Arial"/>
        <w:color w:val="404040"/>
        <w:sz w:val="22"/>
      </w:rPr>
      <w:tcPr>
        <w:shd w:val="clear" w:color="e1efd8" w:themeColor="accent6" w:themeTint="34" w:fill="e1efd8" w:themeFill="accent6" w:themeFillTint="34"/>
      </w:tcPr>
    </w:tblStylePr>
    <w:tblStylePr w:type="firstCol">
      <w:rPr>
        <w:b/>
        <w:color w:val="404040"/>
      </w:rPr>
    </w:tblStylePr>
    <w:tblStylePr w:type="firstRow">
      <w:rPr>
        <w:rFonts w:ascii="Arial" w:hAnsi="Arial"/>
        <w:b/>
        <w:color w:val="ffffff"/>
        <w:sz w:val="22"/>
      </w:r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tblStylePr>
    <w:tblStylePr w:type="lastRow">
      <w:rPr>
        <w:b/>
        <w:color w:val="404040"/>
      </w:rPr>
      <w:tcPr>
        <w:tcBorders>
          <w:top w:val="single" w:color="70AD47" w:themeColor="accent6" w:sz="4" w:space="0"/>
        </w:tcBorders>
      </w:tcPr>
    </w:tblStylePr>
  </w:style>
  <w:style w:type="table" w:styleId="783">
    <w:name w:val="Grid Table 5 Dark"/>
    <w:basedOn w:val="722"/>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blStylePr w:type="band1Horz">
      <w:tcPr>
        <w:shd w:val="clear" w:color="8a8a8a" w:themeColor="text1" w:themeTint="75" w:fill="8a8a8a" w:themeFill="text1" w:themeFillTint="75"/>
      </w:tcPr>
    </w:tblStylePr>
    <w:tblStylePr w:type="band1Vert">
      <w:tcPr>
        <w:shd w:val="clear" w:color="8a8a8a" w:themeColor="text1" w:themeTint="75" w:fill="8a8a8a" w:themeFill="text1" w:themeFillTint="75"/>
      </w:tcPr>
    </w:tblStylePr>
    <w:tblStylePr w:type="firstCol">
      <w:rPr>
        <w:rFonts w:ascii="Arial" w:hAnsi="Arial"/>
        <w:b/>
        <w:color w:val="ffffff"/>
        <w:sz w:val="22"/>
      </w:rPr>
      <w:tcPr>
        <w:shd w:val="clear" w:color="000000" w:themeColor="text1" w:fill="000000" w:themeFill="text1"/>
      </w:tcPr>
    </w:tblStylePr>
    <w:tblStylePr w:type="firstRow">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lastRow">
      <w:rPr>
        <w:rFonts w:ascii="Arial" w:hAnsi="Arial"/>
        <w:b/>
        <w:color w:val="ffffff"/>
        <w:sz w:val="22"/>
      </w:rPr>
      <w:tcPr>
        <w:shd w:val="clear" w:color="000000" w:themeColor="text1" w:fill="000000" w:themeFill="text1"/>
        <w:tcBorders>
          <w:top w:val="single" w:color="FFFFFF" w:themeColor="light1" w:sz="4" w:space="0"/>
        </w:tcBorders>
      </w:tcPr>
    </w:tblStylePr>
  </w:style>
  <w:style w:type="table" w:styleId="784" w:customStyle="1">
    <w:name w:val="Grid Table 5 Dark- Accent 1"/>
    <w:basedOn w:val="722"/>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1" w:themeTint="34" w:fill="ddeaf6" w:themeFill="accent1" w:themeFillTint="34"/>
    </w:tblPr>
    <w:tblStylePr w:type="band1Horz">
      <w:tcPr>
        <w:shd w:val="clear" w:color="b3d0eb" w:themeColor="accent1" w:themeTint="75" w:fill="b3d0eb" w:themeFill="accent1" w:themeFillTint="75"/>
      </w:tcPr>
    </w:tblStylePr>
    <w:tblStylePr w:type="band1Vert">
      <w:tcPr>
        <w:shd w:val="clear" w:color="b3d0eb" w:themeColor="accent1" w:themeTint="75" w:fill="b3d0eb" w:themeFill="accent1" w:themeFillTint="75"/>
      </w:tcPr>
    </w:tblStylePr>
    <w:tblStylePr w:type="firstCol">
      <w:rPr>
        <w:rFonts w:ascii="Arial" w:hAnsi="Arial"/>
        <w:b/>
        <w:color w:val="ffffff"/>
        <w:sz w:val="22"/>
      </w:rPr>
      <w:tcPr>
        <w:shd w:val="clear" w:color="5b9bd5" w:themeColor="accent1" w:fill="5b9bd5" w:themeFill="accent1"/>
      </w:tcPr>
    </w:tblStylePr>
    <w:tblStylePr w:type="firstRow">
      <w:rPr>
        <w:rFonts w:ascii="Arial" w:hAnsi="Arial"/>
        <w:b/>
        <w:color w:val="ffffff"/>
        <w:sz w:val="22"/>
      </w:rPr>
      <w:tcPr>
        <w:shd w:val="clear" w:color="5b9bd5" w:themeColor="accent1" w:fill="5b9bd5" w:themeFill="accent1"/>
      </w:tcPr>
    </w:tblStylePr>
    <w:tblStylePr w:type="lastCol">
      <w:rPr>
        <w:rFonts w:ascii="Arial" w:hAnsi="Arial"/>
        <w:b/>
        <w:color w:val="ffffff"/>
        <w:sz w:val="22"/>
      </w:rPr>
      <w:tcPr>
        <w:shd w:val="clear" w:color="5b9bd5" w:themeColor="accent1" w:fill="5b9bd5" w:themeFill="accent1"/>
      </w:tcPr>
    </w:tblStylePr>
    <w:tblStylePr w:type="lastRow">
      <w:rPr>
        <w:rFonts w:ascii="Arial" w:hAnsi="Arial"/>
        <w:b/>
        <w:color w:val="ffffff"/>
        <w:sz w:val="22"/>
      </w:rPr>
      <w:tcPr>
        <w:shd w:val="clear" w:color="5b9bd5" w:themeColor="accent1" w:fill="5b9bd5" w:themeFill="accent1"/>
        <w:tcBorders>
          <w:top w:val="single" w:color="FFFFFF" w:themeColor="light1" w:sz="4" w:space="0"/>
        </w:tcBorders>
      </w:tcPr>
    </w:tblStylePr>
  </w:style>
  <w:style w:type="table" w:styleId="785" w:customStyle="1">
    <w:name w:val="Grid Table 5 Dark - Accent 2"/>
    <w:basedOn w:val="722"/>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blStylePr w:type="band1Horz">
      <w:tcPr>
        <w:shd w:val="clear" w:color="f6c3a0" w:themeColor="accent2" w:themeTint="75" w:fill="f6c3a0" w:themeFill="accent2" w:themeFillTint="75"/>
      </w:tcPr>
    </w:tblStylePr>
    <w:tblStylePr w:type="band1Vert">
      <w:tcPr>
        <w:shd w:val="clear" w:color="f6c3a0" w:themeColor="accent2" w:themeTint="75" w:fill="f6c3a0" w:themeFill="accent2" w:themeFillTint="75"/>
      </w:tcPr>
    </w:tblStylePr>
    <w:tblStylePr w:type="firstCol">
      <w:rPr>
        <w:rFonts w:ascii="Arial" w:hAnsi="Arial"/>
        <w:b/>
        <w:color w:val="ffffff"/>
        <w:sz w:val="22"/>
      </w:rPr>
      <w:tcPr>
        <w:shd w:val="clear" w:color="ed7d31" w:themeColor="accent2" w:fill="ed7d31" w:themeFill="accent2"/>
      </w:tcPr>
    </w:tblStylePr>
    <w:tblStylePr w:type="firstRow">
      <w:rPr>
        <w:rFonts w:ascii="Arial" w:hAnsi="Arial"/>
        <w:b/>
        <w:color w:val="ffffff"/>
        <w:sz w:val="22"/>
      </w:rPr>
      <w:tcPr>
        <w:shd w:val="clear" w:color="ed7d31" w:themeColor="accent2" w:fill="ed7d31" w:themeFill="accent2"/>
      </w:tcPr>
    </w:tblStylePr>
    <w:tblStylePr w:type="lastCol">
      <w:rPr>
        <w:rFonts w:ascii="Arial" w:hAnsi="Arial"/>
        <w:b/>
        <w:color w:val="ffffff"/>
        <w:sz w:val="22"/>
      </w:rPr>
      <w:tcPr>
        <w:shd w:val="clear" w:color="ed7d31" w:themeColor="accent2" w:fill="ed7d31" w:themeFill="accent2"/>
      </w:tcPr>
    </w:tblStylePr>
    <w:tblStylePr w:type="lastRow">
      <w:rPr>
        <w:rFonts w:ascii="Arial" w:hAnsi="Arial"/>
        <w:b/>
        <w:color w:val="ffffff"/>
        <w:sz w:val="22"/>
      </w:rPr>
      <w:tcPr>
        <w:shd w:val="clear" w:color="ed7d31" w:themeColor="accent2" w:fill="ed7d31" w:themeFill="accent2"/>
        <w:tcBorders>
          <w:top w:val="single" w:color="FFFFFF" w:themeColor="light1" w:sz="4" w:space="0"/>
        </w:tcBorders>
      </w:tcPr>
    </w:tblStylePr>
  </w:style>
  <w:style w:type="table" w:styleId="786" w:customStyle="1">
    <w:name w:val="Grid Table 5 Dark - Accent 3"/>
    <w:basedOn w:val="722"/>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blStylePr w:type="band1Horz">
      <w:tcPr>
        <w:shd w:val="clear" w:color="d5d5d5" w:themeColor="accent3" w:themeTint="75" w:fill="d5d5d5" w:themeFill="accent3" w:themeFillTint="75"/>
      </w:tcPr>
    </w:tblStylePr>
    <w:tblStylePr w:type="band1Vert">
      <w:tcPr>
        <w:shd w:val="clear" w:color="d5d5d5" w:themeColor="accent3" w:themeTint="75" w:fill="d5d5d5" w:themeFill="accent3" w:themeFillTint="75"/>
      </w:tcPr>
    </w:tblStylePr>
    <w:tblStylePr w:type="firstCol">
      <w:rPr>
        <w:rFonts w:ascii="Arial" w:hAnsi="Arial"/>
        <w:b/>
        <w:color w:val="ffffff"/>
        <w:sz w:val="22"/>
      </w:rPr>
      <w:tcPr>
        <w:shd w:val="clear" w:color="a5a5a5" w:themeColor="accent3" w:fill="a5a5a5" w:themeFill="accent3"/>
      </w:tcPr>
    </w:tblStylePr>
    <w:tblStylePr w:type="firstRow">
      <w:rPr>
        <w:rFonts w:ascii="Arial" w:hAnsi="Arial"/>
        <w:b/>
        <w:color w:val="ffffff"/>
        <w:sz w:val="22"/>
      </w:rPr>
      <w:tcPr>
        <w:shd w:val="clear" w:color="a5a5a5" w:themeColor="accent3" w:fill="a5a5a5" w:themeFill="accent3"/>
      </w:tcPr>
    </w:tblStylePr>
    <w:tblStylePr w:type="lastCol">
      <w:rPr>
        <w:rFonts w:ascii="Arial" w:hAnsi="Arial"/>
        <w:b/>
        <w:color w:val="ffffff"/>
        <w:sz w:val="22"/>
      </w:rPr>
      <w:tcPr>
        <w:shd w:val="clear" w:color="a5a5a5" w:themeColor="accent3" w:fill="a5a5a5" w:themeFill="accent3"/>
      </w:tcPr>
    </w:tblStylePr>
    <w:tblStylePr w:type="lastRow">
      <w:rPr>
        <w:rFonts w:ascii="Arial" w:hAnsi="Arial"/>
        <w:b/>
        <w:color w:val="ffffff"/>
        <w:sz w:val="22"/>
      </w:rPr>
      <w:tcPr>
        <w:shd w:val="clear" w:color="a5a5a5" w:themeColor="accent3" w:fill="a5a5a5" w:themeFill="accent3"/>
        <w:tcBorders>
          <w:top w:val="single" w:color="FFFFFF" w:themeColor="light1" w:sz="4" w:space="0"/>
        </w:tcBorders>
      </w:tcPr>
    </w:tblStylePr>
  </w:style>
  <w:style w:type="table" w:styleId="787" w:customStyle="1">
    <w:name w:val="Grid Table 5 Dark- Accent 4"/>
    <w:basedOn w:val="722"/>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blStylePr w:type="band1Horz">
      <w:tcPr>
        <w:shd w:val="clear" w:color="ffe28a" w:themeColor="accent4" w:themeTint="75" w:fill="ffe28a" w:themeFill="accent4" w:themeFillTint="75"/>
      </w:tcPr>
    </w:tblStylePr>
    <w:tblStylePr w:type="band1Vert">
      <w:tcPr>
        <w:shd w:val="clear" w:color="ffe28a" w:themeColor="accent4" w:themeTint="75" w:fill="ffe28a" w:themeFill="accent4" w:themeFillTint="75"/>
      </w:tcPr>
    </w:tblStylePr>
    <w:tblStylePr w:type="firstCol">
      <w:rPr>
        <w:rFonts w:ascii="Arial" w:hAnsi="Arial"/>
        <w:b/>
        <w:color w:val="ffffff"/>
        <w:sz w:val="22"/>
      </w:rPr>
      <w:tcPr>
        <w:shd w:val="clear" w:color="ffc000" w:themeColor="accent4" w:fill="ffc000" w:themeFill="accent4"/>
      </w:tcPr>
    </w:tblStylePr>
    <w:tblStylePr w:type="firstRow">
      <w:rPr>
        <w:rFonts w:ascii="Arial" w:hAnsi="Arial"/>
        <w:b/>
        <w:color w:val="ffffff"/>
        <w:sz w:val="22"/>
      </w:rPr>
      <w:tcPr>
        <w:shd w:val="clear" w:color="ffc000" w:themeColor="accent4" w:fill="ffc000" w:themeFill="accent4"/>
      </w:tcPr>
    </w:tblStylePr>
    <w:tblStylePr w:type="lastCol">
      <w:rPr>
        <w:rFonts w:ascii="Arial" w:hAnsi="Arial"/>
        <w:b/>
        <w:color w:val="ffffff"/>
        <w:sz w:val="22"/>
      </w:rPr>
      <w:tcPr>
        <w:shd w:val="clear" w:color="ffc000" w:themeColor="accent4" w:fill="ffc000" w:themeFill="accent4"/>
      </w:tcPr>
    </w:tblStylePr>
    <w:tblStylePr w:type="lastRow">
      <w:rPr>
        <w:rFonts w:ascii="Arial" w:hAnsi="Arial"/>
        <w:b/>
        <w:color w:val="ffffff"/>
        <w:sz w:val="22"/>
      </w:rPr>
      <w:tcPr>
        <w:shd w:val="clear" w:color="ffc000" w:themeColor="accent4" w:fill="ffc000" w:themeFill="accent4"/>
        <w:tcBorders>
          <w:top w:val="single" w:color="FFFFFF" w:themeColor="light1" w:sz="4" w:space="0"/>
        </w:tcBorders>
      </w:tcPr>
    </w:tblStylePr>
  </w:style>
  <w:style w:type="table" w:styleId="788" w:customStyle="1">
    <w:name w:val="Grid Table 5 Dark - Accent 5"/>
    <w:basedOn w:val="722"/>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5" w:themeTint="34" w:fill="d8e2f3" w:themeFill="accent5" w:themeFillTint="34"/>
    </w:tblPr>
    <w:tblStylePr w:type="band1Horz">
      <w:tcPr>
        <w:shd w:val="clear" w:color="a9bee4" w:themeColor="accent5" w:themeTint="75" w:fill="a9bee4" w:themeFill="accent5" w:themeFillTint="75"/>
      </w:tcPr>
    </w:tblStylePr>
    <w:tblStylePr w:type="band1Vert">
      <w:tcPr>
        <w:shd w:val="clear" w:color="a9bee4" w:themeColor="accent5" w:themeTint="75" w:fill="a9bee4" w:themeFill="accent5" w:themeFillTint="75"/>
      </w:tcPr>
    </w:tblStylePr>
    <w:tblStylePr w:type="firstCol">
      <w:rPr>
        <w:rFonts w:ascii="Arial" w:hAnsi="Arial"/>
        <w:b/>
        <w:color w:val="ffffff"/>
        <w:sz w:val="22"/>
      </w:rPr>
      <w:tcPr>
        <w:shd w:val="clear" w:color="4472c4" w:themeColor="accent5" w:fill="4472c4" w:themeFill="accent5"/>
      </w:tcPr>
    </w:tblStylePr>
    <w:tblStylePr w:type="firstRow">
      <w:rPr>
        <w:rFonts w:ascii="Arial" w:hAnsi="Arial"/>
        <w:b/>
        <w:color w:val="ffffff"/>
        <w:sz w:val="22"/>
      </w:rPr>
      <w:tcPr>
        <w:shd w:val="clear" w:color="4472c4" w:themeColor="accent5" w:fill="4472c4" w:themeFill="accent5"/>
      </w:tcPr>
    </w:tblStylePr>
    <w:tblStylePr w:type="lastCol">
      <w:rPr>
        <w:rFonts w:ascii="Arial" w:hAnsi="Arial"/>
        <w:b/>
        <w:color w:val="ffffff"/>
        <w:sz w:val="22"/>
      </w:rPr>
      <w:tcPr>
        <w:shd w:val="clear" w:color="4472c4" w:themeColor="accent5" w:fill="4472c4" w:themeFill="accent5"/>
      </w:tcPr>
    </w:tblStylePr>
    <w:tblStylePr w:type="lastRow">
      <w:rPr>
        <w:rFonts w:ascii="Arial" w:hAnsi="Arial"/>
        <w:b/>
        <w:color w:val="ffffff"/>
        <w:sz w:val="22"/>
      </w:rPr>
      <w:tcPr>
        <w:shd w:val="clear" w:color="4472c4" w:themeColor="accent5" w:fill="4472c4" w:themeFill="accent5"/>
        <w:tcBorders>
          <w:top w:val="single" w:color="FFFFFF" w:themeColor="light1" w:sz="4" w:space="0"/>
        </w:tcBorders>
      </w:tcPr>
    </w:tblStylePr>
  </w:style>
  <w:style w:type="table" w:styleId="789" w:customStyle="1">
    <w:name w:val="Grid Table 5 Dark - Accent 6"/>
    <w:basedOn w:val="722"/>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blStylePr w:type="band1Horz">
      <w:tcPr>
        <w:shd w:val="clear" w:color="bcdba8" w:themeColor="accent6" w:themeTint="75" w:fill="bcdba8" w:themeFill="accent6" w:themeFillTint="75"/>
      </w:tcPr>
    </w:tblStylePr>
    <w:tblStylePr w:type="band1Vert">
      <w:tcPr>
        <w:shd w:val="clear" w:color="bcdba8" w:themeColor="accent6" w:themeTint="75" w:fill="bcdba8" w:themeFill="accent6" w:themeFillTint="75"/>
      </w:tcPr>
    </w:tblStylePr>
    <w:tblStylePr w:type="firstCol">
      <w:rPr>
        <w:rFonts w:ascii="Arial" w:hAnsi="Arial"/>
        <w:b/>
        <w:color w:val="ffffff"/>
        <w:sz w:val="22"/>
      </w:rPr>
      <w:tcPr>
        <w:shd w:val="clear" w:color="70ad47" w:themeColor="accent6" w:fill="70ad47" w:themeFill="accent6"/>
      </w:tcPr>
    </w:tblStylePr>
    <w:tblStylePr w:type="firstRow">
      <w:rPr>
        <w:rFonts w:ascii="Arial" w:hAnsi="Arial"/>
        <w:b/>
        <w:color w:val="ffffff"/>
        <w:sz w:val="22"/>
      </w:rPr>
      <w:tcPr>
        <w:shd w:val="clear" w:color="70ad47" w:themeColor="accent6" w:fill="70ad47" w:themeFill="accent6"/>
      </w:tcPr>
    </w:tblStylePr>
    <w:tblStylePr w:type="lastCol">
      <w:rPr>
        <w:rFonts w:ascii="Arial" w:hAnsi="Arial"/>
        <w:b/>
        <w:color w:val="ffffff"/>
        <w:sz w:val="22"/>
      </w:rPr>
      <w:tcPr>
        <w:shd w:val="clear" w:color="70ad47" w:themeColor="accent6" w:fill="70ad47" w:themeFill="accent6"/>
      </w:tcPr>
    </w:tblStylePr>
    <w:tblStylePr w:type="lastRow">
      <w:rPr>
        <w:rFonts w:ascii="Arial" w:hAnsi="Arial"/>
        <w:b/>
        <w:color w:val="ffffff"/>
        <w:sz w:val="22"/>
      </w:rPr>
      <w:tcPr>
        <w:shd w:val="clear" w:color="70ad47" w:themeColor="accent6" w:fill="70ad47" w:themeFill="accent6"/>
        <w:tcBorders>
          <w:top w:val="single" w:color="FFFFFF" w:themeColor="light1" w:sz="4" w:space="0"/>
        </w:tcBorders>
      </w:tcPr>
    </w:tblStylePr>
  </w:style>
  <w:style w:type="table" w:styleId="790">
    <w:name w:val="Grid Table 6 Colorful"/>
    <w:basedOn w:val="722"/>
    <w:uiPriority w:val="99"/>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blStylePr w:type="band1Horz">
      <w:rPr>
        <w:rFonts w:ascii="Arial" w:hAnsi="Arial"/>
        <w:color w:val="7f7f7f" w:themeColor="text1" w:themeTint="80" w:themeShade="95"/>
        <w:sz w:val="22"/>
      </w:rPr>
      <w:tcPr>
        <w:shd w:val="clear" w:color="cbcbcb" w:themeColor="text1" w:themeTint="34" w:fill="cbcbcb" w:themeFill="text1" w:themeFillTint="34"/>
      </w:tcPr>
    </w:tblStylePr>
    <w:tblStylePr w:type="band1Vert">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tblStylePr w:type="firstCol">
      <w:rPr>
        <w:b/>
        <w:color w:val="7f7f7f" w:themeColor="text1" w:themeTint="80" w:themeShade="95"/>
      </w:rPr>
    </w:tblStylePr>
    <w:tblStylePr w:type="firstRow">
      <w:rPr>
        <w:b/>
        <w:color w:val="7f7f7f" w:themeColor="text1" w:themeTint="80" w:themeShade="95"/>
      </w:rPr>
      <w:tcPr>
        <w:tcBorders>
          <w:bottom w:val="single" w:color="7F7F7F" w:themeColor="text1" w:themeTint="80" w:sz="12" w:space="0"/>
        </w:tcBorders>
      </w:tcPr>
    </w:tblStylePr>
    <w:tblStylePr w:type="lastCol">
      <w:rPr>
        <w:b/>
        <w:color w:val="7f7f7f" w:themeColor="text1" w:themeTint="80" w:themeShade="95"/>
      </w:rPr>
    </w:tblStylePr>
    <w:tblStylePr w:type="lastRow">
      <w:rPr>
        <w:b/>
        <w:color w:val="7f7f7f" w:themeColor="text1" w:themeTint="80" w:themeShade="95"/>
      </w:rPr>
    </w:tblStylePr>
  </w:style>
  <w:style w:type="table" w:styleId="791" w:customStyle="1">
    <w:name w:val="Grid Table 6 Colorful - Accent 1"/>
    <w:basedOn w:val="722"/>
    <w:uiPriority w:val="99"/>
    <w:tblPr>
      <w:tblStyleRowBandSize w:val="1"/>
      <w:tblStyleColBandSize w:val="1"/>
      <w:tblBorders>
        <w:top w:val="single" w:color="ACCCEA" w:themeColor="accent1" w:themeTint="80" w:sz="4" w:space="0"/>
        <w:left w:val="single" w:color="ACCCEA" w:themeColor="accent1" w:themeTint="80" w:sz="4" w:space="0"/>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blStylePr w:type="band1Horz">
      <w:rPr>
        <w:rFonts w:ascii="Arial" w:hAnsi="Arial"/>
        <w:color w:val="acccea" w:themeColor="accent1" w:themeTint="80" w:themeShade="95"/>
        <w:sz w:val="22"/>
      </w:rPr>
      <w:tcPr>
        <w:shd w:val="clear" w:color="ddeaf6" w:themeColor="accent1" w:themeTint="34" w:fill="ddeaf6" w:themeFill="accent1" w:themeFillTint="34"/>
      </w:tcPr>
    </w:tblStylePr>
    <w:tblStylePr w:type="band1Vert">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tblStylePr w:type="firstCol">
      <w:rPr>
        <w:b/>
        <w:color w:val="acccea" w:themeColor="accent1" w:themeTint="80" w:themeShade="95"/>
      </w:rPr>
    </w:tblStylePr>
    <w:tblStylePr w:type="firstRow">
      <w:rPr>
        <w:b/>
        <w:color w:val="acccea" w:themeColor="accent1" w:themeTint="80" w:themeShade="95"/>
      </w:rPr>
      <w:tcPr>
        <w:tcBorders>
          <w:bottom w:val="single" w:color="ACCCEA" w:themeColor="accent1" w:themeTint="80" w:sz="12" w:space="0"/>
        </w:tcBorders>
      </w:tcPr>
    </w:tblStylePr>
    <w:tblStylePr w:type="lastCol">
      <w:rPr>
        <w:b/>
        <w:color w:val="acccea" w:themeColor="accent1" w:themeTint="80" w:themeShade="95"/>
      </w:rPr>
    </w:tblStylePr>
    <w:tblStylePr w:type="lastRow">
      <w:rPr>
        <w:b/>
        <w:color w:val="acccea" w:themeColor="accent1" w:themeTint="80" w:themeShade="95"/>
      </w:rPr>
    </w:tblStylePr>
  </w:style>
  <w:style w:type="table" w:styleId="792" w:customStyle="1">
    <w:name w:val="Grid Table 6 Colorful - Accent 2"/>
    <w:basedOn w:val="722"/>
    <w:uiPriority w:val="99"/>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blStylePr w:type="band1Horz">
      <w:rPr>
        <w:rFonts w:ascii="Arial" w:hAnsi="Arial"/>
        <w:color w:val="f4b184" w:themeColor="accent2" w:themeTint="97" w:themeShade="95"/>
        <w:sz w:val="22"/>
      </w:rPr>
      <w:tcPr>
        <w:shd w:val="clear" w:color="fbe5d6" w:themeColor="accent2" w:themeTint="32" w:fill="fbe5d6" w:themeFill="accent2" w:themeFillTint="32"/>
      </w:tcPr>
    </w:tblStylePr>
    <w:tblStylePr w:type="band1Vert">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tblStylePr w:type="firstCol">
      <w:rPr>
        <w:b/>
        <w:color w:val="f4b184" w:themeColor="accent2" w:themeTint="97" w:themeShade="95"/>
      </w:rPr>
    </w:tblStylePr>
    <w:tblStylePr w:type="firstRow">
      <w:rPr>
        <w:b/>
        <w:color w:val="f4b184" w:themeColor="accent2" w:themeTint="97" w:themeShade="95"/>
      </w:rPr>
      <w:tcPr>
        <w:tcBorders>
          <w:bottom w:val="single" w:color="F4B184" w:themeColor="accent2" w:themeTint="97" w:sz="12" w:space="0"/>
        </w:tcBorders>
      </w:tcPr>
    </w:tblStylePr>
    <w:tblStylePr w:type="lastCol">
      <w:rPr>
        <w:b/>
        <w:color w:val="f4b184" w:themeColor="accent2" w:themeTint="97" w:themeShade="95"/>
      </w:rPr>
    </w:tblStylePr>
    <w:tblStylePr w:type="lastRow">
      <w:rPr>
        <w:b/>
        <w:color w:val="f4b184" w:themeColor="accent2" w:themeTint="97" w:themeShade="95"/>
      </w:rPr>
    </w:tblStylePr>
  </w:style>
  <w:style w:type="table" w:styleId="793" w:customStyle="1">
    <w:name w:val="Grid Table 6 Colorful - Accent 3"/>
    <w:basedOn w:val="722"/>
    <w:uiPriority w:val="99"/>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a5a5a5" w:themeColor="accent3" w:themeTint="FE" w:themeShade="95"/>
        <w:sz w:val="22"/>
      </w:rPr>
      <w:tcPr>
        <w:shd w:val="clear" w:color="ececec" w:themeColor="accent3" w:themeTint="34" w:fill="ececec" w:themeFill="accent3" w:themeFillTint="34"/>
      </w:tcPr>
    </w:tblStylePr>
    <w:tblStylePr w:type="band1Vert">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tblStylePr w:type="firstCol">
      <w:rPr>
        <w:b/>
        <w:color w:val="a5a5a5" w:themeColor="accent3" w:themeTint="FE" w:themeShade="95"/>
      </w:rPr>
    </w:tblStylePr>
    <w:tblStylePr w:type="firstRow">
      <w:rPr>
        <w:b/>
        <w:color w:val="a5a5a5" w:themeColor="accent3" w:themeTint="FE" w:themeShade="95"/>
      </w:rPr>
      <w:tcPr>
        <w:tcBorders>
          <w:bottom w:val="single" w:color="A5A5A5" w:themeColor="accent3" w:themeTint="FE" w:sz="12" w:space="0"/>
        </w:tcBorders>
      </w:tcPr>
    </w:tblStylePr>
    <w:tblStylePr w:type="lastCol">
      <w:rPr>
        <w:b/>
        <w:color w:val="a5a5a5" w:themeColor="accent3" w:themeTint="FE" w:themeShade="95"/>
      </w:rPr>
    </w:tblStylePr>
    <w:tblStylePr w:type="lastRow">
      <w:rPr>
        <w:b/>
        <w:color w:val="a5a5a5" w:themeColor="accent3" w:themeTint="FE" w:themeShade="95"/>
      </w:rPr>
    </w:tblStylePr>
  </w:style>
  <w:style w:type="table" w:styleId="794" w:customStyle="1">
    <w:name w:val="Grid Table 6 Colorful - Accent 4"/>
    <w:basedOn w:val="722"/>
    <w:uiPriority w:val="99"/>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blStylePr w:type="band1Horz">
      <w:rPr>
        <w:rFonts w:ascii="Arial" w:hAnsi="Arial"/>
        <w:color w:val="ffd865" w:themeColor="accent4" w:themeTint="9A" w:themeShade="95"/>
        <w:sz w:val="22"/>
      </w:rPr>
      <w:tcPr>
        <w:shd w:val="clear" w:color="fff2cb" w:themeColor="accent4" w:themeTint="34" w:fill="fff2cb" w:themeFill="accent4" w:themeFillTint="34"/>
      </w:tcPr>
    </w:tblStylePr>
    <w:tblStylePr w:type="band1Vert">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tblStylePr w:type="firstCol">
      <w:rPr>
        <w:b/>
        <w:color w:val="ffd865" w:themeColor="accent4" w:themeTint="9A" w:themeShade="95"/>
      </w:rPr>
    </w:tblStylePr>
    <w:tblStylePr w:type="firstRow">
      <w:rPr>
        <w:b/>
        <w:color w:val="ffd865" w:themeColor="accent4" w:themeTint="9A" w:themeShade="95"/>
      </w:rPr>
      <w:tcPr>
        <w:tcBorders>
          <w:bottom w:val="single" w:color="FFD865" w:themeColor="accent4" w:themeTint="9A" w:sz="12" w:space="0"/>
        </w:tcBorders>
      </w:tcPr>
    </w:tblStylePr>
    <w:tblStylePr w:type="lastCol">
      <w:rPr>
        <w:b/>
        <w:color w:val="ffd865" w:themeColor="accent4" w:themeTint="9A" w:themeShade="95"/>
      </w:rPr>
    </w:tblStylePr>
    <w:tblStylePr w:type="lastRow">
      <w:rPr>
        <w:b/>
        <w:color w:val="ffd865" w:themeColor="accent4" w:themeTint="9A" w:themeShade="95"/>
      </w:rPr>
    </w:tblStylePr>
  </w:style>
  <w:style w:type="table" w:styleId="795" w:customStyle="1">
    <w:name w:val="Grid Table 6 Colorful - Accent 5"/>
    <w:basedOn w:val="722"/>
    <w:uiPriority w:val="99"/>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blStylePr w:type="band1Horz">
      <w:rPr>
        <w:rFonts w:ascii="Arial" w:hAnsi="Arial"/>
        <w:color w:val="254175" w:themeColor="accent5" w:themeShade="95"/>
        <w:sz w:val="22"/>
      </w:rPr>
      <w:tcPr>
        <w:shd w:val="clear" w:color="d8e2f3" w:themeColor="accent5" w:themeTint="34" w:fill="d8e2f3" w:themeFill="accent5" w:themeFillTint="34"/>
      </w:tcPr>
    </w:tblStylePr>
    <w:tblStylePr w:type="band1Vert">
      <w:tcPr>
        <w:shd w:val="clear" w:color="d8e2f3" w:themeColor="accent5" w:themeTint="34" w:fill="d8e2f3" w:themeFill="accent5" w:themeFillTint="34"/>
      </w:tcPr>
    </w:tblStylePr>
    <w:tblStylePr w:type="band2Horz">
      <w:rPr>
        <w:rFonts w:ascii="Arial" w:hAnsi="Arial"/>
        <w:color w:val="254175" w:themeColor="accent5" w:themeShade="95"/>
        <w:sz w:val="22"/>
      </w:rPr>
    </w:tblStylePr>
    <w:tblStylePr w:type="firstCol">
      <w:rPr>
        <w:b/>
        <w:color w:val="254175" w:themeColor="accent5" w:themeShade="95"/>
      </w:rPr>
    </w:tblStylePr>
    <w:tblStylePr w:type="firstRow">
      <w:rPr>
        <w:b/>
        <w:color w:val="254175" w:themeColor="accent5" w:themeShade="95"/>
      </w:rPr>
      <w:tcPr>
        <w:tcBorders>
          <w:bottom w:val="single" w:color="4472C4" w:themeColor="accent5" w:sz="12" w:space="0"/>
        </w:tcBorders>
      </w:tcPr>
    </w:tblStylePr>
    <w:tblStylePr w:type="lastCol">
      <w:rPr>
        <w:b/>
        <w:color w:val="254175" w:themeColor="accent5" w:themeShade="95"/>
      </w:rPr>
    </w:tblStylePr>
    <w:tblStylePr w:type="lastRow">
      <w:rPr>
        <w:b/>
        <w:color w:val="254175" w:themeColor="accent5" w:themeShade="95"/>
      </w:rPr>
    </w:tblStylePr>
  </w:style>
  <w:style w:type="table" w:styleId="796" w:customStyle="1">
    <w:name w:val="Grid Table 6 Colorful - Accent 6"/>
    <w:basedOn w:val="722"/>
    <w:uiPriority w:val="99"/>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blStylePr w:type="band1Horz">
      <w:rPr>
        <w:rFonts w:ascii="Arial" w:hAnsi="Arial"/>
        <w:color w:val="254175" w:themeColor="accent5" w:themeShade="95"/>
        <w:sz w:val="22"/>
      </w:rPr>
      <w:tcPr>
        <w:shd w:val="clear" w:color="e1efd8" w:themeColor="accent6" w:themeTint="34" w:fill="e1efd8" w:themeFill="accent6" w:themeFillTint="34"/>
      </w:tcPr>
    </w:tblStylePr>
    <w:tblStylePr w:type="band1Vert">
      <w:tcPr>
        <w:shd w:val="clear" w:color="e1efd8" w:themeColor="accent6" w:themeTint="34" w:fill="e1efd8" w:themeFill="accent6" w:themeFillTint="34"/>
      </w:tcPr>
    </w:tblStylePr>
    <w:tblStylePr w:type="band2Horz">
      <w:rPr>
        <w:rFonts w:ascii="Arial" w:hAnsi="Arial"/>
        <w:color w:val="254175" w:themeColor="accent5" w:themeShade="95"/>
        <w:sz w:val="22"/>
      </w:rPr>
    </w:tblStylePr>
    <w:tblStylePr w:type="firstCol">
      <w:rPr>
        <w:b/>
        <w:color w:val="254175" w:themeColor="accent5" w:themeShade="95"/>
      </w:rPr>
    </w:tblStylePr>
    <w:tblStylePr w:type="firstRow">
      <w:rPr>
        <w:b/>
        <w:color w:val="254175" w:themeColor="accent5" w:themeShade="95"/>
      </w:rPr>
      <w:tcPr>
        <w:tcBorders>
          <w:bottom w:val="single" w:color="70AD47" w:themeColor="accent6" w:sz="12" w:space="0"/>
        </w:tcBorders>
      </w:tcPr>
    </w:tblStylePr>
    <w:tblStylePr w:type="lastCol">
      <w:rPr>
        <w:b/>
        <w:color w:val="254175" w:themeColor="accent5" w:themeShade="95"/>
      </w:rPr>
    </w:tblStylePr>
    <w:tblStylePr w:type="lastRow">
      <w:rPr>
        <w:b/>
        <w:color w:val="254175" w:themeColor="accent5" w:themeShade="95"/>
      </w:rPr>
    </w:tblStylePr>
  </w:style>
  <w:style w:type="table" w:styleId="797">
    <w:name w:val="Grid Table 7 Colorful"/>
    <w:basedOn w:val="722"/>
    <w:uiPriority w:val="99"/>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blStylePr w:type="band1Horz">
      <w:rPr>
        <w:rFonts w:ascii="Arial" w:hAnsi="Arial"/>
        <w:color w:val="7f7f7f" w:themeColor="text1" w:themeTint="80" w:themeShade="95"/>
        <w:sz w:val="22"/>
      </w:rPr>
      <w:tcPr>
        <w:shd w:val="clear" w:color="f2f2f2" w:themeColor="text1" w:themeTint="0D" w:fill="f2f2f2" w:themeFill="text1" w:themeFillTint="0D"/>
      </w:tcPr>
    </w:tblStylePr>
    <w:tblStylePr w:type="band1Vert">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tblStylePr w:type="firstCol">
      <w:rPr>
        <w:rFonts w:ascii="Arial" w:hAnsi="Arial"/>
        <w:i/>
        <w:color w:val="7f7f7f" w:themeColor="text1" w:themeTint="80" w:themeShade="95"/>
        <w:sz w:val="22"/>
      </w:rPr>
      <w:pPr>
        <w:jc w:val="right"/>
      </w:p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style>
  <w:style w:type="table" w:styleId="798" w:customStyle="1">
    <w:name w:val="Grid Table 7 Colorful - Accent 1"/>
    <w:basedOn w:val="722"/>
    <w:uiPriority w:val="99"/>
    <w:tblPr>
      <w:tblStyleRowBandSize w:val="1"/>
      <w:tblStyleColBandSize w:val="1"/>
      <w:tblBorders>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blStylePr w:type="band1Horz">
      <w:rPr>
        <w:rFonts w:ascii="Arial" w:hAnsi="Arial"/>
        <w:color w:val="acccea" w:themeColor="accent1" w:themeTint="80" w:themeShade="95"/>
        <w:sz w:val="22"/>
      </w:rPr>
      <w:tcPr>
        <w:shd w:val="clear" w:color="ddeaf6" w:themeColor="accent1" w:themeTint="34" w:fill="ddeaf6" w:themeFill="accent1" w:themeFillTint="34"/>
      </w:tcPr>
    </w:tblStylePr>
    <w:tblStylePr w:type="band1Vert">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tblStylePr w:type="firstCol">
      <w:rPr>
        <w:rFonts w:ascii="Arial" w:hAnsi="Arial"/>
        <w:i/>
        <w:color w:val="acccea" w:themeColor="accent1" w:themeTint="80" w:themeShade="95"/>
        <w:sz w:val="22"/>
      </w:rPr>
      <w:pPr>
        <w:jc w:val="right"/>
      </w:pPr>
      <w:tcPr>
        <w:shd w:val="clear" w:color="ffffff" w:fill="auto"/>
        <w:tcBorders>
          <w:top w:val="none" w:color="000000" w:sz="4" w:space="0"/>
          <w:left w:val="none" w:color="000000" w:sz="4" w:space="0"/>
          <w:bottom w:val="none" w:color="000000" w:sz="4" w:space="0"/>
          <w:right w:val="single" w:color="ACCCEA" w:themeColor="accent1" w:themeTint="80" w:sz="4" w:space="0"/>
        </w:tcBorders>
      </w:tcPr>
    </w:tblStylePr>
    <w:tblStylePr w:type="firstRow">
      <w:rPr>
        <w:rFonts w:ascii="Arial" w:hAnsi="Arial"/>
        <w:b/>
        <w:color w:val="acccea" w:themeColor="accent1" w:themeTint="80" w:themeShade="95"/>
        <w:sz w:val="22"/>
      </w:rPr>
      <w:tcPr>
        <w:shd w:val="clear" w:color="ffffff" w:themeColor="light1" w:fill="ffffff" w:themeFill="light1"/>
        <w:tcBorders>
          <w:top w:val="none" w:color="000000" w:sz="4" w:space="0"/>
          <w:left w:val="none" w:color="000000" w:sz="4" w:space="0"/>
          <w:bottom w:val="single" w:color="ACCCEA" w:themeColor="accent1" w:themeTint="80" w:sz="4" w:space="0"/>
          <w:right w:val="none" w:color="000000" w:sz="4" w:space="0"/>
        </w:tcBorders>
      </w:tcPr>
    </w:tblStylePr>
    <w:tblStylePr w:type="lastCol">
      <w:rPr>
        <w:rFonts w:ascii="Arial" w:hAnsi="Arial"/>
        <w:i/>
        <w:color w:val="acccea" w:themeColor="accent1" w:themeTint="80" w:themeShade="95"/>
        <w:sz w:val="22"/>
      </w:rPr>
      <w:tcPr>
        <w:shd w:val="clear" w:color="ffffff" w:fill="auto"/>
        <w:tcBorders>
          <w:top w:val="none" w:color="000000" w:sz="4" w:space="0"/>
          <w:left w:val="single" w:color="ACCCEA" w:themeColor="accent1" w:themeTint="80" w:sz="4" w:space="0"/>
          <w:bottom w:val="none" w:color="000000" w:sz="4" w:space="0"/>
          <w:right w:val="none" w:color="000000" w:sz="4" w:space="0"/>
        </w:tcBorders>
      </w:tcPr>
    </w:tblStylePr>
    <w:tblStylePr w:type="lastRow">
      <w:rPr>
        <w:rFonts w:ascii="Arial" w:hAnsi="Arial"/>
        <w:b/>
        <w:color w:val="acccea" w:themeColor="accent1" w:themeTint="80" w:themeShade="95"/>
        <w:sz w:val="22"/>
      </w:rPr>
      <w:tcPr>
        <w:shd w:val="clear" w:color="ffffff" w:themeColor="light1" w:fill="ffffff" w:themeFill="light1"/>
        <w:tcBorders>
          <w:top w:val="single" w:color="ACCCEA" w:themeColor="accent1" w:themeTint="80" w:sz="4" w:space="0"/>
          <w:left w:val="none" w:color="000000" w:sz="4" w:space="0"/>
          <w:bottom w:val="none" w:color="000000" w:sz="4" w:space="0"/>
          <w:right w:val="none" w:color="000000" w:sz="4" w:space="0"/>
        </w:tcBorders>
      </w:tcPr>
    </w:tblStylePr>
  </w:style>
  <w:style w:type="table" w:styleId="799" w:customStyle="1">
    <w:name w:val="Grid Table 7 Colorful - Accent 2"/>
    <w:basedOn w:val="722"/>
    <w:uiPriority w:val="99"/>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blStylePr w:type="band1Horz">
      <w:rPr>
        <w:rFonts w:ascii="Arial" w:hAnsi="Arial"/>
        <w:color w:val="f4b184" w:themeColor="accent2" w:themeTint="97" w:themeShade="95"/>
        <w:sz w:val="22"/>
      </w:rPr>
      <w:tcPr>
        <w:shd w:val="clear" w:color="fbe5d6" w:themeColor="accent2" w:themeTint="32" w:fill="fbe5d6" w:themeFill="accent2" w:themeFillTint="32"/>
      </w:tcPr>
    </w:tblStylePr>
    <w:tblStylePr w:type="band1Vert">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tblStylePr w:type="firstCol">
      <w:rPr>
        <w:rFonts w:ascii="Arial" w:hAnsi="Arial"/>
        <w:i/>
        <w:color w:val="f4b184" w:themeColor="accent2" w:themeTint="97" w:themeShade="95"/>
        <w:sz w:val="22"/>
      </w:rPr>
      <w:pPr>
        <w:jc w:val="right"/>
      </w:p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style>
  <w:style w:type="table" w:styleId="800" w:customStyle="1">
    <w:name w:val="Grid Table 7 Colorful - Accent 3"/>
    <w:basedOn w:val="722"/>
    <w:uiPriority w:val="99"/>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a5a5a5" w:themeColor="accent3" w:themeTint="FE" w:themeShade="95"/>
        <w:sz w:val="22"/>
      </w:rPr>
      <w:tcPr>
        <w:shd w:val="clear" w:color="ececec" w:themeColor="accent3" w:themeTint="34" w:fill="ececec" w:themeFill="accent3" w:themeFillTint="34"/>
      </w:tcPr>
    </w:tblStylePr>
    <w:tblStylePr w:type="band1Vert">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tblStylePr w:type="firstCol">
      <w:rPr>
        <w:rFonts w:ascii="Arial" w:hAnsi="Arial"/>
        <w:i/>
        <w:color w:val="a5a5a5" w:themeColor="accent3" w:themeTint="FE" w:themeShade="95"/>
        <w:sz w:val="22"/>
      </w:rPr>
      <w:pPr>
        <w:jc w:val="right"/>
      </w:p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style>
  <w:style w:type="table" w:styleId="801" w:customStyle="1">
    <w:name w:val="Grid Table 7 Colorful - Accent 4"/>
    <w:basedOn w:val="722"/>
    <w:uiPriority w:val="99"/>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blStylePr w:type="band1Horz">
      <w:rPr>
        <w:rFonts w:ascii="Arial" w:hAnsi="Arial"/>
        <w:color w:val="ffd865" w:themeColor="accent4" w:themeTint="9A" w:themeShade="95"/>
        <w:sz w:val="22"/>
      </w:rPr>
      <w:tcPr>
        <w:shd w:val="clear" w:color="fff2cb" w:themeColor="accent4" w:themeTint="34" w:fill="fff2cb" w:themeFill="accent4" w:themeFillTint="34"/>
      </w:tcPr>
    </w:tblStylePr>
    <w:tblStylePr w:type="band1Vert">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tblStylePr w:type="firstCol">
      <w:rPr>
        <w:rFonts w:ascii="Arial" w:hAnsi="Arial"/>
        <w:i/>
        <w:color w:val="ffd865" w:themeColor="accent4" w:themeTint="9A" w:themeShade="95"/>
        <w:sz w:val="22"/>
      </w:rPr>
      <w:pPr>
        <w:jc w:val="right"/>
      </w:p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style>
  <w:style w:type="table" w:styleId="802" w:customStyle="1">
    <w:name w:val="Grid Table 7 Colorful - Accent 5"/>
    <w:basedOn w:val="722"/>
    <w:uiPriority w:val="99"/>
    <w:tblPr>
      <w:tblStyleRowBandSize w:val="1"/>
      <w:tblStyleColBandSize w:val="1"/>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blStylePr w:type="band1Horz">
      <w:rPr>
        <w:rFonts w:ascii="Arial" w:hAnsi="Arial"/>
        <w:color w:val="254175" w:themeColor="accent5" w:themeShade="95"/>
        <w:sz w:val="22"/>
      </w:rPr>
      <w:tcPr>
        <w:shd w:val="clear" w:color="d8e2f3" w:themeColor="accent5" w:themeTint="34" w:fill="d8e2f3" w:themeFill="accent5" w:themeFillTint="34"/>
      </w:tcPr>
    </w:tblStylePr>
    <w:tblStylePr w:type="band1Vert">
      <w:tcPr>
        <w:shd w:val="clear" w:color="d8e2f3" w:themeColor="accent5" w:themeTint="34" w:fill="d8e2f3" w:themeFill="accent5" w:themeFillTint="34"/>
      </w:tcPr>
    </w:tblStylePr>
    <w:tblStylePr w:type="band2Horz">
      <w:rPr>
        <w:rFonts w:ascii="Arial" w:hAnsi="Arial"/>
        <w:color w:val="254175" w:themeColor="accent5" w:themeShade="95"/>
        <w:sz w:val="22"/>
      </w:rPr>
    </w:tblStylePr>
    <w:tblStylePr w:type="firstCol">
      <w:rPr>
        <w:rFonts w:ascii="Arial" w:hAnsi="Arial"/>
        <w:i/>
        <w:color w:val="254175" w:themeColor="accent5" w:themeShade="95"/>
        <w:sz w:val="22"/>
      </w:rPr>
      <w:pPr>
        <w:jc w:val="right"/>
      </w:pPr>
      <w:tcPr>
        <w:shd w:val="clear" w:color="ffffff" w:fill="auto"/>
        <w:tcBorders>
          <w:top w:val="none" w:color="000000" w:sz="4" w:space="0"/>
          <w:left w:val="none" w:color="000000" w:sz="4" w:space="0"/>
          <w:bottom w:val="none" w:color="000000" w:sz="4" w:space="0"/>
          <w:right w:val="single" w:color="95AFDD" w:themeColor="accent5" w:themeTint="90" w:sz="4" w:space="0"/>
        </w:tcBorders>
      </w:tcPr>
    </w:tblStylePr>
    <w:tblStylePr w:type="firstRow">
      <w:rPr>
        <w:rFonts w:ascii="Arial" w:hAnsi="Arial"/>
        <w:b/>
        <w:color w:val="254175" w:themeColor="accent5" w:themeShade="95"/>
        <w:sz w:val="22"/>
      </w:rPr>
      <w:tcPr>
        <w:shd w:val="clear" w:color="ffffff" w:themeColor="light1" w:fill="ffffff" w:themeFill="light1"/>
        <w:tcBorders>
          <w:top w:val="none" w:color="000000" w:sz="4" w:space="0"/>
          <w:left w:val="none" w:color="000000" w:sz="4" w:space="0"/>
          <w:bottom w:val="single" w:color="95AFDD" w:themeColor="accent5" w:themeTint="90" w:sz="4" w:space="0"/>
          <w:right w:val="none" w:color="000000" w:sz="4" w:space="0"/>
        </w:tcBorders>
      </w:tcPr>
    </w:tblStylePr>
    <w:tblStylePr w:type="lastCol">
      <w:rPr>
        <w:rFonts w:ascii="Arial" w:hAnsi="Arial"/>
        <w:i/>
        <w:color w:val="254175" w:themeColor="accent5" w:themeShade="95"/>
        <w:sz w:val="22"/>
      </w:rPr>
      <w:tcPr>
        <w:shd w:val="clear" w:color="ffffff" w:fill="auto"/>
        <w:tcBorders>
          <w:top w:val="none" w:color="000000" w:sz="4" w:space="0"/>
          <w:left w:val="single" w:color="95AFDD" w:themeColor="accent5" w:themeTint="90" w:sz="4" w:space="0"/>
          <w:bottom w:val="none" w:color="000000" w:sz="4" w:space="0"/>
          <w:right w:val="none" w:color="000000" w:sz="4" w:space="0"/>
        </w:tcBorders>
      </w:tcPr>
    </w:tblStylePr>
    <w:tblStylePr w:type="lastRow">
      <w:rPr>
        <w:rFonts w:ascii="Arial" w:hAnsi="Arial"/>
        <w:b/>
        <w:color w:val="254175" w:themeColor="accent5" w:themeShade="95"/>
        <w:sz w:val="22"/>
      </w:rPr>
      <w:tcPr>
        <w:shd w:val="clear" w:color="ffffff" w:themeColor="light1" w:fill="ffffff" w:themeFill="light1"/>
        <w:tcBorders>
          <w:top w:val="single" w:color="95AFDD" w:themeColor="accent5" w:themeTint="90" w:sz="4" w:space="0"/>
          <w:left w:val="none" w:color="000000" w:sz="4" w:space="0"/>
          <w:bottom w:val="none" w:color="000000" w:sz="4" w:space="0"/>
          <w:right w:val="none" w:color="000000" w:sz="4" w:space="0"/>
        </w:tcBorders>
      </w:tcPr>
    </w:tblStylePr>
  </w:style>
  <w:style w:type="table" w:styleId="803" w:customStyle="1">
    <w:name w:val="Grid Table 7 Colorful - Accent 6"/>
    <w:basedOn w:val="722"/>
    <w:uiPriority w:val="99"/>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band1Horz">
      <w:rPr>
        <w:rFonts w:ascii="Arial" w:hAnsi="Arial"/>
        <w:color w:val="416429" w:themeColor="accent6" w:themeShade="95"/>
        <w:sz w:val="22"/>
      </w:rPr>
      <w:tcPr>
        <w:shd w:val="clear" w:color="e1efd8" w:themeColor="accent6" w:themeTint="34" w:fill="e1efd8" w:themeFill="accent6" w:themeFillTint="34"/>
      </w:tcPr>
    </w:tblStylePr>
    <w:tblStylePr w:type="band1Vert">
      <w:tcPr>
        <w:shd w:val="clear" w:color="e1efd8" w:themeColor="accent6" w:themeTint="34" w:fill="e1efd8" w:themeFill="accent6" w:themeFillTint="34"/>
      </w:tcPr>
    </w:tblStylePr>
    <w:tblStylePr w:type="band2Horz">
      <w:rPr>
        <w:rFonts w:ascii="Arial" w:hAnsi="Arial"/>
        <w:color w:val="416429" w:themeColor="accent6" w:themeShade="95"/>
        <w:sz w:val="22"/>
      </w:rPr>
    </w:tblStylePr>
    <w:tblStylePr w:type="firstCol">
      <w:rPr>
        <w:rFonts w:ascii="Arial" w:hAnsi="Arial"/>
        <w:i/>
        <w:color w:val="416429" w:themeColor="accent6" w:themeShade="95"/>
        <w:sz w:val="22"/>
      </w:rPr>
      <w:pPr>
        <w:jc w:val="right"/>
      </w:p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style>
  <w:style w:type="table" w:styleId="804">
    <w:name w:val="List Table 1 Light"/>
    <w:basedOn w:val="722"/>
    <w:uiPriority w:val="99"/>
    <w:tblPr>
      <w:tblStyleRowBandSize w:val="1"/>
      <w:tblStyleColBandSize w:val="1"/>
    </w:tblPr>
    <w:tblStylePr w:type="band1Horz">
      <w:tcPr>
        <w:shd w:val="clear" w:color="bfbfbf" w:themeColor="text1" w:themeTint="40" w:fill="bfbfbf" w:themeFill="text1" w:themeFillTint="40"/>
      </w:tcPr>
    </w:tblStylePr>
    <w:tblStylePr w:type="band1Vert">
      <w:tcPr>
        <w:shd w:val="clear" w:color="bfbfbf" w:themeColor="text1" w:themeTint="40" w:fill="bfbfbf" w:themeFill="tex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tblStylePr>
    <w:tblStylePr w:type="lastRow">
      <w:rPr>
        <w:b/>
        <w:color w:val="404040"/>
      </w:rPr>
      <w:tcPr>
        <w:tcBorders>
          <w:top w:val="single" w:color="000000" w:themeColor="text1" w:sz="4" w:space="0"/>
          <w:left w:val="none" w:color="000000" w:sz="4" w:space="0"/>
          <w:bottom w:val="none" w:color="000000" w:sz="4" w:space="0"/>
          <w:right w:val="none" w:color="000000" w:sz="4" w:space="0"/>
        </w:tcBorders>
      </w:tcPr>
    </w:tblStylePr>
  </w:style>
  <w:style w:type="table" w:styleId="805" w:customStyle="1">
    <w:name w:val="List Table 1 Light - Accent 1"/>
    <w:basedOn w:val="722"/>
    <w:uiPriority w:val="99"/>
    <w:tblPr>
      <w:tblStyleRowBandSize w:val="1"/>
      <w:tblStyleColBandSize w:val="1"/>
    </w:tblPr>
    <w:tblStylePr w:type="band1Horz">
      <w:tcPr>
        <w:shd w:val="clear" w:color="d5e5f4" w:themeColor="accent1" w:themeTint="40" w:fill="d5e5f4" w:themeFill="accent1" w:themeFillTint="40"/>
      </w:tcPr>
    </w:tblStylePr>
    <w:tblStylePr w:type="band1Vert">
      <w:tcPr>
        <w:shd w:val="clear" w:color="d5e5f4" w:themeColor="accent1" w:themeTint="40" w:fill="d5e5f4" w:themeFill="accen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5B9BD5" w:themeColor="accent1" w:sz="4" w:space="0"/>
          <w:right w:val="none" w:color="000000" w:sz="4" w:space="0"/>
        </w:tcBorders>
      </w:tcPr>
    </w:tblStylePr>
    <w:tblStylePr w:type="lastCol">
      <w:rPr>
        <w:b/>
        <w:color w:val="404040"/>
      </w:rPr>
    </w:tblStylePr>
    <w:tblStylePr w:type="lastRow">
      <w:rPr>
        <w:b/>
        <w:color w:val="404040"/>
      </w:rPr>
      <w:tcPr>
        <w:tcBorders>
          <w:top w:val="single" w:color="5B9BD5" w:themeColor="accent1" w:sz="4" w:space="0"/>
          <w:left w:val="none" w:color="000000" w:sz="4" w:space="0"/>
          <w:bottom w:val="none" w:color="000000" w:sz="4" w:space="0"/>
          <w:right w:val="none" w:color="000000" w:sz="4" w:space="0"/>
        </w:tcBorders>
      </w:tcPr>
    </w:tblStylePr>
  </w:style>
  <w:style w:type="table" w:styleId="806" w:customStyle="1">
    <w:name w:val="List Table 1 Light - Accent 2"/>
    <w:basedOn w:val="722"/>
    <w:uiPriority w:val="99"/>
    <w:tblPr>
      <w:tblStyleRowBandSize w:val="1"/>
      <w:tblStyleColBandSize w:val="1"/>
    </w:tblPr>
    <w:tblStylePr w:type="band1Horz">
      <w:tcPr>
        <w:shd w:val="clear" w:color="fadecb" w:themeColor="accent2" w:themeTint="40" w:fill="fadecb" w:themeFill="accent2" w:themeFillTint="40"/>
      </w:tcPr>
    </w:tblStylePr>
    <w:tblStylePr w:type="band1Vert">
      <w:tcPr>
        <w:shd w:val="clear" w:color="fadecb" w:themeColor="accent2" w:themeTint="40" w:fill="fadecb" w:themeFill="accent2"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tblStylePr>
    <w:tblStylePr w:type="lastRow">
      <w:rPr>
        <w:b/>
        <w:color w:val="404040"/>
      </w:rPr>
      <w:tcPr>
        <w:tcBorders>
          <w:top w:val="single" w:color="ED7D31" w:themeColor="accent2" w:sz="4" w:space="0"/>
          <w:left w:val="none" w:color="000000" w:sz="4" w:space="0"/>
          <w:bottom w:val="none" w:color="000000" w:sz="4" w:space="0"/>
          <w:right w:val="none" w:color="000000" w:sz="4" w:space="0"/>
        </w:tcBorders>
      </w:tcPr>
    </w:tblStylePr>
  </w:style>
  <w:style w:type="table" w:styleId="807" w:customStyle="1">
    <w:name w:val="List Table 1 Light - Accent 3"/>
    <w:basedOn w:val="722"/>
    <w:uiPriority w:val="99"/>
    <w:tblPr>
      <w:tblStyleRowBandSize w:val="1"/>
      <w:tblStyleColBandSize w:val="1"/>
    </w:tblPr>
    <w:tblStylePr w:type="band1Horz">
      <w:tcPr>
        <w:shd w:val="clear" w:color="e8e8e8" w:themeColor="accent3" w:themeTint="40" w:fill="e8e8e8" w:themeFill="accent3" w:themeFillTint="40"/>
      </w:tcPr>
    </w:tblStylePr>
    <w:tblStylePr w:type="band1Vert">
      <w:tcPr>
        <w:shd w:val="clear" w:color="e8e8e8" w:themeColor="accent3" w:themeTint="40" w:fill="e8e8e8" w:themeFill="accent3"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tblStylePr>
    <w:tblStylePr w:type="lastRow">
      <w:rPr>
        <w:b/>
        <w:color w:val="404040"/>
      </w:rPr>
      <w:tcPr>
        <w:tcBorders>
          <w:top w:val="single" w:color="A5A5A5" w:themeColor="accent3" w:sz="4" w:space="0"/>
          <w:left w:val="none" w:color="000000" w:sz="4" w:space="0"/>
          <w:bottom w:val="none" w:color="000000" w:sz="4" w:space="0"/>
          <w:right w:val="none" w:color="000000" w:sz="4" w:space="0"/>
        </w:tcBorders>
      </w:tcPr>
    </w:tblStylePr>
  </w:style>
  <w:style w:type="table" w:styleId="808" w:customStyle="1">
    <w:name w:val="List Table 1 Light - Accent 4"/>
    <w:basedOn w:val="722"/>
    <w:uiPriority w:val="99"/>
    <w:tblPr>
      <w:tblStyleRowBandSize w:val="1"/>
      <w:tblStyleColBandSize w:val="1"/>
    </w:tblPr>
    <w:tblStylePr w:type="band1Horz">
      <w:tcPr>
        <w:shd w:val="clear" w:color="ffefbf" w:themeColor="accent4" w:themeTint="40" w:fill="ffefbf" w:themeFill="accent4" w:themeFillTint="40"/>
      </w:tcPr>
    </w:tblStylePr>
    <w:tblStylePr w:type="band1Vert">
      <w:tcPr>
        <w:shd w:val="clear" w:color="ffefbf" w:themeColor="accent4" w:themeTint="40" w:fill="ffefbf" w:themeFill="accent4"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tblStylePr>
    <w:tblStylePr w:type="lastRow">
      <w:rPr>
        <w:b/>
        <w:color w:val="404040"/>
      </w:rPr>
      <w:tcPr>
        <w:tcBorders>
          <w:top w:val="single" w:color="FFC000" w:themeColor="accent4" w:sz="4" w:space="0"/>
          <w:left w:val="none" w:color="000000" w:sz="4" w:space="0"/>
          <w:bottom w:val="none" w:color="000000" w:sz="4" w:space="0"/>
          <w:right w:val="none" w:color="000000" w:sz="4" w:space="0"/>
        </w:tcBorders>
      </w:tcPr>
    </w:tblStylePr>
  </w:style>
  <w:style w:type="table" w:styleId="809" w:customStyle="1">
    <w:name w:val="List Table 1 Light - Accent 5"/>
    <w:basedOn w:val="722"/>
    <w:uiPriority w:val="99"/>
    <w:tblPr>
      <w:tblStyleRowBandSize w:val="1"/>
      <w:tblStyleColBandSize w:val="1"/>
    </w:tblPr>
    <w:tblStylePr w:type="band1Horz">
      <w:tcPr>
        <w:shd w:val="clear" w:color="cfdbf0" w:themeColor="accent5" w:themeTint="40" w:fill="cfdbf0" w:themeFill="accent5" w:themeFillTint="40"/>
      </w:tcPr>
    </w:tblStylePr>
    <w:tblStylePr w:type="band1Vert">
      <w:tcPr>
        <w:shd w:val="clear" w:color="cfdbf0" w:themeColor="accent5" w:themeTint="40" w:fill="cfdbf0" w:themeFill="accent5"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4472C4" w:themeColor="accent5" w:sz="4" w:space="0"/>
          <w:right w:val="none" w:color="000000" w:sz="4" w:space="0"/>
        </w:tcBorders>
      </w:tcPr>
    </w:tblStylePr>
    <w:tblStylePr w:type="lastCol">
      <w:rPr>
        <w:b/>
        <w:color w:val="404040"/>
      </w:rPr>
    </w:tblStylePr>
    <w:tblStylePr w:type="lastRow">
      <w:rPr>
        <w:b/>
        <w:color w:val="404040"/>
      </w:rPr>
      <w:tcPr>
        <w:tcBorders>
          <w:top w:val="single" w:color="4472C4" w:themeColor="accent5" w:sz="4" w:space="0"/>
          <w:left w:val="none" w:color="000000" w:sz="4" w:space="0"/>
          <w:bottom w:val="none" w:color="000000" w:sz="4" w:space="0"/>
          <w:right w:val="none" w:color="000000" w:sz="4" w:space="0"/>
        </w:tcBorders>
      </w:tcPr>
    </w:tblStylePr>
  </w:style>
  <w:style w:type="table" w:styleId="810" w:customStyle="1">
    <w:name w:val="List Table 1 Light - Accent 6"/>
    <w:basedOn w:val="722"/>
    <w:uiPriority w:val="99"/>
    <w:tblPr>
      <w:tblStyleRowBandSize w:val="1"/>
      <w:tblStyleColBandSize w:val="1"/>
    </w:tblPr>
    <w:tblStylePr w:type="band1Horz">
      <w:tcPr>
        <w:shd w:val="clear" w:color="daebcf" w:themeColor="accent6" w:themeTint="40" w:fill="daebcf" w:themeFill="accent6" w:themeFillTint="40"/>
      </w:tcPr>
    </w:tblStylePr>
    <w:tblStylePr w:type="band1Vert">
      <w:tcPr>
        <w:shd w:val="clear" w:color="daebcf" w:themeColor="accent6" w:themeTint="40" w:fill="daebcf" w:themeFill="accent6"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tblStylePr>
    <w:tblStylePr w:type="lastRow">
      <w:rPr>
        <w:b/>
        <w:color w:val="404040"/>
      </w:rPr>
      <w:tcPr>
        <w:tcBorders>
          <w:top w:val="single" w:color="70AD47" w:themeColor="accent6" w:sz="4" w:space="0"/>
          <w:left w:val="none" w:color="000000" w:sz="4" w:space="0"/>
          <w:bottom w:val="none" w:color="000000" w:sz="4" w:space="0"/>
          <w:right w:val="none" w:color="000000" w:sz="4" w:space="0"/>
        </w:tcBorders>
      </w:tcPr>
    </w:tblStylePr>
  </w:style>
  <w:style w:type="table" w:styleId="811">
    <w:name w:val="List Table 2"/>
    <w:basedOn w:val="722"/>
    <w:uiPriority w:val="99"/>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blStylePr w:type="band1Horz">
      <w:rPr>
        <w:rFonts w:ascii="Arial" w:hAnsi="Arial"/>
        <w:color w:val="404040"/>
        <w:sz w:val="22"/>
      </w:rPr>
      <w:tcPr>
        <w:shd w:val="clear" w:color="bfbfbf" w:themeColor="text1" w:themeTint="40" w:fill="bfbfbf" w:themeFill="text1" w:themeFillTint="40"/>
      </w:tcPr>
    </w:tblStylePr>
    <w:tblStylePr w:type="band1Vert">
      <w:rPr>
        <w:rFonts w:ascii="Arial" w:hAnsi="Arial"/>
        <w:color w:val="404040"/>
        <w:sz w:val="22"/>
      </w:rPr>
      <w:tcPr>
        <w:shd w:val="clear" w:color="bfbfbf" w:themeColor="text1" w:themeTint="40" w:fill="bfbfbf" w:themeFill="tex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style>
  <w:style w:type="table" w:styleId="812" w:customStyle="1">
    <w:name w:val="List Table 2 - Accent 1"/>
    <w:basedOn w:val="722"/>
    <w:uiPriority w:val="99"/>
    <w:tblPr>
      <w:tblStyleRowBandSize w:val="1"/>
      <w:tblStyleColBandSize w:val="1"/>
      <w:tblBorders>
        <w:top w:val="single" w:color="A2C6E7" w:themeColor="accent1" w:themeTint="90" w:sz="4" w:space="0"/>
        <w:bottom w:val="single" w:color="A2C6E7" w:themeColor="accent1" w:themeTint="90" w:sz="4" w:space="0"/>
        <w:insideH w:val="single" w:color="A2C6E7" w:themeColor="accent1" w:themeTint="90" w:sz="4" w:space="0"/>
      </w:tblBorders>
    </w:tblPr>
    <w:tblStylePr w:type="band1Horz">
      <w:rPr>
        <w:rFonts w:ascii="Arial" w:hAnsi="Arial"/>
        <w:color w:val="404040"/>
        <w:sz w:val="22"/>
      </w:rPr>
      <w:tcPr>
        <w:shd w:val="clear" w:color="d5e5f4" w:themeColor="accent1" w:themeTint="40" w:fill="d5e5f4" w:themeFill="accent1" w:themeFillTint="40"/>
      </w:tcPr>
    </w:tblStylePr>
    <w:tblStylePr w:type="band1Vert">
      <w:rPr>
        <w:rFonts w:ascii="Arial" w:hAnsi="Arial"/>
        <w:color w:val="404040"/>
        <w:sz w:val="22"/>
      </w:rPr>
      <w:tcPr>
        <w:shd w:val="clear" w:color="d5e5f4" w:themeColor="accent1" w:themeTint="40" w:fill="d5e5f4" w:themeFill="accen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style>
  <w:style w:type="table" w:styleId="813" w:customStyle="1">
    <w:name w:val="List Table 2 - Accent 2"/>
    <w:basedOn w:val="722"/>
    <w:uiPriority w:val="99"/>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blStylePr w:type="band1Horz">
      <w:rPr>
        <w:rFonts w:ascii="Arial" w:hAnsi="Arial"/>
        <w:color w:val="404040"/>
        <w:sz w:val="22"/>
      </w:rPr>
      <w:tcPr>
        <w:shd w:val="clear" w:color="fadecb" w:themeColor="accent2" w:themeTint="40" w:fill="fadecb" w:themeFill="accent2" w:themeFillTint="40"/>
      </w:tcPr>
    </w:tblStylePr>
    <w:tblStylePr w:type="band1Vert">
      <w:rPr>
        <w:rFonts w:ascii="Arial" w:hAnsi="Arial"/>
        <w:color w:val="404040"/>
        <w:sz w:val="22"/>
      </w:rPr>
      <w:tcPr>
        <w:shd w:val="clear" w:color="fadecb" w:themeColor="accent2" w:themeTint="40" w:fill="fadecb" w:themeFill="accent2"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style>
  <w:style w:type="table" w:styleId="814" w:customStyle="1">
    <w:name w:val="List Table 2 - Accent 3"/>
    <w:basedOn w:val="722"/>
    <w:uiPriority w:val="99"/>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blStylePr w:type="band1Horz">
      <w:rPr>
        <w:rFonts w:ascii="Arial" w:hAnsi="Arial"/>
        <w:color w:val="404040"/>
        <w:sz w:val="22"/>
      </w:rPr>
      <w:tcPr>
        <w:shd w:val="clear" w:color="e8e8e8" w:themeColor="accent3" w:themeTint="40" w:fill="e8e8e8" w:themeFill="accent3" w:themeFillTint="40"/>
      </w:tcPr>
    </w:tblStylePr>
    <w:tblStylePr w:type="band1Vert">
      <w:rPr>
        <w:rFonts w:ascii="Arial" w:hAnsi="Arial"/>
        <w:color w:val="404040"/>
        <w:sz w:val="22"/>
      </w:rPr>
      <w:tcPr>
        <w:shd w:val="clear" w:color="e8e8e8" w:themeColor="accent3" w:themeTint="40" w:fill="e8e8e8" w:themeFill="accent3"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style>
  <w:style w:type="table" w:styleId="815" w:customStyle="1">
    <w:name w:val="List Table 2 - Accent 4"/>
    <w:basedOn w:val="722"/>
    <w:uiPriority w:val="99"/>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blStylePr w:type="band1Horz">
      <w:rPr>
        <w:rFonts w:ascii="Arial" w:hAnsi="Arial"/>
        <w:color w:val="404040"/>
        <w:sz w:val="22"/>
      </w:rPr>
      <w:tcPr>
        <w:shd w:val="clear" w:color="ffefbf" w:themeColor="accent4" w:themeTint="40" w:fill="ffefbf" w:themeFill="accent4" w:themeFillTint="40"/>
      </w:tcPr>
    </w:tblStylePr>
    <w:tblStylePr w:type="band1Vert">
      <w:rPr>
        <w:rFonts w:ascii="Arial" w:hAnsi="Arial"/>
        <w:color w:val="404040"/>
        <w:sz w:val="22"/>
      </w:rPr>
      <w:tcPr>
        <w:shd w:val="clear" w:color="ffefbf" w:themeColor="accent4" w:themeTint="40" w:fill="ffefbf" w:themeFill="accent4"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style>
  <w:style w:type="table" w:styleId="816" w:customStyle="1">
    <w:name w:val="List Table 2 - Accent 5"/>
    <w:basedOn w:val="722"/>
    <w:uiPriority w:val="99"/>
    <w:tblPr>
      <w:tblStyleRowBandSize w:val="1"/>
      <w:tblStyleColBandSize w:val="1"/>
      <w:tblBorders>
        <w:top w:val="single" w:color="95AFDD" w:themeColor="accent5" w:themeTint="90" w:sz="4" w:space="0"/>
        <w:bottom w:val="single" w:color="95AFDD" w:themeColor="accent5" w:themeTint="90" w:sz="4" w:space="0"/>
        <w:insideH w:val="single" w:color="95AFDD" w:themeColor="accent5" w:themeTint="90" w:sz="4" w:space="0"/>
      </w:tblBorders>
    </w:tblPr>
    <w:tblStylePr w:type="band1Horz">
      <w:rPr>
        <w:rFonts w:ascii="Arial" w:hAnsi="Arial"/>
        <w:color w:val="404040"/>
        <w:sz w:val="22"/>
      </w:rPr>
      <w:tcPr>
        <w:shd w:val="clear" w:color="cfdbf0" w:themeColor="accent5" w:themeTint="40" w:fill="cfdbf0" w:themeFill="accent5" w:themeFillTint="40"/>
      </w:tcPr>
    </w:tblStylePr>
    <w:tblStylePr w:type="band1Vert">
      <w:rPr>
        <w:rFonts w:ascii="Arial" w:hAnsi="Arial"/>
        <w:color w:val="404040"/>
        <w:sz w:val="22"/>
      </w:rPr>
      <w:tcPr>
        <w:shd w:val="clear" w:color="cfdbf0" w:themeColor="accent5" w:themeTint="40" w:fill="cfdbf0" w:themeFill="accent5"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style>
  <w:style w:type="table" w:styleId="817" w:customStyle="1">
    <w:name w:val="List Table 2 - Accent 6"/>
    <w:basedOn w:val="722"/>
    <w:uiPriority w:val="99"/>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blStylePr w:type="band1Horz">
      <w:rPr>
        <w:rFonts w:ascii="Arial" w:hAnsi="Arial"/>
        <w:color w:val="404040"/>
        <w:sz w:val="22"/>
      </w:rPr>
      <w:tcPr>
        <w:shd w:val="clear" w:color="daebcf" w:themeColor="accent6" w:themeTint="40" w:fill="daebcf" w:themeFill="accent6" w:themeFillTint="40"/>
      </w:tcPr>
    </w:tblStylePr>
    <w:tblStylePr w:type="band1Vert">
      <w:rPr>
        <w:rFonts w:ascii="Arial" w:hAnsi="Arial"/>
        <w:color w:val="404040"/>
        <w:sz w:val="22"/>
      </w:rPr>
      <w:tcPr>
        <w:shd w:val="clear" w:color="daebcf" w:themeColor="accent6" w:themeTint="40" w:fill="daebcf" w:themeFill="accent6"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style>
  <w:style w:type="table" w:styleId="818">
    <w:name w:val="List Table 3"/>
    <w:basedOn w:val="722"/>
    <w:uiPriority w:val="99"/>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rFonts w:ascii="Arial" w:hAnsi="Arial"/>
        <w:color w:val="404040"/>
        <w:sz w:val="22"/>
      </w:rPr>
      <w:tcPr>
        <w:tcBorders>
          <w:top w:val="single" w:color="000000" w:themeColor="text1" w:sz="4" w:space="0"/>
          <w:bottom w:val="single" w:color="000000" w:themeColor="text1" w:sz="4" w:space="0"/>
        </w:tcBorders>
      </w:tc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firstCol">
      <w:rPr>
        <w:b/>
        <w:color w:val="404040"/>
      </w:rPr>
    </w:tblStylePr>
    <w:tblStylePr w:type="firstRow">
      <w:rPr>
        <w:rFonts w:ascii="Arial" w:hAnsi="Arial"/>
        <w:b/>
        <w:color w:val="ffffff"/>
        <w:sz w:val="22"/>
      </w:rPr>
      <w:tcPr>
        <w:shd w:val="clear" w:color="000000" w:themeColor="text1" w:fill="000000" w:themeFill="text1"/>
      </w:tcPr>
    </w:tblStylePr>
    <w:tblStylePr w:type="lastCol">
      <w:rPr>
        <w:b/>
        <w:color w:val="404040"/>
      </w:rPr>
    </w:tblStylePr>
    <w:tblStylePr w:type="lastRow">
      <w:rPr>
        <w:b/>
        <w:color w:val="404040"/>
      </w:rPr>
    </w:tblStylePr>
  </w:style>
  <w:style w:type="table" w:styleId="819" w:customStyle="1">
    <w:name w:val="List Table 3 - Accent 1"/>
    <w:basedOn w:val="722"/>
    <w:uiPriority w:val="99"/>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blStylePr w:type="band1Horz">
      <w:rPr>
        <w:rFonts w:ascii="Arial" w:hAnsi="Arial"/>
        <w:color w:val="404040"/>
        <w:sz w:val="22"/>
      </w:rPr>
      <w:tcPr>
        <w:tcBorders>
          <w:top w:val="single" w:color="5B9BD5" w:themeColor="accent1" w:sz="4" w:space="0"/>
          <w:bottom w:val="single" w:color="5B9BD5" w:themeColor="accent1" w:sz="4" w:space="0"/>
        </w:tcBorders>
      </w:tcPr>
    </w:tblStylePr>
    <w:tblStylePr w:type="band1Vert">
      <w:rPr>
        <w:rFonts w:ascii="Arial" w:hAnsi="Arial"/>
        <w:color w:val="404040"/>
        <w:sz w:val="22"/>
      </w:rPr>
      <w:tcPr>
        <w:tcBorders>
          <w:left w:val="single" w:color="5B9BD5" w:themeColor="accent1" w:sz="4" w:space="0"/>
          <w:right w:val="single" w:color="5B9BD5" w:themeColor="accent1" w:sz="4" w:space="0"/>
        </w:tcBorders>
      </w:tcPr>
    </w:tblStylePr>
    <w:tblStylePr w:type="firstCol">
      <w:rPr>
        <w:b/>
        <w:color w:val="404040"/>
      </w:rPr>
    </w:tblStylePr>
    <w:tblStylePr w:type="firstRow">
      <w:rPr>
        <w:rFonts w:ascii="Arial" w:hAnsi="Arial"/>
        <w:b/>
        <w:color w:val="ffffff"/>
        <w:sz w:val="22"/>
      </w:rPr>
      <w:tcPr>
        <w:shd w:val="clear" w:color="5b9bd5" w:themeColor="accent1" w:fill="5b9bd5" w:themeFill="accent1"/>
      </w:tcPr>
    </w:tblStylePr>
    <w:tblStylePr w:type="lastCol">
      <w:rPr>
        <w:b/>
        <w:color w:val="404040"/>
      </w:rPr>
    </w:tblStylePr>
    <w:tblStylePr w:type="lastRow">
      <w:rPr>
        <w:b/>
        <w:color w:val="404040"/>
      </w:rPr>
    </w:tblStylePr>
  </w:style>
  <w:style w:type="table" w:styleId="820" w:customStyle="1">
    <w:name w:val="List Table 3 - Accent 2"/>
    <w:basedOn w:val="722"/>
    <w:uiPriority w:val="99"/>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blStylePr w:type="band1Horz">
      <w:rPr>
        <w:rFonts w:ascii="Arial" w:hAnsi="Arial"/>
        <w:color w:val="404040"/>
        <w:sz w:val="22"/>
      </w:r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tcPr>
        <w:tcBorders>
          <w:left w:val="single" w:color="F4B184" w:themeColor="accent2" w:themeTint="97" w:sz="4" w:space="0"/>
          <w:right w:val="single" w:color="F4B184" w:themeColor="accent2" w:themeTint="97" w:sz="4" w:space="0"/>
        </w:tcBorders>
      </w:tcPr>
    </w:tblStylePr>
    <w:tblStylePr w:type="firstCol">
      <w:rPr>
        <w:b/>
        <w:color w:val="404040"/>
      </w:rPr>
    </w:tblStylePr>
    <w:tblStylePr w:type="firstRow">
      <w:rPr>
        <w:rFonts w:ascii="Arial" w:hAnsi="Arial"/>
        <w:b/>
        <w:color w:val="ffffff"/>
        <w:sz w:val="22"/>
      </w:rPr>
      <w:tcPr>
        <w:shd w:val="clear" w:color="f4b184" w:themeColor="accent2" w:themeTint="97" w:fill="f4b184" w:themeFill="accent2" w:themeFillTint="97"/>
      </w:tcPr>
    </w:tblStylePr>
    <w:tblStylePr w:type="lastCol">
      <w:rPr>
        <w:b/>
        <w:color w:val="404040"/>
      </w:rPr>
    </w:tblStylePr>
    <w:tblStylePr w:type="lastRow">
      <w:rPr>
        <w:b/>
        <w:color w:val="404040"/>
      </w:rPr>
    </w:tblStylePr>
  </w:style>
  <w:style w:type="table" w:styleId="821" w:customStyle="1">
    <w:name w:val="List Table 3 - Accent 3"/>
    <w:basedOn w:val="722"/>
    <w:uiPriority w:val="99"/>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blStylePr w:type="band1Horz">
      <w:rPr>
        <w:rFonts w:ascii="Arial" w:hAnsi="Arial"/>
        <w:color w:val="404040"/>
        <w:sz w:val="22"/>
      </w:r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tcPr>
        <w:tcBorders>
          <w:left w:val="single" w:color="C9C9C9" w:themeColor="accent3" w:themeTint="98" w:sz="4" w:space="0"/>
          <w:right w:val="single" w:color="C9C9C9" w:themeColor="accent3" w:themeTint="98" w:sz="4" w:space="0"/>
        </w:tcBorders>
      </w:tcPr>
    </w:tblStylePr>
    <w:tblStylePr w:type="firstCol">
      <w:rPr>
        <w:b/>
        <w:color w:val="404040"/>
      </w:rPr>
    </w:tblStylePr>
    <w:tblStylePr w:type="firstRow">
      <w:rPr>
        <w:rFonts w:ascii="Arial" w:hAnsi="Arial"/>
        <w:b/>
        <w:color w:val="ffffff"/>
        <w:sz w:val="22"/>
      </w:rPr>
      <w:tcPr>
        <w:shd w:val="clear" w:color="c9c9c9" w:themeColor="accent3" w:themeTint="98" w:fill="c9c9c9" w:themeFill="accent3" w:themeFillTint="98"/>
      </w:tcPr>
    </w:tblStylePr>
    <w:tblStylePr w:type="lastCol">
      <w:rPr>
        <w:b/>
        <w:color w:val="404040"/>
      </w:rPr>
    </w:tblStylePr>
    <w:tblStylePr w:type="lastRow">
      <w:rPr>
        <w:b/>
        <w:color w:val="404040"/>
      </w:rPr>
    </w:tblStylePr>
  </w:style>
  <w:style w:type="table" w:styleId="822" w:customStyle="1">
    <w:name w:val="List Table 3 - Accent 4"/>
    <w:basedOn w:val="722"/>
    <w:uiPriority w:val="99"/>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blStylePr w:type="band1Horz">
      <w:rPr>
        <w:rFonts w:ascii="Arial" w:hAnsi="Arial"/>
        <w:color w:val="404040"/>
        <w:sz w:val="22"/>
      </w:r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tcPr>
        <w:tcBorders>
          <w:left w:val="single" w:color="FFD865" w:themeColor="accent4" w:themeTint="9A" w:sz="4" w:space="0"/>
          <w:right w:val="single" w:color="FFD865" w:themeColor="accent4" w:themeTint="9A" w:sz="4" w:space="0"/>
        </w:tcBorders>
      </w:tcPr>
    </w:tblStylePr>
    <w:tblStylePr w:type="firstCol">
      <w:rPr>
        <w:b/>
        <w:color w:val="404040"/>
      </w:rPr>
    </w:tblStylePr>
    <w:tblStylePr w:type="firstRow">
      <w:rPr>
        <w:rFonts w:ascii="Arial" w:hAnsi="Arial"/>
        <w:b/>
        <w:color w:val="ffffff"/>
        <w:sz w:val="22"/>
      </w:rPr>
      <w:tcPr>
        <w:shd w:val="clear" w:color="ffd865" w:themeColor="accent4" w:themeTint="9A" w:fill="ffd865" w:themeFill="accent4" w:themeFillTint="9A"/>
      </w:tcPr>
    </w:tblStylePr>
    <w:tblStylePr w:type="lastCol">
      <w:rPr>
        <w:b/>
        <w:color w:val="404040"/>
      </w:rPr>
    </w:tblStylePr>
    <w:tblStylePr w:type="lastRow">
      <w:rPr>
        <w:b/>
        <w:color w:val="404040"/>
      </w:rPr>
    </w:tblStylePr>
  </w:style>
  <w:style w:type="table" w:styleId="823" w:customStyle="1">
    <w:name w:val="List Table 3 - Accent 5"/>
    <w:basedOn w:val="722"/>
    <w:uiPriority w:val="99"/>
    <w:tblPr>
      <w:tblStyleRowBandSize w:val="1"/>
      <w:tblStyleColBandSize w:val="1"/>
      <w:tblBorders>
        <w:top w:val="single" w:color="8DA9DB" w:themeColor="accent5" w:themeTint="9A" w:sz="4" w:space="0"/>
        <w:left w:val="single" w:color="8DA9DB" w:themeColor="accent5" w:themeTint="9A" w:sz="4" w:space="0"/>
        <w:bottom w:val="single" w:color="8DA9DB" w:themeColor="accent5" w:themeTint="9A" w:sz="4" w:space="0"/>
        <w:right w:val="single" w:color="8DA9DB" w:themeColor="accent5" w:themeTint="9A" w:sz="4" w:space="0"/>
      </w:tblBorders>
    </w:tblPr>
    <w:tblStylePr w:type="band1Horz">
      <w:rPr>
        <w:rFonts w:ascii="Arial" w:hAnsi="Arial"/>
        <w:color w:val="404040"/>
        <w:sz w:val="22"/>
      </w:rPr>
      <w:tcPr>
        <w:tcBorders>
          <w:top w:val="single" w:color="8DA9DB" w:themeColor="accent5" w:themeTint="9A" w:sz="4" w:space="0"/>
          <w:bottom w:val="single" w:color="8DA9DB" w:themeColor="accent5" w:themeTint="9A" w:sz="4" w:space="0"/>
        </w:tcBorders>
      </w:tcPr>
    </w:tblStylePr>
    <w:tblStylePr w:type="band1Vert">
      <w:rPr>
        <w:rFonts w:ascii="Arial" w:hAnsi="Arial"/>
        <w:color w:val="404040"/>
        <w:sz w:val="22"/>
      </w:rPr>
      <w:tcPr>
        <w:tcBorders>
          <w:left w:val="single" w:color="8DA9DB" w:themeColor="accent5" w:themeTint="9A" w:sz="4" w:space="0"/>
          <w:right w:val="single" w:color="8DA9DB" w:themeColor="accent5" w:themeTint="9A" w:sz="4" w:space="0"/>
        </w:tcBorders>
      </w:tcPr>
    </w:tblStylePr>
    <w:tblStylePr w:type="firstCol">
      <w:rPr>
        <w:b/>
        <w:color w:val="404040"/>
      </w:rPr>
    </w:tblStylePr>
    <w:tblStylePr w:type="firstRow">
      <w:rPr>
        <w:rFonts w:ascii="Arial" w:hAnsi="Arial"/>
        <w:b/>
        <w:color w:val="ffffff"/>
        <w:sz w:val="22"/>
      </w:rPr>
      <w:tcPr>
        <w:shd w:val="clear" w:color="8da9db" w:themeColor="accent5" w:themeTint="9A" w:fill="8da9db" w:themeFill="accent5" w:themeFillTint="9A"/>
      </w:tcPr>
    </w:tblStylePr>
    <w:tblStylePr w:type="lastCol">
      <w:rPr>
        <w:b/>
        <w:color w:val="404040"/>
      </w:rPr>
    </w:tblStylePr>
    <w:tblStylePr w:type="lastRow">
      <w:rPr>
        <w:b/>
        <w:color w:val="404040"/>
      </w:rPr>
    </w:tblStylePr>
  </w:style>
  <w:style w:type="table" w:styleId="824" w:customStyle="1">
    <w:name w:val="List Table 3 - Accent 6"/>
    <w:basedOn w:val="722"/>
    <w:uiPriority w:val="99"/>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blStylePr w:type="band1Horz">
      <w:rPr>
        <w:rFonts w:ascii="Arial" w:hAnsi="Arial"/>
        <w:color w:val="404040"/>
        <w:sz w:val="22"/>
      </w:r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tcPr>
        <w:tcBorders>
          <w:left w:val="single" w:color="A9D08E" w:themeColor="accent6" w:themeTint="98" w:sz="4" w:space="0"/>
          <w:right w:val="single" w:color="A9D08E" w:themeColor="accent6" w:themeTint="98" w:sz="4" w:space="0"/>
        </w:tcBorders>
      </w:tcPr>
    </w:tblStylePr>
    <w:tblStylePr w:type="firstCol">
      <w:rPr>
        <w:b/>
        <w:color w:val="404040"/>
      </w:rPr>
    </w:tblStylePr>
    <w:tblStylePr w:type="firstRow">
      <w:rPr>
        <w:rFonts w:ascii="Arial" w:hAnsi="Arial"/>
        <w:b/>
        <w:color w:val="ffffff"/>
        <w:sz w:val="22"/>
      </w:rPr>
      <w:tcPr>
        <w:shd w:val="clear" w:color="a9d08e" w:themeColor="accent6" w:themeTint="98" w:fill="a9d08e" w:themeFill="accent6" w:themeFillTint="98"/>
      </w:tcPr>
    </w:tblStylePr>
    <w:tblStylePr w:type="lastCol">
      <w:rPr>
        <w:b/>
        <w:color w:val="404040"/>
      </w:rPr>
    </w:tblStylePr>
    <w:tblStylePr w:type="lastRow">
      <w:rPr>
        <w:b/>
        <w:color w:val="404040"/>
      </w:rPr>
    </w:tblStylePr>
  </w:style>
  <w:style w:type="table" w:styleId="825">
    <w:name w:val="List Table 4"/>
    <w:basedOn w:val="722"/>
    <w:uiPriority w:val="99"/>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rFonts w:ascii="Arial" w:hAnsi="Arial"/>
        <w:color w:val="404040"/>
        <w:sz w:val="22"/>
      </w:rPr>
      <w:tcPr>
        <w:shd w:val="clear" w:color="bfbfbf" w:themeColor="text1" w:themeTint="40" w:fill="bfbfbf" w:themeFill="text1" w:themeFillTint="40"/>
      </w:tcPr>
    </w:tblStylePr>
    <w:tblStylePr w:type="band1Vert">
      <w:rPr>
        <w:rFonts w:ascii="Arial" w:hAnsi="Arial"/>
        <w:color w:val="404040"/>
        <w:sz w:val="22"/>
      </w:rPr>
      <w:tcPr>
        <w:shd w:val="clear" w:color="bfbfbf" w:themeColor="text1" w:themeTint="40" w:fill="bfbfbf" w:themeFill="text1" w:themeFillTint="40"/>
      </w:tcPr>
    </w:tblStylePr>
    <w:tblStylePr w:type="firstCol">
      <w:rPr>
        <w:b/>
        <w:color w:val="404040"/>
      </w:rPr>
    </w:tblStylePr>
    <w:tblStylePr w:type="firstRow">
      <w:rPr>
        <w:rFonts w:ascii="Arial" w:hAnsi="Arial"/>
        <w:b/>
        <w:color w:val="ffffff"/>
        <w:sz w:val="22"/>
      </w:rPr>
      <w:tcPr>
        <w:shd w:val="clear" w:color="000000" w:themeColor="text1" w:fill="000000" w:themeFill="text1"/>
      </w:tcPr>
    </w:tblStylePr>
    <w:tblStylePr w:type="lastCol">
      <w:rPr>
        <w:b/>
        <w:color w:val="404040"/>
      </w:rPr>
    </w:tblStylePr>
    <w:tblStylePr w:type="lastRow">
      <w:rPr>
        <w:b/>
        <w:color w:val="404040"/>
      </w:rPr>
    </w:tblStylePr>
  </w:style>
  <w:style w:type="table" w:styleId="826" w:customStyle="1">
    <w:name w:val="List Table 4 - Accent 1"/>
    <w:basedOn w:val="722"/>
    <w:uiPriority w:val="99"/>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blStylePr w:type="band1Horz">
      <w:rPr>
        <w:rFonts w:ascii="Arial" w:hAnsi="Arial"/>
        <w:color w:val="404040"/>
        <w:sz w:val="22"/>
      </w:rPr>
      <w:tcPr>
        <w:shd w:val="clear" w:color="d5e5f4" w:themeColor="accent1" w:themeTint="40" w:fill="d5e5f4" w:themeFill="accent1" w:themeFillTint="40"/>
      </w:tcPr>
    </w:tblStylePr>
    <w:tblStylePr w:type="band1Vert">
      <w:rPr>
        <w:rFonts w:ascii="Arial" w:hAnsi="Arial"/>
        <w:color w:val="404040"/>
        <w:sz w:val="22"/>
      </w:rPr>
      <w:tcPr>
        <w:shd w:val="clear" w:color="d5e5f4" w:themeColor="accent1" w:themeTint="40" w:fill="d5e5f4" w:themeFill="accent1" w:themeFillTint="40"/>
      </w:tcPr>
    </w:tblStylePr>
    <w:tblStylePr w:type="firstCol">
      <w:rPr>
        <w:b/>
        <w:color w:val="404040"/>
      </w:rPr>
    </w:tblStylePr>
    <w:tblStylePr w:type="firstRow">
      <w:rPr>
        <w:rFonts w:ascii="Arial" w:hAnsi="Arial"/>
        <w:b/>
        <w:color w:val="ffffff"/>
        <w:sz w:val="22"/>
      </w:rPr>
      <w:tcPr>
        <w:shd w:val="clear" w:color="5b9bd5" w:themeColor="accent1" w:fill="5b9bd5" w:themeFill="accent1"/>
      </w:tcPr>
    </w:tblStylePr>
    <w:tblStylePr w:type="lastCol">
      <w:rPr>
        <w:b/>
        <w:color w:val="404040"/>
      </w:rPr>
    </w:tblStylePr>
    <w:tblStylePr w:type="lastRow">
      <w:rPr>
        <w:b/>
        <w:color w:val="404040"/>
      </w:rPr>
    </w:tblStylePr>
  </w:style>
  <w:style w:type="table" w:styleId="827" w:customStyle="1">
    <w:name w:val="List Table 4 - Accent 2"/>
    <w:basedOn w:val="722"/>
    <w:uiPriority w:val="99"/>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blStylePr w:type="band1Horz">
      <w:rPr>
        <w:rFonts w:ascii="Arial" w:hAnsi="Arial"/>
        <w:color w:val="404040"/>
        <w:sz w:val="22"/>
      </w:rPr>
      <w:tcPr>
        <w:shd w:val="clear" w:color="fadecb" w:themeColor="accent2" w:themeTint="40" w:fill="fadecb" w:themeFill="accent2" w:themeFillTint="40"/>
      </w:tcPr>
    </w:tblStylePr>
    <w:tblStylePr w:type="band1Vert">
      <w:rPr>
        <w:rFonts w:ascii="Arial" w:hAnsi="Arial"/>
        <w:color w:val="404040"/>
        <w:sz w:val="22"/>
      </w:rPr>
      <w:tcPr>
        <w:shd w:val="clear" w:color="fadecb" w:themeColor="accent2" w:themeTint="40" w:fill="fadecb" w:themeFill="accent2" w:themeFillTint="40"/>
      </w:tcPr>
    </w:tblStylePr>
    <w:tblStylePr w:type="firstCol">
      <w:rPr>
        <w:b/>
        <w:color w:val="404040"/>
      </w:rPr>
    </w:tblStylePr>
    <w:tblStylePr w:type="firstRow">
      <w:rPr>
        <w:rFonts w:ascii="Arial" w:hAnsi="Arial"/>
        <w:b/>
        <w:color w:val="ffffff"/>
        <w:sz w:val="22"/>
      </w:rPr>
      <w:tcPr>
        <w:shd w:val="clear" w:color="ed7d31" w:themeColor="accent2" w:fill="ed7d31" w:themeFill="accent2"/>
      </w:tcPr>
    </w:tblStylePr>
    <w:tblStylePr w:type="lastCol">
      <w:rPr>
        <w:b/>
        <w:color w:val="404040"/>
      </w:rPr>
    </w:tblStylePr>
    <w:tblStylePr w:type="lastRow">
      <w:rPr>
        <w:b/>
        <w:color w:val="404040"/>
      </w:rPr>
    </w:tblStylePr>
  </w:style>
  <w:style w:type="table" w:styleId="828" w:customStyle="1">
    <w:name w:val="List Table 4 - Accent 3"/>
    <w:basedOn w:val="722"/>
    <w:uiPriority w:val="99"/>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blStylePr w:type="band1Horz">
      <w:rPr>
        <w:rFonts w:ascii="Arial" w:hAnsi="Arial"/>
        <w:color w:val="404040"/>
        <w:sz w:val="22"/>
      </w:rPr>
      <w:tcPr>
        <w:shd w:val="clear" w:color="e8e8e8" w:themeColor="accent3" w:themeTint="40" w:fill="e8e8e8" w:themeFill="accent3" w:themeFillTint="40"/>
      </w:tcPr>
    </w:tblStylePr>
    <w:tblStylePr w:type="band1Vert">
      <w:rPr>
        <w:rFonts w:ascii="Arial" w:hAnsi="Arial"/>
        <w:color w:val="404040"/>
        <w:sz w:val="22"/>
      </w:rPr>
      <w:tcPr>
        <w:shd w:val="clear" w:color="e8e8e8" w:themeColor="accent3" w:themeTint="40" w:fill="e8e8e8" w:themeFill="accent3" w:themeFillTint="40"/>
      </w:tcPr>
    </w:tblStylePr>
    <w:tblStylePr w:type="firstCol">
      <w:rPr>
        <w:b/>
        <w:color w:val="404040"/>
      </w:rPr>
    </w:tblStylePr>
    <w:tblStylePr w:type="firstRow">
      <w:rPr>
        <w:rFonts w:ascii="Arial" w:hAnsi="Arial"/>
        <w:b/>
        <w:color w:val="ffffff"/>
        <w:sz w:val="22"/>
      </w:rPr>
      <w:tcPr>
        <w:shd w:val="clear" w:color="a5a5a5" w:themeColor="accent3" w:fill="a5a5a5" w:themeFill="accent3"/>
      </w:tcPr>
    </w:tblStylePr>
    <w:tblStylePr w:type="lastCol">
      <w:rPr>
        <w:b/>
        <w:color w:val="404040"/>
      </w:rPr>
    </w:tblStylePr>
    <w:tblStylePr w:type="lastRow">
      <w:rPr>
        <w:b/>
        <w:color w:val="404040"/>
      </w:rPr>
    </w:tblStylePr>
  </w:style>
  <w:style w:type="table" w:styleId="829" w:customStyle="1">
    <w:name w:val="List Table 4 - Accent 4"/>
    <w:basedOn w:val="722"/>
    <w:uiPriority w:val="99"/>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blStylePr w:type="band1Horz">
      <w:rPr>
        <w:rFonts w:ascii="Arial" w:hAnsi="Arial"/>
        <w:color w:val="404040"/>
        <w:sz w:val="22"/>
      </w:rPr>
      <w:tcPr>
        <w:shd w:val="clear" w:color="ffefbf" w:themeColor="accent4" w:themeTint="40" w:fill="ffefbf" w:themeFill="accent4" w:themeFillTint="40"/>
      </w:tcPr>
    </w:tblStylePr>
    <w:tblStylePr w:type="band1Vert">
      <w:rPr>
        <w:rFonts w:ascii="Arial" w:hAnsi="Arial"/>
        <w:color w:val="404040"/>
        <w:sz w:val="22"/>
      </w:rPr>
      <w:tcPr>
        <w:shd w:val="clear" w:color="ffefbf" w:themeColor="accent4" w:themeTint="40" w:fill="ffefbf" w:themeFill="accent4" w:themeFillTint="40"/>
      </w:tcPr>
    </w:tblStylePr>
    <w:tblStylePr w:type="firstCol">
      <w:rPr>
        <w:b/>
        <w:color w:val="404040"/>
      </w:rPr>
    </w:tblStylePr>
    <w:tblStylePr w:type="firstRow">
      <w:rPr>
        <w:rFonts w:ascii="Arial" w:hAnsi="Arial"/>
        <w:b/>
        <w:color w:val="ffffff"/>
        <w:sz w:val="22"/>
      </w:rPr>
      <w:tcPr>
        <w:shd w:val="clear" w:color="ffc000" w:themeColor="accent4" w:fill="ffc000" w:themeFill="accent4"/>
      </w:tcPr>
    </w:tblStylePr>
    <w:tblStylePr w:type="lastCol">
      <w:rPr>
        <w:b/>
        <w:color w:val="404040"/>
      </w:rPr>
    </w:tblStylePr>
    <w:tblStylePr w:type="lastRow">
      <w:rPr>
        <w:b/>
        <w:color w:val="404040"/>
      </w:rPr>
    </w:tblStylePr>
  </w:style>
  <w:style w:type="table" w:styleId="830" w:customStyle="1">
    <w:name w:val="List Table 4 - Accent 5"/>
    <w:basedOn w:val="722"/>
    <w:uiPriority w:val="99"/>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blStylePr w:type="band1Horz">
      <w:rPr>
        <w:rFonts w:ascii="Arial" w:hAnsi="Arial"/>
        <w:color w:val="404040"/>
        <w:sz w:val="22"/>
      </w:rPr>
      <w:tcPr>
        <w:shd w:val="clear" w:color="cfdbf0" w:themeColor="accent5" w:themeTint="40" w:fill="cfdbf0" w:themeFill="accent5" w:themeFillTint="40"/>
      </w:tcPr>
    </w:tblStylePr>
    <w:tblStylePr w:type="band1Vert">
      <w:rPr>
        <w:rFonts w:ascii="Arial" w:hAnsi="Arial"/>
        <w:color w:val="404040"/>
        <w:sz w:val="22"/>
      </w:rPr>
      <w:tcPr>
        <w:shd w:val="clear" w:color="cfdbf0" w:themeColor="accent5" w:themeTint="40" w:fill="cfdbf0" w:themeFill="accent5" w:themeFillTint="40"/>
      </w:tcPr>
    </w:tblStylePr>
    <w:tblStylePr w:type="firstCol">
      <w:rPr>
        <w:b/>
        <w:color w:val="404040"/>
      </w:rPr>
    </w:tblStylePr>
    <w:tblStylePr w:type="firstRow">
      <w:rPr>
        <w:rFonts w:ascii="Arial" w:hAnsi="Arial"/>
        <w:b/>
        <w:color w:val="ffffff"/>
        <w:sz w:val="22"/>
      </w:rPr>
      <w:tcPr>
        <w:shd w:val="clear" w:color="4472c4" w:themeColor="accent5" w:fill="4472c4" w:themeFill="accent5"/>
      </w:tcPr>
    </w:tblStylePr>
    <w:tblStylePr w:type="lastCol">
      <w:rPr>
        <w:b/>
        <w:color w:val="404040"/>
      </w:rPr>
    </w:tblStylePr>
    <w:tblStylePr w:type="lastRow">
      <w:rPr>
        <w:b/>
        <w:color w:val="404040"/>
      </w:rPr>
    </w:tblStylePr>
  </w:style>
  <w:style w:type="table" w:styleId="831" w:customStyle="1">
    <w:name w:val="List Table 4 - Accent 6"/>
    <w:basedOn w:val="722"/>
    <w:uiPriority w:val="99"/>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blStylePr w:type="band1Horz">
      <w:rPr>
        <w:rFonts w:ascii="Arial" w:hAnsi="Arial"/>
        <w:color w:val="404040"/>
        <w:sz w:val="22"/>
      </w:rPr>
      <w:tcPr>
        <w:shd w:val="clear" w:color="daebcf" w:themeColor="accent6" w:themeTint="40" w:fill="daebcf" w:themeFill="accent6" w:themeFillTint="40"/>
      </w:tcPr>
    </w:tblStylePr>
    <w:tblStylePr w:type="band1Vert">
      <w:rPr>
        <w:rFonts w:ascii="Arial" w:hAnsi="Arial"/>
        <w:color w:val="404040"/>
        <w:sz w:val="22"/>
      </w:rPr>
      <w:tcPr>
        <w:shd w:val="clear" w:color="daebcf" w:themeColor="accent6" w:themeTint="40" w:fill="daebcf" w:themeFill="accent6" w:themeFillTint="40"/>
      </w:tcPr>
    </w:tblStylePr>
    <w:tblStylePr w:type="firstCol">
      <w:rPr>
        <w:b/>
        <w:color w:val="404040"/>
      </w:rPr>
    </w:tblStylePr>
    <w:tblStylePr w:type="firstRow">
      <w:rPr>
        <w:rFonts w:ascii="Arial" w:hAnsi="Arial"/>
        <w:b/>
        <w:color w:val="ffffff"/>
        <w:sz w:val="22"/>
      </w:rPr>
      <w:tcPr>
        <w:shd w:val="clear" w:color="70ad47" w:themeColor="accent6" w:fill="70ad47" w:themeFill="accent6"/>
      </w:tcPr>
    </w:tblStylePr>
    <w:tblStylePr w:type="lastCol">
      <w:rPr>
        <w:b/>
        <w:color w:val="404040"/>
      </w:rPr>
    </w:tblStylePr>
    <w:tblStylePr w:type="lastRow">
      <w:rPr>
        <w:b/>
        <w:color w:val="404040"/>
      </w:rPr>
    </w:tblStylePr>
  </w:style>
  <w:style w:type="table" w:styleId="832">
    <w:name w:val="List Table 5 Dark"/>
    <w:basedOn w:val="722"/>
    <w:uiPriority w:val="99"/>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blStylePr w:type="band1Horz">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tblStylePr>
  </w:style>
  <w:style w:type="table" w:styleId="833" w:customStyle="1">
    <w:name w:val="List Table 5 Dark - Accent 1"/>
    <w:basedOn w:val="722"/>
    <w:uiPriority w:val="99"/>
    <w:tblPr>
      <w:tblStyleRowBandSize w:val="1"/>
      <w:tblStyleColBandSize w:val="1"/>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shd w:val="clear" w:color="5b9bd5" w:themeColor="accent1" w:fill="5b9bd5" w:themeFill="accent1"/>
    </w:tblPr>
    <w:tblStylePr w:type="band1Horz">
      <w:tcPr>
        <w:shd w:val="clear" w:color="5b9bd5" w:themeColor="accent1" w:fill="5b9bd5" w:themeFill="accent1"/>
        <w:tcBorders>
          <w:top w:val="single" w:color="FFFFFF" w:themeColor="light1" w:sz="4" w:space="0"/>
          <w:bottom w:val="single" w:color="FFFFFF" w:themeColor="light1" w:sz="4" w:space="0"/>
        </w:tcBorders>
      </w:tcPr>
    </w:tblStylePr>
    <w:tblStylePr w:type="band1Vert">
      <w:tcPr>
        <w:shd w:val="clear" w:color="5b9bd5" w:themeColor="accent1" w:fill="5b9bd5" w:themeFill="accent1"/>
        <w:tcBorders>
          <w:left w:val="single" w:color="FFFFFF" w:themeColor="light1" w:sz="4" w:space="0"/>
          <w:right w:val="single" w:color="FFFFFF" w:themeColor="light1" w:sz="4" w:space="0"/>
        </w:tcBorders>
      </w:tcPr>
    </w:tblStylePr>
    <w:tblStylePr w:type="band2Horz">
      <w:tcPr>
        <w:shd w:val="clear" w:color="5b9bd5" w:themeColor="accent1" w:fill="5b9bd5" w:themeFill="accent1"/>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5B9BD5" w:themeColor="accent1" w:sz="32" w:space="0"/>
          <w:right w:val="single" w:color="FFFFFF" w:themeColor="light1" w:sz="4" w:space="0"/>
        </w:tcBorders>
      </w:tcPr>
    </w:tblStylePr>
    <w:tblStylePr w:type="firstRow">
      <w:rPr>
        <w:rFonts w:ascii="Arial" w:hAnsi="Arial"/>
        <w:b/>
        <w:color w:val="ffffff" w:themeColor="light1"/>
        <w:sz w:val="22"/>
      </w:rPr>
      <w:tcPr>
        <w:shd w:val="clear" w:color="5b9bd5" w:themeColor="accent1" w:fill="5b9bd5" w:themeFill="accent1"/>
        <w:tcBorders>
          <w:top w:val="single" w:color="5B9BD5" w:themeColor="accent1" w:sz="32" w:space="0"/>
          <w:bottom w:val="single" w:color="FFFFFF" w:themeColor="light1" w:sz="12" w:space="0"/>
        </w:tcBorders>
      </w:tcPr>
    </w:tblStylePr>
    <w:tblStylePr w:type="lastCol">
      <w:tcPr>
        <w:tcBorders>
          <w:left w:val="single" w:color="FFFFFF" w:themeColor="light1" w:sz="4" w:space="0"/>
          <w:right w:val="single" w:color="5B9BD5" w:themeColor="accent1" w:sz="32" w:space="0"/>
        </w:tcBorders>
      </w:tcPr>
    </w:tblStylePr>
    <w:tblStylePr w:type="lastRow">
      <w:rPr>
        <w:rFonts w:ascii="Arial" w:hAnsi="Arial"/>
        <w:b/>
        <w:color w:val="ffffff" w:themeColor="light1"/>
        <w:sz w:val="22"/>
      </w:rPr>
    </w:tblStylePr>
  </w:style>
  <w:style w:type="table" w:styleId="834" w:customStyle="1">
    <w:name w:val="List Table 5 Dark - Accent 2"/>
    <w:basedOn w:val="722"/>
    <w:uiPriority w:val="99"/>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blStylePr w:type="band1Horz">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tblStylePr>
  </w:style>
  <w:style w:type="table" w:styleId="835" w:customStyle="1">
    <w:name w:val="List Table 5 Dark - Accent 3"/>
    <w:basedOn w:val="722"/>
    <w:uiPriority w:val="99"/>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blStylePr w:type="band1Horz">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tblStylePr>
  </w:style>
  <w:style w:type="table" w:styleId="836" w:customStyle="1">
    <w:name w:val="List Table 5 Dark - Accent 4"/>
    <w:basedOn w:val="722"/>
    <w:uiPriority w:val="99"/>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blStylePr w:type="band1Horz">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tblStylePr>
  </w:style>
  <w:style w:type="table" w:styleId="837" w:customStyle="1">
    <w:name w:val="List Table 5 Dark - Accent 5"/>
    <w:basedOn w:val="722"/>
    <w:uiPriority w:val="99"/>
    <w:tblPr>
      <w:tblStyleRowBandSize w:val="1"/>
      <w:tblStyleColBandSize w:val="1"/>
      <w:tblBorders>
        <w:top w:val="single" w:color="8DA9DB" w:themeColor="accent5" w:themeTint="9A" w:sz="32" w:space="0"/>
        <w:left w:val="single" w:color="8DA9DB" w:themeColor="accent5" w:themeTint="9A" w:sz="32" w:space="0"/>
        <w:bottom w:val="single" w:color="8DA9DB" w:themeColor="accent5" w:themeTint="9A" w:sz="32" w:space="0"/>
        <w:right w:val="single" w:color="8DA9DB" w:themeColor="accent5" w:themeTint="9A" w:sz="32" w:space="0"/>
      </w:tblBorders>
      <w:shd w:val="clear" w:color="8da9db" w:themeColor="accent5" w:themeTint="9A" w:fill="8da9db" w:themeFill="accent5" w:themeFillTint="9A"/>
    </w:tblPr>
    <w:tblStylePr w:type="band1Horz">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1Vert">
      <w:tcPr>
        <w:shd w:val="clear" w:color="8da9db" w:themeColor="accent5" w:themeTint="9A" w:fill="8da9db" w:themeFill="accent5" w:themeFillTint="9A"/>
        <w:tcBorders>
          <w:left w:val="single" w:color="FFFFFF" w:themeColor="light1" w:sz="4" w:space="0"/>
          <w:right w:val="single" w:color="FFFFFF" w:themeColor="light1" w:sz="4" w:space="0"/>
        </w:tcBorders>
      </w:tcPr>
    </w:tblStylePr>
    <w:tblStylePr w:type="band2Horz">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8DA9DB" w:themeColor="accent5" w:themeTint="9A" w:sz="32" w:space="0"/>
          <w:right w:val="single" w:color="FFFFFF" w:themeColor="light1" w:sz="4" w:space="0"/>
        </w:tcBorders>
      </w:tcPr>
    </w:tblStylePr>
    <w:tblStylePr w:type="firstRow">
      <w:rPr>
        <w:rFonts w:ascii="Arial" w:hAnsi="Arial"/>
        <w:b/>
        <w:color w:val="ffffff" w:themeColor="light1"/>
        <w:sz w:val="22"/>
      </w:rPr>
      <w:tcPr>
        <w:shd w:val="clear" w:color="8da9db" w:themeColor="accent5" w:themeTint="9A" w:fill="8da9db" w:themeFill="accent5" w:themeFillTint="9A"/>
        <w:tcBorders>
          <w:top w:val="single" w:color="8DA9DB" w:themeColor="accent5" w:themeTint="9A" w:sz="32" w:space="0"/>
          <w:bottom w:val="single" w:color="FFFFFF" w:themeColor="light1" w:sz="12" w:space="0"/>
        </w:tcBorders>
      </w:tcPr>
    </w:tblStylePr>
    <w:tblStylePr w:type="lastCol">
      <w:tcPr>
        <w:tcBorders>
          <w:left w:val="single" w:color="FFFFFF" w:themeColor="light1" w:sz="4" w:space="0"/>
          <w:right w:val="single" w:color="8DA9DB" w:themeColor="accent5" w:themeTint="9A" w:sz="32" w:space="0"/>
        </w:tcBorders>
      </w:tcPr>
    </w:tblStylePr>
    <w:tblStylePr w:type="lastRow">
      <w:rPr>
        <w:rFonts w:ascii="Arial" w:hAnsi="Arial"/>
        <w:b/>
        <w:color w:val="ffffff" w:themeColor="light1"/>
        <w:sz w:val="22"/>
      </w:rPr>
    </w:tblStylePr>
  </w:style>
  <w:style w:type="table" w:styleId="838" w:customStyle="1">
    <w:name w:val="List Table 5 Dark - Accent 6"/>
    <w:basedOn w:val="722"/>
    <w:uiPriority w:val="99"/>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blStylePr w:type="band1Horz">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tblStylePr>
  </w:style>
  <w:style w:type="table" w:styleId="839">
    <w:name w:val="List Table 6 Colorful"/>
    <w:basedOn w:val="722"/>
    <w:uiPriority w:val="99"/>
    <w:tblPr>
      <w:tblStyleRowBandSize w:val="1"/>
      <w:tblStyleColBandSize w:val="1"/>
      <w:tblBorders>
        <w:top w:val="single" w:color="7F7F7F" w:themeColor="text1" w:themeTint="80" w:sz="4" w:space="0"/>
        <w:bottom w:val="single" w:color="7F7F7F" w:themeColor="text1" w:themeTint="80" w:sz="4" w:space="0"/>
      </w:tblBorders>
    </w:tblPr>
    <w:tblStylePr w:type="band1Horz">
      <w:rPr>
        <w:rFonts w:ascii="Arial" w:hAnsi="Arial"/>
        <w:color w:val="000000" w:themeColor="text1"/>
        <w:sz w:val="22"/>
      </w:rPr>
      <w:tcPr>
        <w:shd w:val="clear" w:color="bfbfbf" w:themeColor="text1" w:themeTint="40" w:fill="bfbfbf" w:themeFill="text1" w:themeFillTint="40"/>
      </w:tcPr>
    </w:tblStylePr>
    <w:tblStylePr w:type="band1Vert">
      <w:tcPr>
        <w:shd w:val="clear" w:color="bfbfbf" w:themeColor="text1" w:themeTint="40" w:fill="bfbfbf" w:themeFill="text1" w:themeFillTint="40"/>
      </w:tcPr>
    </w:tblStylePr>
    <w:tblStylePr w:type="band2Horz">
      <w:rPr>
        <w:rFonts w:ascii="Arial" w:hAnsi="Arial"/>
        <w:color w:val="000000" w:themeColor="text1"/>
        <w:sz w:val="22"/>
      </w:rPr>
    </w:tblStylePr>
    <w:tblStylePr w:type="firstCol">
      <w:rPr>
        <w:b/>
        <w:color w:val="000000" w:themeColor="text1"/>
      </w:rPr>
    </w:tblStylePr>
    <w:tblStylePr w:type="firstRow">
      <w:rPr>
        <w:b/>
        <w:color w:val="000000" w:themeColor="text1"/>
      </w:rPr>
      <w:tcPr>
        <w:tcBorders>
          <w:bottom w:val="single" w:color="7F7F7F" w:themeColor="text1" w:themeTint="80" w:sz="4" w:space="0"/>
        </w:tcBorders>
      </w:tcPr>
    </w:tblStylePr>
    <w:tblStylePr w:type="lastCol">
      <w:rPr>
        <w:b/>
        <w:color w:val="000000" w:themeColor="text1"/>
      </w:rPr>
    </w:tblStylePr>
    <w:tblStylePr w:type="lastRow">
      <w:rPr>
        <w:b/>
        <w:color w:val="000000" w:themeColor="text1"/>
      </w:rPr>
      <w:tcPr>
        <w:tcBorders>
          <w:top w:val="single" w:color="7F7F7F" w:themeColor="text1" w:themeTint="80" w:sz="4" w:space="0"/>
        </w:tcBorders>
      </w:tcPr>
    </w:tblStylePr>
  </w:style>
  <w:style w:type="table" w:styleId="840" w:customStyle="1">
    <w:name w:val="List Table 6 Colorful - Accent 1"/>
    <w:basedOn w:val="722"/>
    <w:uiPriority w:val="99"/>
    <w:tblPr>
      <w:tblStyleRowBandSize w:val="1"/>
      <w:tblStyleColBandSize w:val="1"/>
      <w:tblBorders>
        <w:top w:val="single" w:color="5B9BD5" w:themeColor="accent1" w:sz="4" w:space="0"/>
        <w:bottom w:val="single" w:color="5B9BD5" w:themeColor="accent1" w:sz="4" w:space="0"/>
      </w:tblBorders>
    </w:tblPr>
    <w:tblStylePr w:type="band1Horz">
      <w:rPr>
        <w:rFonts w:ascii="Arial" w:hAnsi="Arial"/>
        <w:color w:val="245a8d" w:themeColor="accent1" w:themeShade="95"/>
        <w:sz w:val="22"/>
      </w:rPr>
      <w:tcPr>
        <w:shd w:val="clear" w:color="d5e5f4" w:themeColor="accent1" w:themeTint="40" w:fill="d5e5f4" w:themeFill="accent1" w:themeFillTint="40"/>
      </w:tcPr>
    </w:tblStylePr>
    <w:tblStylePr w:type="band1Vert">
      <w:tcPr>
        <w:shd w:val="clear" w:color="d5e5f4" w:themeColor="accent1" w:themeTint="40" w:fill="d5e5f4" w:themeFill="accent1" w:themeFillTint="40"/>
      </w:tcPr>
    </w:tblStylePr>
    <w:tblStylePr w:type="band2Horz">
      <w:rPr>
        <w:rFonts w:ascii="Arial" w:hAnsi="Arial"/>
        <w:color w:val="245a8d" w:themeColor="accent1" w:themeShade="95"/>
        <w:sz w:val="22"/>
      </w:rPr>
    </w:tblStylePr>
    <w:tblStylePr w:type="firstCol">
      <w:rPr>
        <w:b/>
        <w:color w:val="245a8d" w:themeColor="accent1" w:themeShade="95"/>
      </w:rPr>
    </w:tblStylePr>
    <w:tblStylePr w:type="firstRow">
      <w:rPr>
        <w:b/>
        <w:color w:val="245a8d" w:themeColor="accent1" w:themeShade="95"/>
      </w:rPr>
      <w:tcPr>
        <w:tcBorders>
          <w:bottom w:val="single" w:color="5B9BD5" w:themeColor="accent1" w:sz="4" w:space="0"/>
        </w:tcBorders>
      </w:tcPr>
    </w:tblStylePr>
    <w:tblStylePr w:type="lastCol">
      <w:rPr>
        <w:b/>
        <w:color w:val="245a8d" w:themeColor="accent1" w:themeShade="95"/>
      </w:rPr>
    </w:tblStylePr>
    <w:tblStylePr w:type="lastRow">
      <w:rPr>
        <w:b/>
        <w:color w:val="245a8d" w:themeColor="accent1" w:themeShade="95"/>
      </w:rPr>
      <w:tcPr>
        <w:tcBorders>
          <w:top w:val="single" w:color="5B9BD5" w:themeColor="accent1" w:sz="4" w:space="0"/>
        </w:tcBorders>
      </w:tcPr>
    </w:tblStylePr>
  </w:style>
  <w:style w:type="table" w:styleId="841" w:customStyle="1">
    <w:name w:val="List Table 6 Colorful - Accent 2"/>
    <w:basedOn w:val="722"/>
    <w:uiPriority w:val="99"/>
    <w:tblPr>
      <w:tblStyleRowBandSize w:val="1"/>
      <w:tblStyleColBandSize w:val="1"/>
      <w:tblBorders>
        <w:top w:val="single" w:color="F4B184" w:themeColor="accent2" w:themeTint="97" w:sz="4" w:space="0"/>
        <w:bottom w:val="single" w:color="F4B184" w:themeColor="accent2" w:themeTint="97" w:sz="4" w:space="0"/>
      </w:tblBorders>
    </w:tblPr>
    <w:tblStylePr w:type="band1Horz">
      <w:rPr>
        <w:rFonts w:ascii="Arial" w:hAnsi="Arial"/>
        <w:color w:val="f4b184" w:themeColor="accent2" w:themeTint="97" w:themeShade="95"/>
        <w:sz w:val="22"/>
      </w:rPr>
      <w:tcPr>
        <w:shd w:val="clear" w:color="fadecb" w:themeColor="accent2" w:themeTint="40" w:fill="fadecb" w:themeFill="accent2" w:themeFillTint="40"/>
      </w:tcPr>
    </w:tblStylePr>
    <w:tblStylePr w:type="band1Vert">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tblStylePr w:type="firstCol">
      <w:rPr>
        <w:b/>
        <w:color w:val="f4b184" w:themeColor="accent2" w:themeTint="97" w:themeShade="95"/>
      </w:rPr>
    </w:tblStylePr>
    <w:tblStylePr w:type="firstRow">
      <w:rPr>
        <w:b/>
        <w:color w:val="f4b184" w:themeColor="accent2" w:themeTint="97" w:themeShade="95"/>
      </w:rPr>
      <w:tcPr>
        <w:tcBorders>
          <w:bottom w:val="single" w:color="F4B184" w:themeColor="accent2" w:themeTint="97" w:sz="4" w:space="0"/>
        </w:tcBorders>
      </w:tcPr>
    </w:tblStylePr>
    <w:tblStylePr w:type="lastCol">
      <w:rPr>
        <w:b/>
        <w:color w:val="f4b184" w:themeColor="accent2" w:themeTint="97" w:themeShade="95"/>
      </w:rPr>
    </w:tblStylePr>
    <w:tblStylePr w:type="lastRow">
      <w:rPr>
        <w:b/>
        <w:color w:val="f4b184" w:themeColor="accent2" w:themeTint="97" w:themeShade="95"/>
      </w:rPr>
      <w:tcPr>
        <w:tcBorders>
          <w:top w:val="single" w:color="F4B184" w:themeColor="accent2" w:themeTint="97" w:sz="4" w:space="0"/>
        </w:tcBorders>
      </w:tcPr>
    </w:tblStylePr>
  </w:style>
  <w:style w:type="table" w:styleId="842" w:customStyle="1">
    <w:name w:val="List Table 6 Colorful - Accent 3"/>
    <w:basedOn w:val="722"/>
    <w:uiPriority w:val="99"/>
    <w:tblPr>
      <w:tblStyleRowBandSize w:val="1"/>
      <w:tblStyleColBandSize w:val="1"/>
      <w:tblBorders>
        <w:top w:val="single" w:color="C9C9C9" w:themeColor="accent3" w:themeTint="98" w:sz="4" w:space="0"/>
        <w:bottom w:val="single" w:color="C9C9C9" w:themeColor="accent3" w:themeTint="98" w:sz="4" w:space="0"/>
      </w:tblBorders>
    </w:tblPr>
    <w:tblStylePr w:type="band1Horz">
      <w:rPr>
        <w:rFonts w:ascii="Arial" w:hAnsi="Arial"/>
        <w:color w:val="c9c9c9" w:themeColor="accent3" w:themeTint="98" w:themeShade="95"/>
        <w:sz w:val="22"/>
      </w:rPr>
      <w:tcPr>
        <w:shd w:val="clear" w:color="e8e8e8" w:themeColor="accent3" w:themeTint="40" w:fill="e8e8e8" w:themeFill="accent3" w:themeFillTint="40"/>
      </w:tcPr>
    </w:tblStylePr>
    <w:tblStylePr w:type="band1Vert">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tblStylePr w:type="firstCol">
      <w:rPr>
        <w:b/>
        <w:color w:val="c9c9c9" w:themeColor="accent3" w:themeTint="98" w:themeShade="95"/>
      </w:rPr>
    </w:tblStylePr>
    <w:tblStylePr w:type="firstRow">
      <w:rPr>
        <w:b/>
        <w:color w:val="c9c9c9" w:themeColor="accent3" w:themeTint="98" w:themeShade="95"/>
      </w:rPr>
      <w:tcPr>
        <w:tcBorders>
          <w:bottom w:val="single" w:color="C9C9C9" w:themeColor="accent3" w:themeTint="98" w:sz="4" w:space="0"/>
        </w:tcBorders>
      </w:tcPr>
    </w:tblStylePr>
    <w:tblStylePr w:type="lastCol">
      <w:rPr>
        <w:b/>
        <w:color w:val="c9c9c9" w:themeColor="accent3" w:themeTint="98" w:themeShade="95"/>
      </w:rPr>
    </w:tblStylePr>
    <w:tblStylePr w:type="lastRow">
      <w:rPr>
        <w:b/>
        <w:color w:val="c9c9c9" w:themeColor="accent3" w:themeTint="98" w:themeShade="95"/>
      </w:rPr>
      <w:tcPr>
        <w:tcBorders>
          <w:top w:val="single" w:color="C9C9C9" w:themeColor="accent3" w:themeTint="98" w:sz="4" w:space="0"/>
        </w:tcBorders>
      </w:tcPr>
    </w:tblStylePr>
  </w:style>
  <w:style w:type="table" w:styleId="843" w:customStyle="1">
    <w:name w:val="List Table 6 Colorful - Accent 4"/>
    <w:basedOn w:val="722"/>
    <w:uiPriority w:val="99"/>
    <w:tblPr>
      <w:tblStyleRowBandSize w:val="1"/>
      <w:tblStyleColBandSize w:val="1"/>
      <w:tblBorders>
        <w:top w:val="single" w:color="FFD865" w:themeColor="accent4" w:themeTint="9A" w:sz="4" w:space="0"/>
        <w:bottom w:val="single" w:color="FFD865" w:themeColor="accent4" w:themeTint="9A" w:sz="4" w:space="0"/>
      </w:tblBorders>
    </w:tblPr>
    <w:tblStylePr w:type="band1Horz">
      <w:rPr>
        <w:rFonts w:ascii="Arial" w:hAnsi="Arial"/>
        <w:color w:val="ffd865" w:themeColor="accent4" w:themeTint="9A" w:themeShade="95"/>
        <w:sz w:val="22"/>
      </w:rPr>
      <w:tcPr>
        <w:shd w:val="clear" w:color="ffefbf" w:themeColor="accent4" w:themeTint="40" w:fill="ffefbf" w:themeFill="accent4" w:themeFillTint="40"/>
      </w:tcPr>
    </w:tblStylePr>
    <w:tblStylePr w:type="band1Vert">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tblStylePr w:type="firstCol">
      <w:rPr>
        <w:b/>
        <w:color w:val="ffd865" w:themeColor="accent4" w:themeTint="9A" w:themeShade="95"/>
      </w:rPr>
    </w:tblStylePr>
    <w:tblStylePr w:type="firstRow">
      <w:rPr>
        <w:b/>
        <w:color w:val="ffd865" w:themeColor="accent4" w:themeTint="9A" w:themeShade="95"/>
      </w:rPr>
      <w:tcPr>
        <w:tcBorders>
          <w:bottom w:val="single" w:color="FFD865" w:themeColor="accent4" w:themeTint="9A" w:sz="4" w:space="0"/>
        </w:tcBorders>
      </w:tcPr>
    </w:tblStylePr>
    <w:tblStylePr w:type="lastCol">
      <w:rPr>
        <w:b/>
        <w:color w:val="ffd865" w:themeColor="accent4" w:themeTint="9A" w:themeShade="95"/>
      </w:rPr>
    </w:tblStylePr>
    <w:tblStylePr w:type="lastRow">
      <w:rPr>
        <w:b/>
        <w:color w:val="ffd865" w:themeColor="accent4" w:themeTint="9A" w:themeShade="95"/>
      </w:rPr>
      <w:tcPr>
        <w:tcBorders>
          <w:top w:val="single" w:color="FFD865" w:themeColor="accent4" w:themeTint="9A" w:sz="4" w:space="0"/>
        </w:tcBorders>
      </w:tcPr>
    </w:tblStylePr>
  </w:style>
  <w:style w:type="table" w:styleId="844" w:customStyle="1">
    <w:name w:val="List Table 6 Colorful - Accent 5"/>
    <w:basedOn w:val="722"/>
    <w:uiPriority w:val="99"/>
    <w:tblPr>
      <w:tblStyleRowBandSize w:val="1"/>
      <w:tblStyleColBandSize w:val="1"/>
      <w:tblBorders>
        <w:top w:val="single" w:color="8DA9DB" w:themeColor="accent5" w:themeTint="9A" w:sz="4" w:space="0"/>
        <w:bottom w:val="single" w:color="8DA9DB" w:themeColor="accent5" w:themeTint="9A" w:sz="4" w:space="0"/>
      </w:tblBorders>
    </w:tblPr>
    <w:tblStylePr w:type="band1Horz">
      <w:rPr>
        <w:rFonts w:ascii="Arial" w:hAnsi="Arial"/>
        <w:color w:val="8da9db" w:themeColor="accent5" w:themeTint="9A" w:themeShade="95"/>
        <w:sz w:val="22"/>
      </w:rPr>
      <w:tcPr>
        <w:shd w:val="clear" w:color="cfdbf0" w:themeColor="accent5" w:themeTint="40" w:fill="cfdbf0" w:themeFill="accent5" w:themeFillTint="40"/>
      </w:tcPr>
    </w:tblStylePr>
    <w:tblStylePr w:type="band1Vert">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tblStylePr w:type="firstCol">
      <w:rPr>
        <w:b/>
        <w:color w:val="8da9db" w:themeColor="accent5" w:themeTint="9A" w:themeShade="95"/>
      </w:rPr>
    </w:tblStylePr>
    <w:tblStylePr w:type="firstRow">
      <w:rPr>
        <w:b/>
        <w:color w:val="8da9db" w:themeColor="accent5" w:themeTint="9A" w:themeShade="95"/>
      </w:rPr>
      <w:tcPr>
        <w:tcBorders>
          <w:bottom w:val="single" w:color="8DA9DB" w:themeColor="accent5" w:themeTint="9A" w:sz="4" w:space="0"/>
        </w:tcBorders>
      </w:tcPr>
    </w:tblStylePr>
    <w:tblStylePr w:type="lastCol">
      <w:rPr>
        <w:b/>
        <w:color w:val="8da9db" w:themeColor="accent5" w:themeTint="9A" w:themeShade="95"/>
      </w:rPr>
    </w:tblStylePr>
    <w:tblStylePr w:type="lastRow">
      <w:rPr>
        <w:b/>
        <w:color w:val="8da9db" w:themeColor="accent5" w:themeTint="9A" w:themeShade="95"/>
      </w:rPr>
      <w:tcPr>
        <w:tcBorders>
          <w:top w:val="single" w:color="8DA9DB" w:themeColor="accent5" w:themeTint="9A" w:sz="4" w:space="0"/>
        </w:tcBorders>
      </w:tcPr>
    </w:tblStylePr>
  </w:style>
  <w:style w:type="table" w:styleId="845" w:customStyle="1">
    <w:name w:val="List Table 6 Colorful - Accent 6"/>
    <w:basedOn w:val="722"/>
    <w:uiPriority w:val="99"/>
    <w:tblPr>
      <w:tblStyleRowBandSize w:val="1"/>
      <w:tblStyleColBandSize w:val="1"/>
      <w:tblBorders>
        <w:top w:val="single" w:color="A9D08E" w:themeColor="accent6" w:themeTint="98" w:sz="4" w:space="0"/>
        <w:bottom w:val="single" w:color="A9D08E" w:themeColor="accent6" w:themeTint="98" w:sz="4" w:space="0"/>
      </w:tblBorders>
    </w:tblPr>
    <w:tblStylePr w:type="band1Horz">
      <w:rPr>
        <w:rFonts w:ascii="Arial" w:hAnsi="Arial"/>
        <w:color w:val="a9d08e" w:themeColor="accent6" w:themeTint="98" w:themeShade="95"/>
        <w:sz w:val="22"/>
      </w:rPr>
      <w:tcPr>
        <w:shd w:val="clear" w:color="daebcf" w:themeColor="accent6" w:themeTint="40" w:fill="daebcf" w:themeFill="accent6" w:themeFillTint="40"/>
      </w:tcPr>
    </w:tblStylePr>
    <w:tblStylePr w:type="band1Vert">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tblStylePr w:type="firstCol">
      <w:rPr>
        <w:b/>
        <w:color w:val="a9d08e" w:themeColor="accent6" w:themeTint="98" w:themeShade="95"/>
      </w:rPr>
    </w:tblStylePr>
    <w:tblStylePr w:type="firstRow">
      <w:rPr>
        <w:b/>
        <w:color w:val="a9d08e" w:themeColor="accent6" w:themeTint="98" w:themeShade="95"/>
      </w:rPr>
      <w:tcPr>
        <w:tcBorders>
          <w:bottom w:val="single" w:color="A9D08E" w:themeColor="accent6" w:themeTint="98" w:sz="4" w:space="0"/>
        </w:tcBorders>
      </w:tcPr>
    </w:tblStylePr>
    <w:tblStylePr w:type="lastCol">
      <w:rPr>
        <w:b/>
        <w:color w:val="a9d08e" w:themeColor="accent6" w:themeTint="98" w:themeShade="95"/>
      </w:rPr>
    </w:tblStylePr>
    <w:tblStylePr w:type="lastRow">
      <w:rPr>
        <w:b/>
        <w:color w:val="a9d08e" w:themeColor="accent6" w:themeTint="98" w:themeShade="95"/>
      </w:rPr>
      <w:tcPr>
        <w:tcBorders>
          <w:top w:val="single" w:color="A9D08E" w:themeColor="accent6" w:themeTint="98" w:sz="4" w:space="0"/>
        </w:tcBorders>
      </w:tcPr>
    </w:tblStylePr>
  </w:style>
  <w:style w:type="table" w:styleId="846">
    <w:name w:val="List Table 7 Colorful"/>
    <w:basedOn w:val="722"/>
    <w:uiPriority w:val="99"/>
    <w:tblPr>
      <w:tblStyleRowBandSize w:val="1"/>
      <w:tblStyleColBandSize w:val="1"/>
      <w:tblBorders>
        <w:right w:val="single" w:color="7F7F7F" w:themeColor="text1" w:themeTint="80" w:sz="4" w:space="0"/>
      </w:tblBorders>
    </w:tblPr>
    <w:tblStylePr w:type="band1Horz">
      <w:rPr>
        <w:rFonts w:ascii="Arial" w:hAnsi="Arial"/>
        <w:color w:val="7f7f7f" w:themeColor="text1" w:themeTint="80" w:themeShade="95"/>
        <w:sz w:val="22"/>
      </w:rPr>
      <w:tcPr>
        <w:shd w:val="clear" w:color="bfbfbf" w:themeColor="text1" w:themeTint="40" w:fill="bfbfbf" w:themeFill="text1" w:themeFillTint="40"/>
      </w:tcPr>
    </w:tblStylePr>
    <w:tblStylePr w:type="band1Vert">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tblStylePr w:type="firstCol">
      <w:rPr>
        <w:rFonts w:ascii="Arial" w:hAnsi="Arial"/>
        <w:i/>
        <w:color w:val="7f7f7f" w:themeColor="text1" w:themeTint="80" w:themeShade="95"/>
        <w:sz w:val="22"/>
      </w:rPr>
      <w:pPr>
        <w:jc w:val="right"/>
      </w:p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style>
  <w:style w:type="table" w:styleId="847" w:customStyle="1">
    <w:name w:val="List Table 7 Colorful - Accent 1"/>
    <w:basedOn w:val="722"/>
    <w:uiPriority w:val="99"/>
    <w:tblPr>
      <w:tblStyleRowBandSize w:val="1"/>
      <w:tblStyleColBandSize w:val="1"/>
      <w:tblBorders>
        <w:right w:val="single" w:color="5B9BD5" w:themeColor="accent1" w:sz="4" w:space="0"/>
      </w:tblBorders>
    </w:tblPr>
    <w:tblStylePr w:type="band1Horz">
      <w:rPr>
        <w:rFonts w:ascii="Arial" w:hAnsi="Arial"/>
        <w:color w:val="245a8d" w:themeColor="accent1" w:themeShade="95"/>
        <w:sz w:val="22"/>
      </w:rPr>
      <w:tcPr>
        <w:shd w:val="clear" w:color="d5e5f4" w:themeColor="accent1" w:themeTint="40" w:fill="d5e5f4" w:themeFill="accent1" w:themeFillTint="40"/>
      </w:tcPr>
    </w:tblStylePr>
    <w:tblStylePr w:type="band1Vert">
      <w:tcPr>
        <w:shd w:val="clear" w:color="d5e5f4" w:themeColor="accent1" w:themeTint="40" w:fill="d5e5f4" w:themeFill="accent1" w:themeFillTint="40"/>
      </w:tcPr>
    </w:tblStylePr>
    <w:tblStylePr w:type="band2Horz">
      <w:rPr>
        <w:rFonts w:ascii="Arial" w:hAnsi="Arial"/>
        <w:color w:val="245a8d" w:themeColor="accent1" w:themeShade="95"/>
        <w:sz w:val="22"/>
      </w:rPr>
    </w:tblStylePr>
    <w:tblStylePr w:type="firstCol">
      <w:rPr>
        <w:rFonts w:ascii="Arial" w:hAnsi="Arial"/>
        <w:i/>
        <w:color w:val="245a8d" w:themeColor="accent1" w:themeShade="95"/>
        <w:sz w:val="22"/>
      </w:rPr>
      <w:pPr>
        <w:jc w:val="right"/>
      </w:pPr>
      <w:tcPr>
        <w:shd w:val="clear" w:color="ffffff" w:fill="auto"/>
        <w:tcBorders>
          <w:top w:val="none" w:color="000000" w:sz="4" w:space="0"/>
          <w:left w:val="none" w:color="000000" w:sz="4" w:space="0"/>
          <w:bottom w:val="none" w:color="000000" w:sz="4" w:space="0"/>
          <w:right w:val="single" w:color="5B9BD5" w:themeColor="accent1" w:sz="4" w:space="0"/>
        </w:tcBorders>
      </w:tcPr>
    </w:tblStylePr>
    <w:tblStylePr w:type="firstRow">
      <w:rPr>
        <w:rFonts w:ascii="Arial" w:hAnsi="Arial"/>
        <w:i/>
        <w:color w:val="245a8d" w:themeColor="accent1" w:themeShade="95"/>
        <w:sz w:val="22"/>
      </w:rPr>
      <w:tcPr>
        <w:shd w:val="clear" w:color="ffffff" w:themeColor="light1" w:fill="ffffff" w:themeFill="light1"/>
        <w:tcBorders>
          <w:top w:val="none" w:color="000000" w:sz="4" w:space="0"/>
          <w:left w:val="none" w:color="000000" w:sz="4" w:space="0"/>
          <w:bottom w:val="single" w:color="5B9BD5" w:themeColor="accent1" w:sz="4" w:space="0"/>
          <w:right w:val="none" w:color="000000" w:sz="4" w:space="0"/>
        </w:tcBorders>
      </w:tcPr>
    </w:tblStylePr>
    <w:tblStylePr w:type="lastCol">
      <w:rPr>
        <w:rFonts w:ascii="Arial" w:hAnsi="Arial"/>
        <w:i/>
        <w:color w:val="245a8d" w:themeColor="accent1" w:themeShade="95"/>
        <w:sz w:val="22"/>
      </w:rPr>
      <w:tcPr>
        <w:shd w:val="clear" w:color="ffffff" w:fill="auto"/>
        <w:tcBorders>
          <w:top w:val="none" w:color="000000" w:sz="4" w:space="0"/>
          <w:left w:val="single" w:color="5B9BD5" w:themeColor="accent1" w:sz="4" w:space="0"/>
          <w:bottom w:val="none" w:color="000000" w:sz="4" w:space="0"/>
          <w:right w:val="none" w:color="000000" w:sz="4" w:space="0"/>
        </w:tcBorders>
      </w:tcPr>
    </w:tblStylePr>
    <w:tblStylePr w:type="lastRow">
      <w:rPr>
        <w:rFonts w:ascii="Arial" w:hAnsi="Arial"/>
        <w:i/>
        <w:color w:val="245a8d" w:themeColor="accent1" w:themeShade="95"/>
        <w:sz w:val="22"/>
      </w:rPr>
      <w:tcPr>
        <w:shd w:val="clear" w:color="ffffff" w:themeColor="light1" w:fill="ffffff" w:themeFill="light1"/>
        <w:tcBorders>
          <w:top w:val="single" w:color="5B9BD5" w:themeColor="accent1" w:sz="4" w:space="0"/>
          <w:left w:val="none" w:color="000000" w:sz="4" w:space="0"/>
          <w:bottom w:val="none" w:color="000000" w:sz="4" w:space="0"/>
          <w:right w:val="none" w:color="000000" w:sz="4" w:space="0"/>
        </w:tcBorders>
      </w:tcPr>
    </w:tblStylePr>
  </w:style>
  <w:style w:type="table" w:styleId="848" w:customStyle="1">
    <w:name w:val="List Table 7 Colorful - Accent 2"/>
    <w:basedOn w:val="722"/>
    <w:uiPriority w:val="99"/>
    <w:tblPr>
      <w:tblStyleRowBandSize w:val="1"/>
      <w:tblStyleColBandSize w:val="1"/>
      <w:tblBorders>
        <w:right w:val="single" w:color="F4B184" w:themeColor="accent2" w:themeTint="97" w:sz="4" w:space="0"/>
      </w:tblBorders>
    </w:tblPr>
    <w:tblStylePr w:type="band1Horz">
      <w:rPr>
        <w:rFonts w:ascii="Arial" w:hAnsi="Arial"/>
        <w:color w:val="f4b184" w:themeColor="accent2" w:themeTint="97" w:themeShade="95"/>
        <w:sz w:val="22"/>
      </w:rPr>
      <w:tcPr>
        <w:shd w:val="clear" w:color="fadecb" w:themeColor="accent2" w:themeTint="40" w:fill="fadecb" w:themeFill="accent2" w:themeFillTint="40"/>
      </w:tcPr>
    </w:tblStylePr>
    <w:tblStylePr w:type="band1Vert">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tblStylePr w:type="firstCol">
      <w:rPr>
        <w:rFonts w:ascii="Arial" w:hAnsi="Arial"/>
        <w:i/>
        <w:color w:val="f4b184" w:themeColor="accent2" w:themeTint="97" w:themeShade="95"/>
        <w:sz w:val="22"/>
      </w:rPr>
      <w:pPr>
        <w:jc w:val="right"/>
      </w:p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style>
  <w:style w:type="table" w:styleId="849" w:customStyle="1">
    <w:name w:val="List Table 7 Colorful - Accent 3"/>
    <w:basedOn w:val="722"/>
    <w:uiPriority w:val="99"/>
    <w:tblPr>
      <w:tblStyleRowBandSize w:val="1"/>
      <w:tblStyleColBandSize w:val="1"/>
      <w:tblBorders>
        <w:right w:val="single" w:color="C9C9C9" w:themeColor="accent3" w:themeTint="98" w:sz="4" w:space="0"/>
      </w:tblBorders>
    </w:tblPr>
    <w:tblStylePr w:type="band1Horz">
      <w:rPr>
        <w:rFonts w:ascii="Arial" w:hAnsi="Arial"/>
        <w:color w:val="c9c9c9" w:themeColor="accent3" w:themeTint="98" w:themeShade="95"/>
        <w:sz w:val="22"/>
      </w:rPr>
      <w:tcPr>
        <w:shd w:val="clear" w:color="e8e8e8" w:themeColor="accent3" w:themeTint="40" w:fill="e8e8e8" w:themeFill="accent3" w:themeFillTint="40"/>
      </w:tcPr>
    </w:tblStylePr>
    <w:tblStylePr w:type="band1Vert">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tblStylePr w:type="firstCol">
      <w:rPr>
        <w:rFonts w:ascii="Arial" w:hAnsi="Arial"/>
        <w:i/>
        <w:color w:val="c9c9c9" w:themeColor="accent3" w:themeTint="98" w:themeShade="95"/>
        <w:sz w:val="22"/>
      </w:rPr>
      <w:pPr>
        <w:jc w:val="right"/>
      </w:p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style>
  <w:style w:type="table" w:styleId="850" w:customStyle="1">
    <w:name w:val="List Table 7 Colorful - Accent 4"/>
    <w:basedOn w:val="722"/>
    <w:uiPriority w:val="99"/>
    <w:tblPr>
      <w:tblStyleRowBandSize w:val="1"/>
      <w:tblStyleColBandSize w:val="1"/>
      <w:tblBorders>
        <w:right w:val="single" w:color="FFD865" w:themeColor="accent4" w:themeTint="9A" w:sz="4" w:space="0"/>
      </w:tblBorders>
    </w:tblPr>
    <w:tblStylePr w:type="band1Horz">
      <w:rPr>
        <w:rFonts w:ascii="Arial" w:hAnsi="Arial"/>
        <w:color w:val="ffd865" w:themeColor="accent4" w:themeTint="9A" w:themeShade="95"/>
        <w:sz w:val="22"/>
      </w:rPr>
      <w:tcPr>
        <w:shd w:val="clear" w:color="ffefbf" w:themeColor="accent4" w:themeTint="40" w:fill="ffefbf" w:themeFill="accent4" w:themeFillTint="40"/>
      </w:tcPr>
    </w:tblStylePr>
    <w:tblStylePr w:type="band1Vert">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tblStylePr w:type="firstCol">
      <w:rPr>
        <w:rFonts w:ascii="Arial" w:hAnsi="Arial"/>
        <w:i/>
        <w:color w:val="ffd865" w:themeColor="accent4" w:themeTint="9A" w:themeShade="95"/>
        <w:sz w:val="22"/>
      </w:rPr>
      <w:pPr>
        <w:jc w:val="right"/>
      </w:p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style>
  <w:style w:type="table" w:styleId="851" w:customStyle="1">
    <w:name w:val="List Table 7 Colorful - Accent 5"/>
    <w:basedOn w:val="722"/>
    <w:uiPriority w:val="99"/>
    <w:tblPr>
      <w:tblStyleRowBandSize w:val="1"/>
      <w:tblStyleColBandSize w:val="1"/>
      <w:tblBorders>
        <w:right w:val="single" w:color="8DA9DB" w:themeColor="accent5" w:themeTint="9A" w:sz="4" w:space="0"/>
      </w:tblBorders>
    </w:tblPr>
    <w:tblStylePr w:type="band1Horz">
      <w:rPr>
        <w:rFonts w:ascii="Arial" w:hAnsi="Arial"/>
        <w:color w:val="8da9db" w:themeColor="accent5" w:themeTint="9A" w:themeShade="95"/>
        <w:sz w:val="22"/>
      </w:rPr>
      <w:tcPr>
        <w:shd w:val="clear" w:color="cfdbf0" w:themeColor="accent5" w:themeTint="40" w:fill="cfdbf0" w:themeFill="accent5" w:themeFillTint="40"/>
      </w:tcPr>
    </w:tblStylePr>
    <w:tblStylePr w:type="band1Vert">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tblStylePr w:type="firstCol">
      <w:rPr>
        <w:rFonts w:ascii="Arial" w:hAnsi="Arial"/>
        <w:i/>
        <w:color w:val="8da9db" w:themeColor="accent5" w:themeTint="9A" w:themeShade="95"/>
        <w:sz w:val="22"/>
      </w:rPr>
      <w:pPr>
        <w:jc w:val="right"/>
      </w:pPr>
      <w:tcPr>
        <w:shd w:val="clear" w:color="ffffff" w:fill="auto"/>
        <w:tcBorders>
          <w:top w:val="none" w:color="000000" w:sz="4" w:space="0"/>
          <w:left w:val="none" w:color="000000" w:sz="4" w:space="0"/>
          <w:bottom w:val="none" w:color="000000" w:sz="4" w:space="0"/>
          <w:right w:val="single" w:color="8DA9DB" w:themeColor="accent5" w:themeTint="9A" w:sz="4" w:space="0"/>
        </w:tcBorders>
      </w:tcPr>
    </w:tblStylePr>
    <w:tblStylePr w:type="firstRow">
      <w:rPr>
        <w:rFonts w:ascii="Arial" w:hAnsi="Arial"/>
        <w:i/>
        <w:color w:val="8da9db" w:themeColor="accent5" w:themeTint="9A" w:themeShade="95"/>
        <w:sz w:val="22"/>
      </w:rPr>
      <w:tcPr>
        <w:shd w:val="clear" w:color="ffffff" w:themeColor="light1" w:fill="ffffff" w:themeFill="light1"/>
        <w:tcBorders>
          <w:top w:val="none" w:color="000000" w:sz="4" w:space="0"/>
          <w:left w:val="none" w:color="000000" w:sz="4" w:space="0"/>
          <w:bottom w:val="single" w:color="8DA9DB" w:themeColor="accent5" w:themeTint="9A" w:sz="4" w:space="0"/>
          <w:right w:val="none" w:color="000000" w:sz="4" w:space="0"/>
        </w:tcBorders>
      </w:tcPr>
    </w:tblStylePr>
    <w:tblStylePr w:type="lastCol">
      <w:rPr>
        <w:rFonts w:ascii="Arial" w:hAnsi="Arial"/>
        <w:i/>
        <w:color w:val="8da9db" w:themeColor="accent5" w:themeTint="9A" w:themeShade="95"/>
        <w:sz w:val="22"/>
      </w:rPr>
      <w:tcPr>
        <w:shd w:val="clear" w:color="ffffff" w:fill="auto"/>
        <w:tcBorders>
          <w:top w:val="none" w:color="000000" w:sz="4" w:space="0"/>
          <w:left w:val="single" w:color="8DA9DB" w:themeColor="accent5" w:themeTint="9A" w:sz="4" w:space="0"/>
          <w:bottom w:val="none" w:color="000000" w:sz="4" w:space="0"/>
          <w:right w:val="none" w:color="000000" w:sz="4" w:space="0"/>
        </w:tcBorders>
      </w:tcPr>
    </w:tblStylePr>
    <w:tblStylePr w:type="lastRow">
      <w:rPr>
        <w:rFonts w:ascii="Arial" w:hAnsi="Arial"/>
        <w:i/>
        <w:color w:val="8da9db" w:themeColor="accent5" w:themeTint="9A" w:themeShade="95"/>
        <w:sz w:val="22"/>
      </w:rPr>
      <w:tcPr>
        <w:shd w:val="clear" w:color="ffffff" w:themeColor="light1" w:fill="ffffff" w:themeFill="light1"/>
        <w:tcBorders>
          <w:top w:val="single" w:color="8DA9DB" w:themeColor="accent5" w:themeTint="9A" w:sz="4" w:space="0"/>
          <w:left w:val="none" w:color="000000" w:sz="4" w:space="0"/>
          <w:bottom w:val="none" w:color="000000" w:sz="4" w:space="0"/>
          <w:right w:val="none" w:color="000000" w:sz="4" w:space="0"/>
        </w:tcBorders>
      </w:tcPr>
    </w:tblStylePr>
  </w:style>
  <w:style w:type="table" w:styleId="852" w:customStyle="1">
    <w:name w:val="List Table 7 Colorful - Accent 6"/>
    <w:basedOn w:val="722"/>
    <w:uiPriority w:val="99"/>
    <w:tblPr>
      <w:tblStyleRowBandSize w:val="1"/>
      <w:tblStyleColBandSize w:val="1"/>
      <w:tblBorders>
        <w:right w:val="single" w:color="A9D08E" w:themeColor="accent6" w:themeTint="98" w:sz="4" w:space="0"/>
      </w:tblBorders>
    </w:tblPr>
    <w:tblStylePr w:type="band1Horz">
      <w:rPr>
        <w:rFonts w:ascii="Arial" w:hAnsi="Arial"/>
        <w:color w:val="a9d08e" w:themeColor="accent6" w:themeTint="98" w:themeShade="95"/>
        <w:sz w:val="22"/>
      </w:rPr>
      <w:tcPr>
        <w:shd w:val="clear" w:color="daebcf" w:themeColor="accent6" w:themeTint="40" w:fill="daebcf" w:themeFill="accent6" w:themeFillTint="40"/>
      </w:tcPr>
    </w:tblStylePr>
    <w:tblStylePr w:type="band1Vert">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tblStylePr w:type="firstCol">
      <w:rPr>
        <w:rFonts w:ascii="Arial" w:hAnsi="Arial"/>
        <w:i/>
        <w:color w:val="a9d08e" w:themeColor="accent6" w:themeTint="98" w:themeShade="95"/>
        <w:sz w:val="22"/>
      </w:rPr>
      <w:pPr>
        <w:jc w:val="right"/>
      </w:p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style>
  <w:style w:type="table" w:styleId="853" w:customStyle="1">
    <w:name w:val="Lined - Accent"/>
    <w:basedOn w:val="722"/>
    <w:uiPriority w:val="99"/>
    <w:rPr>
      <w:color w:val="404040"/>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2f2f2" w:themeColor="text1" w:themeTint="0D" w:fill="f2f2f2" w:themeFill="text1" w:themeFillTint="0D"/>
      </w:tcPr>
    </w:tblStylePr>
    <w:tblStylePr w:type="band2Vert">
      <w:rPr>
        <w:rFonts w:ascii="Arial" w:hAnsi="Arial"/>
        <w:color w:val="404040"/>
        <w:sz w:val="22"/>
      </w:rPr>
      <w:tcPr>
        <w:shd w:val="clear" w:color="f2f2f2" w:themeColor="text1" w:themeTint="0D" w:fill="f2f2f2" w:themeFill="text1" w:themeFillTint="0D"/>
      </w:tcPr>
    </w:tblStylePr>
    <w:tblStylePr w:type="firstCol">
      <w:rPr>
        <w:rFonts w:ascii="Arial" w:hAnsi="Arial"/>
        <w:color w:val="f2f2f2"/>
        <w:sz w:val="22"/>
      </w:rPr>
      <w:tcPr>
        <w:shd w:val="clear" w:color="7f7f7f" w:themeColor="text1" w:themeTint="80" w:fill="7f7f7f" w:themeFill="text1" w:themeFillTint="80"/>
      </w:tcPr>
    </w:tblStylePr>
    <w:tblStylePr w:type="firstRow">
      <w:rPr>
        <w:rFonts w:ascii="Arial" w:hAnsi="Arial"/>
        <w:color w:val="f2f2f2"/>
        <w:sz w:val="22"/>
      </w:rPr>
      <w:tcPr>
        <w:shd w:val="clear" w:color="7f7f7f" w:themeColor="text1" w:themeTint="80" w:fill="7f7f7f" w:themeFill="text1" w:themeFillTint="80"/>
      </w:tcPr>
    </w:tblStylePr>
    <w:tblStylePr w:type="lastCol">
      <w:rPr>
        <w:rFonts w:ascii="Arial" w:hAnsi="Arial"/>
        <w:color w:val="f2f2f2"/>
        <w:sz w:val="22"/>
      </w:rPr>
      <w:tcPr>
        <w:shd w:val="clear" w:color="7f7f7f" w:themeColor="text1" w:themeTint="80" w:fill="7f7f7f" w:themeFill="text1" w:themeFillTint="80"/>
      </w:tcPr>
    </w:tblStylePr>
    <w:tblStylePr w:type="lastRow">
      <w:rPr>
        <w:rFonts w:ascii="Arial" w:hAnsi="Arial"/>
        <w:color w:val="f2f2f2"/>
        <w:sz w:val="22"/>
      </w:rPr>
      <w:tcPr>
        <w:shd w:val="clear" w:color="7f7f7f" w:themeColor="text1" w:themeTint="80" w:fill="7f7f7f" w:themeFill="text1" w:themeFillTint="80"/>
      </w:tcPr>
    </w:tblStylePr>
  </w:style>
  <w:style w:type="table" w:styleId="854" w:customStyle="1">
    <w:name w:val="Lined - Accent 1"/>
    <w:basedOn w:val="722"/>
    <w:uiPriority w:val="99"/>
    <w:rPr>
      <w:color w:val="404040"/>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cbdff1" w:themeColor="accent1" w:themeTint="50" w:fill="cbdff1" w:themeFill="accent1" w:themeFillTint="50"/>
      </w:tcPr>
    </w:tblStylePr>
    <w:tblStylePr w:type="band2Vert">
      <w:rPr>
        <w:rFonts w:ascii="Arial" w:hAnsi="Arial"/>
        <w:color w:val="404040"/>
        <w:sz w:val="22"/>
      </w:rPr>
      <w:tcPr>
        <w:shd w:val="clear" w:color="cbdff1" w:themeColor="accent1" w:themeTint="50" w:fill="cbdff1" w:themeFill="accent1" w:themeFillTint="50"/>
      </w:tcPr>
    </w:tblStylePr>
    <w:tblStylePr w:type="firstCol">
      <w:rPr>
        <w:rFonts w:ascii="Arial" w:hAnsi="Arial"/>
        <w:color w:val="f2f2f2"/>
        <w:sz w:val="22"/>
      </w:rPr>
      <w:tcPr>
        <w:shd w:val="clear" w:color="68a2d8" w:themeColor="accent1" w:themeTint="EA" w:fill="68a2d8" w:themeFill="accent1" w:themeFillTint="EA"/>
      </w:tcPr>
    </w:tblStylePr>
    <w:tblStylePr w:type="firstRow">
      <w:rPr>
        <w:rFonts w:ascii="Arial" w:hAnsi="Arial"/>
        <w:color w:val="f2f2f2"/>
        <w:sz w:val="22"/>
      </w:rPr>
      <w:tcPr>
        <w:shd w:val="clear" w:color="68a2d8" w:themeColor="accent1" w:themeTint="EA" w:fill="68a2d8" w:themeFill="accent1" w:themeFillTint="EA"/>
      </w:tcPr>
    </w:tblStylePr>
    <w:tblStylePr w:type="lastCol">
      <w:rPr>
        <w:rFonts w:ascii="Arial" w:hAnsi="Arial"/>
        <w:color w:val="f2f2f2"/>
        <w:sz w:val="22"/>
      </w:rPr>
      <w:tcPr>
        <w:shd w:val="clear" w:color="68a2d8" w:themeColor="accent1" w:themeTint="EA" w:fill="68a2d8" w:themeFill="accent1" w:themeFillTint="EA"/>
      </w:tcPr>
    </w:tblStylePr>
    <w:tblStylePr w:type="lastRow">
      <w:rPr>
        <w:rFonts w:ascii="Arial" w:hAnsi="Arial"/>
        <w:color w:val="f2f2f2"/>
        <w:sz w:val="22"/>
      </w:rPr>
      <w:tcPr>
        <w:shd w:val="clear" w:color="68a2d8" w:themeColor="accent1" w:themeTint="EA" w:fill="68a2d8" w:themeFill="accent1" w:themeFillTint="EA"/>
      </w:tcPr>
    </w:tblStylePr>
  </w:style>
  <w:style w:type="table" w:styleId="855" w:customStyle="1">
    <w:name w:val="Lined - Accent 2"/>
    <w:basedOn w:val="722"/>
    <w:uiPriority w:val="99"/>
    <w:rPr>
      <w:color w:val="404040"/>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tblStylePr w:type="band2Vert">
      <w:rPr>
        <w:rFonts w:ascii="Arial" w:hAnsi="Arial"/>
        <w:color w:val="404040"/>
        <w:sz w:val="22"/>
      </w:rPr>
      <w:tcPr>
        <w:shd w:val="clear" w:color="fbe5d6" w:themeColor="accent2" w:themeTint="32" w:fill="fbe5d6" w:themeFill="accent2" w:themeFillTint="32"/>
      </w:tcPr>
    </w:tblStylePr>
    <w:tblStylePr w:type="firstCol">
      <w:rPr>
        <w:rFonts w:ascii="Arial" w:hAnsi="Arial"/>
        <w:color w:val="f2f2f2"/>
        <w:sz w:val="22"/>
      </w:rPr>
      <w:tcPr>
        <w:shd w:val="clear" w:color="f4b184" w:themeColor="accent2" w:themeTint="97" w:fill="f4b184" w:themeFill="accent2" w:themeFillTint="97"/>
      </w:tcPr>
    </w:tblStylePr>
    <w:tblStylePr w:type="firstRow">
      <w:rPr>
        <w:rFonts w:ascii="Arial" w:hAnsi="Arial"/>
        <w:color w:val="f2f2f2"/>
        <w:sz w:val="22"/>
      </w:rPr>
      <w:tcPr>
        <w:shd w:val="clear" w:color="f4b184" w:themeColor="accent2" w:themeTint="97" w:fill="f4b184" w:themeFill="accent2" w:themeFillTint="97"/>
      </w:tcPr>
    </w:tblStylePr>
    <w:tblStylePr w:type="lastCol">
      <w:rPr>
        <w:rFonts w:ascii="Arial" w:hAnsi="Arial"/>
        <w:color w:val="f2f2f2"/>
        <w:sz w:val="22"/>
      </w:rPr>
      <w:tcPr>
        <w:shd w:val="clear" w:color="f4b184" w:themeColor="accent2" w:themeTint="97" w:fill="f4b184" w:themeFill="accent2" w:themeFillTint="97"/>
      </w:tcPr>
    </w:tblStylePr>
    <w:tblStylePr w:type="lastRow">
      <w:rPr>
        <w:rFonts w:ascii="Arial" w:hAnsi="Arial"/>
        <w:color w:val="f2f2f2"/>
        <w:sz w:val="22"/>
      </w:rPr>
      <w:tcPr>
        <w:shd w:val="clear" w:color="f4b184" w:themeColor="accent2" w:themeTint="97" w:fill="f4b184" w:themeFill="accent2" w:themeFillTint="97"/>
      </w:tcPr>
    </w:tblStylePr>
  </w:style>
  <w:style w:type="table" w:styleId="856" w:customStyle="1">
    <w:name w:val="Lined - Accent 3"/>
    <w:basedOn w:val="722"/>
    <w:uiPriority w:val="99"/>
    <w:rPr>
      <w:color w:val="404040"/>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tblStylePr w:type="band2Vert">
      <w:rPr>
        <w:rFonts w:ascii="Arial" w:hAnsi="Arial"/>
        <w:color w:val="404040"/>
        <w:sz w:val="22"/>
      </w:rPr>
      <w:tcPr>
        <w:shd w:val="clear" w:color="ececec" w:themeColor="accent3" w:themeTint="34" w:fill="ececec" w:themeFill="accent3" w:themeFillTint="34"/>
      </w:tcPr>
    </w:tblStylePr>
    <w:tblStylePr w:type="firstCol">
      <w:rPr>
        <w:rFonts w:ascii="Arial" w:hAnsi="Arial"/>
        <w:color w:val="f2f2f2"/>
        <w:sz w:val="22"/>
      </w:rPr>
      <w:tcPr>
        <w:shd w:val="clear" w:color="a5a5a5" w:themeColor="accent3" w:themeTint="FE" w:fill="a5a5a5" w:themeFill="accent3" w:themeFillTint="FE"/>
      </w:tcPr>
    </w:tblStylePr>
    <w:tblStylePr w:type="firstRow">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style>
  <w:style w:type="table" w:styleId="857" w:customStyle="1">
    <w:name w:val="Lined - Accent 4"/>
    <w:basedOn w:val="722"/>
    <w:uiPriority w:val="99"/>
    <w:rPr>
      <w:color w:val="404040"/>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2cb" w:themeColor="accent4" w:themeTint="34" w:fill="fff2cb" w:themeFill="accent4" w:themeFillTint="34"/>
      </w:tcPr>
    </w:tblStylePr>
    <w:tblStylePr w:type="band2Vert">
      <w:rPr>
        <w:rFonts w:ascii="Arial" w:hAnsi="Arial"/>
        <w:color w:val="404040"/>
        <w:sz w:val="22"/>
      </w:rPr>
      <w:tcPr>
        <w:shd w:val="clear" w:color="fff2cb" w:themeColor="accent4" w:themeTint="34" w:fill="fff2cb" w:themeFill="accent4" w:themeFillTint="34"/>
      </w:tcPr>
    </w:tblStylePr>
    <w:tblStylePr w:type="firstCol">
      <w:rPr>
        <w:rFonts w:ascii="Arial" w:hAnsi="Arial"/>
        <w:color w:val="f2f2f2"/>
        <w:sz w:val="22"/>
      </w:rPr>
      <w:tcPr>
        <w:shd w:val="clear" w:color="ffd865" w:themeColor="accent4" w:themeTint="9A" w:fill="ffd865" w:themeFill="accent4" w:themeFillTint="9A"/>
      </w:tcPr>
    </w:tblStylePr>
    <w:tblStylePr w:type="firstRow">
      <w:rPr>
        <w:rFonts w:ascii="Arial" w:hAnsi="Arial"/>
        <w:color w:val="f2f2f2"/>
        <w:sz w:val="22"/>
      </w:rPr>
      <w:tcPr>
        <w:shd w:val="clear" w:color="ffd865" w:themeColor="accent4" w:themeTint="9A" w:fill="ffd865" w:themeFill="accent4" w:themeFillTint="9A"/>
      </w:tcPr>
    </w:tblStylePr>
    <w:tblStylePr w:type="lastCol">
      <w:rPr>
        <w:rFonts w:ascii="Arial" w:hAnsi="Arial"/>
        <w:color w:val="f2f2f2"/>
        <w:sz w:val="22"/>
      </w:rPr>
      <w:tcPr>
        <w:shd w:val="clear" w:color="ffd865" w:themeColor="accent4" w:themeTint="9A" w:fill="ffd865" w:themeFill="accent4" w:themeFillTint="9A"/>
      </w:tcPr>
    </w:tblStylePr>
    <w:tblStylePr w:type="lastRow">
      <w:rPr>
        <w:rFonts w:ascii="Arial" w:hAnsi="Arial"/>
        <w:color w:val="f2f2f2"/>
        <w:sz w:val="22"/>
      </w:rPr>
      <w:tcPr>
        <w:shd w:val="clear" w:color="ffd865" w:themeColor="accent4" w:themeTint="9A" w:fill="ffd865" w:themeFill="accent4" w:themeFillTint="9A"/>
      </w:tcPr>
    </w:tblStylePr>
  </w:style>
  <w:style w:type="table" w:styleId="858" w:customStyle="1">
    <w:name w:val="Lined - Accent 5"/>
    <w:basedOn w:val="722"/>
    <w:uiPriority w:val="99"/>
    <w:rPr>
      <w:color w:val="404040"/>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d8e2f3" w:themeColor="accent5" w:themeTint="34" w:fill="d8e2f3" w:themeFill="accent5" w:themeFillTint="34"/>
      </w:tcPr>
    </w:tblStylePr>
    <w:tblStylePr w:type="band2Vert">
      <w:rPr>
        <w:rFonts w:ascii="Arial" w:hAnsi="Arial"/>
        <w:color w:val="404040"/>
        <w:sz w:val="22"/>
      </w:rPr>
      <w:tcPr>
        <w:shd w:val="clear" w:color="d8e2f3" w:themeColor="accent5" w:themeTint="34" w:fill="d8e2f3" w:themeFill="accent5" w:themeFillTint="34"/>
      </w:tcPr>
    </w:tblStylePr>
    <w:tblStylePr w:type="firstCol">
      <w:rPr>
        <w:rFonts w:ascii="Arial" w:hAnsi="Arial"/>
        <w:color w:val="f2f2f2"/>
        <w:sz w:val="22"/>
      </w:rPr>
      <w:tcPr>
        <w:shd w:val="clear" w:color="4472c4" w:themeColor="accent5" w:fill="4472c4" w:themeFill="accent5"/>
      </w:tcPr>
    </w:tblStylePr>
    <w:tblStylePr w:type="firstRow">
      <w:rPr>
        <w:rFonts w:ascii="Arial" w:hAnsi="Arial"/>
        <w:color w:val="f2f2f2"/>
        <w:sz w:val="22"/>
      </w:rPr>
      <w:tcPr>
        <w:shd w:val="clear" w:color="4472c4" w:themeColor="accent5" w:fill="4472c4" w:themeFill="accent5"/>
      </w:tcPr>
    </w:tblStylePr>
    <w:tblStylePr w:type="lastCol">
      <w:rPr>
        <w:rFonts w:ascii="Arial" w:hAnsi="Arial"/>
        <w:color w:val="f2f2f2"/>
        <w:sz w:val="22"/>
      </w:rPr>
      <w:tcPr>
        <w:shd w:val="clear" w:color="4472c4" w:themeColor="accent5" w:fill="4472c4" w:themeFill="accent5"/>
      </w:tcPr>
    </w:tblStylePr>
    <w:tblStylePr w:type="lastRow">
      <w:rPr>
        <w:rFonts w:ascii="Arial" w:hAnsi="Arial"/>
        <w:color w:val="f2f2f2"/>
        <w:sz w:val="22"/>
      </w:rPr>
      <w:tcPr>
        <w:shd w:val="clear" w:color="4472c4" w:themeColor="accent5" w:fill="4472c4" w:themeFill="accent5"/>
      </w:tcPr>
    </w:tblStylePr>
  </w:style>
  <w:style w:type="table" w:styleId="859" w:customStyle="1">
    <w:name w:val="Lined - Accent 6"/>
    <w:basedOn w:val="722"/>
    <w:uiPriority w:val="99"/>
    <w:rPr>
      <w:color w:val="404040"/>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tblStylePr w:type="band2Vert">
      <w:rPr>
        <w:rFonts w:ascii="Arial" w:hAnsi="Arial"/>
        <w:color w:val="404040"/>
        <w:sz w:val="22"/>
      </w:rPr>
      <w:tcPr>
        <w:shd w:val="clear" w:color="e1efd8" w:themeColor="accent6" w:themeTint="34" w:fill="e1efd8" w:themeFill="accent6" w:themeFillTint="34"/>
      </w:tcPr>
    </w:tblStylePr>
    <w:tblStylePr w:type="firstCol">
      <w:rPr>
        <w:rFonts w:ascii="Arial" w:hAnsi="Arial"/>
        <w:color w:val="f2f2f2"/>
        <w:sz w:val="22"/>
      </w:rPr>
      <w:tcPr>
        <w:shd w:val="clear" w:color="70ad47" w:themeColor="accent6" w:fill="70ad47" w:themeFill="accent6"/>
      </w:tcPr>
    </w:tblStylePr>
    <w:tblStylePr w:type="firstRow">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style>
  <w:style w:type="table" w:styleId="860" w:customStyle="1">
    <w:name w:val="Bordered &amp; Lined - Accent"/>
    <w:basedOn w:val="722"/>
    <w:uiPriority w:val="99"/>
    <w:rPr>
      <w:color w:val="40404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2f2f2" w:themeColor="text1" w:themeTint="0D" w:fill="f2f2f2" w:themeFill="text1" w:themeFillTint="0D"/>
      </w:tcPr>
    </w:tblStylePr>
    <w:tblStylePr w:type="band2Vert">
      <w:rPr>
        <w:rFonts w:ascii="Arial" w:hAnsi="Arial"/>
        <w:color w:val="404040"/>
        <w:sz w:val="22"/>
      </w:rPr>
      <w:tcPr>
        <w:shd w:val="clear" w:color="f2f2f2" w:themeColor="text1" w:themeTint="0D" w:fill="f2f2f2" w:themeFill="text1" w:themeFillTint="0D"/>
      </w:tcPr>
    </w:tblStylePr>
    <w:tblStylePr w:type="firstCol">
      <w:rPr>
        <w:rFonts w:ascii="Arial" w:hAnsi="Arial"/>
        <w:color w:val="f2f2f2"/>
        <w:sz w:val="22"/>
      </w:rPr>
      <w:tcPr>
        <w:shd w:val="clear" w:color="7f7f7f" w:themeColor="text1" w:themeTint="80" w:fill="7f7f7f" w:themeFill="text1" w:themeFillTint="80"/>
      </w:tcPr>
    </w:tblStylePr>
    <w:tblStylePr w:type="firstRow">
      <w:rPr>
        <w:rFonts w:ascii="Arial" w:hAnsi="Arial"/>
        <w:color w:val="f2f2f2"/>
        <w:sz w:val="22"/>
      </w:rPr>
      <w:tcPr>
        <w:shd w:val="clear" w:color="7f7f7f" w:themeColor="text1" w:themeTint="80" w:fill="7f7f7f" w:themeFill="text1" w:themeFillTint="80"/>
      </w:tcPr>
    </w:tblStylePr>
    <w:tblStylePr w:type="lastCol">
      <w:rPr>
        <w:rFonts w:ascii="Arial" w:hAnsi="Arial"/>
        <w:color w:val="f2f2f2"/>
        <w:sz w:val="22"/>
      </w:rPr>
      <w:tcPr>
        <w:shd w:val="clear" w:color="7f7f7f" w:themeColor="text1" w:themeTint="80" w:fill="7f7f7f" w:themeFill="text1" w:themeFillTint="80"/>
      </w:tcPr>
    </w:tblStylePr>
    <w:tblStylePr w:type="lastRow">
      <w:rPr>
        <w:rFonts w:ascii="Arial" w:hAnsi="Arial"/>
        <w:color w:val="f2f2f2"/>
        <w:sz w:val="22"/>
      </w:rPr>
      <w:tcPr>
        <w:shd w:val="clear" w:color="7f7f7f" w:themeColor="text1" w:themeTint="80" w:fill="7f7f7f" w:themeFill="text1" w:themeFillTint="80"/>
      </w:tcPr>
    </w:tblStylePr>
  </w:style>
  <w:style w:type="table" w:styleId="861" w:customStyle="1">
    <w:name w:val="Bordered &amp; Lined - Accent 1"/>
    <w:basedOn w:val="722"/>
    <w:uiPriority w:val="99"/>
    <w:rPr>
      <w:color w:val="404040"/>
    </w:rPr>
    <w:tblPr>
      <w:tblStyleRowBandSize w:val="1"/>
      <w:tblStyleColBandSize w:val="1"/>
      <w:tblBorders>
        <w:top w:val="single" w:color="245A8D" w:themeColor="accent1" w:themeShade="95" w:sz="4" w:space="0"/>
        <w:left w:val="single" w:color="245A8D" w:themeColor="accent1" w:themeShade="95" w:sz="4" w:space="0"/>
        <w:bottom w:val="single" w:color="245A8D" w:themeColor="accent1" w:themeShade="95" w:sz="4" w:space="0"/>
        <w:right w:val="single" w:color="245A8D" w:themeColor="accent1" w:themeShade="95" w:sz="4" w:space="0"/>
        <w:insideH w:val="single" w:color="245A8D" w:themeColor="accent1" w:themeShade="95" w:sz="4" w:space="0"/>
        <w:insideV w:val="single" w:color="245A8D" w:themeColor="accent1"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cbdff1" w:themeColor="accent1" w:themeTint="50" w:fill="cbdff1" w:themeFill="accent1" w:themeFillTint="50"/>
      </w:tcPr>
    </w:tblStylePr>
    <w:tblStylePr w:type="band2Vert">
      <w:rPr>
        <w:rFonts w:ascii="Arial" w:hAnsi="Arial"/>
        <w:color w:val="404040"/>
        <w:sz w:val="22"/>
      </w:rPr>
      <w:tcPr>
        <w:shd w:val="clear" w:color="cbdff1" w:themeColor="accent1" w:themeTint="50" w:fill="cbdff1" w:themeFill="accent1" w:themeFillTint="50"/>
      </w:tcPr>
    </w:tblStylePr>
    <w:tblStylePr w:type="firstCol">
      <w:rPr>
        <w:rFonts w:ascii="Arial" w:hAnsi="Arial"/>
        <w:color w:val="f2f2f2"/>
        <w:sz w:val="22"/>
      </w:rPr>
      <w:tcPr>
        <w:shd w:val="clear" w:color="68a2d8" w:themeColor="accent1" w:themeTint="EA" w:fill="68a2d8" w:themeFill="accent1" w:themeFillTint="EA"/>
      </w:tcPr>
    </w:tblStylePr>
    <w:tblStylePr w:type="firstRow">
      <w:rPr>
        <w:rFonts w:ascii="Arial" w:hAnsi="Arial"/>
        <w:color w:val="f2f2f2"/>
        <w:sz w:val="22"/>
      </w:rPr>
      <w:tcPr>
        <w:shd w:val="clear" w:color="68a2d8" w:themeColor="accent1" w:themeTint="EA" w:fill="68a2d8" w:themeFill="accent1" w:themeFillTint="EA"/>
      </w:tcPr>
    </w:tblStylePr>
    <w:tblStylePr w:type="lastCol">
      <w:rPr>
        <w:rFonts w:ascii="Arial" w:hAnsi="Arial"/>
        <w:color w:val="f2f2f2"/>
        <w:sz w:val="22"/>
      </w:rPr>
      <w:tcPr>
        <w:shd w:val="clear" w:color="68a2d8" w:themeColor="accent1" w:themeTint="EA" w:fill="68a2d8" w:themeFill="accent1" w:themeFillTint="EA"/>
      </w:tcPr>
    </w:tblStylePr>
    <w:tblStylePr w:type="lastRow">
      <w:rPr>
        <w:rFonts w:ascii="Arial" w:hAnsi="Arial"/>
        <w:color w:val="f2f2f2"/>
        <w:sz w:val="22"/>
      </w:rPr>
      <w:tcPr>
        <w:shd w:val="clear" w:color="68a2d8" w:themeColor="accent1" w:themeTint="EA" w:fill="68a2d8" w:themeFill="accent1" w:themeFillTint="EA"/>
      </w:tcPr>
    </w:tblStylePr>
  </w:style>
  <w:style w:type="table" w:styleId="862" w:customStyle="1">
    <w:name w:val="Bordered &amp; Lined - Accent 2"/>
    <w:basedOn w:val="722"/>
    <w:uiPriority w:val="99"/>
    <w:rPr>
      <w:color w:val="404040"/>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tblStylePr w:type="band2Vert">
      <w:rPr>
        <w:rFonts w:ascii="Arial" w:hAnsi="Arial"/>
        <w:color w:val="404040"/>
        <w:sz w:val="22"/>
      </w:rPr>
      <w:tcPr>
        <w:shd w:val="clear" w:color="fbe5d6" w:themeColor="accent2" w:themeTint="32" w:fill="fbe5d6" w:themeFill="accent2" w:themeFillTint="32"/>
      </w:tcPr>
    </w:tblStylePr>
    <w:tblStylePr w:type="firstCol">
      <w:rPr>
        <w:rFonts w:ascii="Arial" w:hAnsi="Arial"/>
        <w:color w:val="f2f2f2"/>
        <w:sz w:val="22"/>
      </w:rPr>
      <w:tcPr>
        <w:shd w:val="clear" w:color="f4b184" w:themeColor="accent2" w:themeTint="97" w:fill="f4b184" w:themeFill="accent2" w:themeFillTint="97"/>
      </w:tcPr>
    </w:tblStylePr>
    <w:tblStylePr w:type="firstRow">
      <w:rPr>
        <w:rFonts w:ascii="Arial" w:hAnsi="Arial"/>
        <w:color w:val="f2f2f2"/>
        <w:sz w:val="22"/>
      </w:rPr>
      <w:tcPr>
        <w:shd w:val="clear" w:color="f4b184" w:themeColor="accent2" w:themeTint="97" w:fill="f4b184" w:themeFill="accent2" w:themeFillTint="97"/>
      </w:tcPr>
    </w:tblStylePr>
    <w:tblStylePr w:type="lastCol">
      <w:rPr>
        <w:rFonts w:ascii="Arial" w:hAnsi="Arial"/>
        <w:color w:val="f2f2f2"/>
        <w:sz w:val="22"/>
      </w:rPr>
      <w:tcPr>
        <w:shd w:val="clear" w:color="f4b184" w:themeColor="accent2" w:themeTint="97" w:fill="f4b184" w:themeFill="accent2" w:themeFillTint="97"/>
      </w:tcPr>
    </w:tblStylePr>
    <w:tblStylePr w:type="lastRow">
      <w:rPr>
        <w:rFonts w:ascii="Arial" w:hAnsi="Arial"/>
        <w:color w:val="f2f2f2"/>
        <w:sz w:val="22"/>
      </w:rPr>
      <w:tcPr>
        <w:shd w:val="clear" w:color="f4b184" w:themeColor="accent2" w:themeTint="97" w:fill="f4b184" w:themeFill="accent2" w:themeFillTint="97"/>
      </w:tcPr>
    </w:tblStylePr>
  </w:style>
  <w:style w:type="table" w:styleId="863" w:customStyle="1">
    <w:name w:val="Bordered &amp; Lined - Accent 3"/>
    <w:basedOn w:val="722"/>
    <w:uiPriority w:val="99"/>
    <w:rPr>
      <w:color w:val="404040"/>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tblStylePr w:type="band2Vert">
      <w:rPr>
        <w:rFonts w:ascii="Arial" w:hAnsi="Arial"/>
        <w:color w:val="404040"/>
        <w:sz w:val="22"/>
      </w:rPr>
      <w:tcPr>
        <w:shd w:val="clear" w:color="ececec" w:themeColor="accent3" w:themeTint="34" w:fill="ececec" w:themeFill="accent3" w:themeFillTint="34"/>
      </w:tcPr>
    </w:tblStylePr>
    <w:tblStylePr w:type="firstCol">
      <w:rPr>
        <w:rFonts w:ascii="Arial" w:hAnsi="Arial"/>
        <w:color w:val="f2f2f2"/>
        <w:sz w:val="22"/>
      </w:rPr>
      <w:tcPr>
        <w:shd w:val="clear" w:color="a5a5a5" w:themeColor="accent3" w:themeTint="FE" w:fill="a5a5a5" w:themeFill="accent3" w:themeFillTint="FE"/>
      </w:tcPr>
    </w:tblStylePr>
    <w:tblStylePr w:type="firstRow">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style>
  <w:style w:type="table" w:styleId="864" w:customStyle="1">
    <w:name w:val="Bordered &amp; Lined - Accent 4"/>
    <w:basedOn w:val="722"/>
    <w:uiPriority w:val="99"/>
    <w:rPr>
      <w:color w:val="404040"/>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2cb" w:themeColor="accent4" w:themeTint="34" w:fill="fff2cb" w:themeFill="accent4" w:themeFillTint="34"/>
      </w:tcPr>
    </w:tblStylePr>
    <w:tblStylePr w:type="band2Vert">
      <w:rPr>
        <w:rFonts w:ascii="Arial" w:hAnsi="Arial"/>
        <w:color w:val="404040"/>
        <w:sz w:val="22"/>
      </w:rPr>
      <w:tcPr>
        <w:shd w:val="clear" w:color="fff2cb" w:themeColor="accent4" w:themeTint="34" w:fill="fff2cb" w:themeFill="accent4" w:themeFillTint="34"/>
      </w:tcPr>
    </w:tblStylePr>
    <w:tblStylePr w:type="firstCol">
      <w:rPr>
        <w:rFonts w:ascii="Arial" w:hAnsi="Arial"/>
        <w:color w:val="f2f2f2"/>
        <w:sz w:val="22"/>
      </w:rPr>
      <w:tcPr>
        <w:shd w:val="clear" w:color="ffd865" w:themeColor="accent4" w:themeTint="9A" w:fill="ffd865" w:themeFill="accent4" w:themeFillTint="9A"/>
      </w:tcPr>
    </w:tblStylePr>
    <w:tblStylePr w:type="firstRow">
      <w:rPr>
        <w:rFonts w:ascii="Arial" w:hAnsi="Arial"/>
        <w:color w:val="f2f2f2"/>
        <w:sz w:val="22"/>
      </w:rPr>
      <w:tcPr>
        <w:shd w:val="clear" w:color="ffd865" w:themeColor="accent4" w:themeTint="9A" w:fill="ffd865" w:themeFill="accent4" w:themeFillTint="9A"/>
      </w:tcPr>
    </w:tblStylePr>
    <w:tblStylePr w:type="lastCol">
      <w:rPr>
        <w:rFonts w:ascii="Arial" w:hAnsi="Arial"/>
        <w:color w:val="f2f2f2"/>
        <w:sz w:val="22"/>
      </w:rPr>
      <w:tcPr>
        <w:shd w:val="clear" w:color="ffd865" w:themeColor="accent4" w:themeTint="9A" w:fill="ffd865" w:themeFill="accent4" w:themeFillTint="9A"/>
      </w:tcPr>
    </w:tblStylePr>
    <w:tblStylePr w:type="lastRow">
      <w:rPr>
        <w:rFonts w:ascii="Arial" w:hAnsi="Arial"/>
        <w:color w:val="f2f2f2"/>
        <w:sz w:val="22"/>
      </w:rPr>
      <w:tcPr>
        <w:shd w:val="clear" w:color="ffd865" w:themeColor="accent4" w:themeTint="9A" w:fill="ffd865" w:themeFill="accent4" w:themeFillTint="9A"/>
      </w:tcPr>
    </w:tblStylePr>
  </w:style>
  <w:style w:type="table" w:styleId="865" w:customStyle="1">
    <w:name w:val="Bordered &amp; Lined - Accent 5"/>
    <w:basedOn w:val="722"/>
    <w:uiPriority w:val="99"/>
    <w:rPr>
      <w:color w:val="404040"/>
    </w:rPr>
    <w:tblPr>
      <w:tblStyleRowBandSize w:val="1"/>
      <w:tblStyleColBandSize w:val="1"/>
      <w:tblBorders>
        <w:top w:val="single" w:color="254175" w:themeColor="accent5" w:themeShade="95" w:sz="4" w:space="0"/>
        <w:left w:val="single" w:color="254175" w:themeColor="accent5" w:themeShade="95" w:sz="4" w:space="0"/>
        <w:bottom w:val="single" w:color="254175" w:themeColor="accent5" w:themeShade="95" w:sz="4" w:space="0"/>
        <w:right w:val="single" w:color="254175" w:themeColor="accent5" w:themeShade="95" w:sz="4" w:space="0"/>
        <w:insideH w:val="single" w:color="254175" w:themeColor="accent5" w:themeShade="95" w:sz="4" w:space="0"/>
        <w:insideV w:val="single" w:color="254175" w:themeColor="accent5"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d8e2f3" w:themeColor="accent5" w:themeTint="34" w:fill="d8e2f3" w:themeFill="accent5" w:themeFillTint="34"/>
      </w:tcPr>
    </w:tblStylePr>
    <w:tblStylePr w:type="band2Vert">
      <w:rPr>
        <w:rFonts w:ascii="Arial" w:hAnsi="Arial"/>
        <w:color w:val="404040"/>
        <w:sz w:val="22"/>
      </w:rPr>
      <w:tcPr>
        <w:shd w:val="clear" w:color="d8e2f3" w:themeColor="accent5" w:themeTint="34" w:fill="d8e2f3" w:themeFill="accent5" w:themeFillTint="34"/>
      </w:tcPr>
    </w:tblStylePr>
    <w:tblStylePr w:type="firstCol">
      <w:rPr>
        <w:rFonts w:ascii="Arial" w:hAnsi="Arial"/>
        <w:color w:val="f2f2f2"/>
        <w:sz w:val="22"/>
      </w:rPr>
      <w:tcPr>
        <w:shd w:val="clear" w:color="4472c4" w:themeColor="accent5" w:fill="4472c4" w:themeFill="accent5"/>
      </w:tcPr>
    </w:tblStylePr>
    <w:tblStylePr w:type="firstRow">
      <w:rPr>
        <w:rFonts w:ascii="Arial" w:hAnsi="Arial"/>
        <w:color w:val="f2f2f2"/>
        <w:sz w:val="22"/>
      </w:rPr>
      <w:tcPr>
        <w:shd w:val="clear" w:color="4472c4" w:themeColor="accent5" w:fill="4472c4" w:themeFill="accent5"/>
      </w:tcPr>
    </w:tblStylePr>
    <w:tblStylePr w:type="lastCol">
      <w:rPr>
        <w:rFonts w:ascii="Arial" w:hAnsi="Arial"/>
        <w:color w:val="f2f2f2"/>
        <w:sz w:val="22"/>
      </w:rPr>
      <w:tcPr>
        <w:shd w:val="clear" w:color="4472c4" w:themeColor="accent5" w:fill="4472c4" w:themeFill="accent5"/>
      </w:tcPr>
    </w:tblStylePr>
    <w:tblStylePr w:type="lastRow">
      <w:rPr>
        <w:rFonts w:ascii="Arial" w:hAnsi="Arial"/>
        <w:color w:val="f2f2f2"/>
        <w:sz w:val="22"/>
      </w:rPr>
      <w:tcPr>
        <w:shd w:val="clear" w:color="4472c4" w:themeColor="accent5" w:fill="4472c4" w:themeFill="accent5"/>
      </w:tcPr>
    </w:tblStylePr>
  </w:style>
  <w:style w:type="table" w:styleId="866" w:customStyle="1">
    <w:name w:val="Bordered &amp; Lined - Accent 6"/>
    <w:basedOn w:val="722"/>
    <w:uiPriority w:val="99"/>
    <w:rPr>
      <w:color w:val="404040"/>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tblStylePr w:type="band2Vert">
      <w:rPr>
        <w:rFonts w:ascii="Arial" w:hAnsi="Arial"/>
        <w:color w:val="404040"/>
        <w:sz w:val="22"/>
      </w:rPr>
      <w:tcPr>
        <w:shd w:val="clear" w:color="e1efd8" w:themeColor="accent6" w:themeTint="34" w:fill="e1efd8" w:themeFill="accent6" w:themeFillTint="34"/>
      </w:tcPr>
    </w:tblStylePr>
    <w:tblStylePr w:type="firstCol">
      <w:rPr>
        <w:rFonts w:ascii="Arial" w:hAnsi="Arial"/>
        <w:color w:val="f2f2f2"/>
        <w:sz w:val="22"/>
      </w:rPr>
      <w:tcPr>
        <w:shd w:val="clear" w:color="70ad47" w:themeColor="accent6" w:fill="70ad47" w:themeFill="accent6"/>
      </w:tcPr>
    </w:tblStylePr>
    <w:tblStylePr w:type="firstRow">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style>
  <w:style w:type="table" w:styleId="867" w:customStyle="1">
    <w:name w:val="Bordered"/>
    <w:basedOn w:val="722"/>
    <w:uiPriority w:val="99"/>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blStylePr w:type="band1Horz">
      <w:rPr>
        <w:rFonts w:ascii="Arial" w:hAnsi="Arial"/>
        <w:color w:val="404040"/>
        <w:sz w:val="22"/>
      </w:r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7F7F7F" w:themeColor="text1" w:themeTint="80" w:sz="12" w:space="0"/>
        </w:tcBorders>
      </w:tcPr>
    </w:tblStylePr>
    <w:tblStylePr w:type="lastCol">
      <w:rPr>
        <w:rFonts w:ascii="Arial" w:hAnsi="Arial"/>
        <w:color w:val="404040"/>
        <w:sz w:val="22"/>
      </w:rPr>
      <w:tcPr>
        <w:tcBorders>
          <w:left w:val="single" w:color="7F7F7F" w:themeColor="text1" w:themeTint="80" w:sz="12" w:space="0"/>
        </w:tcBorders>
      </w:tcPr>
    </w:tblStylePr>
    <w:tblStylePr w:type="lastRow">
      <w:rPr>
        <w:rFonts w:ascii="Arial" w:hAnsi="Arial"/>
        <w:color w:val="404040"/>
        <w:sz w:val="22"/>
      </w:rPr>
      <w:tcPr>
        <w:tcBorders>
          <w:top w:val="single" w:color="7F7F7F" w:themeColor="text1" w:themeTint="80" w:sz="12" w:space="0"/>
        </w:tcBorders>
      </w:tcPr>
    </w:tblStylePr>
  </w:style>
  <w:style w:type="table" w:styleId="868" w:customStyle="1">
    <w:name w:val="Bordered - Accent 1"/>
    <w:basedOn w:val="722"/>
    <w:uiPriority w:val="99"/>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blStylePr w:type="band1Horz">
      <w:rPr>
        <w:rFonts w:ascii="Arial" w:hAnsi="Arial"/>
        <w:color w:val="404040"/>
        <w:sz w:val="22"/>
      </w:r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5B9BD5" w:themeColor="accent1" w:sz="12" w:space="0"/>
        </w:tcBorders>
      </w:tcPr>
    </w:tblStylePr>
    <w:tblStylePr w:type="lastCol">
      <w:rPr>
        <w:rFonts w:ascii="Arial" w:hAnsi="Arial"/>
        <w:color w:val="404040"/>
        <w:sz w:val="22"/>
      </w:rPr>
      <w:tcPr>
        <w:tcBorders>
          <w:left w:val="single" w:color="5B9BD5" w:themeColor="accent1" w:sz="12" w:space="0"/>
        </w:tcBorders>
      </w:tcPr>
    </w:tblStylePr>
    <w:tblStylePr w:type="lastRow">
      <w:rPr>
        <w:rFonts w:ascii="Arial" w:hAnsi="Arial"/>
        <w:color w:val="404040"/>
        <w:sz w:val="22"/>
      </w:rPr>
      <w:tcPr>
        <w:tcBorders>
          <w:top w:val="single" w:color="5B9BD5" w:themeColor="accent1" w:sz="12" w:space="0"/>
        </w:tcBorders>
      </w:tcPr>
    </w:tblStylePr>
  </w:style>
  <w:style w:type="table" w:styleId="869" w:customStyle="1">
    <w:name w:val="Bordered - Accent 2"/>
    <w:basedOn w:val="722"/>
    <w:uiPriority w:val="99"/>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F4B184" w:themeColor="accent2" w:themeTint="97" w:sz="12" w:space="0"/>
        </w:tcBorders>
      </w:tcPr>
    </w:tblStylePr>
    <w:tblStylePr w:type="lastCol">
      <w:rPr>
        <w:rFonts w:ascii="Arial" w:hAnsi="Arial"/>
        <w:color w:val="404040"/>
        <w:sz w:val="22"/>
      </w:rPr>
      <w:tcPr>
        <w:tcBorders>
          <w:left w:val="single" w:color="F4B184" w:themeColor="accent2" w:themeTint="97" w:sz="12" w:space="0"/>
        </w:tcBorders>
      </w:tcPr>
    </w:tblStylePr>
    <w:tblStylePr w:type="lastRow">
      <w:rPr>
        <w:rFonts w:ascii="Arial" w:hAnsi="Arial"/>
        <w:color w:val="404040"/>
        <w:sz w:val="22"/>
      </w:rPr>
      <w:tcPr>
        <w:tcBorders>
          <w:top w:val="single" w:color="F4B184" w:themeColor="accent2" w:themeTint="97" w:sz="12" w:space="0"/>
        </w:tcBorders>
      </w:tcPr>
    </w:tblStylePr>
  </w:style>
  <w:style w:type="table" w:styleId="870" w:customStyle="1">
    <w:name w:val="Bordered - Accent 3"/>
    <w:basedOn w:val="722"/>
    <w:uiPriority w:val="99"/>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C9C9C9" w:themeColor="accent3" w:themeTint="98" w:sz="12" w:space="0"/>
        </w:tcBorders>
      </w:tcPr>
    </w:tblStylePr>
    <w:tblStylePr w:type="lastCol">
      <w:rPr>
        <w:rFonts w:ascii="Arial" w:hAnsi="Arial"/>
        <w:color w:val="404040"/>
        <w:sz w:val="22"/>
      </w:rPr>
      <w:tcPr>
        <w:tcBorders>
          <w:left w:val="single" w:color="C9C9C9" w:themeColor="accent3" w:themeTint="98" w:sz="12" w:space="0"/>
        </w:tcBorders>
      </w:tcPr>
    </w:tblStylePr>
    <w:tblStylePr w:type="lastRow">
      <w:rPr>
        <w:rFonts w:ascii="Arial" w:hAnsi="Arial"/>
        <w:color w:val="404040"/>
        <w:sz w:val="22"/>
      </w:rPr>
      <w:tcPr>
        <w:tcBorders>
          <w:top w:val="single" w:color="C9C9C9" w:themeColor="accent3" w:themeTint="98" w:sz="12" w:space="0"/>
        </w:tcBorders>
      </w:tcPr>
    </w:tblStylePr>
  </w:style>
  <w:style w:type="table" w:styleId="871" w:customStyle="1">
    <w:name w:val="Bordered - Accent 4"/>
    <w:basedOn w:val="722"/>
    <w:uiPriority w:val="99"/>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blStylePr w:type="band1Horz">
      <w:rPr>
        <w:rFonts w:ascii="Arial" w:hAnsi="Arial"/>
        <w:color w:val="404040"/>
        <w:sz w:val="22"/>
      </w:r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FFD865" w:themeColor="accent4" w:themeTint="9A" w:sz="12" w:space="0"/>
        </w:tcBorders>
      </w:tcPr>
    </w:tblStylePr>
    <w:tblStylePr w:type="lastCol">
      <w:rPr>
        <w:rFonts w:ascii="Arial" w:hAnsi="Arial"/>
        <w:color w:val="404040"/>
        <w:sz w:val="22"/>
      </w:rPr>
      <w:tcPr>
        <w:tcBorders>
          <w:left w:val="single" w:color="FFD865" w:themeColor="accent4" w:themeTint="9A" w:sz="12" w:space="0"/>
        </w:tcBorders>
      </w:tcPr>
    </w:tblStylePr>
    <w:tblStylePr w:type="lastRow">
      <w:rPr>
        <w:rFonts w:ascii="Arial" w:hAnsi="Arial"/>
        <w:color w:val="404040"/>
        <w:sz w:val="22"/>
      </w:rPr>
      <w:tcPr>
        <w:tcBorders>
          <w:top w:val="single" w:color="FFD865" w:themeColor="accent4" w:themeTint="9A" w:sz="12" w:space="0"/>
        </w:tcBorders>
      </w:tcPr>
    </w:tblStylePr>
  </w:style>
  <w:style w:type="table" w:styleId="872" w:customStyle="1">
    <w:name w:val="Bordered - Accent 5"/>
    <w:basedOn w:val="722"/>
    <w:uiPriority w:val="99"/>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blStylePr w:type="band1Horz">
      <w:rPr>
        <w:rFonts w:ascii="Arial" w:hAnsi="Arial"/>
        <w:color w:val="404040"/>
        <w:sz w:val="22"/>
      </w:r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8DA9DB" w:themeColor="accent5" w:themeTint="9A" w:sz="12" w:space="0"/>
        </w:tcBorders>
      </w:tcPr>
    </w:tblStylePr>
    <w:tblStylePr w:type="lastCol">
      <w:rPr>
        <w:rFonts w:ascii="Arial" w:hAnsi="Arial"/>
        <w:color w:val="404040"/>
        <w:sz w:val="22"/>
      </w:rPr>
      <w:tcPr>
        <w:tcBorders>
          <w:left w:val="single" w:color="8DA9DB" w:themeColor="accent5" w:themeTint="9A" w:sz="12" w:space="0"/>
        </w:tcBorders>
      </w:tcPr>
    </w:tblStylePr>
    <w:tblStylePr w:type="lastRow">
      <w:rPr>
        <w:rFonts w:ascii="Arial" w:hAnsi="Arial"/>
        <w:color w:val="404040"/>
        <w:sz w:val="22"/>
      </w:rPr>
      <w:tcPr>
        <w:tcBorders>
          <w:top w:val="single" w:color="8DA9DB" w:themeColor="accent5" w:themeTint="9A" w:sz="12" w:space="0"/>
        </w:tcBorders>
      </w:tcPr>
    </w:tblStylePr>
  </w:style>
  <w:style w:type="table" w:styleId="873" w:customStyle="1">
    <w:name w:val="Bordered - Accent 6"/>
    <w:basedOn w:val="722"/>
    <w:uiPriority w:val="99"/>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A9D08E" w:themeColor="accent6" w:themeTint="98" w:sz="12" w:space="0"/>
        </w:tcBorders>
      </w:tcPr>
    </w:tblStylePr>
    <w:tblStylePr w:type="lastCol">
      <w:rPr>
        <w:rFonts w:ascii="Arial" w:hAnsi="Arial"/>
        <w:color w:val="404040"/>
        <w:sz w:val="22"/>
      </w:rPr>
      <w:tcPr>
        <w:tcBorders>
          <w:left w:val="single" w:color="A9D08E" w:themeColor="accent6" w:themeTint="98" w:sz="12" w:space="0"/>
        </w:tcBorders>
      </w:tcPr>
    </w:tblStylePr>
    <w:tblStylePr w:type="lastRow">
      <w:rPr>
        <w:rFonts w:ascii="Arial" w:hAnsi="Arial"/>
        <w:color w:val="404040"/>
        <w:sz w:val="22"/>
      </w:rPr>
      <w:tcPr>
        <w:tcBorders>
          <w:top w:val="single" w:color="A9D08E" w:themeColor="accent6" w:themeTint="98" w:sz="12" w:space="0"/>
        </w:tcBorders>
      </w:tcPr>
    </w:tblStylePr>
  </w:style>
  <w:style w:type="character" w:styleId="874" w:customStyle="1">
    <w:name w:val="Footnote Text Char"/>
    <w:uiPriority w:val="99"/>
    <w:rPr>
      <w:sz w:val="18"/>
    </w:rPr>
  </w:style>
  <w:style w:type="paragraph" w:styleId="875">
    <w:name w:val="endnote text"/>
    <w:basedOn w:val="711"/>
    <w:link w:val="876"/>
    <w:uiPriority w:val="99"/>
    <w:semiHidden/>
    <w:unhideWhenUsed/>
    <w:pPr>
      <w:spacing w:after="0" w:line="240" w:lineRule="auto"/>
    </w:pPr>
    <w:rPr>
      <w:sz w:val="20"/>
    </w:rPr>
  </w:style>
  <w:style w:type="character" w:styleId="876" w:customStyle="1">
    <w:name w:val="Текст концевой сноски Знак"/>
    <w:link w:val="875"/>
    <w:uiPriority w:val="99"/>
    <w:rPr>
      <w:sz w:val="20"/>
    </w:rPr>
  </w:style>
  <w:style w:type="character" w:styleId="877">
    <w:name w:val="endnote reference"/>
    <w:basedOn w:val="721"/>
    <w:uiPriority w:val="99"/>
    <w:semiHidden/>
    <w:unhideWhenUsed/>
    <w:rPr>
      <w:vertAlign w:val="superscript"/>
    </w:rPr>
  </w:style>
  <w:style w:type="paragraph" w:styleId="878">
    <w:name w:val="table of figures"/>
    <w:basedOn w:val="711"/>
    <w:next w:val="711"/>
    <w:uiPriority w:val="99"/>
    <w:unhideWhenUsed/>
    <w:pPr>
      <w:spacing w:after="0"/>
    </w:pPr>
  </w:style>
  <w:style w:type="paragraph" w:styleId="879">
    <w:name w:val="Normal (Web)"/>
    <w:basedOn w:val="711"/>
    <w:pPr>
      <w:ind w:left="709" w:hanging="709"/>
      <w:jc w:val="both"/>
      <w:spacing w:after="0" w:line="240" w:lineRule="auto"/>
      <w:tabs>
        <w:tab w:val="left" w:pos="993" w:leader="none"/>
        <w:tab w:val="left" w:pos="9072" w:leader="none"/>
        <w:tab w:val="right" w:pos="9356" w:leader="none"/>
      </w:tabs>
    </w:pPr>
    <w:rPr>
      <w:rFonts w:ascii="Times New Roman" w:hAnsi="Times New Roman"/>
      <w:sz w:val="28"/>
      <w:szCs w:val="28"/>
    </w:rPr>
  </w:style>
  <w:style w:type="paragraph" w:styleId="880" w:customStyle="1">
    <w:name w:val="список с точками"/>
    <w:basedOn w:val="711"/>
    <w:pPr>
      <w:numPr>
        <w:ilvl w:val="0"/>
        <w:numId w:val="1"/>
      </w:numPr>
      <w:jc w:val="both"/>
      <w:spacing w:after="0" w:line="312" w:lineRule="auto"/>
    </w:pPr>
    <w:rPr>
      <w:rFonts w:ascii="Times New Roman" w:hAnsi="Times New Roman"/>
      <w:sz w:val="24"/>
      <w:szCs w:val="24"/>
    </w:rPr>
  </w:style>
  <w:style w:type="paragraph" w:styleId="881">
    <w:name w:val="Body Text Indent"/>
    <w:basedOn w:val="711"/>
    <w:link w:val="882"/>
    <w:pPr>
      <w:ind w:left="283"/>
      <w:spacing w:after="120" w:line="240" w:lineRule="auto"/>
    </w:pPr>
    <w:rPr>
      <w:rFonts w:ascii="Times New Roman" w:hAnsi="Times New Roman"/>
      <w:sz w:val="24"/>
      <w:szCs w:val="24"/>
    </w:rPr>
  </w:style>
  <w:style w:type="character" w:styleId="882" w:customStyle="1">
    <w:name w:val="Основной текст с отступом Знак"/>
    <w:link w:val="881"/>
    <w:rPr>
      <w:sz w:val="24"/>
      <w:szCs w:val="24"/>
      <w:lang w:val="ru-RU" w:eastAsia="ru-RU" w:bidi="ar-SA"/>
    </w:rPr>
  </w:style>
  <w:style w:type="table" w:styleId="883">
    <w:name w:val="Table Grid"/>
    <w:basedOn w:val="722"/>
    <w:pPr>
      <w:spacing w:after="200" w:line="276"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884">
    <w:name w:val="Hyperlink"/>
    <w:uiPriority w:val="99"/>
    <w:rPr>
      <w:rFonts w:cs="Times New Roman"/>
      <w:color w:val="0000ff"/>
      <w:u w:val="single"/>
    </w:rPr>
  </w:style>
  <w:style w:type="paragraph" w:styleId="885">
    <w:name w:val="footnote text"/>
    <w:basedOn w:val="711"/>
    <w:link w:val="887"/>
    <w:pPr>
      <w:spacing w:after="0" w:line="240" w:lineRule="auto"/>
      <w:tabs>
        <w:tab w:val="left" w:pos="708" w:leader="none"/>
      </w:tabs>
    </w:pPr>
    <w:rPr>
      <w:rFonts w:ascii="Times New Roman" w:hAnsi="Times New Roman"/>
      <w:sz w:val="20"/>
      <w:szCs w:val="20"/>
    </w:rPr>
  </w:style>
  <w:style w:type="paragraph" w:styleId="886" w:customStyle="1">
    <w:name w:val="ConsNormal"/>
    <w:link w:val="889"/>
    <w:pPr>
      <w:ind w:firstLine="720"/>
      <w:widowControl w:val="off"/>
      <w:tabs>
        <w:tab w:val="left" w:pos="708" w:leader="none"/>
      </w:tabs>
    </w:pPr>
    <w:rPr>
      <w:rFonts w:ascii="Arial" w:hAnsi="Arial" w:cs="Arial"/>
    </w:rPr>
  </w:style>
  <w:style w:type="character" w:styleId="887" w:customStyle="1">
    <w:name w:val="Текст сноски Знак"/>
    <w:link w:val="885"/>
    <w:rPr>
      <w:lang w:val="ru-RU" w:eastAsia="ru-RU" w:bidi="ar-SA"/>
    </w:rPr>
  </w:style>
  <w:style w:type="character" w:styleId="888" w:customStyle="1">
    <w:name w:val="Font Style89"/>
    <w:rPr>
      <w:rFonts w:ascii="Times New Roman" w:hAnsi="Times New Roman" w:cs="Times New Roman"/>
      <w:i/>
      <w:iCs/>
      <w:sz w:val="14"/>
      <w:szCs w:val="14"/>
    </w:rPr>
  </w:style>
  <w:style w:type="character" w:styleId="889" w:customStyle="1">
    <w:name w:val="ConsNormal Знак"/>
    <w:link w:val="886"/>
    <w:rPr>
      <w:rFonts w:ascii="Arial" w:hAnsi="Arial" w:cs="Arial"/>
      <w:lang w:val="ru-RU" w:eastAsia="ru-RU" w:bidi="ar-SA"/>
    </w:rPr>
  </w:style>
  <w:style w:type="paragraph" w:styleId="890" w:customStyle="1">
    <w:name w:val="p"/>
    <w:basedOn w:val="711"/>
    <w:pPr>
      <w:ind w:firstLine="480"/>
      <w:jc w:val="both"/>
      <w:spacing w:before="48" w:after="48" w:line="240" w:lineRule="auto"/>
      <w:widowControl w:val="off"/>
      <w:tabs>
        <w:tab w:val="center" w:pos="3526" w:leader="none"/>
        <w:tab w:val="right" w:pos="7002" w:leader="none"/>
      </w:tabs>
    </w:pPr>
    <w:rPr>
      <w:rFonts w:ascii="PragmaticaCTT" w:hAnsi="PragmaticaCTT" w:cs="PragmaticaCTT"/>
      <w:sz w:val="24"/>
      <w:szCs w:val="24"/>
    </w:rPr>
  </w:style>
  <w:style w:type="paragraph" w:styleId="891">
    <w:name w:val="Body Text Indent 3"/>
    <w:basedOn w:val="711"/>
    <w:pPr>
      <w:ind w:left="283"/>
      <w:spacing w:after="120"/>
    </w:pPr>
    <w:rPr>
      <w:sz w:val="16"/>
      <w:szCs w:val="16"/>
    </w:rPr>
  </w:style>
  <w:style w:type="paragraph" w:styleId="892">
    <w:name w:val="Body Text"/>
    <w:basedOn w:val="711"/>
    <w:link w:val="960"/>
    <w:pPr>
      <w:spacing w:after="120"/>
    </w:pPr>
  </w:style>
  <w:style w:type="paragraph" w:styleId="893">
    <w:name w:val="Balloon Text"/>
    <w:basedOn w:val="711"/>
    <w:link w:val="894"/>
    <w:pPr>
      <w:spacing w:after="0" w:line="240" w:lineRule="auto"/>
    </w:pPr>
    <w:rPr>
      <w:rFonts w:ascii="Tahoma" w:hAnsi="Tahoma"/>
      <w:sz w:val="16"/>
      <w:szCs w:val="16"/>
    </w:rPr>
  </w:style>
  <w:style w:type="character" w:styleId="894" w:customStyle="1">
    <w:name w:val="Текст выноски Знак"/>
    <w:link w:val="893"/>
    <w:rPr>
      <w:rFonts w:ascii="Tahoma" w:hAnsi="Tahoma" w:cs="Tahoma"/>
      <w:sz w:val="16"/>
      <w:szCs w:val="16"/>
    </w:rPr>
  </w:style>
  <w:style w:type="character" w:styleId="895" w:customStyle="1">
    <w:name w:val="Заголовок 7 Знак"/>
    <w:link w:val="718"/>
    <w:rPr>
      <w:b/>
      <w:sz w:val="32"/>
    </w:rPr>
  </w:style>
  <w:style w:type="character" w:styleId="896">
    <w:name w:val="Strong"/>
    <w:uiPriority w:val="22"/>
    <w:qFormat/>
    <w:rPr>
      <w:b/>
      <w:bCs/>
    </w:rPr>
  </w:style>
  <w:style w:type="paragraph" w:styleId="897">
    <w:name w:val="Header"/>
    <w:basedOn w:val="711"/>
    <w:link w:val="898"/>
    <w:pPr>
      <w:tabs>
        <w:tab w:val="center" w:pos="4677" w:leader="none"/>
        <w:tab w:val="right" w:pos="9355" w:leader="none"/>
      </w:tabs>
    </w:pPr>
  </w:style>
  <w:style w:type="character" w:styleId="898" w:customStyle="1">
    <w:name w:val="Верхний колонтитул Знак"/>
    <w:link w:val="897"/>
    <w:rPr>
      <w:rFonts w:ascii="Calibri" w:hAnsi="Calibri"/>
      <w:sz w:val="22"/>
      <w:szCs w:val="22"/>
    </w:rPr>
  </w:style>
  <w:style w:type="paragraph" w:styleId="899">
    <w:name w:val="Footer"/>
    <w:basedOn w:val="711"/>
    <w:link w:val="900"/>
    <w:uiPriority w:val="99"/>
    <w:pPr>
      <w:tabs>
        <w:tab w:val="center" w:pos="4677" w:leader="none"/>
        <w:tab w:val="right" w:pos="9355" w:leader="none"/>
      </w:tabs>
    </w:pPr>
  </w:style>
  <w:style w:type="character" w:styleId="900" w:customStyle="1">
    <w:name w:val="Нижний колонтитул Знак"/>
    <w:link w:val="899"/>
    <w:uiPriority w:val="99"/>
    <w:rPr>
      <w:rFonts w:ascii="Calibri" w:hAnsi="Calibri"/>
      <w:sz w:val="22"/>
      <w:szCs w:val="22"/>
    </w:rPr>
  </w:style>
  <w:style w:type="character" w:styleId="901" w:customStyle="1">
    <w:name w:val="Заголовок 5 Знак"/>
    <w:link w:val="716"/>
    <w:rPr>
      <w:rFonts w:ascii="Calibri" w:hAnsi="Calibri"/>
      <w:b/>
      <w:bCs/>
      <w:i/>
      <w:iCs/>
      <w:sz w:val="26"/>
      <w:szCs w:val="26"/>
    </w:rPr>
  </w:style>
  <w:style w:type="paragraph" w:styleId="902">
    <w:name w:val="List Paragraph"/>
    <w:basedOn w:val="711"/>
    <w:link w:val="970"/>
    <w:uiPriority w:val="34"/>
    <w:qFormat/>
    <w:pPr>
      <w:contextualSpacing/>
      <w:ind w:left="720"/>
    </w:pPr>
    <w:rPr>
      <w:rFonts w:eastAsia="Calibri"/>
      <w:lang w:eastAsia="en-US"/>
    </w:rPr>
  </w:style>
  <w:style w:type="paragraph" w:styleId="903" w:customStyle="1">
    <w:name w:val="ConsPlusNormal"/>
    <w:pPr>
      <w:ind w:firstLine="720"/>
      <w:widowControl w:val="off"/>
    </w:pPr>
    <w:rPr>
      <w:rFonts w:ascii="Arial" w:hAnsi="Arial" w:eastAsia="Calibri" w:cs="Arial"/>
    </w:rPr>
  </w:style>
  <w:style w:type="character" w:styleId="904" w:customStyle="1">
    <w:name w:val="Заголовок 2 Знак"/>
    <w:link w:val="713"/>
    <w:rPr>
      <w:b/>
      <w:bCs/>
      <w:iCs/>
      <w:sz w:val="24"/>
      <w:szCs w:val="28"/>
    </w:rPr>
  </w:style>
  <w:style w:type="character" w:styleId="905" w:customStyle="1">
    <w:name w:val="Заголовок 3 Знак"/>
    <w:link w:val="714"/>
    <w:rPr>
      <w:rFonts w:ascii="Cambria" w:hAnsi="Cambria"/>
      <w:b/>
      <w:bCs/>
      <w:sz w:val="26"/>
      <w:szCs w:val="26"/>
    </w:rPr>
  </w:style>
  <w:style w:type="character" w:styleId="906" w:customStyle="1">
    <w:name w:val="Заголовок 8 Знак"/>
    <w:link w:val="719"/>
    <w:rPr>
      <w:rFonts w:ascii="Calibri" w:hAnsi="Calibri"/>
      <w:i/>
      <w:iCs/>
      <w:sz w:val="24"/>
      <w:szCs w:val="24"/>
    </w:rPr>
  </w:style>
  <w:style w:type="character" w:styleId="907" w:customStyle="1">
    <w:name w:val="Заголовок 9 Знак"/>
    <w:link w:val="720"/>
    <w:rPr>
      <w:rFonts w:ascii="Cambria" w:hAnsi="Cambria"/>
      <w:sz w:val="22"/>
      <w:szCs w:val="22"/>
    </w:rPr>
  </w:style>
  <w:style w:type="character" w:styleId="908" w:customStyle="1">
    <w:name w:val="Заголовок 1 Знак"/>
    <w:link w:val="712"/>
    <w:rPr>
      <w:rFonts w:ascii="Times New Roman Полужирный" w:hAnsi="Times New Roman Полужирный"/>
      <w:b/>
      <w:bCs/>
      <w:caps/>
      <w:sz w:val="24"/>
      <w:szCs w:val="32"/>
    </w:rPr>
  </w:style>
  <w:style w:type="paragraph" w:styleId="909">
    <w:name w:val="TOC Heading"/>
    <w:basedOn w:val="712"/>
    <w:next w:val="711"/>
    <w:uiPriority w:val="39"/>
    <w:qFormat/>
    <w:pPr>
      <w:keepLines/>
      <w:spacing w:before="480"/>
      <w:outlineLvl w:val="9"/>
    </w:pPr>
    <w:rPr>
      <w:rFonts w:ascii="Cambria" w:hAnsi="Cambria"/>
      <w:color w:val="365f91"/>
      <w:sz w:val="28"/>
      <w:szCs w:val="28"/>
    </w:rPr>
  </w:style>
  <w:style w:type="paragraph" w:styleId="910">
    <w:name w:val="toc 1"/>
    <w:basedOn w:val="711"/>
    <w:next w:val="711"/>
    <w:uiPriority w:val="39"/>
    <w:qFormat/>
    <w:pPr>
      <w:jc w:val="both"/>
      <w:spacing w:after="0" w:line="240" w:lineRule="auto"/>
      <w:tabs>
        <w:tab w:val="left" w:pos="440" w:leader="none"/>
        <w:tab w:val="right" w:pos="9346" w:leader="dot"/>
      </w:tabs>
    </w:pPr>
    <w:rPr>
      <w:rFonts w:ascii="Times New Roman Полужирный" w:hAnsi="Times New Roman Полужирный"/>
      <w:b/>
      <w:caps/>
      <w:sz w:val="24"/>
      <w:szCs w:val="24"/>
    </w:rPr>
  </w:style>
  <w:style w:type="paragraph" w:styleId="911">
    <w:name w:val="toc 2"/>
    <w:basedOn w:val="711"/>
    <w:next w:val="711"/>
    <w:uiPriority w:val="39"/>
    <w:qFormat/>
    <w:pPr>
      <w:spacing w:after="0" w:line="240" w:lineRule="auto"/>
    </w:pPr>
    <w:rPr>
      <w:rFonts w:ascii="Times New Roman" w:hAnsi="Times New Roman"/>
      <w:sz w:val="24"/>
      <w:szCs w:val="24"/>
    </w:rPr>
  </w:style>
  <w:style w:type="paragraph" w:styleId="912">
    <w:name w:val="toc 3"/>
    <w:basedOn w:val="711"/>
    <w:next w:val="711"/>
    <w:uiPriority w:val="39"/>
    <w:qFormat/>
    <w:pPr>
      <w:ind w:left="440"/>
    </w:pPr>
    <w:rPr>
      <w:rFonts w:ascii="Times New Roman" w:hAnsi="Times New Roman"/>
      <w:sz w:val="24"/>
    </w:rPr>
  </w:style>
  <w:style w:type="paragraph" w:styleId="913" w:customStyle="1">
    <w:name w:val="Default"/>
    <w:rPr>
      <w:color w:val="000000"/>
      <w:sz w:val="24"/>
      <w:szCs w:val="24"/>
      <w:lang w:eastAsia="en-US"/>
    </w:rPr>
  </w:style>
  <w:style w:type="paragraph" w:styleId="914" w:customStyle="1">
    <w:name w:val="Обычный1"/>
    <w:rPr>
      <w:rFonts w:eastAsia="Calibri"/>
    </w:rPr>
  </w:style>
  <w:style w:type="paragraph" w:styleId="915">
    <w:name w:val="Body Text Indent 2"/>
    <w:basedOn w:val="711"/>
    <w:link w:val="916"/>
    <w:pPr>
      <w:ind w:left="283"/>
      <w:spacing w:after="120" w:line="480" w:lineRule="auto"/>
    </w:pPr>
    <w:rPr>
      <w:rFonts w:eastAsia="Calibri"/>
      <w:sz w:val="24"/>
      <w:szCs w:val="24"/>
    </w:rPr>
  </w:style>
  <w:style w:type="character" w:styleId="916" w:customStyle="1">
    <w:name w:val="Основной текст с отступом 2 Знак"/>
    <w:link w:val="915"/>
    <w:rPr>
      <w:rFonts w:ascii="Calibri" w:hAnsi="Calibri" w:eastAsia="Calibri"/>
      <w:sz w:val="24"/>
      <w:szCs w:val="24"/>
    </w:rPr>
  </w:style>
  <w:style w:type="character" w:styleId="917" w:customStyle="1">
    <w:name w:val="apple-style-span"/>
  </w:style>
  <w:style w:type="character" w:styleId="918" w:customStyle="1">
    <w:name w:val="apple-converted-space"/>
  </w:style>
  <w:style w:type="table" w:styleId="919" w:customStyle="1">
    <w:name w:val="Сетка таблицы1"/>
    <w:basedOn w:val="722"/>
    <w:next w:val="883"/>
    <w:uiPriority w:val="59"/>
    <w:rPr>
      <w:rFonts w:ascii="Calibri" w:hAnsi="Calibri" w:eastAsia="Calibri"/>
      <w:sz w:val="22"/>
      <w:szCs w:val="22"/>
      <w:lang w:eastAsia="en-US"/>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styleId="920" w:customStyle="1">
    <w:name w:val="eeoa?aoo?a"/>
    <w:basedOn w:val="711"/>
    <w:uiPriority w:val="99"/>
    <w:pPr>
      <w:jc w:val="both"/>
      <w:spacing w:after="0" w:line="240" w:lineRule="auto"/>
      <w:tabs>
        <w:tab w:val="left" w:pos="1702" w:leader="none"/>
      </w:tabs>
    </w:pPr>
    <w:rPr>
      <w:rFonts w:ascii="TimesET" w:hAnsi="TimesET" w:cs="TimesET"/>
      <w:sz w:val="24"/>
      <w:szCs w:val="24"/>
    </w:rPr>
  </w:style>
  <w:style w:type="paragraph" w:styleId="921">
    <w:name w:val="toc 4"/>
    <w:basedOn w:val="711"/>
    <w:next w:val="711"/>
    <w:uiPriority w:val="39"/>
    <w:unhideWhenUsed/>
    <w:pPr>
      <w:ind w:left="660"/>
      <w:spacing w:after="100"/>
    </w:pPr>
  </w:style>
  <w:style w:type="paragraph" w:styleId="922">
    <w:name w:val="toc 5"/>
    <w:basedOn w:val="711"/>
    <w:next w:val="711"/>
    <w:uiPriority w:val="39"/>
    <w:unhideWhenUsed/>
    <w:pPr>
      <w:ind w:left="880"/>
      <w:spacing w:after="100"/>
    </w:pPr>
  </w:style>
  <w:style w:type="paragraph" w:styleId="923">
    <w:name w:val="toc 6"/>
    <w:basedOn w:val="711"/>
    <w:next w:val="711"/>
    <w:uiPriority w:val="39"/>
    <w:unhideWhenUsed/>
    <w:pPr>
      <w:ind w:left="1100"/>
      <w:spacing w:after="100"/>
    </w:pPr>
  </w:style>
  <w:style w:type="paragraph" w:styleId="924">
    <w:name w:val="toc 7"/>
    <w:basedOn w:val="711"/>
    <w:next w:val="711"/>
    <w:uiPriority w:val="39"/>
    <w:unhideWhenUsed/>
    <w:pPr>
      <w:ind w:left="1320"/>
      <w:spacing w:after="100"/>
    </w:pPr>
  </w:style>
  <w:style w:type="paragraph" w:styleId="925">
    <w:name w:val="toc 8"/>
    <w:basedOn w:val="711"/>
    <w:next w:val="711"/>
    <w:uiPriority w:val="39"/>
    <w:unhideWhenUsed/>
    <w:pPr>
      <w:ind w:left="1540"/>
      <w:spacing w:after="100"/>
    </w:pPr>
  </w:style>
  <w:style w:type="paragraph" w:styleId="926">
    <w:name w:val="toc 9"/>
    <w:basedOn w:val="711"/>
    <w:next w:val="711"/>
    <w:uiPriority w:val="39"/>
    <w:unhideWhenUsed/>
    <w:pPr>
      <w:ind w:left="1760"/>
      <w:spacing w:after="100"/>
    </w:pPr>
  </w:style>
  <w:style w:type="paragraph" w:styleId="927" w:customStyle="1">
    <w:name w:val="summary"/>
    <w:basedOn w:val="711"/>
    <w:pPr>
      <w:spacing w:before="100" w:beforeAutospacing="1" w:after="100" w:afterAutospacing="1" w:line="240" w:lineRule="auto"/>
    </w:pPr>
    <w:rPr>
      <w:rFonts w:ascii="Times New Roman" w:hAnsi="Times New Roman"/>
      <w:sz w:val="24"/>
      <w:szCs w:val="24"/>
    </w:rPr>
  </w:style>
  <w:style w:type="character" w:styleId="928" w:customStyle="1">
    <w:name w:val="Основной текст (2)_"/>
    <w:link w:val="935"/>
    <w:rPr>
      <w:shd w:val="clear" w:color="auto" w:fill="ffffff"/>
    </w:rPr>
  </w:style>
  <w:style w:type="character" w:styleId="929" w:customStyle="1">
    <w:name w:val="Основной текст (6)_"/>
    <w:link w:val="936"/>
    <w:rPr>
      <w:b/>
      <w:bCs/>
      <w:shd w:val="clear" w:color="auto" w:fill="ffffff"/>
    </w:rPr>
  </w:style>
  <w:style w:type="character" w:styleId="930" w:customStyle="1">
    <w:name w:val="Основной текст (12)_"/>
    <w:link w:val="937"/>
    <w:rPr>
      <w:b/>
      <w:bCs/>
      <w:sz w:val="22"/>
      <w:szCs w:val="22"/>
      <w:shd w:val="clear" w:color="auto" w:fill="ffffff"/>
    </w:rPr>
  </w:style>
  <w:style w:type="character" w:styleId="931" w:customStyle="1">
    <w:name w:val="Заголовок №8_"/>
    <w:link w:val="938"/>
    <w:rPr>
      <w:b/>
      <w:bCs/>
      <w:shd w:val="clear" w:color="auto" w:fill="ffffff"/>
    </w:rPr>
  </w:style>
  <w:style w:type="character" w:styleId="932" w:customStyle="1">
    <w:name w:val="Основной текст (2) + Полужирный"/>
    <w:rPr>
      <w:rFonts w:ascii="Times New Roman" w:hAnsi="Times New Roman" w:eastAsia="Times New Roman" w:cs="Times New Roman"/>
      <w:b/>
      <w:bCs/>
      <w:color w:val="000000"/>
      <w:spacing w:val="0"/>
      <w:position w:val="0"/>
      <w:sz w:val="24"/>
      <w:szCs w:val="24"/>
      <w:shd w:val="clear" w:color="auto" w:fill="ffffff"/>
      <w:lang w:val="ru-RU" w:eastAsia="ru-RU" w:bidi="ru-RU"/>
    </w:rPr>
  </w:style>
  <w:style w:type="character" w:styleId="933" w:customStyle="1">
    <w:name w:val="Основной текст (6) + Не полужирный"/>
    <w:rPr>
      <w:rFonts w:ascii="Times New Roman" w:hAnsi="Times New Roman" w:eastAsia="Times New Roman" w:cs="Times New Roman"/>
      <w:b/>
      <w:bCs/>
      <w:color w:val="000000"/>
      <w:spacing w:val="0"/>
      <w:position w:val="0"/>
      <w:sz w:val="24"/>
      <w:szCs w:val="24"/>
      <w:shd w:val="clear" w:color="auto" w:fill="ffffff"/>
      <w:lang w:val="ru-RU" w:eastAsia="ru-RU" w:bidi="ru-RU"/>
    </w:rPr>
  </w:style>
  <w:style w:type="character" w:styleId="934" w:customStyle="1">
    <w:name w:val="Заголовок №8 + 11 pt"/>
    <w:rPr>
      <w:rFonts w:ascii="Times New Roman" w:hAnsi="Times New Roman" w:eastAsia="Times New Roman" w:cs="Times New Roman"/>
      <w:b/>
      <w:bCs/>
      <w:color w:val="000000"/>
      <w:spacing w:val="0"/>
      <w:position w:val="0"/>
      <w:sz w:val="22"/>
      <w:szCs w:val="22"/>
      <w:shd w:val="clear" w:color="auto" w:fill="ffffff"/>
      <w:lang w:val="ru-RU" w:eastAsia="ru-RU" w:bidi="ru-RU"/>
    </w:rPr>
  </w:style>
  <w:style w:type="paragraph" w:styleId="935" w:customStyle="1">
    <w:name w:val="Основной текст (2)"/>
    <w:basedOn w:val="711"/>
    <w:link w:val="928"/>
    <w:pPr>
      <w:ind w:hanging="540"/>
      <w:spacing w:after="1620" w:line="288" w:lineRule="exact"/>
      <w:shd w:val="clear" w:color="auto" w:fill="ffffff"/>
      <w:widowControl w:val="off"/>
    </w:pPr>
    <w:rPr>
      <w:rFonts w:ascii="Times New Roman" w:hAnsi="Times New Roman"/>
      <w:sz w:val="20"/>
      <w:szCs w:val="20"/>
    </w:rPr>
  </w:style>
  <w:style w:type="paragraph" w:styleId="936" w:customStyle="1">
    <w:name w:val="Основной текст (6)"/>
    <w:basedOn w:val="711"/>
    <w:link w:val="929"/>
    <w:pPr>
      <w:ind w:hanging="1900"/>
      <w:spacing w:after="0" w:line="0" w:lineRule="atLeast"/>
      <w:shd w:val="clear" w:color="auto" w:fill="ffffff"/>
      <w:widowControl w:val="off"/>
    </w:pPr>
    <w:rPr>
      <w:rFonts w:ascii="Times New Roman" w:hAnsi="Times New Roman"/>
      <w:b/>
      <w:bCs/>
      <w:sz w:val="20"/>
      <w:szCs w:val="20"/>
    </w:rPr>
  </w:style>
  <w:style w:type="paragraph" w:styleId="937" w:customStyle="1">
    <w:name w:val="Основной текст (12)"/>
    <w:basedOn w:val="711"/>
    <w:link w:val="930"/>
    <w:pPr>
      <w:jc w:val="center"/>
      <w:spacing w:before="780" w:after="180" w:line="0" w:lineRule="atLeast"/>
      <w:shd w:val="clear" w:color="auto" w:fill="ffffff"/>
      <w:widowControl w:val="off"/>
    </w:pPr>
    <w:rPr>
      <w:rFonts w:ascii="Times New Roman" w:hAnsi="Times New Roman"/>
      <w:b/>
      <w:bCs/>
    </w:rPr>
  </w:style>
  <w:style w:type="paragraph" w:styleId="938" w:customStyle="1">
    <w:name w:val="Заголовок №8"/>
    <w:basedOn w:val="711"/>
    <w:link w:val="931"/>
    <w:pPr>
      <w:jc w:val="both"/>
      <w:spacing w:after="480" w:line="0" w:lineRule="atLeast"/>
      <w:shd w:val="clear" w:color="auto" w:fill="ffffff"/>
      <w:widowControl w:val="off"/>
      <w:outlineLvl w:val="7"/>
    </w:pPr>
    <w:rPr>
      <w:rFonts w:ascii="Times New Roman" w:hAnsi="Times New Roman"/>
      <w:b/>
      <w:bCs/>
      <w:sz w:val="20"/>
      <w:szCs w:val="20"/>
    </w:rPr>
  </w:style>
  <w:style w:type="character" w:styleId="939" w:customStyle="1">
    <w:name w:val="Основной текст (5)_"/>
    <w:link w:val="940"/>
    <w:rPr>
      <w:b/>
      <w:bCs/>
      <w:sz w:val="28"/>
      <w:szCs w:val="28"/>
      <w:shd w:val="clear" w:color="auto" w:fill="ffffff"/>
    </w:rPr>
  </w:style>
  <w:style w:type="paragraph" w:styleId="940" w:customStyle="1">
    <w:name w:val="Основной текст (5)"/>
    <w:basedOn w:val="711"/>
    <w:link w:val="939"/>
    <w:pPr>
      <w:jc w:val="center"/>
      <w:spacing w:before="1560" w:after="240" w:line="0" w:lineRule="atLeast"/>
      <w:shd w:val="clear" w:color="auto" w:fill="ffffff"/>
      <w:widowControl w:val="off"/>
    </w:pPr>
    <w:rPr>
      <w:rFonts w:ascii="Times New Roman" w:hAnsi="Times New Roman"/>
      <w:b/>
      <w:bCs/>
      <w:sz w:val="28"/>
      <w:szCs w:val="28"/>
    </w:rPr>
  </w:style>
  <w:style w:type="character" w:styleId="941" w:customStyle="1">
    <w:name w:val="Заголовок №4_"/>
    <w:link w:val="942"/>
    <w:rPr>
      <w:b/>
      <w:bCs/>
      <w:shd w:val="clear" w:color="auto" w:fill="ffffff"/>
    </w:rPr>
  </w:style>
  <w:style w:type="paragraph" w:styleId="942" w:customStyle="1">
    <w:name w:val="Заголовок №4"/>
    <w:basedOn w:val="711"/>
    <w:link w:val="941"/>
    <w:pPr>
      <w:ind w:hanging="1780"/>
      <w:jc w:val="center"/>
      <w:spacing w:after="0" w:line="0" w:lineRule="atLeast"/>
      <w:shd w:val="clear" w:color="auto" w:fill="ffffff"/>
      <w:widowControl w:val="off"/>
      <w:outlineLvl w:val="3"/>
    </w:pPr>
    <w:rPr>
      <w:rFonts w:ascii="Times New Roman" w:hAnsi="Times New Roman"/>
      <w:b/>
      <w:bCs/>
      <w:sz w:val="20"/>
      <w:szCs w:val="20"/>
    </w:rPr>
  </w:style>
  <w:style w:type="character" w:styleId="943" w:customStyle="1">
    <w:name w:val="Основной текст (2) + Курсив"/>
    <w:rPr>
      <w:i/>
      <w:iCs/>
      <w:color w:val="000000"/>
      <w:spacing w:val="0"/>
      <w:position w:val="0"/>
      <w:sz w:val="24"/>
      <w:szCs w:val="24"/>
      <w:shd w:val="clear" w:color="auto" w:fill="ffffff"/>
      <w:lang w:val="ru-RU" w:eastAsia="ru-RU" w:bidi="ru-RU"/>
    </w:rPr>
  </w:style>
  <w:style w:type="character" w:styleId="944" w:customStyle="1">
    <w:name w:val="Колонтитул_"/>
    <w:rPr>
      <w:rFonts w:ascii="Times New Roman" w:hAnsi="Times New Roman" w:eastAsia="Times New Roman" w:cs="Times New Roman"/>
      <w:b w:val="0"/>
      <w:bCs w:val="0"/>
      <w:i w:val="0"/>
      <w:iCs w:val="0"/>
      <w:smallCaps w:val="0"/>
      <w:strike w:val="0"/>
      <w:sz w:val="19"/>
      <w:szCs w:val="19"/>
      <w:u w:val="none"/>
    </w:rPr>
  </w:style>
  <w:style w:type="character" w:styleId="945" w:customStyle="1">
    <w:name w:val="Колонтитул"/>
    <w:rPr>
      <w:rFonts w:ascii="Times New Roman" w:hAnsi="Times New Roman" w:eastAsia="Times New Roman" w:cs="Times New Roman"/>
      <w:b w:val="0"/>
      <w:bCs w:val="0"/>
      <w:i w:val="0"/>
      <w:iCs w:val="0"/>
      <w:smallCaps w:val="0"/>
      <w:strike w:val="0"/>
      <w:color w:val="000000"/>
      <w:spacing w:val="0"/>
      <w:position w:val="0"/>
      <w:sz w:val="19"/>
      <w:szCs w:val="19"/>
      <w:u w:val="none"/>
      <w:lang w:val="ru-RU" w:eastAsia="ru-RU" w:bidi="ru-RU"/>
    </w:rPr>
  </w:style>
  <w:style w:type="character" w:styleId="946" w:customStyle="1">
    <w:name w:val="Колонтитул + 12 pt;Полужирный;Малые прописные"/>
    <w:rPr>
      <w:rFonts w:ascii="Times New Roman" w:hAnsi="Times New Roman" w:eastAsia="Times New Roman" w:cs="Times New Roman"/>
      <w:b/>
      <w:bCs/>
      <w:i w:val="0"/>
      <w:iCs w:val="0"/>
      <w:smallCaps/>
      <w:strike w:val="0"/>
      <w:color w:val="000000"/>
      <w:spacing w:val="0"/>
      <w:position w:val="0"/>
      <w:sz w:val="24"/>
      <w:szCs w:val="24"/>
      <w:u w:val="none"/>
      <w:lang w:val="ru-RU" w:eastAsia="ru-RU" w:bidi="ru-RU"/>
    </w:rPr>
  </w:style>
  <w:style w:type="character" w:styleId="947" w:customStyle="1">
    <w:name w:val="Подпись к таблице_"/>
    <w:link w:val="948"/>
    <w:rPr>
      <w:i/>
      <w:iCs/>
      <w:shd w:val="clear" w:color="auto" w:fill="ffffff"/>
    </w:rPr>
  </w:style>
  <w:style w:type="paragraph" w:styleId="948" w:customStyle="1">
    <w:name w:val="Подпись к таблице"/>
    <w:basedOn w:val="711"/>
    <w:link w:val="947"/>
    <w:pPr>
      <w:ind w:firstLine="480"/>
      <w:spacing w:after="0" w:line="346" w:lineRule="exact"/>
      <w:shd w:val="clear" w:color="auto" w:fill="ffffff"/>
      <w:widowControl w:val="off"/>
    </w:pPr>
    <w:rPr>
      <w:rFonts w:ascii="Times New Roman" w:hAnsi="Times New Roman"/>
      <w:i/>
      <w:iCs/>
      <w:sz w:val="20"/>
      <w:szCs w:val="20"/>
    </w:rPr>
  </w:style>
  <w:style w:type="character" w:styleId="949" w:customStyle="1">
    <w:name w:val="Основной текст (15) Exact"/>
    <w:rPr>
      <w:rFonts w:ascii="Times New Roman" w:hAnsi="Times New Roman" w:eastAsia="Times New Roman" w:cs="Times New Roman"/>
      <w:b w:val="0"/>
      <w:bCs w:val="0"/>
      <w:i/>
      <w:iCs/>
      <w:smallCaps w:val="0"/>
      <w:strike w:val="0"/>
      <w:u w:val="none"/>
    </w:rPr>
  </w:style>
  <w:style w:type="character" w:styleId="950" w:customStyle="1">
    <w:name w:val="Основной текст (4)_"/>
    <w:link w:val="952"/>
    <w:rPr>
      <w:b/>
      <w:bCs/>
      <w:shd w:val="clear" w:color="auto" w:fill="ffffff"/>
    </w:rPr>
  </w:style>
  <w:style w:type="character" w:styleId="951" w:customStyle="1">
    <w:name w:val="Оглавление (2)_"/>
    <w:link w:val="953"/>
    <w:rPr>
      <w:b/>
      <w:bCs/>
      <w:shd w:val="clear" w:color="auto" w:fill="ffffff"/>
    </w:rPr>
  </w:style>
  <w:style w:type="paragraph" w:styleId="952" w:customStyle="1">
    <w:name w:val="Основной текст (4)"/>
    <w:basedOn w:val="711"/>
    <w:link w:val="950"/>
    <w:pPr>
      <w:jc w:val="both"/>
      <w:spacing w:before="900" w:after="0" w:line="274" w:lineRule="exact"/>
      <w:shd w:val="clear" w:color="auto" w:fill="ffffff"/>
      <w:widowControl w:val="off"/>
    </w:pPr>
    <w:rPr>
      <w:rFonts w:ascii="Times New Roman" w:hAnsi="Times New Roman"/>
      <w:b/>
      <w:bCs/>
      <w:sz w:val="20"/>
      <w:szCs w:val="20"/>
    </w:rPr>
  </w:style>
  <w:style w:type="paragraph" w:styleId="953" w:customStyle="1">
    <w:name w:val="Оглавление (2)"/>
    <w:basedOn w:val="711"/>
    <w:link w:val="951"/>
    <w:pPr>
      <w:jc w:val="both"/>
      <w:spacing w:after="0" w:line="552" w:lineRule="exact"/>
      <w:shd w:val="clear" w:color="auto" w:fill="ffffff"/>
      <w:widowControl w:val="off"/>
    </w:pPr>
    <w:rPr>
      <w:rFonts w:ascii="Times New Roman" w:hAnsi="Times New Roman"/>
      <w:b/>
      <w:bCs/>
      <w:sz w:val="20"/>
      <w:szCs w:val="20"/>
    </w:rPr>
  </w:style>
  <w:style w:type="character" w:styleId="954" w:customStyle="1">
    <w:name w:val="Основной текст (11)_"/>
    <w:link w:val="955"/>
    <w:rPr>
      <w:rFonts w:ascii="Arial Narrow" w:hAnsi="Arial Narrow" w:eastAsia="Arial Narrow" w:cs="Arial Narrow"/>
      <w:shd w:val="clear" w:color="auto" w:fill="ffffff"/>
    </w:rPr>
  </w:style>
  <w:style w:type="paragraph" w:styleId="955" w:customStyle="1">
    <w:name w:val="Основной текст (11)"/>
    <w:basedOn w:val="711"/>
    <w:link w:val="954"/>
    <w:pPr>
      <w:spacing w:before="420" w:after="0" w:line="0" w:lineRule="atLeast"/>
      <w:shd w:val="clear" w:color="auto" w:fill="ffffff"/>
      <w:widowControl w:val="off"/>
    </w:pPr>
    <w:rPr>
      <w:rFonts w:ascii="Arial Narrow" w:hAnsi="Arial Narrow" w:eastAsia="Arial Narrow" w:cs="Arial Narrow"/>
      <w:sz w:val="20"/>
      <w:szCs w:val="20"/>
    </w:rPr>
  </w:style>
  <w:style w:type="character" w:styleId="956" w:customStyle="1">
    <w:name w:val="Основной текст (11) Exact"/>
  </w:style>
  <w:style w:type="paragraph" w:styleId="957" w:customStyle="1">
    <w:name w:val="Основной текст3"/>
    <w:basedOn w:val="711"/>
    <w:pPr>
      <w:jc w:val="center"/>
      <w:spacing w:after="540" w:line="298" w:lineRule="exact"/>
      <w:shd w:val="clear" w:color="auto" w:fill="ffffff"/>
      <w:widowControl w:val="off"/>
    </w:pPr>
    <w:rPr>
      <w:rFonts w:ascii="Times New Roman" w:hAnsi="Times New Roman"/>
      <w:color w:val="000000"/>
      <w:sz w:val="24"/>
      <w:szCs w:val="24"/>
    </w:rPr>
  </w:style>
  <w:style w:type="character" w:styleId="958">
    <w:name w:val="Emphasis"/>
    <w:uiPriority w:val="20"/>
    <w:qFormat/>
    <w:rPr>
      <w:i/>
      <w:iCs/>
    </w:rPr>
  </w:style>
  <w:style w:type="character" w:styleId="959" w:customStyle="1">
    <w:name w:val="st"/>
  </w:style>
  <w:style w:type="character" w:styleId="960" w:customStyle="1">
    <w:name w:val="Основной текст Знак"/>
    <w:link w:val="892"/>
    <w:rPr>
      <w:rFonts w:ascii="Calibri" w:hAnsi="Calibri"/>
      <w:sz w:val="22"/>
      <w:szCs w:val="22"/>
    </w:rPr>
  </w:style>
  <w:style w:type="paragraph" w:styleId="961">
    <w:name w:val="annotation text"/>
    <w:basedOn w:val="711"/>
    <w:link w:val="962"/>
    <w:unhideWhenUsed/>
    <w:pPr>
      <w:spacing w:after="0" w:line="240" w:lineRule="auto"/>
    </w:pPr>
    <w:rPr>
      <w:rFonts w:ascii="Times New Roman" w:hAnsi="Times New Roman"/>
      <w:sz w:val="20"/>
      <w:szCs w:val="20"/>
    </w:rPr>
  </w:style>
  <w:style w:type="character" w:styleId="962" w:customStyle="1">
    <w:name w:val="Текст примечания Знак"/>
    <w:basedOn w:val="721"/>
    <w:link w:val="961"/>
  </w:style>
  <w:style w:type="character" w:styleId="963">
    <w:name w:val="annotation reference"/>
    <w:unhideWhenUsed/>
    <w:rPr>
      <w:sz w:val="16"/>
      <w:szCs w:val="16"/>
    </w:rPr>
  </w:style>
  <w:style w:type="paragraph" w:styleId="964" w:customStyle="1">
    <w:name w:val="Знак Знак Знак Знак"/>
    <w:basedOn w:val="711"/>
    <w:pPr>
      <w:jc w:val="both"/>
      <w:pageBreakBefore/>
      <w:spacing w:after="160" w:line="360" w:lineRule="auto"/>
    </w:pPr>
    <w:rPr>
      <w:rFonts w:ascii="Times New Roman" w:hAnsi="Times New Roman"/>
      <w:sz w:val="20"/>
      <w:szCs w:val="20"/>
      <w:lang w:val="en-US" w:eastAsia="en-US"/>
    </w:rPr>
  </w:style>
  <w:style w:type="character" w:styleId="965">
    <w:name w:val="FollowedHyperlink"/>
    <w:rPr>
      <w:color w:val="800080"/>
      <w:u w:val="single"/>
    </w:rPr>
  </w:style>
  <w:style w:type="character" w:styleId="966" w:customStyle="1">
    <w:name w:val="Заголовок 4 Знак"/>
    <w:link w:val="715"/>
    <w:rPr>
      <w:rFonts w:ascii="Calibri" w:hAnsi="Calibri"/>
      <w:b/>
      <w:bCs/>
      <w:sz w:val="28"/>
      <w:szCs w:val="28"/>
    </w:rPr>
  </w:style>
  <w:style w:type="paragraph" w:styleId="967" w:customStyle="1">
    <w:name w:val="Iau.iue"/>
    <w:basedOn w:val="711"/>
    <w:next w:val="711"/>
    <w:pPr>
      <w:spacing w:after="0" w:line="240" w:lineRule="auto"/>
    </w:pPr>
    <w:rPr>
      <w:rFonts w:ascii="TimesNewRoman,BoldItalic" w:hAnsi="TimesNewRoman,BoldItalic"/>
      <w:sz w:val="20"/>
      <w:szCs w:val="24"/>
    </w:rPr>
  </w:style>
  <w:style w:type="paragraph" w:styleId="968" w:customStyle="1">
    <w:name w:val="Iau?iue"/>
    <w:rPr>
      <w:lang w:val="en-US"/>
    </w:rPr>
  </w:style>
  <w:style w:type="character" w:styleId="969">
    <w:name w:val="footnote reference"/>
    <w:uiPriority w:val="99"/>
    <w:rPr>
      <w:vertAlign w:val="superscript"/>
    </w:rPr>
  </w:style>
  <w:style w:type="character" w:styleId="970" w:customStyle="1">
    <w:name w:val="Абзац списка Знак"/>
    <w:link w:val="902"/>
    <w:uiPriority w:val="34"/>
    <w:rPr>
      <w:rFonts w:ascii="Calibri" w:hAnsi="Calibri" w:eastAsia="Calibri"/>
      <w:sz w:val="22"/>
      <w:szCs w:val="22"/>
      <w:lang w:eastAsia="en-US"/>
    </w:rPr>
  </w:style>
  <w:style w:type="paragraph" w:styleId="971">
    <w:name w:val="Title"/>
    <w:basedOn w:val="711"/>
    <w:next w:val="711"/>
    <w:link w:val="972"/>
    <w:qFormat/>
    <w:pPr>
      <w:numPr>
        <w:ilvl w:val="0"/>
        <w:numId w:val="8"/>
      </w:numPr>
      <w:spacing w:before="240" w:after="60"/>
      <w:outlineLvl w:val="0"/>
    </w:pPr>
    <w:rPr>
      <w:rFonts w:ascii="Times New Roman" w:hAnsi="Times New Roman"/>
      <w:b/>
      <w:bCs/>
      <w:sz w:val="24"/>
      <w:szCs w:val="32"/>
    </w:rPr>
  </w:style>
  <w:style w:type="character" w:styleId="972" w:customStyle="1">
    <w:name w:val="Название Знак"/>
    <w:link w:val="971"/>
    <w:rPr>
      <w:b/>
      <w:bCs/>
      <w:sz w:val="24"/>
      <w:szCs w:val="32"/>
    </w:rPr>
  </w:style>
  <w:style w:type="character" w:styleId="973" w:customStyle="1">
    <w:name w:val="Заголовок 6 Знак"/>
    <w:basedOn w:val="721"/>
    <w:link w:val="717"/>
    <w:semiHidden/>
    <w:rPr>
      <w:rFonts w:asciiTheme="majorHAnsi" w:hAnsiTheme="majorHAnsi" w:eastAsiaTheme="majorEastAsia" w:cstheme="majorBidi"/>
      <w:color w:val="1f4d78" w:themeColor="accent1" w:themeShade="7F"/>
      <w:sz w:val="22"/>
      <w:szCs w:val="22"/>
    </w:rPr>
  </w:style>
  <w:style w:type="table" w:styleId="974" w:customStyle="1">
    <w:name w:val="Сетка таблицы2"/>
    <w:basedOn w:val="722"/>
    <w:next w:val="883"/>
    <w:uiPriority w:val="3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975" w:customStyle="1">
    <w:name w:val="bx-messenger-message"/>
    <w:basedOn w:val="721"/>
  </w:style>
  <w:style w:type="table" w:styleId="976" w:customStyle="1">
    <w:name w:val="Сетка таблицы3"/>
    <w:basedOn w:val="722"/>
    <w:next w:val="883"/>
    <w:uiPriority w:val="39"/>
    <w:rPr>
      <w:rFonts w:asciiTheme="minorHAnsi" w:hAnsiTheme="minorHAnsi" w:eastAsiaTheme="minorEastAsia" w:cstheme="minorBidi"/>
      <w:sz w:val="22"/>
      <w:szCs w:val="22"/>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styleId="977" w:customStyle="1">
    <w:name w:val="Сетка таблицы4"/>
    <w:basedOn w:val="722"/>
    <w:next w:val="883"/>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customXml" Target="../customXml/item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yperlink" Target="http://biblioclub.ru/index.php?page=book&amp;id=69111" TargetMode="External"/><Relationship Id="rId18" Type="http://schemas.openxmlformats.org/officeDocument/2006/relationships/hyperlink" Target="http://biblioclub.ru/index.php?page=book&amp;id=499727" TargetMode="External"/><Relationship Id="rId19" Type="http://schemas.openxmlformats.org/officeDocument/2006/relationships/hyperlink" Target="https://online.muiv.ru/lib/pdf/117050.pdf" TargetMode="External"/><Relationship Id="rId20" Type="http://schemas.openxmlformats.org/officeDocument/2006/relationships/hyperlink" Target="https://online.muiv.ru/lib/pdf/117050.pdf" TargetMode="External"/><Relationship Id="rId21" Type="http://schemas.openxmlformats.org/officeDocument/2006/relationships/hyperlink" Target="http://biblioclub.ru/index.php?page=book&amp;id=454036" TargetMode="External"/><Relationship Id="rId22" Type="http://schemas.openxmlformats.org/officeDocument/2006/relationships/hyperlink" Target="http://biblioclub.ru/index.php?page=book&amp;id=481815"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file>

<file path=customXml/itemProps1.xml><?xml version="1.0" encoding="utf-8"?>
<ds:datastoreItem xmlns:ds="http://schemas.openxmlformats.org/officeDocument/2006/customXml" ds:itemID="{00C6D83A-F3C0-4E0F-8C3D-0FCF1F4D54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Р7-Офис/2025.2.2.831</Application>
  <Company>SPecialiST RePack</Company>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Machcreator</cp:lastModifiedBy>
  <cp:revision>23</cp:revision>
  <dcterms:created xsi:type="dcterms:W3CDTF">2024-07-09T09:49:00Z</dcterms:created>
  <dcterms:modified xsi:type="dcterms:W3CDTF">2025-11-17T14:18:58Z</dcterms:modified>
</cp:coreProperties>
</file>