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90026">
      <w:pPr>
        <w:widowControl w:val="0"/>
        <w:spacing w:before="0" w:after="0" w:line="240" w:lineRule="auto"/>
        <w:ind w:firstLine="709"/>
        <w:jc w:val="center"/>
        <w:rPr>
          <w:rFonts w:ascii="Times New Roman" w:hAnsi="Times New Roman"/>
          <w:sz w:val="24"/>
          <w:szCs w:val="24"/>
          <w:lang w:eastAsia="en-US"/>
        </w:rPr>
      </w:pPr>
    </w:p>
    <w:tbl>
      <w:tblPr>
        <w:tblStyle w:val="12"/>
        <w:tblW w:w="9356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61"/>
        <w:gridCol w:w="4494"/>
      </w:tblGrid>
      <w:tr w14:paraId="6EBEE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  <w:gridSpan w:val="2"/>
          </w:tcPr>
          <w:p w14:paraId="2681B796">
            <w:pPr>
              <w:widowControl w:val="0"/>
              <w:spacing w:before="0" w:after="0" w:line="240" w:lineRule="auto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drawing>
                <wp:inline distT="0" distB="0" distL="0" distR="0">
                  <wp:extent cx="5941060" cy="693420"/>
                  <wp:effectExtent l="0" t="0" r="0" b="0"/>
                  <wp:docPr id="1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693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541DB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61" w:type="dxa"/>
          </w:tcPr>
          <w:p w14:paraId="4EEF0010">
            <w:pPr>
              <w:widowControl w:val="0"/>
              <w:spacing w:before="0"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Руководитель практики*</w:t>
            </w:r>
          </w:p>
          <w:p w14:paraId="1668A350">
            <w:pPr>
              <w:widowControl w:val="0"/>
              <w:spacing w:before="0"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от профильной организации</w:t>
            </w:r>
          </w:p>
          <w:p w14:paraId="6179187F">
            <w:pPr>
              <w:widowControl w:val="0"/>
              <w:spacing w:before="0"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  <w:p w14:paraId="05852C69">
            <w:pPr>
              <w:widowControl w:val="0"/>
              <w:spacing w:before="0"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_______________/………………/</w:t>
            </w:r>
          </w:p>
          <w:p w14:paraId="434E5CF3">
            <w:pPr>
              <w:widowControl w:val="0"/>
              <w:spacing w:before="0"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«__»____________ 20___ г.</w:t>
            </w:r>
          </w:p>
          <w:p w14:paraId="2625D229">
            <w:pPr>
              <w:widowControl w:val="0"/>
              <w:spacing w:before="0" w:after="0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</w:p>
        </w:tc>
        <w:tc>
          <w:tcPr>
            <w:tcW w:w="4494" w:type="dxa"/>
          </w:tcPr>
          <w:p w14:paraId="4B7D5428">
            <w:pPr>
              <w:widowControl w:val="0"/>
              <w:spacing w:before="0"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Руководитель практики от Университета</w:t>
            </w:r>
          </w:p>
          <w:p w14:paraId="27DA9A1A">
            <w:pPr>
              <w:widowControl w:val="0"/>
              <w:spacing w:before="0" w:after="0"/>
              <w:jc w:val="right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</w:rPr>
              <w:t>(филиала Университета)</w:t>
            </w:r>
          </w:p>
          <w:p w14:paraId="01CEABA9">
            <w:pPr>
              <w:widowControl w:val="0"/>
              <w:spacing w:before="0" w:after="0"/>
              <w:jc w:val="right"/>
              <w:rPr>
                <w:highlight w:val="none"/>
                <w:shd w:val="clear" w:fill="auto"/>
              </w:rPr>
            </w:pPr>
            <w:bookmarkStart w:id="1" w:name="_GoBack"/>
            <w:bookmarkEnd w:id="1"/>
            <w:r>
              <w:drawing>
                <wp:anchor distT="0" distB="0" distL="0" distR="0" simplePos="0" relativeHeight="251659264" behindDoc="0" locked="0" layoutInCell="0" allowOverlap="1">
                  <wp:simplePos x="0" y="0"/>
                  <wp:positionH relativeFrom="column">
                    <wp:posOffset>1752600</wp:posOffset>
                  </wp:positionH>
                  <wp:positionV relativeFrom="paragraph">
                    <wp:posOffset>62230</wp:posOffset>
                  </wp:positionV>
                  <wp:extent cx="840740" cy="334645"/>
                  <wp:effectExtent l="0" t="0" r="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740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72AB8AD">
            <w:pPr>
              <w:widowControl w:val="0"/>
              <w:spacing w:before="0" w:after="0"/>
              <w:jc w:val="right"/>
              <w:rPr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shd w:val="clear" w:fill="auto"/>
              </w:rPr>
              <w:t>_</w:t>
            </w:r>
            <w:r>
              <w:rPr>
                <w:rFonts w:ascii="Times New Roman" w:hAnsi="Times New Roman"/>
                <w:bCs/>
                <w:i/>
                <w:iCs/>
                <w:sz w:val="24"/>
                <w:szCs w:val="24"/>
                <w:u w:val="single"/>
                <w:shd w:val="clear" w:fill="auto"/>
              </w:rPr>
              <w:t>Атаева О.М.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shd w:val="clear" w:fill="auto"/>
              </w:rPr>
              <w:t>_</w:t>
            </w:r>
            <w:r>
              <w:drawing>
                <wp:anchor distT="0" distB="0" distL="0" distR="0" simplePos="0" relativeHeight="251659264" behindDoc="0" locked="0" layoutInCell="0" allowOverlap="1">
                  <wp:simplePos x="0" y="0"/>
                  <wp:positionH relativeFrom="column">
                    <wp:posOffset>-2193290</wp:posOffset>
                  </wp:positionH>
                  <wp:positionV relativeFrom="paragraph">
                    <wp:posOffset>-1265555</wp:posOffset>
                  </wp:positionV>
                  <wp:extent cx="840740" cy="334645"/>
                  <wp:effectExtent l="0" t="0" r="12700" b="635"/>
                  <wp:wrapNone/>
                  <wp:docPr id="5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740" cy="334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shd w:val="clear" w:fill="auto"/>
              </w:rPr>
              <w:t>/…………………/</w:t>
            </w:r>
          </w:p>
          <w:p w14:paraId="24618A04">
            <w:pPr>
              <w:widowControl w:val="0"/>
              <w:spacing w:before="0" w:after="0"/>
              <w:jc w:val="right"/>
              <w:rPr>
                <w:highlight w:val="none"/>
                <w:shd w:val="clear" w:fill="auto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shd w:val="clear" w:fill="auto"/>
              </w:rPr>
              <w:t>«_10_»__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u w:val="single"/>
                <w:shd w:val="clear" w:fill="auto"/>
              </w:rPr>
              <w:t>ноября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shd w:val="clear" w:fill="auto"/>
              </w:rPr>
              <w:t>__ 2025_ г.</w:t>
            </w:r>
          </w:p>
        </w:tc>
      </w:tr>
    </w:tbl>
    <w:p w14:paraId="1D93F576">
      <w:pPr>
        <w:widowControl w:val="0"/>
        <w:spacing w:before="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F43B631">
      <w:pPr>
        <w:spacing w:before="0" w:after="0" w:line="240" w:lineRule="auto"/>
        <w:jc w:val="center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>ИНДИВИДУАЛЬНОЕ ЗАДАНИЕ</w:t>
      </w:r>
    </w:p>
    <w:p w14:paraId="4AD97A08">
      <w:pPr>
        <w:spacing w:before="0" w:after="0" w:line="24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>Студент ______________</w:t>
      </w:r>
      <w:r>
        <w:rPr>
          <w:b/>
          <w:u w:val="single"/>
        </w:rPr>
        <w:t>Шебанов Вячеслав Викторович</w:t>
      </w:r>
      <w:r>
        <w:rPr>
          <w:b/>
        </w:rPr>
        <w:t>______________________________</w:t>
      </w:r>
    </w:p>
    <w:p w14:paraId="5DDC624A">
      <w:pPr>
        <w:spacing w:before="0"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Направление подготовки: </w:t>
      </w:r>
      <w:r>
        <w:rPr>
          <w:rFonts w:ascii="Times New Roman" w:hAnsi="Times New Roman"/>
          <w:bCs/>
          <w:iCs/>
          <w:sz w:val="24"/>
          <w:szCs w:val="24"/>
        </w:rPr>
        <w:t>09.03.03 Прикладная информатика</w:t>
      </w:r>
    </w:p>
    <w:p w14:paraId="45501323">
      <w:pPr>
        <w:spacing w:before="0"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>Направленность (профиль)</w:t>
      </w:r>
      <w:r>
        <w:rPr>
          <w:rFonts w:ascii="Times New Roman" w:hAnsi="Times New Roman"/>
          <w:bCs/>
          <w:iCs/>
          <w:sz w:val="24"/>
          <w:szCs w:val="24"/>
        </w:rPr>
        <w:t xml:space="preserve"> Искусственный интеллект и анализ данных</w:t>
      </w:r>
    </w:p>
    <w:p w14:paraId="13E5D90A">
      <w:pPr>
        <w:spacing w:before="0"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Вид практики </w:t>
      </w:r>
      <w:r>
        <w:rPr>
          <w:rFonts w:ascii="Times New Roman" w:hAnsi="Times New Roman"/>
          <w:bCs/>
          <w:iCs/>
          <w:sz w:val="24"/>
          <w:szCs w:val="24"/>
        </w:rPr>
        <w:t>производственная практика</w:t>
      </w:r>
    </w:p>
    <w:p w14:paraId="4E51B571">
      <w:pPr>
        <w:spacing w:before="0"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 xml:space="preserve">Тип практики </w:t>
      </w:r>
      <w:r>
        <w:rPr>
          <w:rFonts w:ascii="Times New Roman" w:hAnsi="Times New Roman"/>
          <w:bCs/>
          <w:iCs/>
          <w:sz w:val="24"/>
          <w:szCs w:val="24"/>
        </w:rPr>
        <w:t>Эксплуатационная практика</w:t>
      </w:r>
    </w:p>
    <w:p w14:paraId="071D0D00">
      <w:pPr>
        <w:spacing w:before="0" w:after="0" w:line="24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>Срок прохождения практики ________</w:t>
      </w:r>
      <w:r>
        <w:rPr>
          <w:b/>
          <w:u w:val="single"/>
        </w:rPr>
        <w:t>2025-11-10</w:t>
      </w:r>
      <w:r>
        <w:rPr>
          <w:b/>
        </w:rPr>
        <w:t xml:space="preserve"> - </w:t>
      </w:r>
      <w:r>
        <w:rPr>
          <w:b/>
          <w:u w:val="single"/>
        </w:rPr>
        <w:t>2025-12-21</w:t>
      </w:r>
      <w:r>
        <w:rPr>
          <w:b/>
        </w:rPr>
        <w:t>__________</w:t>
      </w:r>
    </w:p>
    <w:p w14:paraId="290E8C0D">
      <w:pPr>
        <w:spacing w:before="0"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t>Место проведения практики</w:t>
      </w:r>
      <w:r>
        <w:rPr>
          <w:rFonts w:ascii="Times New Roman" w:hAnsi="Times New Roman"/>
          <w:b/>
          <w:bCs/>
          <w:iCs/>
          <w:sz w:val="24"/>
          <w:szCs w:val="24"/>
        </w:rPr>
        <w:tab/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ab/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ab/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ab/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ab/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ab/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ab/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ab/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ab/>
      </w:r>
    </w:p>
    <w:p w14:paraId="3377B546">
      <w:pPr>
        <w:spacing w:before="0"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1327A8A5">
      <w:pPr>
        <w:spacing w:before="0" w:after="0" w:line="240" w:lineRule="auto"/>
        <w:rPr>
          <w:rFonts w:ascii="Times New Roman" w:hAnsi="Times New Roman"/>
          <w:bCs/>
          <w:i/>
          <w:iCs/>
          <w:sz w:val="20"/>
          <w:szCs w:val="2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3897630</wp:posOffset>
                </wp:positionH>
                <wp:positionV relativeFrom="paragraph">
                  <wp:posOffset>274320</wp:posOffset>
                </wp:positionV>
                <wp:extent cx="1837690" cy="271145"/>
                <wp:effectExtent l="4445" t="4445" r="17145" b="13970"/>
                <wp:wrapNone/>
                <wp:docPr id="3" name="Текстовое 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7765" y="4725670"/>
                          <a:ext cx="1837690" cy="2711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D816C8">
                            <w:pPr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Шебанов</w:t>
                            </w:r>
                            <w:r>
                              <w:rPr>
                                <w:rFonts w:hint="default"/>
                                <w:lang w:val="ru-RU"/>
                              </w:rPr>
                              <w:t xml:space="preserve"> В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hint="default"/>
                                <w:lang w:val="ru-RU"/>
                              </w:rPr>
                              <w:t>В</w:t>
                            </w:r>
                            <w:r>
                              <w:rPr>
                                <w:rFonts w:hint="default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6.9pt;margin-top:21.6pt;height:21.35pt;width:144.7pt;z-index:251660288;mso-width-relative:page;mso-height-relative:page;" fillcolor="#FFFFFF [3201]" filled="t" stroked="t" coordsize="21600,21600" o:gfxdata="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9YP5E1gAAAAkBAAAPAAAAAAAAAAEAIAAAACIAAABkcnMvZG93&#10;bnJldi54bWxQSwECFAAUAAAACACHTuJAAC3BRXQCAADVBAAADgAAAAAAAAABACAAAAAlAQAAZHJz&#10;L2Uyb0RvYy54bWxQSwUGAAAAAAYABgBZAQAACwY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9D816C8">
                      <w:pPr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lang w:val="ru-RU"/>
                        </w:rPr>
                        <w:t>Шебанов</w:t>
                      </w:r>
                      <w:r>
                        <w:rPr>
                          <w:rFonts w:hint="default"/>
                          <w:lang w:val="ru-RU"/>
                        </w:rPr>
                        <w:t xml:space="preserve"> В</w:t>
                      </w:r>
                      <w:r>
                        <w:rPr>
                          <w:rFonts w:hint="default"/>
                          <w:lang w:val="en-US"/>
                        </w:rPr>
                        <w:t>.</w:t>
                      </w:r>
                      <w:r>
                        <w:rPr>
                          <w:rFonts w:hint="default"/>
                          <w:lang w:val="ru-RU"/>
                        </w:rPr>
                        <w:t>В</w:t>
                      </w:r>
                      <w:r>
                        <w:rPr>
                          <w:rFonts w:hint="default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Cs/>
          <w:i/>
          <w:sz w:val="20"/>
          <w:szCs w:val="24"/>
        </w:rPr>
        <w:t>С требованиями охраны труда, техники безопасности, пожарной безопасности, а также правилами внутреннего трудового распорядка на предприятии ознакомлен.</w:t>
      </w:r>
    </w:p>
    <w:p w14:paraId="6DADDEF1">
      <w:pPr>
        <w:spacing w:before="0"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2862580</wp:posOffset>
            </wp:positionH>
            <wp:positionV relativeFrom="paragraph">
              <wp:posOffset>12700</wp:posOffset>
            </wp:positionV>
            <wp:extent cx="828040" cy="291465"/>
            <wp:effectExtent l="0" t="0" r="10160" b="13335"/>
            <wp:wrapNone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8040" cy="29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4A7FC8">
      <w:pPr>
        <w:spacing w:before="0"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___</w:t>
      </w:r>
      <w:r>
        <w:rPr>
          <w:rFonts w:hint="default" w:ascii="Times New Roman" w:hAnsi="Times New Roman"/>
          <w:bCs/>
          <w:iCs/>
          <w:sz w:val="24"/>
          <w:szCs w:val="24"/>
          <w:u w:val="single"/>
          <w:lang w:val="en-US"/>
        </w:rPr>
        <w:t xml:space="preserve">20 </w:t>
      </w:r>
      <w:r>
        <w:rPr>
          <w:rFonts w:hint="default" w:ascii="Times New Roman" w:hAnsi="Times New Roman"/>
          <w:bCs/>
          <w:iCs/>
          <w:sz w:val="24"/>
          <w:szCs w:val="24"/>
          <w:u w:val="single"/>
          <w:lang w:val="ru-RU"/>
        </w:rPr>
        <w:t>декабря</w:t>
      </w:r>
      <w:r>
        <w:rPr>
          <w:rFonts w:ascii="Times New Roman" w:hAnsi="Times New Roman"/>
          <w:bCs/>
          <w:iCs/>
          <w:sz w:val="24"/>
          <w:szCs w:val="24"/>
        </w:rPr>
        <w:t>____ 20</w:t>
      </w:r>
      <w:r>
        <w:rPr>
          <w:rFonts w:hint="default" w:ascii="Times New Roman" w:hAnsi="Times New Roman"/>
          <w:bCs/>
          <w:iCs/>
          <w:sz w:val="24"/>
          <w:szCs w:val="24"/>
          <w:lang w:val="ru-RU"/>
        </w:rPr>
        <w:t>26</w:t>
      </w:r>
      <w:r>
        <w:rPr>
          <w:rFonts w:ascii="Times New Roman" w:hAnsi="Times New Roman"/>
          <w:bCs/>
          <w:iCs/>
          <w:sz w:val="24"/>
          <w:szCs w:val="24"/>
        </w:rPr>
        <w:t xml:space="preserve"> г.</w:t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>_______________/………………………..………/</w:t>
      </w:r>
    </w:p>
    <w:p w14:paraId="61E7D746">
      <w:pPr>
        <w:spacing w:before="0" w:after="0" w:line="240" w:lineRule="auto"/>
        <w:ind w:left="4248" w:firstLine="708"/>
        <w:rPr>
          <w:rFonts w:ascii="Times New Roman" w:hAnsi="Times New Roman"/>
          <w:bCs/>
          <w:i/>
          <w:iCs/>
          <w:sz w:val="18"/>
          <w:szCs w:val="18"/>
        </w:rPr>
      </w:pPr>
      <w:r>
        <w:rPr>
          <w:rFonts w:ascii="Times New Roman" w:hAnsi="Times New Roman"/>
          <w:bCs/>
          <w:i/>
          <w:iCs/>
          <w:sz w:val="18"/>
          <w:szCs w:val="18"/>
        </w:rPr>
        <w:t>Подпись</w:t>
      </w:r>
      <w:r>
        <w:rPr>
          <w:rFonts w:ascii="Times New Roman" w:hAnsi="Times New Roman"/>
          <w:bCs/>
          <w:i/>
          <w:iCs/>
          <w:sz w:val="18"/>
          <w:szCs w:val="18"/>
        </w:rPr>
        <w:tab/>
      </w:r>
      <w:r>
        <w:rPr>
          <w:rFonts w:ascii="Times New Roman" w:hAnsi="Times New Roman"/>
          <w:bCs/>
          <w:i/>
          <w:iCs/>
          <w:sz w:val="18"/>
          <w:szCs w:val="18"/>
        </w:rPr>
        <w:tab/>
      </w:r>
      <w:r>
        <w:rPr>
          <w:rFonts w:ascii="Times New Roman" w:hAnsi="Times New Roman"/>
          <w:bCs/>
          <w:i/>
          <w:iCs/>
          <w:sz w:val="18"/>
          <w:szCs w:val="18"/>
        </w:rPr>
        <w:tab/>
      </w:r>
      <w:r>
        <w:rPr>
          <w:rFonts w:ascii="Times New Roman" w:hAnsi="Times New Roman"/>
          <w:bCs/>
          <w:i/>
          <w:iCs/>
          <w:sz w:val="18"/>
          <w:szCs w:val="18"/>
        </w:rPr>
        <w:t>ФИО обучающегося</w:t>
      </w:r>
    </w:p>
    <w:p w14:paraId="484B2756">
      <w:pPr>
        <w:widowControl w:val="0"/>
        <w:spacing w:before="0" w:after="0" w:line="240" w:lineRule="auto"/>
        <w:jc w:val="both"/>
        <w:rPr>
          <w:rFonts w:ascii="Times New Roman" w:hAnsi="Times New Roman"/>
          <w:bCs/>
          <w:i/>
          <w:iCs/>
          <w:sz w:val="20"/>
          <w:szCs w:val="24"/>
        </w:rPr>
      </w:pPr>
      <w:r>
        <w:rPr>
          <w:rFonts w:ascii="Times New Roman" w:hAnsi="Times New Roman"/>
          <w:b/>
          <w:bCs/>
          <w:i/>
          <w:iCs/>
          <w:sz w:val="20"/>
          <w:szCs w:val="24"/>
        </w:rPr>
        <w:t xml:space="preserve">* </w:t>
      </w:r>
      <w:r>
        <w:rPr>
          <w:rFonts w:ascii="Times New Roman" w:hAnsi="Times New Roman"/>
          <w:bCs/>
          <w:i/>
          <w:iCs/>
          <w:sz w:val="20"/>
          <w:szCs w:val="24"/>
        </w:rPr>
        <w:t>для практики на базе Университета не вносится</w:t>
      </w:r>
    </w:p>
    <w:p w14:paraId="493D4DA7">
      <w:pPr>
        <w:tabs>
          <w:tab w:val="left" w:pos="426"/>
        </w:tabs>
        <w:spacing w:before="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12"/>
        <w:tblW w:w="9606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5914"/>
        <w:gridCol w:w="1133"/>
        <w:gridCol w:w="1145"/>
      </w:tblGrid>
      <w:tr w14:paraId="7AC246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tblHeader/>
          <w:jc w:val="center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</w:tcPr>
          <w:p w14:paraId="15B67034">
            <w:pPr>
              <w:widowControl w:val="0"/>
              <w:spacing w:before="0" w:after="200"/>
              <w:ind w:right="33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en-US"/>
              </w:rPr>
              <w:t>Период практики</w:t>
            </w:r>
          </w:p>
        </w:tc>
        <w:tc>
          <w:tcPr>
            <w:tcW w:w="5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</w:tcPr>
          <w:p w14:paraId="21145A74">
            <w:pPr>
              <w:widowControl w:val="0"/>
              <w:spacing w:before="0" w:after="20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Содержание работ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</w:tcPr>
          <w:p w14:paraId="324F2BAD">
            <w:pPr>
              <w:widowControl w:val="0"/>
              <w:spacing w:before="0" w:after="200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</w:rPr>
              <w:t>Формируемые компетенции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D9D9D9"/>
          </w:tcPr>
          <w:p w14:paraId="7E4B1033">
            <w:pPr>
              <w:widowControl w:val="0"/>
              <w:spacing w:before="0" w:after="200"/>
              <w:ind w:left="-108" w:firstLine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Отметка о выполнении</w:t>
            </w:r>
          </w:p>
        </w:tc>
      </w:tr>
      <w:tr w14:paraId="04D74A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33FC2FB6">
            <w:pPr>
              <w:widowControl w:val="0"/>
              <w:spacing w:before="0" w:after="200"/>
              <w:ind w:right="33" w:firstLine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19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1A96B984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Виды проделанной работы, результаты которой необходимо отразить в отчете:</w:t>
            </w:r>
          </w:p>
        </w:tc>
      </w:tr>
      <w:tr w14:paraId="57684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7" w:hRule="atLeast"/>
          <w:jc w:val="center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677C7E45">
            <w:pPr>
              <w:widowControl w:val="0"/>
              <w:spacing w:before="0" w:after="200"/>
              <w:ind w:right="33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За неделю до начала практики</w:t>
            </w:r>
          </w:p>
        </w:tc>
        <w:tc>
          <w:tcPr>
            <w:tcW w:w="5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065735DA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оформить документы на практику, ознакомление с требованиями по прохождению практики и правилами оформления документов по практике.</w:t>
            </w:r>
          </w:p>
          <w:p w14:paraId="33559DAA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получить индивидуальное план-задание прохождения практики от руководителя практики от Университета</w:t>
            </w:r>
          </w:p>
          <w:p w14:paraId="627A8FD3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200"/>
              <w:ind w:left="284" w:right="41" w:hanging="36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согласовать план-задание с руководителем профильной организации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4CA80E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ПК-7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02E39E53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вып.</w:t>
            </w:r>
          </w:p>
        </w:tc>
      </w:tr>
      <w:tr w14:paraId="7635B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4" w:hRule="atLeast"/>
          <w:jc w:val="center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1C54E22A">
            <w:pPr>
              <w:widowControl w:val="0"/>
              <w:spacing w:before="0" w:after="200"/>
              <w:ind w:right="33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1-2 неделя</w:t>
            </w:r>
          </w:p>
        </w:tc>
        <w:tc>
          <w:tcPr>
            <w:tcW w:w="5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000011D5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Организовать рабочее место в рамках организации. Ознакомиться с правилами внутреннего трудового распорядка организации.</w:t>
            </w:r>
          </w:p>
          <w:p w14:paraId="1A4D29E8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Пройти инструктаж по технике безопасности и правилах поведения при возникновении нештатных ситуаций.</w:t>
            </w:r>
          </w:p>
          <w:p w14:paraId="0DFC262B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4867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Выбрать предметную область для практического применения нейронной сети из предоставленного в программе практики списка, или согласовать свой вариант предметной области с руководителем практики.</w:t>
            </w:r>
          </w:p>
          <w:p w14:paraId="7306BF09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Провести анализ теоретических аспектов создания нейросетей в выбранной предметной области с использованием современной литературы и интернет-источников.</w:t>
            </w:r>
          </w:p>
          <w:p w14:paraId="5183F2A6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Выбрать и при необходимости развернуть среду разработки нейросетевого решения с использованием языка программирования Python на ПК. Установить требуемые для работы с нейронными сетями в выбранной предметной области библиотеки. Использование других языков программирование возможно, по согласованию с руководителем практики.</w:t>
            </w:r>
          </w:p>
          <w:p w14:paraId="660E20AD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Произвести проектирование первого варианта рабочей нейронной сети. Описать требуемые слои и обосновать необходимость этих слоёв. Необходимо произвести математический расчёт работы слоёв, с использованием описывающих их работу математических формул, а так же объяснить принципы их работы с использованием диаграмм, графиков или схем.</w:t>
            </w:r>
          </w:p>
          <w:p w14:paraId="117C1EE7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200"/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Рассчитать скорость обучения нейросети как функцию от её топологии, понять сколько по времени учится первый вариант сети и что произойдёт со скоростью обучения если изменить количество слоёв или их внутренние настройки. Представить соответствующие расчёты в соответствующем разделе работы.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48C5EE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ПК-7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672419D2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вып.</w:t>
            </w:r>
          </w:p>
        </w:tc>
      </w:tr>
      <w:tr w14:paraId="7B52D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45BE31C9">
            <w:pPr>
              <w:widowControl w:val="0"/>
              <w:spacing w:before="0" w:after="200"/>
              <w:ind w:right="33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3-4 неделя</w:t>
            </w:r>
          </w:p>
        </w:tc>
        <w:tc>
          <w:tcPr>
            <w:tcW w:w="5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4F08E7F1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Произвести окончательный выбор топологии сети, создать её слои.</w:t>
            </w:r>
          </w:p>
          <w:p w14:paraId="1B7DBEED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Произвести экспериментальный подбор характеристик сети (число слоев, число блоков в скрытых слоях, наличие или отсутствие обходных соединений, передаточные функции нейронов).</w:t>
            </w:r>
          </w:p>
          <w:p w14:paraId="40746985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Найти данные для обучения нейронной сети, соответствующие выбранной предметной области.</w:t>
            </w:r>
          </w:p>
          <w:p w14:paraId="421EF8C8">
            <w:pPr>
              <w:widowControl w:val="0"/>
              <w:numPr>
                <w:ilvl w:val="0"/>
                <w:numId w:val="4"/>
              </w:numPr>
              <w:tabs>
                <w:tab w:val="left" w:pos="318"/>
                <w:tab w:val="left" w:pos="374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200"/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Подготовить данные к работе с нейронной сетью. По необходимости, организовать эти данные в виде соответствующих объектов-загрузчиков. Применить к этим данным необходимые трансформации, включая такие возможные варианты, как векторизация, нормализация, преобразование в тензоры итд.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01902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ПК-1, ПК-8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47FF9975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вып.</w:t>
            </w:r>
          </w:p>
        </w:tc>
      </w:tr>
      <w:tr w14:paraId="13359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31493A7F">
            <w:pPr>
              <w:widowControl w:val="0"/>
              <w:spacing w:before="0" w:after="200"/>
              <w:ind w:right="33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5 неделя</w:t>
            </w:r>
          </w:p>
        </w:tc>
        <w:tc>
          <w:tcPr>
            <w:tcW w:w="5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1D235980">
            <w:pPr>
              <w:widowControl w:val="0"/>
              <w:numPr>
                <w:ilvl w:val="0"/>
                <w:numId w:val="4"/>
              </w:numPr>
              <w:tabs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Произвести обучение нейросети на основе обучающей выборки. </w:t>
            </w:r>
          </w:p>
          <w:p w14:paraId="35C2850C">
            <w:pPr>
              <w:widowControl w:val="0"/>
              <w:numPr>
                <w:ilvl w:val="0"/>
                <w:numId w:val="4"/>
              </w:numPr>
              <w:tabs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Выбрать способ оценки того, насколько хорошо сеть справляется с задачами.</w:t>
            </w:r>
          </w:p>
          <w:p w14:paraId="481B29FD">
            <w:pPr>
              <w:widowControl w:val="0"/>
              <w:numPr>
                <w:ilvl w:val="0"/>
                <w:numId w:val="4"/>
              </w:numPr>
              <w:tabs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Рассчитать количество потерь в тренировке и произвести их минимизацию.</w:t>
            </w:r>
          </w:p>
          <w:p w14:paraId="2D9E0983">
            <w:pPr>
              <w:widowControl w:val="0"/>
              <w:numPr>
                <w:ilvl w:val="0"/>
                <w:numId w:val="4"/>
              </w:numPr>
              <w:tabs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Проверить адекватность обучения с точки зрения конкретной предметной области.</w:t>
            </w:r>
          </w:p>
          <w:p w14:paraId="61571379">
            <w:pPr>
              <w:widowControl w:val="0"/>
              <w:numPr>
                <w:ilvl w:val="0"/>
                <w:numId w:val="4"/>
              </w:numPr>
              <w:tabs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200"/>
              <w:ind w:left="284" w:right="41" w:hanging="3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 xml:space="preserve">Добиться базового уровня эффективности работы нейронной сети в выбранной предметной области. Достаточным считается уровень рейтинга </w:t>
            </w:r>
            <w:r>
              <w:rPr>
                <w:rFonts w:ascii="Times New Roman" w:hAnsi="Times New Roman"/>
                <w:b/>
                <w:lang w:val="en-US"/>
              </w:rPr>
              <w:t>accuracy</w:t>
            </w:r>
            <w:r>
              <w:rPr>
                <w:rFonts w:ascii="Times New Roman" w:hAnsi="Times New Roman"/>
                <w:b/>
              </w:rPr>
              <w:t xml:space="preserve"> &gt;= 70</w:t>
            </w:r>
            <w:r>
              <w:rPr>
                <w:rFonts w:ascii="Times New Roman" w:hAnsi="Times New Roman"/>
              </w:rPr>
              <w:t xml:space="preserve">. Если в конкретной предметной области оценка </w:t>
            </w:r>
            <w:r>
              <w:rPr>
                <w:rFonts w:ascii="Times New Roman" w:hAnsi="Times New Roman"/>
                <w:lang w:val="en-US"/>
              </w:rPr>
              <w:t>Accuracy</w:t>
            </w:r>
            <w:r>
              <w:rPr>
                <w:rFonts w:ascii="Times New Roman" w:hAnsi="Times New Roman"/>
              </w:rPr>
              <w:t xml:space="preserve"> не имеет смысла, то согласовать с руководителем практики альтернативный способ оценки и требуемый уровень точности.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D3099D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ПК-1, ПК-8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7A25BF90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вып.</w:t>
            </w:r>
          </w:p>
        </w:tc>
      </w:tr>
      <w:tr w14:paraId="52BD05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7E39E1E7">
            <w:pPr>
              <w:widowControl w:val="0"/>
              <w:spacing w:before="0" w:after="200"/>
              <w:ind w:right="33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6 неделя</w:t>
            </w:r>
          </w:p>
        </w:tc>
        <w:tc>
          <w:tcPr>
            <w:tcW w:w="5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42A3D134">
            <w:pPr>
              <w:widowControl w:val="0"/>
              <w:numPr>
                <w:ilvl w:val="0"/>
                <w:numId w:val="4"/>
              </w:numPr>
              <w:tabs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Разработать предположения о возможностях улучшения архитектуры нейронной сети для нужд выбранной предметной области</w:t>
            </w:r>
          </w:p>
          <w:p w14:paraId="48CE46B2">
            <w:pPr>
              <w:widowControl w:val="0"/>
              <w:numPr>
                <w:ilvl w:val="0"/>
                <w:numId w:val="4"/>
              </w:numPr>
              <w:tabs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200"/>
              <w:ind w:left="284" w:right="41" w:hanging="360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Реализовать, обучить и протестировать один или несколько вариантов таких улучшений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1EBC10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ПК-1, ПК-8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02106AAC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вып.</w:t>
            </w:r>
          </w:p>
        </w:tc>
      </w:tr>
      <w:tr w14:paraId="3914BD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14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3394B5C3">
            <w:pPr>
              <w:widowControl w:val="0"/>
              <w:spacing w:before="0" w:after="200"/>
              <w:ind w:right="33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Защита итогов практики, отраженных в отчете – в соответствии с расписанием</w:t>
            </w:r>
          </w:p>
        </w:tc>
        <w:tc>
          <w:tcPr>
            <w:tcW w:w="59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1FEB4BF2">
            <w:pPr>
              <w:widowControl w:val="0"/>
              <w:numPr>
                <w:ilvl w:val="0"/>
                <w:numId w:val="4"/>
              </w:numPr>
              <w:tabs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284" w:right="41" w:hanging="360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Оформить отчет по практике. Разместить отчет по практике и созданные файлы в соответствующем разделе Электронного университета.</w:t>
            </w:r>
          </w:p>
          <w:p w14:paraId="3A5A266F">
            <w:pPr>
              <w:widowControl w:val="0"/>
              <w:numPr>
                <w:ilvl w:val="0"/>
                <w:numId w:val="4"/>
              </w:numPr>
              <w:tabs>
                <w:tab w:val="left" w:pos="374"/>
                <w:tab w:val="left" w:pos="658"/>
                <w:tab w:val="left" w:pos="3664"/>
                <w:tab w:val="left" w:pos="4580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 w:after="200"/>
              <w:ind w:left="284" w:right="41" w:hanging="360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Защита итогов практики, отраженных в отчете – в соответствии с расписанием.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0ADE10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ПК-1, ПК-7</w:t>
            </w:r>
          </w:p>
        </w:tc>
        <w:tc>
          <w:tcPr>
            <w:tcW w:w="11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FFFFFF" w:fill="FFFFFF"/>
          </w:tcPr>
          <w:p w14:paraId="18FC1ABA">
            <w:pPr>
              <w:widowControl w:val="0"/>
              <w:spacing w:before="0" w:after="200"/>
              <w:ind w:right="226" w:firstLine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F5104A5">
      <w:pPr>
        <w:tabs>
          <w:tab w:val="left" w:pos="426"/>
        </w:tabs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94F7FB5">
      <w:pPr>
        <w:tabs>
          <w:tab w:val="left" w:pos="426"/>
        </w:tabs>
        <w:spacing w:before="0"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254BDF8">
      <w:pPr>
        <w:spacing w:before="0" w:after="0" w:line="240" w:lineRule="auto"/>
        <w:ind w:right="226" w:firstLine="0"/>
        <w:jc w:val="center"/>
        <w:rPr>
          <w:rFonts w:ascii="Times New Roman" w:hAnsi="Times New Roman" w:eastAsia="Calibri"/>
          <w:b/>
          <w:bCs/>
          <w:iCs/>
          <w:sz w:val="24"/>
          <w:szCs w:val="20"/>
        </w:rPr>
      </w:pPr>
      <w:r>
        <w:rPr>
          <w:rFonts w:ascii="Times New Roman" w:hAnsi="Times New Roman" w:eastAsia="Calibri"/>
          <w:b/>
          <w:bCs/>
          <w:iCs/>
          <w:sz w:val="24"/>
          <w:szCs w:val="20"/>
        </w:rPr>
        <w:t>Планируемые результаты практики</w:t>
      </w:r>
    </w:p>
    <w:tbl>
      <w:tblPr>
        <w:tblStyle w:val="12"/>
        <w:tblW w:w="4850" w:type="pc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7"/>
        <w:gridCol w:w="7768"/>
      </w:tblGrid>
      <w:tr w14:paraId="1123D8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DD750A">
            <w:pPr>
              <w:widowControl w:val="0"/>
              <w:spacing w:before="0" w:after="0" w:line="240" w:lineRule="auto"/>
              <w:ind w:left="-108" w:right="-108" w:firstLine="0"/>
              <w:jc w:val="center"/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Коды</w:t>
            </w:r>
          </w:p>
          <w:p w14:paraId="5802F101">
            <w:pPr>
              <w:widowControl w:val="0"/>
              <w:tabs>
                <w:tab w:val="left" w:pos="993"/>
              </w:tabs>
              <w:spacing w:before="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Cs/>
                <w:sz w:val="20"/>
                <w:szCs w:val="20"/>
                <w:lang w:eastAsia="en-US"/>
              </w:rPr>
              <w:t>компетенций</w:t>
            </w:r>
          </w:p>
        </w:tc>
        <w:tc>
          <w:tcPr>
            <w:tcW w:w="7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58451C4">
            <w:pPr>
              <w:widowControl w:val="0"/>
              <w:tabs>
                <w:tab w:val="left" w:pos="993"/>
              </w:tabs>
              <w:spacing w:before="0"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Содержание компетенции</w:t>
            </w:r>
          </w:p>
        </w:tc>
      </w:tr>
      <w:tr w14:paraId="66C7E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DD39D3">
            <w:pPr>
              <w:widowControl w:val="0"/>
              <w:tabs>
                <w:tab w:val="left" w:pos="993"/>
              </w:tabs>
              <w:spacing w:before="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ПК-1</w:t>
            </w:r>
          </w:p>
        </w:tc>
        <w:tc>
          <w:tcPr>
            <w:tcW w:w="7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41B506">
            <w:pPr>
              <w:widowControl w:val="0"/>
              <w:tabs>
                <w:tab w:val="left" w:pos="993"/>
              </w:tabs>
              <w:spacing w:before="0" w:after="0" w:line="240" w:lineRule="auto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>Способность разработки прикладного программного обеспечения, автоматизации работы с базами данных и документами, программирования бизнес-логики</w:t>
            </w:r>
          </w:p>
          <w:p w14:paraId="2F82AD5E">
            <w:pPr>
              <w:widowControl w:val="0"/>
              <w:tabs>
                <w:tab w:val="left" w:pos="993"/>
              </w:tabs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>приложений, интеграции разнородных данных</w:t>
            </w:r>
          </w:p>
        </w:tc>
      </w:tr>
      <w:tr w14:paraId="39AE4F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1F368E">
            <w:pPr>
              <w:widowControl w:val="0"/>
              <w:tabs>
                <w:tab w:val="left" w:pos="993"/>
              </w:tabs>
              <w:spacing w:before="0"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ПК-7</w:t>
            </w:r>
          </w:p>
        </w:tc>
        <w:tc>
          <w:tcPr>
            <w:tcW w:w="7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67FC6C">
            <w:pPr>
              <w:widowControl w:val="0"/>
              <w:tabs>
                <w:tab w:val="left" w:pos="993"/>
              </w:tabs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>Способностью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</w:p>
        </w:tc>
      </w:tr>
      <w:tr w14:paraId="2D570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" w:hRule="atLeast"/>
        </w:trPr>
        <w:tc>
          <w:tcPr>
            <w:tcW w:w="14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EE755F">
            <w:pPr>
              <w:widowControl w:val="0"/>
              <w:tabs>
                <w:tab w:val="left" w:pos="993"/>
              </w:tabs>
              <w:spacing w:before="0"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ПК-8</w:t>
            </w:r>
          </w:p>
        </w:tc>
        <w:tc>
          <w:tcPr>
            <w:tcW w:w="759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03A1D5">
            <w:pPr>
              <w:widowControl w:val="0"/>
              <w:tabs>
                <w:tab w:val="left" w:pos="993"/>
              </w:tabs>
              <w:spacing w:before="0" w:after="0" w:line="240" w:lineRule="auto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>Способность выполнять интеллектуальный анализ больших данных</w:t>
            </w:r>
          </w:p>
        </w:tc>
      </w:tr>
    </w:tbl>
    <w:p w14:paraId="5270D070">
      <w:pPr>
        <w:widowControl w:val="0"/>
        <w:tabs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pacing w:before="0"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 w:bidi="ru-RU"/>
        </w:rPr>
      </w:pPr>
    </w:p>
    <w:p w14:paraId="4B17B40D">
      <w:pPr>
        <w:tabs>
          <w:tab w:val="left" w:pos="1134"/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pacing w:before="0" w:after="0" w:line="240" w:lineRule="auto"/>
        <w:ind w:firstLine="709"/>
        <w:rPr>
          <w:rFonts w:ascii="Times New Roman" w:hAnsi="Times New Roman"/>
          <w:spacing w:val="-3"/>
          <w:sz w:val="24"/>
          <w:szCs w:val="26"/>
          <w:lang w:eastAsia="en-US"/>
        </w:rPr>
      </w:pPr>
      <w:r>
        <w:rPr>
          <w:rFonts w:ascii="Times New Roman" w:hAnsi="Times New Roman"/>
          <w:spacing w:val="-3"/>
          <w:sz w:val="24"/>
          <w:szCs w:val="26"/>
          <w:lang w:eastAsia="en-US"/>
        </w:rPr>
        <w:t xml:space="preserve">Планируемые результаты практики, соотнесенные с планируемыми результатами освоения образовательной программы </w:t>
      </w:r>
    </w:p>
    <w:p w14:paraId="4B92A4C7">
      <w:pPr>
        <w:widowControl w:val="0"/>
        <w:tabs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pacing w:before="0"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en-US" w:bidi="ru-RU"/>
        </w:rPr>
      </w:pPr>
    </w:p>
    <w:tbl>
      <w:tblPr>
        <w:tblStyle w:val="12"/>
        <w:tblW w:w="9434" w:type="dxa"/>
        <w:tblInd w:w="1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72"/>
        <w:gridCol w:w="5861"/>
      </w:tblGrid>
      <w:tr w14:paraId="19115249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" w:hRule="atLeast"/>
        </w:trPr>
        <w:tc>
          <w:tcPr>
            <w:tcW w:w="3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775D887">
            <w:pPr>
              <w:widowControl w:val="0"/>
              <w:spacing w:before="0"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  <w:t>Код и наименование профессиональной компетенции выпускника программы бакалавриата</w:t>
            </w:r>
          </w:p>
        </w:tc>
        <w:tc>
          <w:tcPr>
            <w:tcW w:w="5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4FB800AB">
            <w:pPr>
              <w:widowControl w:val="0"/>
              <w:spacing w:before="0" w:after="0" w:line="240" w:lineRule="auto"/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ru-RU"/>
              </w:rPr>
              <w:t>Код и наименование индикатора достижения профессиональной компетенции</w:t>
            </w:r>
          </w:p>
        </w:tc>
      </w:tr>
      <w:tr w14:paraId="23687CB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" w:hRule="atLeast"/>
        </w:trPr>
        <w:tc>
          <w:tcPr>
            <w:tcW w:w="3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9F80839">
            <w:pPr>
              <w:widowControl w:val="0"/>
              <w:spacing w:before="0" w:after="0" w:line="240" w:lineRule="auto"/>
              <w:jc w:val="both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>ПК-1. Способность разработки прикладного программного обеспечения, автоматизации работы с базами данных и документами, программирования бизнес-логики</w:t>
            </w:r>
          </w:p>
          <w:p w14:paraId="55B0FCDF">
            <w:pPr>
              <w:widowControl w:val="0"/>
              <w:spacing w:before="0" w:after="0" w:line="240" w:lineRule="auto"/>
              <w:jc w:val="both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>приложений, интеграции разнородных данных</w:t>
            </w:r>
          </w:p>
          <w:p w14:paraId="40D0F5C8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5ECB049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ПК-1.1.</w:t>
            </w:r>
          </w:p>
          <w:p w14:paraId="46BFDFF1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Знает технологии программирования прикладного программного обеспечения и бизнес-логики приложений</w:t>
            </w:r>
          </w:p>
          <w:p w14:paraId="70E7506A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ПК-1.2.</w:t>
            </w:r>
          </w:p>
          <w:p w14:paraId="4DB09A6E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Умеет разрабатывать и конфигурировать прикладное программное обеспечение.</w:t>
            </w:r>
          </w:p>
          <w:p w14:paraId="6AACD49D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ПК-1.3.</w:t>
            </w:r>
          </w:p>
          <w:p w14:paraId="4D4056D3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Владеет навыками автоматизации решения типовых задач, работы с базами данных и документами, интеграции разнородных данных в корпоративных</w:t>
            </w:r>
          </w:p>
          <w:p w14:paraId="70496FD0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информационных системах.</w:t>
            </w:r>
          </w:p>
        </w:tc>
      </w:tr>
      <w:tr w14:paraId="5F2A05F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" w:hRule="atLeast"/>
        </w:trPr>
        <w:tc>
          <w:tcPr>
            <w:tcW w:w="3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237F284">
            <w:pPr>
              <w:widowControl w:val="0"/>
              <w:spacing w:before="0" w:after="0" w:line="240" w:lineRule="auto"/>
              <w:jc w:val="both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>ПК-7. Способностью использовать отечественные и международные стандарты при проектировании и обеспечении качества прикладного программного обеспечения</w:t>
            </w:r>
          </w:p>
          <w:p w14:paraId="0A653220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2831B8F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ПК-7.1.</w:t>
            </w:r>
          </w:p>
          <w:p w14:paraId="60F72C1B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Знает правовые нормы, действующего законодательства, отечественные и международные стандарты в области информационных систем и технологий</w:t>
            </w:r>
          </w:p>
          <w:p w14:paraId="47D181E5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ПК-7.2.</w:t>
            </w:r>
          </w:p>
          <w:p w14:paraId="449111AC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Умеет использовать нормативно-правовые документы, международные и отечественные стандарты при решении стандартных проблем, возникающих в</w:t>
            </w:r>
          </w:p>
          <w:p w14:paraId="45B9D931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профессиональной деятельности.</w:t>
            </w:r>
          </w:p>
          <w:p w14:paraId="628BF003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ПК-7.3.</w:t>
            </w:r>
          </w:p>
          <w:p w14:paraId="5876AE2A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Владеет навыками в объеме, позволяющем использовать и составлять нормативно-правовые документы в своей профессиональной деятельности. </w:t>
            </w:r>
          </w:p>
        </w:tc>
      </w:tr>
      <w:tr w14:paraId="4E8F7F6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6" w:hRule="atLeast"/>
        </w:trPr>
        <w:tc>
          <w:tcPr>
            <w:tcW w:w="3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0867AA">
            <w:pPr>
              <w:widowControl w:val="0"/>
              <w:spacing w:before="0" w:after="0" w:line="240" w:lineRule="auto"/>
              <w:jc w:val="both"/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</w:pPr>
            <w:r>
              <w:rPr>
                <w:rFonts w:ascii="Times New Roman" w:hAnsi="Times New Roman" w:eastAsiaTheme="minorHAnsi"/>
                <w:sz w:val="20"/>
                <w:szCs w:val="20"/>
                <w:lang w:eastAsia="en-US"/>
              </w:rPr>
              <w:t>ПК-8 Способность выполнять интеллектуальный анализ больших данных</w:t>
            </w:r>
          </w:p>
        </w:tc>
        <w:tc>
          <w:tcPr>
            <w:tcW w:w="58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33DD67C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ПК-8.1 </w:t>
            </w:r>
          </w:p>
          <w:p w14:paraId="4EB6E549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Знать методы и инструментальные средства интеллектуального анализа больших данных</w:t>
            </w:r>
          </w:p>
          <w:p w14:paraId="432C7796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ПК-8.2 </w:t>
            </w:r>
          </w:p>
          <w:p w14:paraId="46556B67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Уметь выбирать средства предствления результатов аналитики больших данных</w:t>
            </w:r>
          </w:p>
          <w:p w14:paraId="69DA6F72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ПК-8.3</w:t>
            </w:r>
          </w:p>
          <w:p w14:paraId="6937AD9E">
            <w:pPr>
              <w:widowControl w:val="0"/>
              <w:spacing w:before="0"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Владеть техническими, программными средствами для разработки алгоритмов и программ в области интеллектуального анализа данных</w:t>
            </w:r>
          </w:p>
        </w:tc>
      </w:tr>
    </w:tbl>
    <w:p w14:paraId="5B509CB7">
      <w:pPr>
        <w:widowControl w:val="0"/>
        <w:spacing w:before="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bookmarkStart w:id="0" w:name="_GoBack1"/>
      <w:bookmarkEnd w:id="0"/>
    </w:p>
    <w:p w14:paraId="78CAD84B">
      <w:pPr>
        <w:widowControl w:val="0"/>
        <w:tabs>
          <w:tab w:val="left" w:pos="1447"/>
          <w:tab w:val="left" w:pos="3143"/>
          <w:tab w:val="left" w:pos="4446"/>
          <w:tab w:val="left" w:pos="5641"/>
          <w:tab w:val="left" w:pos="7338"/>
          <w:tab w:val="left" w:pos="9356"/>
        </w:tabs>
        <w:spacing w:before="0" w:after="0" w:line="240" w:lineRule="auto"/>
        <w:jc w:val="both"/>
        <w:rPr>
          <w:rFonts w:ascii="Times New Roman" w:hAnsi="Times New Roman"/>
          <w:spacing w:val="-3"/>
          <w:sz w:val="24"/>
          <w:szCs w:val="24"/>
          <w:lang w:eastAsia="en-US"/>
        </w:rPr>
      </w:pPr>
    </w:p>
    <w:p w14:paraId="7622150F">
      <w:pPr>
        <w:widowControl w:val="0"/>
        <w:spacing w:before="0"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bidi="ru-RU"/>
        </w:rPr>
      </w:pPr>
    </w:p>
    <w:p w14:paraId="0EAC238B">
      <w:pPr>
        <w:tabs>
          <w:tab w:val="left" w:pos="426"/>
        </w:tabs>
        <w:spacing w:before="0" w:after="0" w:line="240" w:lineRule="auto"/>
        <w:jc w:val="both"/>
        <w:rPr>
          <w:rFonts w:ascii="Times New Roman" w:hAnsi="Times New Roman" w:eastAsia="Calibri"/>
          <w:sz w:val="20"/>
          <w:szCs w:val="24"/>
          <w:lang w:eastAsia="en-US"/>
        </w:rPr>
      </w:pPr>
      <w:r>
        <w:rPr>
          <w:rFonts w:ascii="Times New Roman" w:hAnsi="Times New Roman" w:eastAsia="Calibri"/>
          <w:i/>
          <w:sz w:val="20"/>
          <w:szCs w:val="24"/>
          <w:lang w:eastAsia="en-US"/>
        </w:rPr>
        <w:t>Прим.: Перечень представленных заданий может быть изменен или дополнен в соответствие с профилем организации и фактическими служебными поручениями. Индивидуальное задание составляется руководителем практики от университета и согласовывается с руководителем практики от организации.</w:t>
      </w:r>
    </w:p>
    <w:p w14:paraId="3506E484">
      <w:pPr>
        <w:spacing w:before="0" w:after="0" w:line="240" w:lineRule="auto"/>
        <w:rPr>
          <w:rFonts w:ascii="Times New Roman" w:hAnsi="Times New Roman" w:eastAsia="Calibri"/>
          <w:sz w:val="20"/>
          <w:szCs w:val="24"/>
          <w:lang w:eastAsia="en-US"/>
        </w:rPr>
      </w:pPr>
    </w:p>
    <w:p w14:paraId="28528DF7">
      <w:pPr>
        <w:spacing w:before="0" w:after="0" w:line="240" w:lineRule="auto"/>
        <w:rPr>
          <w:rFonts w:ascii="Times New Roman" w:hAnsi="Times New Roman" w:eastAsia="Calibri"/>
          <w:sz w:val="20"/>
          <w:szCs w:val="24"/>
          <w:lang w:eastAsia="en-US"/>
        </w:rPr>
      </w:pPr>
    </w:p>
    <w:p w14:paraId="300E2D5B">
      <w:pPr>
        <w:spacing w:before="0" w:after="0" w:line="360" w:lineRule="auto"/>
        <w:rPr>
          <w:rFonts w:ascii="Times New Roman" w:hAnsi="Times New Roman" w:eastAsia="Calibri"/>
          <w:b/>
          <w:bCs/>
          <w:sz w:val="24"/>
          <w:szCs w:val="28"/>
        </w:rPr>
      </w:pPr>
      <w:r>
        <w:rPr>
          <w:rFonts w:ascii="Times New Roman" w:hAnsi="Times New Roman" w:eastAsia="Calibri"/>
          <w:b/>
          <w:bCs/>
          <w:sz w:val="24"/>
          <w:szCs w:val="28"/>
        </w:rPr>
        <w:t>Приложение</w:t>
      </w:r>
    </w:p>
    <w:p w14:paraId="4DCC3C6B">
      <w:pPr>
        <w:spacing w:before="0" w:after="0" w:line="360" w:lineRule="auto"/>
        <w:jc w:val="center"/>
        <w:rPr>
          <w:rFonts w:ascii="Times New Roman" w:hAnsi="Times New Roman" w:eastAsia="Calibri"/>
          <w:b/>
          <w:bCs/>
          <w:sz w:val="24"/>
          <w:szCs w:val="28"/>
        </w:rPr>
      </w:pPr>
      <w:r>
        <w:rPr>
          <w:rFonts w:ascii="Times New Roman" w:hAnsi="Times New Roman" w:eastAsia="Calibri"/>
          <w:b/>
          <w:bCs/>
          <w:sz w:val="24"/>
          <w:szCs w:val="28"/>
        </w:rPr>
        <w:t>Варианты предметных областей</w:t>
      </w:r>
      <w:r>
        <w:rPr>
          <w:rFonts w:ascii="Times New Roman" w:hAnsi="Times New Roman" w:eastAsia="Calibri"/>
          <w:sz w:val="24"/>
          <w:szCs w:val="28"/>
        </w:rPr>
        <w:t xml:space="preserve"> </w:t>
      </w:r>
    </w:p>
    <w:p w14:paraId="507C33EE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текста</w:t>
      </w:r>
    </w:p>
    <w:p w14:paraId="3C514B4C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темы текста</w:t>
      </w:r>
    </w:p>
    <w:p w14:paraId="01683128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кредитного скоринга</w:t>
      </w:r>
    </w:p>
    <w:p w14:paraId="20AA339A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обработки терминологической информации из научно-технических текстов</w:t>
      </w:r>
    </w:p>
    <w:p w14:paraId="20868A7D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мнений пользователей Интернет-ресурсов</w:t>
      </w:r>
    </w:p>
    <w:p w14:paraId="451E30B8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составления музыкальных рекомендаций</w:t>
      </w:r>
    </w:p>
    <w:p w14:paraId="6194279F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информации из социальной сети</w:t>
      </w:r>
    </w:p>
    <w:p w14:paraId="19970720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сбора данных с платформ по поиску вакансий</w:t>
      </w:r>
    </w:p>
    <w:p w14:paraId="011B23B1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составления предложений по аренде жилья</w:t>
      </w:r>
    </w:p>
    <w:p w14:paraId="22E0B45A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котировок валют</w:t>
      </w:r>
    </w:p>
    <w:p w14:paraId="73CEC64E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оценки дорожной ситуации</w:t>
      </w:r>
    </w:p>
    <w:p w14:paraId="394FB671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определения запрещённого на территории страны контента</w:t>
      </w:r>
    </w:p>
    <w:p w14:paraId="6AA7355A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корпоративных новостей</w:t>
      </w:r>
    </w:p>
    <w:p w14:paraId="0FDAA747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генерации постов в социальных сетях</w:t>
      </w:r>
    </w:p>
    <w:p w14:paraId="52B44847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прогнозирования потребности в кадровых ресурсах</w:t>
      </w:r>
    </w:p>
    <w:p w14:paraId="2AC84488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доходности биржевых акций</w:t>
      </w:r>
    </w:p>
    <w:p w14:paraId="17FD9363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продвижения банковских продуктов</w:t>
      </w:r>
    </w:p>
    <w:p w14:paraId="171F0827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клиентского оттока</w:t>
      </w:r>
    </w:p>
    <w:p w14:paraId="4161588C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классификации изображений</w:t>
      </w:r>
    </w:p>
    <w:p w14:paraId="0A732BA4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сегментации изображения/видео</w:t>
      </w:r>
    </w:p>
    <w:p w14:paraId="3C80A988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распознавания позы человека</w:t>
      </w:r>
    </w:p>
    <w:p w14:paraId="54158A6B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колоризации изображения/видео</w:t>
      </w:r>
    </w:p>
    <w:p w14:paraId="5486BF57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тональности сообщений в социальных сетях</w:t>
      </w:r>
    </w:p>
    <w:p w14:paraId="4EDA18AE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детектирования перемещения объектов в режиме реального времени</w:t>
      </w:r>
    </w:p>
    <w:p w14:paraId="6BBB084F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поиска и идентификации товаров</w:t>
      </w:r>
    </w:p>
    <w:p w14:paraId="6AA4BAA0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создания словаря для близкородственных языков</w:t>
      </w:r>
    </w:p>
    <w:p w14:paraId="37672D72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ансамблевых методов для детектирования объектов на фото</w:t>
      </w:r>
    </w:p>
    <w:p w14:paraId="317E8FEF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бизнес-процессов банка</w:t>
      </w:r>
    </w:p>
    <w:p w14:paraId="5DA2178C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предсказания будущих действий на смартфоне</w:t>
      </w:r>
    </w:p>
    <w:p w14:paraId="1F12D35A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предсказания времени поломки оборудования</w:t>
      </w:r>
    </w:p>
    <w:p w14:paraId="04C4B244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предсказания поведения стоимости портфеля акций</w:t>
      </w:r>
    </w:p>
    <w:p w14:paraId="75694D8D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прогнозирования кредитного дефолта</w:t>
      </w:r>
    </w:p>
    <w:p w14:paraId="785D4C85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проектирования оптимального дорожного маршрута</w:t>
      </w:r>
    </w:p>
    <w:p w14:paraId="027DCD47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создания произведений искусства</w:t>
      </w:r>
    </w:p>
    <w:p w14:paraId="0B2329BA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визуального картирования и локализации</w:t>
      </w:r>
    </w:p>
    <w:p w14:paraId="0CF6C490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автоматического определения и исправления опечаток в учебных текстах</w:t>
      </w:r>
    </w:p>
    <w:p w14:paraId="4AE2BFF7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обнаружения некорректной и ненормативной лексики</w:t>
      </w:r>
    </w:p>
    <w:p w14:paraId="1CB6B87F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автоматической проверки фактов и высказываний</w:t>
      </w:r>
    </w:p>
    <w:p w14:paraId="7524E397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данных движений глаз</w:t>
      </w:r>
    </w:p>
    <w:p w14:paraId="0E69D56F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диагностики заболеваний</w:t>
      </w:r>
    </w:p>
    <w:p w14:paraId="2D333F04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оценки качества перевода литературных текстов</w:t>
      </w:r>
    </w:p>
    <w:p w14:paraId="689EA6E9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рекомендации товаров и услуг</w:t>
      </w:r>
    </w:p>
    <w:p w14:paraId="46E02A22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генерации музыки</w:t>
      </w:r>
    </w:p>
    <w:p w14:paraId="693B24E7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определения местоположения через мобильные устройства</w:t>
      </w:r>
    </w:p>
    <w:p w14:paraId="4D83A563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планирования шахматных ходов</w:t>
      </w:r>
    </w:p>
    <w:p w14:paraId="1CE86BAA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трехмерной реконструкции лица</w:t>
      </w:r>
    </w:p>
    <w:p w14:paraId="7E96CDB5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распознавания/синтеза речи</w:t>
      </w:r>
    </w:p>
    <w:p w14:paraId="3D9569BE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тренировки произношения</w:t>
      </w:r>
    </w:p>
    <w:p w14:paraId="0982B6F8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распознавания жестов</w:t>
      </w:r>
    </w:p>
    <w:p w14:paraId="799A0252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исследования взаимодействия сотрудников в организации</w:t>
      </w:r>
    </w:p>
    <w:p w14:paraId="72D6B78C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нахождения сообществ в социальных сетях</w:t>
      </w:r>
    </w:p>
    <w:p w14:paraId="602F575C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моделирования распространения влияния</w:t>
      </w:r>
    </w:p>
    <w:p w14:paraId="3FD3BC8F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моделирования социальных процессов</w:t>
      </w:r>
    </w:p>
    <w:p w14:paraId="5ADF11AA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публикационной активности</w:t>
      </w:r>
    </w:p>
    <w:p w14:paraId="64E6811B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данных в области образования</w:t>
      </w:r>
    </w:p>
    <w:p w14:paraId="7055E96F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поведения игроков компьютерных игр</w:t>
      </w:r>
    </w:p>
    <w:p w14:paraId="4F18AF85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медицинской</w:t>
      </w:r>
    </w:p>
    <w:p w14:paraId="577C961B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информации</w:t>
      </w:r>
    </w:p>
    <w:p w14:paraId="38DCA63E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реконструкции трехмерной сцены по фото/видео</w:t>
      </w:r>
    </w:p>
    <w:p w14:paraId="5E8DF82E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анализа распространения информации в социальных сетях</w:t>
      </w:r>
    </w:p>
    <w:p w14:paraId="2AC9F58B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имитации человеческой речи (звук)</w:t>
      </w:r>
    </w:p>
    <w:p w14:paraId="45C0C258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имитации человеческой речи в сообщениях в социальных сетях</w:t>
      </w:r>
    </w:p>
    <w:p w14:paraId="43FEDDEC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преобразования видео в текст</w:t>
      </w:r>
    </w:p>
    <w:p w14:paraId="01854031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поиска изображений по описанию</w:t>
      </w:r>
    </w:p>
    <w:p w14:paraId="4108B438">
      <w:pPr>
        <w:pStyle w:val="126"/>
        <w:numPr>
          <w:ilvl w:val="0"/>
          <w:numId w:val="5"/>
        </w:numPr>
        <w:spacing w:before="0" w:after="0" w:line="360" w:lineRule="auto"/>
        <w:ind w:left="425" w:hanging="425"/>
        <w:contextualSpacing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Применение нейронных сетей для определения и идентификации лиц на фотографии</w:t>
      </w:r>
    </w:p>
    <w:p w14:paraId="1A6A06A8">
      <w:pPr>
        <w:spacing w:before="0" w:after="0" w:line="240" w:lineRule="auto"/>
        <w:rPr>
          <w:rFonts w:ascii="Times New Roman" w:hAnsi="Times New Roman" w:eastAsia="Calibri"/>
          <w:sz w:val="20"/>
          <w:szCs w:val="24"/>
          <w:lang w:eastAsia="en-US"/>
        </w:rPr>
      </w:pPr>
    </w:p>
    <w:sectPr>
      <w:footerReference r:id="rId5" w:type="default"/>
      <w:pgSz w:w="11906" w:h="16838"/>
      <w:pgMar w:top="964" w:right="849" w:bottom="964" w:left="1701" w:header="0" w:footer="709" w:gutter="0"/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Times New Roman Полужирный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Calibri Light">
    <w:panose1 w:val="020F0302020204030204"/>
    <w:charset w:val="01"/>
    <w:family w:val="roman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roman"/>
    <w:pitch w:val="default"/>
    <w:sig w:usb0="E1002EFF" w:usb1="C000605B" w:usb2="00000029" w:usb3="00000000" w:csb0="200101FF" w:csb1="20280000"/>
  </w:font>
  <w:font w:name="Arial Narrow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ragmaticaCTT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imesET">
    <w:altName w:val="Segoe Prin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imesNewRoman,BoldItali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D67FBF">
    <w:pPr>
      <w:pStyle w:val="40"/>
      <w:spacing w:before="0" w:after="200"/>
      <w:jc w:val="right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–"/>
      <w:lvlJc w:val="left"/>
      <w:pPr>
        <w:tabs>
          <w:tab w:val="left" w:pos="0"/>
        </w:tabs>
        <w:ind w:left="644" w:hanging="360"/>
      </w:pPr>
      <w:rPr>
        <w:rFonts w:hint="default" w:ascii="Times New Roman" w:hAnsi="Times New Roman" w:cs="Times New Roman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pStyle w:val="132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0">
      <w:start w:val="1"/>
      <w:numFmt w:val="decimal"/>
      <w:lvlText w:val="%1.%2"/>
      <w:lvlJc w:val="left"/>
      <w:pPr>
        <w:tabs>
          <w:tab w:val="left" w:pos="0"/>
        </w:tabs>
        <w:ind w:left="1226" w:hanging="375"/>
      </w:pPr>
    </w:lvl>
    <w:lvl w:ilvl="2" w:tentative="0">
      <w:start w:val="1"/>
      <w:numFmt w:val="decimal"/>
      <w:lvlText w:val="%1.%2.%3"/>
      <w:lvlJc w:val="left"/>
      <w:pPr>
        <w:tabs>
          <w:tab w:val="left" w:pos="0"/>
        </w:tabs>
        <w:ind w:left="2062" w:hanging="720"/>
      </w:pPr>
    </w:lvl>
    <w:lvl w:ilvl="3" w:tentative="0">
      <w:start w:val="1"/>
      <w:numFmt w:val="decimal"/>
      <w:lvlText w:val="%1.%2.%3.%4"/>
      <w:lvlJc w:val="left"/>
      <w:pPr>
        <w:tabs>
          <w:tab w:val="left" w:pos="0"/>
        </w:tabs>
        <w:ind w:left="2913" w:hanging="1080"/>
      </w:p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3404" w:hanging="1080"/>
      </w:p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4255" w:hanging="1440"/>
      </w:p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4746" w:hanging="1440"/>
      </w:p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5597" w:hanging="1800"/>
      </w:p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6448" w:hanging="2160"/>
      </w:p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pStyle w:val="2"/>
      <w:lvlText w:val="%1"/>
      <w:lvlJc w:val="left"/>
      <w:pPr>
        <w:tabs>
          <w:tab w:val="left" w:pos="0"/>
        </w:tabs>
        <w:ind w:left="43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sz w:val="0"/>
        <w:szCs w:val="0"/>
        <w:u w:val="none"/>
        <w:shd w:val="clear" w:fill="000000"/>
        <w:vertAlign w:val="baseline"/>
        <w14:ligatures w14:val="none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tabs>
          <w:tab w:val="left" w:pos="0"/>
        </w:tabs>
        <w:ind w:left="1584" w:hanging="1584"/>
      </w:pPr>
    </w:lvl>
  </w:abstractNum>
  <w:abstractNum w:abstractNumId="4">
    <w:nsid w:val="59ADCABA"/>
    <w:multiLevelType w:val="multilevel"/>
    <w:tmpl w:val="59ADCABA"/>
    <w:lvl w:ilvl="0" w:tentative="0">
      <w:start w:val="1"/>
      <w:numFmt w:val="decimal"/>
      <w:pStyle w:val="39"/>
      <w:lvlText w:val="%1."/>
      <w:lvlJc w:val="left"/>
      <w:pPr>
        <w:tabs>
          <w:tab w:val="left" w:pos="0"/>
        </w:tabs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tabs>
          <w:tab w:val="left" w:pos="0"/>
        </w:tabs>
        <w:ind w:left="792" w:hanging="432"/>
      </w:p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1224" w:hanging="504"/>
      </w:pPr>
    </w:lvl>
    <w:lvl w:ilvl="3" w:tentative="0">
      <w:start w:val="1"/>
      <w:numFmt w:val="decimal"/>
      <w:lvlText w:val="%1.%2.%3.%4."/>
      <w:lvlJc w:val="left"/>
      <w:pPr>
        <w:tabs>
          <w:tab w:val="left" w:pos="0"/>
        </w:tabs>
        <w:ind w:left="1728" w:hanging="648"/>
      </w:p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2232" w:hanging="792"/>
      </w:pPr>
    </w:lvl>
    <w:lvl w:ilvl="5" w:tentative="0">
      <w:start w:val="1"/>
      <w:numFmt w:val="decimal"/>
      <w:lvlText w:val="%1.%2.%3.%4.%5.%6."/>
      <w:lvlJc w:val="left"/>
      <w:pPr>
        <w:tabs>
          <w:tab w:val="left" w:pos="0"/>
        </w:tabs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0"/>
        </w:tabs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4320" w:hanging="144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autoHyphenation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C227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semiHidden="0" w:name="toc 4"/>
    <w:lsdException w:uiPriority="39" w:semiHidden="0" w:name="toc 5"/>
    <w:lsdException w:uiPriority="39" w:semiHidden="0" w:name="toc 6"/>
    <w:lsdException w:uiPriority="39" w:semiHidden="0" w:name="toc 7"/>
    <w:lsdException w:uiPriority="39" w:semiHidden="0" w:name="toc 8"/>
    <w:lsdException w:uiPriority="39" w:semiHidden="0" w:name="toc 9"/>
    <w:lsdException w:uiPriority="99" w:name="Normal Indent"/>
    <w:lsdException w:unhideWhenUsed="0" w:uiPriority="0" w:semiHidden="0" w:name="footnote text"/>
    <w:lsdException w:qFormat="1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iPriority="99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200" w:line="276" w:lineRule="auto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86"/>
    <w:qFormat/>
    <w:uiPriority w:val="0"/>
    <w:pPr>
      <w:widowControl w:val="0"/>
      <w:numPr>
        <w:ilvl w:val="0"/>
        <w:numId w:val="1"/>
      </w:numPr>
      <w:spacing w:before="0" w:after="0" w:line="240" w:lineRule="auto"/>
      <w:jc w:val="both"/>
      <w:outlineLvl w:val="0"/>
    </w:pPr>
    <w:rPr>
      <w:rFonts w:ascii="Times New Roman Полужирный" w:hAnsi="Times New Roman Полужирный"/>
      <w:b/>
      <w:bCs/>
      <w:caps/>
      <w:sz w:val="24"/>
      <w:szCs w:val="32"/>
    </w:rPr>
  </w:style>
  <w:style w:type="paragraph" w:styleId="3">
    <w:name w:val="heading 2"/>
    <w:basedOn w:val="1"/>
    <w:next w:val="1"/>
    <w:link w:val="82"/>
    <w:qFormat/>
    <w:uiPriority w:val="0"/>
    <w:pPr>
      <w:widowControl w:val="0"/>
      <w:numPr>
        <w:ilvl w:val="1"/>
        <w:numId w:val="1"/>
      </w:numPr>
      <w:spacing w:before="0" w:after="0" w:line="240" w:lineRule="auto"/>
      <w:jc w:val="both"/>
      <w:outlineLvl w:val="1"/>
    </w:pPr>
    <w:rPr>
      <w:rFonts w:ascii="Times New Roman" w:hAnsi="Times New Roman"/>
      <w:b/>
      <w:bCs/>
      <w:iCs/>
      <w:sz w:val="24"/>
      <w:szCs w:val="28"/>
    </w:rPr>
  </w:style>
  <w:style w:type="paragraph" w:styleId="4">
    <w:name w:val="heading 3"/>
    <w:basedOn w:val="1"/>
    <w:next w:val="1"/>
    <w:link w:val="83"/>
    <w:qFormat/>
    <w:uiPriority w:val="0"/>
    <w:pPr>
      <w:keepNext/>
      <w:numPr>
        <w:ilvl w:val="2"/>
        <w:numId w:val="1"/>
      </w:numPr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5">
    <w:name w:val="heading 4"/>
    <w:basedOn w:val="1"/>
    <w:next w:val="1"/>
    <w:link w:val="122"/>
    <w:qFormat/>
    <w:uiPriority w:val="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link w:val="81"/>
    <w:qFormat/>
    <w:uiPriority w:val="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7">
    <w:name w:val="heading 6"/>
    <w:basedOn w:val="1"/>
    <w:next w:val="1"/>
    <w:link w:val="128"/>
    <w:semiHidden/>
    <w:unhideWhenUsed/>
    <w:qFormat/>
    <w:uiPriority w:val="0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8">
    <w:name w:val="heading 7"/>
    <w:basedOn w:val="1"/>
    <w:next w:val="1"/>
    <w:link w:val="78"/>
    <w:qFormat/>
    <w:uiPriority w:val="0"/>
    <w:pPr>
      <w:keepNext/>
      <w:numPr>
        <w:ilvl w:val="6"/>
        <w:numId w:val="1"/>
      </w:numPr>
      <w:spacing w:before="0" w:after="0" w:line="240" w:lineRule="auto"/>
      <w:outlineLvl w:val="6"/>
    </w:pPr>
    <w:rPr>
      <w:rFonts w:ascii="Times New Roman" w:hAnsi="Times New Roman"/>
      <w:b/>
      <w:sz w:val="32"/>
      <w:szCs w:val="20"/>
    </w:rPr>
  </w:style>
  <w:style w:type="paragraph" w:styleId="9">
    <w:name w:val="heading 8"/>
    <w:basedOn w:val="1"/>
    <w:next w:val="1"/>
    <w:link w:val="84"/>
    <w:qFormat/>
    <w:uiPriority w:val="0"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10">
    <w:name w:val="heading 9"/>
    <w:basedOn w:val="1"/>
    <w:next w:val="1"/>
    <w:link w:val="85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uiPriority w:val="0"/>
    <w:rPr>
      <w:color w:val="800080"/>
      <w:u w:val="single"/>
    </w:rPr>
  </w:style>
  <w:style w:type="character" w:styleId="14">
    <w:name w:val="annotation reference"/>
    <w:unhideWhenUsed/>
    <w:qFormat/>
    <w:uiPriority w:val="0"/>
    <w:rPr>
      <w:sz w:val="16"/>
      <w:szCs w:val="16"/>
    </w:rPr>
  </w:style>
  <w:style w:type="character" w:styleId="15">
    <w:name w:val="Emphasis"/>
    <w:qFormat/>
    <w:uiPriority w:val="20"/>
    <w:rPr>
      <w:i/>
      <w:iCs/>
    </w:rPr>
  </w:style>
  <w:style w:type="character" w:styleId="16">
    <w:name w:val="Hyperlink"/>
    <w:uiPriority w:val="99"/>
    <w:rPr>
      <w:rFonts w:cs="Times New Roman"/>
      <w:color w:val="0000FF"/>
      <w:u w:val="single"/>
    </w:rPr>
  </w:style>
  <w:style w:type="character" w:styleId="17">
    <w:name w:val="Strong"/>
    <w:qFormat/>
    <w:uiPriority w:val="22"/>
    <w:rPr>
      <w:b/>
      <w:bCs/>
    </w:rPr>
  </w:style>
  <w:style w:type="paragraph" w:styleId="18">
    <w:name w:val="Balloon Text"/>
    <w:basedOn w:val="1"/>
    <w:link w:val="77"/>
    <w:qFormat/>
    <w:uiPriority w:val="0"/>
    <w:pPr>
      <w:spacing w:before="0" w:after="0" w:line="240" w:lineRule="auto"/>
    </w:pPr>
    <w:rPr>
      <w:rFonts w:ascii="Tahoma" w:hAnsi="Tahoma"/>
      <w:sz w:val="16"/>
      <w:szCs w:val="16"/>
    </w:rPr>
  </w:style>
  <w:style w:type="paragraph" w:styleId="19">
    <w:name w:val="Body Text Indent 3"/>
    <w:basedOn w:val="1"/>
    <w:qFormat/>
    <w:uiPriority w:val="0"/>
    <w:pPr>
      <w:spacing w:before="0" w:after="120"/>
      <w:ind w:left="283" w:firstLine="0"/>
    </w:pPr>
    <w:rPr>
      <w:sz w:val="16"/>
      <w:szCs w:val="16"/>
    </w:rPr>
  </w:style>
  <w:style w:type="paragraph" w:styleId="20">
    <w:name w:val="endnote text"/>
    <w:basedOn w:val="1"/>
    <w:link w:val="69"/>
    <w:semiHidden/>
    <w:unhideWhenUsed/>
    <w:uiPriority w:val="99"/>
    <w:pPr>
      <w:spacing w:before="0" w:after="0" w:line="240" w:lineRule="auto"/>
    </w:pPr>
    <w:rPr>
      <w:sz w:val="20"/>
    </w:rPr>
  </w:style>
  <w:style w:type="paragraph" w:styleId="21">
    <w:name w:val="caption"/>
    <w:basedOn w:val="1"/>
    <w:semiHidden/>
    <w:unhideWhenUsed/>
    <w:qFormat/>
    <w:uiPriority w:val="35"/>
    <w:rPr>
      <w:b/>
      <w:bCs/>
      <w:color w:val="5B9BD5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2">
    <w:name w:val="annotation text"/>
    <w:basedOn w:val="1"/>
    <w:link w:val="121"/>
    <w:unhideWhenUsed/>
    <w:qFormat/>
    <w:uiPriority w:val="0"/>
    <w:pPr>
      <w:spacing w:before="0" w:after="0" w:line="240" w:lineRule="auto"/>
    </w:pPr>
    <w:rPr>
      <w:rFonts w:ascii="Times New Roman" w:hAnsi="Times New Roman"/>
      <w:sz w:val="20"/>
      <w:szCs w:val="20"/>
    </w:rPr>
  </w:style>
  <w:style w:type="paragraph" w:styleId="23">
    <w:name w:val="footnote text"/>
    <w:basedOn w:val="1"/>
    <w:link w:val="73"/>
    <w:uiPriority w:val="0"/>
    <w:pPr>
      <w:tabs>
        <w:tab w:val="left" w:pos="708"/>
      </w:tabs>
      <w:spacing w:before="0" w:after="0" w:line="240" w:lineRule="auto"/>
    </w:pPr>
    <w:rPr>
      <w:rFonts w:ascii="Times New Roman" w:hAnsi="Times New Roman"/>
      <w:sz w:val="20"/>
      <w:szCs w:val="20"/>
    </w:rPr>
  </w:style>
  <w:style w:type="paragraph" w:styleId="24">
    <w:name w:val="toc 8"/>
    <w:basedOn w:val="1"/>
    <w:next w:val="1"/>
    <w:unhideWhenUsed/>
    <w:uiPriority w:val="39"/>
    <w:pPr>
      <w:spacing w:before="0" w:after="100"/>
      <w:ind w:left="1540" w:firstLine="0"/>
    </w:pPr>
  </w:style>
  <w:style w:type="paragraph" w:styleId="25">
    <w:name w:val="header"/>
    <w:basedOn w:val="1"/>
    <w:link w:val="79"/>
    <w:uiPriority w:val="0"/>
    <w:pPr>
      <w:tabs>
        <w:tab w:val="center" w:pos="4677"/>
        <w:tab w:val="right" w:pos="9355"/>
      </w:tabs>
    </w:pPr>
  </w:style>
  <w:style w:type="paragraph" w:styleId="26">
    <w:name w:val="toc 9"/>
    <w:basedOn w:val="1"/>
    <w:next w:val="1"/>
    <w:unhideWhenUsed/>
    <w:uiPriority w:val="39"/>
    <w:pPr>
      <w:spacing w:before="0" w:after="100"/>
      <w:ind w:left="1760" w:firstLine="0"/>
    </w:pPr>
  </w:style>
  <w:style w:type="paragraph" w:styleId="27">
    <w:name w:val="toc 7"/>
    <w:basedOn w:val="1"/>
    <w:next w:val="1"/>
    <w:unhideWhenUsed/>
    <w:uiPriority w:val="39"/>
    <w:pPr>
      <w:spacing w:before="0" w:after="100"/>
      <w:ind w:left="1320" w:firstLine="0"/>
    </w:pPr>
  </w:style>
  <w:style w:type="paragraph" w:styleId="28">
    <w:name w:val="Body Text"/>
    <w:basedOn w:val="1"/>
    <w:link w:val="120"/>
    <w:uiPriority w:val="0"/>
    <w:pPr>
      <w:spacing w:before="0" w:after="120"/>
    </w:pPr>
  </w:style>
  <w:style w:type="paragraph" w:styleId="29">
    <w:name w:val="index heading"/>
    <w:basedOn w:val="30"/>
    <w:uiPriority w:val="0"/>
  </w:style>
  <w:style w:type="paragraph" w:customStyle="1" w:styleId="30">
    <w:name w:val="Heading"/>
    <w:basedOn w:val="1"/>
    <w:next w:val="28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31">
    <w:name w:val="toc 1"/>
    <w:basedOn w:val="1"/>
    <w:next w:val="1"/>
    <w:qFormat/>
    <w:uiPriority w:val="39"/>
    <w:pPr>
      <w:tabs>
        <w:tab w:val="left" w:pos="440"/>
        <w:tab w:val="right" w:leader="dot" w:pos="9346"/>
      </w:tabs>
      <w:spacing w:before="0" w:after="0" w:line="240" w:lineRule="auto"/>
      <w:jc w:val="both"/>
    </w:pPr>
    <w:rPr>
      <w:rFonts w:ascii="Times New Roman Полужирный" w:hAnsi="Times New Roman Полужирный"/>
      <w:b/>
      <w:caps/>
      <w:sz w:val="24"/>
      <w:szCs w:val="24"/>
    </w:rPr>
  </w:style>
  <w:style w:type="paragraph" w:styleId="32">
    <w:name w:val="toc 6"/>
    <w:basedOn w:val="1"/>
    <w:next w:val="1"/>
    <w:unhideWhenUsed/>
    <w:uiPriority w:val="39"/>
    <w:pPr>
      <w:spacing w:before="0" w:after="100"/>
      <w:ind w:left="1100" w:firstLine="0"/>
    </w:pPr>
  </w:style>
  <w:style w:type="paragraph" w:styleId="33">
    <w:name w:val="table of figures"/>
    <w:basedOn w:val="1"/>
    <w:next w:val="1"/>
    <w:unhideWhenUsed/>
    <w:qFormat/>
    <w:uiPriority w:val="99"/>
    <w:pPr>
      <w:spacing w:before="0" w:after="0"/>
    </w:pPr>
  </w:style>
  <w:style w:type="paragraph" w:styleId="34">
    <w:name w:val="toc 3"/>
    <w:basedOn w:val="1"/>
    <w:next w:val="1"/>
    <w:qFormat/>
    <w:uiPriority w:val="39"/>
    <w:pPr>
      <w:ind w:left="440" w:firstLine="0"/>
    </w:pPr>
    <w:rPr>
      <w:rFonts w:ascii="Times New Roman" w:hAnsi="Times New Roman"/>
      <w:sz w:val="24"/>
    </w:rPr>
  </w:style>
  <w:style w:type="paragraph" w:styleId="35">
    <w:name w:val="toc 2"/>
    <w:basedOn w:val="1"/>
    <w:next w:val="1"/>
    <w:qFormat/>
    <w:uiPriority w:val="39"/>
    <w:pPr>
      <w:spacing w:before="0" w:after="0" w:line="240" w:lineRule="auto"/>
    </w:pPr>
    <w:rPr>
      <w:rFonts w:ascii="Times New Roman" w:hAnsi="Times New Roman"/>
      <w:sz w:val="24"/>
      <w:szCs w:val="24"/>
    </w:rPr>
  </w:style>
  <w:style w:type="paragraph" w:styleId="36">
    <w:name w:val="toc 4"/>
    <w:basedOn w:val="1"/>
    <w:next w:val="1"/>
    <w:unhideWhenUsed/>
    <w:uiPriority w:val="39"/>
    <w:pPr>
      <w:spacing w:before="0" w:after="100"/>
      <w:ind w:left="660" w:firstLine="0"/>
    </w:pPr>
  </w:style>
  <w:style w:type="paragraph" w:styleId="37">
    <w:name w:val="toc 5"/>
    <w:basedOn w:val="1"/>
    <w:next w:val="1"/>
    <w:unhideWhenUsed/>
    <w:uiPriority w:val="39"/>
    <w:pPr>
      <w:spacing w:before="0" w:after="100"/>
      <w:ind w:left="880" w:firstLine="0"/>
    </w:pPr>
  </w:style>
  <w:style w:type="paragraph" w:styleId="38">
    <w:name w:val="Body Text Indent"/>
    <w:basedOn w:val="1"/>
    <w:link w:val="72"/>
    <w:uiPriority w:val="0"/>
    <w:pPr>
      <w:spacing w:before="0" w:after="120" w:line="240" w:lineRule="auto"/>
      <w:ind w:left="283" w:firstLine="0"/>
    </w:pPr>
    <w:rPr>
      <w:rFonts w:ascii="Times New Roman" w:hAnsi="Times New Roman"/>
      <w:sz w:val="24"/>
      <w:szCs w:val="24"/>
    </w:rPr>
  </w:style>
  <w:style w:type="paragraph" w:styleId="39">
    <w:name w:val="Title"/>
    <w:basedOn w:val="1"/>
    <w:next w:val="1"/>
    <w:link w:val="127"/>
    <w:qFormat/>
    <w:uiPriority w:val="0"/>
    <w:pPr>
      <w:numPr>
        <w:ilvl w:val="0"/>
        <w:numId w:val="2"/>
      </w:numPr>
      <w:spacing w:before="240" w:after="60"/>
      <w:outlineLvl w:val="0"/>
    </w:pPr>
    <w:rPr>
      <w:rFonts w:ascii="Times New Roman" w:hAnsi="Times New Roman"/>
      <w:b/>
      <w:bCs/>
      <w:sz w:val="24"/>
      <w:szCs w:val="32"/>
    </w:rPr>
  </w:style>
  <w:style w:type="paragraph" w:styleId="40">
    <w:name w:val="footer"/>
    <w:basedOn w:val="1"/>
    <w:link w:val="80"/>
    <w:uiPriority w:val="99"/>
    <w:pPr>
      <w:tabs>
        <w:tab w:val="center" w:pos="4677"/>
        <w:tab w:val="right" w:pos="9355"/>
      </w:tabs>
    </w:pPr>
  </w:style>
  <w:style w:type="paragraph" w:styleId="41">
    <w:name w:val="List"/>
    <w:basedOn w:val="28"/>
    <w:uiPriority w:val="0"/>
    <w:rPr>
      <w:rFonts w:cs="Lohit Devanagari"/>
    </w:rPr>
  </w:style>
  <w:style w:type="paragraph" w:styleId="42">
    <w:name w:val="Normal (Web)"/>
    <w:basedOn w:val="1"/>
    <w:qFormat/>
    <w:uiPriority w:val="0"/>
    <w:pPr>
      <w:tabs>
        <w:tab w:val="left" w:pos="993"/>
        <w:tab w:val="left" w:pos="9072"/>
        <w:tab w:val="right" w:pos="9356"/>
      </w:tabs>
      <w:spacing w:before="0" w:after="0" w:line="240" w:lineRule="auto"/>
      <w:ind w:left="709" w:hanging="709"/>
      <w:jc w:val="both"/>
    </w:pPr>
    <w:rPr>
      <w:rFonts w:ascii="Times New Roman" w:hAnsi="Times New Roman"/>
      <w:sz w:val="28"/>
      <w:szCs w:val="28"/>
    </w:rPr>
  </w:style>
  <w:style w:type="paragraph" w:styleId="43">
    <w:name w:val="Body Text Indent 2"/>
    <w:basedOn w:val="1"/>
    <w:link w:val="87"/>
    <w:qFormat/>
    <w:uiPriority w:val="0"/>
    <w:pPr>
      <w:spacing w:before="0" w:after="120" w:line="480" w:lineRule="auto"/>
      <w:ind w:left="283" w:firstLine="0"/>
    </w:pPr>
    <w:rPr>
      <w:rFonts w:eastAsia="Calibri"/>
      <w:sz w:val="24"/>
      <w:szCs w:val="24"/>
    </w:rPr>
  </w:style>
  <w:style w:type="paragraph" w:styleId="44">
    <w:name w:val="Subtitle"/>
    <w:basedOn w:val="1"/>
    <w:next w:val="1"/>
    <w:link w:val="60"/>
    <w:qFormat/>
    <w:uiPriority w:val="11"/>
    <w:pPr>
      <w:spacing w:before="200" w:after="200"/>
    </w:pPr>
    <w:rPr>
      <w:sz w:val="24"/>
      <w:szCs w:val="24"/>
    </w:rPr>
  </w:style>
  <w:style w:type="table" w:styleId="45">
    <w:name w:val="Table Grid"/>
    <w:basedOn w:val="12"/>
    <w:uiPriority w:val="0"/>
    <w:pPr>
      <w:spacing w:after="200" w:line="276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46">
    <w:name w:val="Subtitle Char"/>
    <w:basedOn w:val="11"/>
    <w:qFormat/>
    <w:uiPriority w:val="11"/>
    <w:rPr>
      <w:sz w:val="24"/>
      <w:szCs w:val="24"/>
    </w:rPr>
  </w:style>
  <w:style w:type="character" w:customStyle="1" w:styleId="47">
    <w:name w:val="Quote Char"/>
    <w:qFormat/>
    <w:uiPriority w:val="29"/>
    <w:rPr>
      <w:i/>
    </w:rPr>
  </w:style>
  <w:style w:type="character" w:customStyle="1" w:styleId="48">
    <w:name w:val="Intense Quote Char"/>
    <w:qFormat/>
    <w:uiPriority w:val="30"/>
    <w:rPr>
      <w:i/>
    </w:rPr>
  </w:style>
  <w:style w:type="character" w:customStyle="1" w:styleId="49">
    <w:name w:val="Endnote Text Char"/>
    <w:qFormat/>
    <w:uiPriority w:val="99"/>
    <w:rPr>
      <w:sz w:val="20"/>
    </w:rPr>
  </w:style>
  <w:style w:type="character" w:customStyle="1" w:styleId="50">
    <w:name w:val="Heading 1 Char"/>
    <w:basedOn w:val="11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51">
    <w:name w:val="Heading 2 Char"/>
    <w:basedOn w:val="11"/>
    <w:qFormat/>
    <w:uiPriority w:val="9"/>
    <w:rPr>
      <w:rFonts w:ascii="Arial" w:hAnsi="Arial" w:eastAsia="Arial" w:cs="Arial"/>
      <w:sz w:val="34"/>
    </w:rPr>
  </w:style>
  <w:style w:type="character" w:customStyle="1" w:styleId="52">
    <w:name w:val="Heading 3 Char"/>
    <w:basedOn w:val="11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53">
    <w:name w:val="Heading 4 Char"/>
    <w:basedOn w:val="11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54">
    <w:name w:val="Heading 5 Char"/>
    <w:basedOn w:val="11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55">
    <w:name w:val="Heading 6 Char"/>
    <w:basedOn w:val="11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56">
    <w:name w:val="Heading 7 Char"/>
    <w:basedOn w:val="11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57">
    <w:name w:val="Heading 8 Char"/>
    <w:basedOn w:val="11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58">
    <w:name w:val="Heading 9 Char"/>
    <w:basedOn w:val="11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59">
    <w:name w:val="Title Char"/>
    <w:basedOn w:val="11"/>
    <w:qFormat/>
    <w:uiPriority w:val="10"/>
    <w:rPr>
      <w:sz w:val="48"/>
      <w:szCs w:val="48"/>
    </w:rPr>
  </w:style>
  <w:style w:type="character" w:customStyle="1" w:styleId="60">
    <w:name w:val="Подзаголовок Знак"/>
    <w:basedOn w:val="11"/>
    <w:link w:val="44"/>
    <w:qFormat/>
    <w:uiPriority w:val="11"/>
    <w:rPr>
      <w:sz w:val="24"/>
      <w:szCs w:val="24"/>
    </w:rPr>
  </w:style>
  <w:style w:type="character" w:customStyle="1" w:styleId="61">
    <w:name w:val="Цитата 2 Знак"/>
    <w:link w:val="62"/>
    <w:qFormat/>
    <w:uiPriority w:val="29"/>
    <w:rPr>
      <w:i/>
    </w:rPr>
  </w:style>
  <w:style w:type="paragraph" w:styleId="62">
    <w:name w:val="Quote"/>
    <w:basedOn w:val="1"/>
    <w:next w:val="1"/>
    <w:link w:val="61"/>
    <w:qFormat/>
    <w:uiPriority w:val="29"/>
    <w:pPr>
      <w:ind w:left="720" w:right="720" w:firstLine="0"/>
    </w:pPr>
    <w:rPr>
      <w:i/>
    </w:rPr>
  </w:style>
  <w:style w:type="character" w:customStyle="1" w:styleId="63">
    <w:name w:val="Выделенная цитата Знак"/>
    <w:link w:val="64"/>
    <w:qFormat/>
    <w:uiPriority w:val="30"/>
    <w:rPr>
      <w:i/>
    </w:rPr>
  </w:style>
  <w:style w:type="paragraph" w:styleId="64">
    <w:name w:val="Intense Quote"/>
    <w:basedOn w:val="1"/>
    <w:next w:val="1"/>
    <w:link w:val="63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 w:firstLine="0"/>
    </w:pPr>
    <w:rPr>
      <w:i/>
    </w:rPr>
  </w:style>
  <w:style w:type="character" w:customStyle="1" w:styleId="65">
    <w:name w:val="Header Char"/>
    <w:basedOn w:val="11"/>
    <w:qFormat/>
    <w:uiPriority w:val="99"/>
  </w:style>
  <w:style w:type="character" w:customStyle="1" w:styleId="66">
    <w:name w:val="Footer Char"/>
    <w:basedOn w:val="11"/>
    <w:qFormat/>
    <w:uiPriority w:val="99"/>
  </w:style>
  <w:style w:type="character" w:customStyle="1" w:styleId="67">
    <w:name w:val="Caption Char"/>
    <w:qFormat/>
    <w:uiPriority w:val="99"/>
  </w:style>
  <w:style w:type="character" w:customStyle="1" w:styleId="68">
    <w:name w:val="Footnote Text Char"/>
    <w:qFormat/>
    <w:uiPriority w:val="99"/>
    <w:rPr>
      <w:sz w:val="18"/>
    </w:rPr>
  </w:style>
  <w:style w:type="character" w:customStyle="1" w:styleId="69">
    <w:name w:val="Текст концевой сноски Знак"/>
    <w:link w:val="20"/>
    <w:qFormat/>
    <w:uiPriority w:val="99"/>
    <w:rPr>
      <w:sz w:val="20"/>
    </w:rPr>
  </w:style>
  <w:style w:type="character" w:customStyle="1" w:styleId="70">
    <w:name w:val="Endnote Characters"/>
    <w:basedOn w:val="11"/>
    <w:semiHidden/>
    <w:unhideWhenUsed/>
    <w:qFormat/>
    <w:uiPriority w:val="99"/>
    <w:rPr>
      <w:vertAlign w:val="superscript"/>
    </w:rPr>
  </w:style>
  <w:style w:type="character" w:customStyle="1" w:styleId="71">
    <w:name w:val="Endnote Anchor"/>
    <w:uiPriority w:val="0"/>
    <w:rPr>
      <w:vertAlign w:val="superscript"/>
    </w:rPr>
  </w:style>
  <w:style w:type="character" w:customStyle="1" w:styleId="72">
    <w:name w:val="Основной текст с отступом Знак"/>
    <w:link w:val="38"/>
    <w:qFormat/>
    <w:uiPriority w:val="0"/>
    <w:rPr>
      <w:sz w:val="24"/>
      <w:szCs w:val="24"/>
      <w:lang w:val="ru-RU" w:eastAsia="ru-RU" w:bidi="ar-SA"/>
    </w:rPr>
  </w:style>
  <w:style w:type="character" w:customStyle="1" w:styleId="73">
    <w:name w:val="Текст сноски Знак"/>
    <w:link w:val="23"/>
    <w:qFormat/>
    <w:uiPriority w:val="0"/>
    <w:rPr>
      <w:lang w:val="ru-RU" w:eastAsia="ru-RU" w:bidi="ar-SA"/>
    </w:rPr>
  </w:style>
  <w:style w:type="character" w:customStyle="1" w:styleId="74">
    <w:name w:val="Font Style89"/>
    <w:qFormat/>
    <w:uiPriority w:val="0"/>
    <w:rPr>
      <w:rFonts w:ascii="Times New Roman" w:hAnsi="Times New Roman" w:cs="Times New Roman"/>
      <w:i/>
      <w:iCs/>
      <w:sz w:val="14"/>
      <w:szCs w:val="14"/>
    </w:rPr>
  </w:style>
  <w:style w:type="character" w:customStyle="1" w:styleId="75">
    <w:name w:val="ConsNormal Знак"/>
    <w:link w:val="76"/>
    <w:qFormat/>
    <w:uiPriority w:val="0"/>
    <w:rPr>
      <w:rFonts w:ascii="Arial" w:hAnsi="Arial" w:cs="Arial"/>
      <w:lang w:val="ru-RU" w:eastAsia="ru-RU" w:bidi="ar-SA"/>
    </w:rPr>
  </w:style>
  <w:style w:type="paragraph" w:customStyle="1" w:styleId="76">
    <w:name w:val="ConsNormal"/>
    <w:link w:val="75"/>
    <w:qFormat/>
    <w:uiPriority w:val="0"/>
    <w:pPr>
      <w:widowControl w:val="0"/>
      <w:tabs>
        <w:tab w:val="left" w:pos="708"/>
      </w:tabs>
      <w:suppressAutoHyphens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character" w:customStyle="1" w:styleId="77">
    <w:name w:val="Текст выноски Знак"/>
    <w:link w:val="18"/>
    <w:qFormat/>
    <w:uiPriority w:val="0"/>
    <w:rPr>
      <w:rFonts w:ascii="Tahoma" w:hAnsi="Tahoma" w:cs="Tahoma"/>
      <w:sz w:val="16"/>
      <w:szCs w:val="16"/>
    </w:rPr>
  </w:style>
  <w:style w:type="character" w:customStyle="1" w:styleId="78">
    <w:name w:val="Заголовок 7 Знак"/>
    <w:link w:val="8"/>
    <w:qFormat/>
    <w:uiPriority w:val="0"/>
    <w:rPr>
      <w:b/>
      <w:sz w:val="32"/>
    </w:rPr>
  </w:style>
  <w:style w:type="character" w:customStyle="1" w:styleId="79">
    <w:name w:val="Верхний колонтитул Знак"/>
    <w:link w:val="25"/>
    <w:qFormat/>
    <w:uiPriority w:val="0"/>
    <w:rPr>
      <w:rFonts w:ascii="Calibri" w:hAnsi="Calibri"/>
      <w:sz w:val="22"/>
      <w:szCs w:val="22"/>
    </w:rPr>
  </w:style>
  <w:style w:type="character" w:customStyle="1" w:styleId="80">
    <w:name w:val="Нижний колонтитул Знак"/>
    <w:link w:val="40"/>
    <w:qFormat/>
    <w:uiPriority w:val="99"/>
    <w:rPr>
      <w:rFonts w:ascii="Calibri" w:hAnsi="Calibri"/>
      <w:sz w:val="22"/>
      <w:szCs w:val="22"/>
    </w:rPr>
  </w:style>
  <w:style w:type="character" w:customStyle="1" w:styleId="81">
    <w:name w:val="Заголовок 5 Знак"/>
    <w:link w:val="6"/>
    <w:qFormat/>
    <w:uiPriority w:val="0"/>
    <w:rPr>
      <w:rFonts w:ascii="Calibri" w:hAnsi="Calibri"/>
      <w:b/>
      <w:bCs/>
      <w:i/>
      <w:iCs/>
      <w:sz w:val="26"/>
      <w:szCs w:val="26"/>
    </w:rPr>
  </w:style>
  <w:style w:type="character" w:customStyle="1" w:styleId="82">
    <w:name w:val="Заголовок 2 Знак"/>
    <w:link w:val="3"/>
    <w:qFormat/>
    <w:uiPriority w:val="0"/>
    <w:rPr>
      <w:b/>
      <w:bCs/>
      <w:iCs/>
      <w:sz w:val="24"/>
      <w:szCs w:val="28"/>
    </w:rPr>
  </w:style>
  <w:style w:type="character" w:customStyle="1" w:styleId="83">
    <w:name w:val="Заголовок 3 Знак"/>
    <w:link w:val="4"/>
    <w:qFormat/>
    <w:uiPriority w:val="0"/>
    <w:rPr>
      <w:rFonts w:ascii="Cambria" w:hAnsi="Cambria"/>
      <w:b/>
      <w:bCs/>
      <w:sz w:val="26"/>
      <w:szCs w:val="26"/>
    </w:rPr>
  </w:style>
  <w:style w:type="character" w:customStyle="1" w:styleId="84">
    <w:name w:val="Заголовок 8 Знак"/>
    <w:link w:val="9"/>
    <w:qFormat/>
    <w:uiPriority w:val="0"/>
    <w:rPr>
      <w:rFonts w:ascii="Calibri" w:hAnsi="Calibri"/>
      <w:i/>
      <w:iCs/>
      <w:sz w:val="24"/>
      <w:szCs w:val="24"/>
    </w:rPr>
  </w:style>
  <w:style w:type="character" w:customStyle="1" w:styleId="85">
    <w:name w:val="Заголовок 9 Знак"/>
    <w:link w:val="10"/>
    <w:qFormat/>
    <w:uiPriority w:val="0"/>
    <w:rPr>
      <w:rFonts w:ascii="Cambria" w:hAnsi="Cambria"/>
      <w:sz w:val="22"/>
      <w:szCs w:val="22"/>
    </w:rPr>
  </w:style>
  <w:style w:type="character" w:customStyle="1" w:styleId="86">
    <w:name w:val="Заголовок 1 Знак"/>
    <w:link w:val="2"/>
    <w:qFormat/>
    <w:uiPriority w:val="0"/>
    <w:rPr>
      <w:rFonts w:ascii="Times New Roman Полужирный" w:hAnsi="Times New Roman Полужирный"/>
      <w:b/>
      <w:bCs/>
      <w:caps/>
      <w:sz w:val="24"/>
      <w:szCs w:val="32"/>
    </w:rPr>
  </w:style>
  <w:style w:type="character" w:customStyle="1" w:styleId="87">
    <w:name w:val="Основной текст с отступом 2 Знак"/>
    <w:link w:val="43"/>
    <w:qFormat/>
    <w:uiPriority w:val="0"/>
    <w:rPr>
      <w:rFonts w:ascii="Calibri" w:hAnsi="Calibri" w:eastAsia="Calibri"/>
      <w:sz w:val="24"/>
      <w:szCs w:val="24"/>
    </w:rPr>
  </w:style>
  <w:style w:type="character" w:customStyle="1" w:styleId="88">
    <w:name w:val="apple-style-span"/>
    <w:qFormat/>
    <w:uiPriority w:val="0"/>
  </w:style>
  <w:style w:type="character" w:customStyle="1" w:styleId="89">
    <w:name w:val="apple-converted-space"/>
    <w:qFormat/>
    <w:uiPriority w:val="0"/>
  </w:style>
  <w:style w:type="character" w:customStyle="1" w:styleId="90">
    <w:name w:val="Основной текст (2)_"/>
    <w:link w:val="91"/>
    <w:qFormat/>
    <w:uiPriority w:val="0"/>
    <w:rPr>
      <w:shd w:val="clear" w:fill="FFFFFF"/>
    </w:rPr>
  </w:style>
  <w:style w:type="paragraph" w:customStyle="1" w:styleId="91">
    <w:name w:val="Основной текст (2)"/>
    <w:basedOn w:val="1"/>
    <w:link w:val="90"/>
    <w:qFormat/>
    <w:uiPriority w:val="0"/>
    <w:pPr>
      <w:widowControl w:val="0"/>
      <w:shd w:val="clear" w:color="auto" w:fill="FFFFFF"/>
      <w:spacing w:before="0" w:after="1620" w:line="288" w:lineRule="exact"/>
      <w:ind w:hanging="540"/>
    </w:pPr>
    <w:rPr>
      <w:rFonts w:ascii="Times New Roman" w:hAnsi="Times New Roman"/>
      <w:sz w:val="20"/>
      <w:szCs w:val="20"/>
    </w:rPr>
  </w:style>
  <w:style w:type="character" w:customStyle="1" w:styleId="92">
    <w:name w:val="Основной текст (6)_"/>
    <w:link w:val="93"/>
    <w:qFormat/>
    <w:uiPriority w:val="0"/>
    <w:rPr>
      <w:b/>
      <w:bCs/>
      <w:shd w:val="clear" w:fill="FFFFFF"/>
    </w:rPr>
  </w:style>
  <w:style w:type="paragraph" w:customStyle="1" w:styleId="93">
    <w:name w:val="Основной текст (6)"/>
    <w:basedOn w:val="1"/>
    <w:link w:val="92"/>
    <w:qFormat/>
    <w:uiPriority w:val="0"/>
    <w:pPr>
      <w:widowControl w:val="0"/>
      <w:shd w:val="clear" w:color="auto" w:fill="FFFFFF"/>
      <w:spacing w:before="0" w:after="0" w:line="0" w:lineRule="atLeast"/>
      <w:ind w:hanging="1900"/>
    </w:pPr>
    <w:rPr>
      <w:rFonts w:ascii="Times New Roman" w:hAnsi="Times New Roman"/>
      <w:b/>
      <w:bCs/>
      <w:sz w:val="20"/>
      <w:szCs w:val="20"/>
    </w:rPr>
  </w:style>
  <w:style w:type="character" w:customStyle="1" w:styleId="94">
    <w:name w:val="Основной текст (12)_"/>
    <w:link w:val="95"/>
    <w:qFormat/>
    <w:uiPriority w:val="0"/>
    <w:rPr>
      <w:b/>
      <w:bCs/>
      <w:sz w:val="22"/>
      <w:szCs w:val="22"/>
      <w:shd w:val="clear" w:fill="FFFFFF"/>
    </w:rPr>
  </w:style>
  <w:style w:type="paragraph" w:customStyle="1" w:styleId="95">
    <w:name w:val="Основной текст (12)"/>
    <w:basedOn w:val="1"/>
    <w:link w:val="94"/>
    <w:qFormat/>
    <w:uiPriority w:val="0"/>
    <w:pPr>
      <w:widowControl w:val="0"/>
      <w:shd w:val="clear" w:color="auto" w:fill="FFFFFF"/>
      <w:spacing w:before="780" w:after="180" w:line="0" w:lineRule="atLeast"/>
      <w:jc w:val="center"/>
    </w:pPr>
    <w:rPr>
      <w:rFonts w:ascii="Times New Roman" w:hAnsi="Times New Roman"/>
      <w:b/>
      <w:bCs/>
    </w:rPr>
  </w:style>
  <w:style w:type="character" w:customStyle="1" w:styleId="96">
    <w:name w:val="Заголовок №8_"/>
    <w:link w:val="97"/>
    <w:qFormat/>
    <w:uiPriority w:val="0"/>
    <w:rPr>
      <w:b/>
      <w:bCs/>
      <w:shd w:val="clear" w:fill="FFFFFF"/>
    </w:rPr>
  </w:style>
  <w:style w:type="paragraph" w:customStyle="1" w:styleId="97">
    <w:name w:val="Заголовок №8"/>
    <w:basedOn w:val="1"/>
    <w:link w:val="96"/>
    <w:qFormat/>
    <w:uiPriority w:val="0"/>
    <w:pPr>
      <w:widowControl w:val="0"/>
      <w:shd w:val="clear" w:color="auto" w:fill="FFFFFF"/>
      <w:spacing w:before="0" w:after="480" w:line="0" w:lineRule="atLeast"/>
      <w:jc w:val="both"/>
      <w:outlineLvl w:val="7"/>
    </w:pPr>
    <w:rPr>
      <w:rFonts w:ascii="Times New Roman" w:hAnsi="Times New Roman"/>
      <w:b/>
      <w:bCs/>
      <w:sz w:val="20"/>
      <w:szCs w:val="20"/>
    </w:rPr>
  </w:style>
  <w:style w:type="character" w:customStyle="1" w:styleId="98">
    <w:name w:val="Основной текст (2) + Полужирный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sz w:val="24"/>
      <w:szCs w:val="24"/>
      <w:shd w:val="clear" w:fill="FFFFFF"/>
      <w:lang w:val="ru-RU" w:eastAsia="ru-RU" w:bidi="ru-RU"/>
    </w:rPr>
  </w:style>
  <w:style w:type="character" w:customStyle="1" w:styleId="99">
    <w:name w:val="Основной текст (6) + Не полужирный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sz w:val="24"/>
      <w:szCs w:val="24"/>
      <w:shd w:val="clear" w:fill="FFFFFF"/>
      <w:lang w:val="ru-RU" w:eastAsia="ru-RU" w:bidi="ru-RU"/>
    </w:rPr>
  </w:style>
  <w:style w:type="character" w:customStyle="1" w:styleId="100">
    <w:name w:val="Заголовок №8 + 11 pt"/>
    <w:qFormat/>
    <w:uiPriority w:val="0"/>
    <w:rPr>
      <w:rFonts w:ascii="Times New Roman" w:hAnsi="Times New Roman" w:eastAsia="Times New Roman" w:cs="Times New Roman"/>
      <w:b/>
      <w:bCs/>
      <w:color w:val="000000"/>
      <w:spacing w:val="0"/>
      <w:sz w:val="22"/>
      <w:szCs w:val="22"/>
      <w:shd w:val="clear" w:fill="FFFFFF"/>
      <w:lang w:val="ru-RU" w:eastAsia="ru-RU" w:bidi="ru-RU"/>
    </w:rPr>
  </w:style>
  <w:style w:type="character" w:customStyle="1" w:styleId="101">
    <w:name w:val="Основной текст (5)_"/>
    <w:link w:val="102"/>
    <w:qFormat/>
    <w:uiPriority w:val="0"/>
    <w:rPr>
      <w:b/>
      <w:bCs/>
      <w:sz w:val="28"/>
      <w:szCs w:val="28"/>
      <w:shd w:val="clear" w:fill="FFFFFF"/>
    </w:rPr>
  </w:style>
  <w:style w:type="paragraph" w:customStyle="1" w:styleId="102">
    <w:name w:val="Основной текст (5)"/>
    <w:basedOn w:val="1"/>
    <w:link w:val="101"/>
    <w:qFormat/>
    <w:uiPriority w:val="0"/>
    <w:pPr>
      <w:widowControl w:val="0"/>
      <w:shd w:val="clear" w:color="auto" w:fill="FFFFFF"/>
      <w:spacing w:before="1560" w:after="240" w:line="0" w:lineRule="atLeast"/>
      <w:jc w:val="center"/>
    </w:pPr>
    <w:rPr>
      <w:rFonts w:ascii="Times New Roman" w:hAnsi="Times New Roman"/>
      <w:b/>
      <w:bCs/>
      <w:sz w:val="28"/>
      <w:szCs w:val="28"/>
    </w:rPr>
  </w:style>
  <w:style w:type="character" w:customStyle="1" w:styleId="103">
    <w:name w:val="Заголовок №4_"/>
    <w:link w:val="104"/>
    <w:qFormat/>
    <w:uiPriority w:val="0"/>
    <w:rPr>
      <w:b/>
      <w:bCs/>
      <w:shd w:val="clear" w:fill="FFFFFF"/>
    </w:rPr>
  </w:style>
  <w:style w:type="paragraph" w:customStyle="1" w:styleId="104">
    <w:name w:val="Заголовок №4"/>
    <w:basedOn w:val="1"/>
    <w:link w:val="103"/>
    <w:qFormat/>
    <w:uiPriority w:val="0"/>
    <w:pPr>
      <w:widowControl w:val="0"/>
      <w:shd w:val="clear" w:color="auto" w:fill="FFFFFF"/>
      <w:spacing w:before="0" w:after="0" w:line="0" w:lineRule="atLeast"/>
      <w:ind w:hanging="1780"/>
      <w:jc w:val="center"/>
      <w:outlineLvl w:val="3"/>
    </w:pPr>
    <w:rPr>
      <w:rFonts w:ascii="Times New Roman" w:hAnsi="Times New Roman"/>
      <w:b/>
      <w:bCs/>
      <w:sz w:val="20"/>
      <w:szCs w:val="20"/>
    </w:rPr>
  </w:style>
  <w:style w:type="character" w:customStyle="1" w:styleId="105">
    <w:name w:val="Основной текст (2) + Курсив"/>
    <w:qFormat/>
    <w:uiPriority w:val="0"/>
    <w:rPr>
      <w:i/>
      <w:iCs/>
      <w:color w:val="000000"/>
      <w:spacing w:val="0"/>
      <w:sz w:val="24"/>
      <w:szCs w:val="24"/>
      <w:shd w:val="clear" w:fill="FFFFFF"/>
      <w:lang w:val="ru-RU" w:eastAsia="ru-RU" w:bidi="ru-RU"/>
    </w:rPr>
  </w:style>
  <w:style w:type="character" w:customStyle="1" w:styleId="106">
    <w:name w:val="Колонтитул_"/>
    <w:qFormat/>
    <w:uiPriority w:val="0"/>
    <w:rPr>
      <w:rFonts w:ascii="Times New Roman" w:hAnsi="Times New Roman" w:eastAsia="Times New Roman" w:cs="Times New Roman"/>
      <w:sz w:val="19"/>
      <w:szCs w:val="19"/>
      <w:u w:val="none"/>
    </w:rPr>
  </w:style>
  <w:style w:type="character" w:customStyle="1" w:styleId="107">
    <w:name w:val="Колонтитул"/>
    <w:qFormat/>
    <w:uiPriority w:val="0"/>
    <w:rPr>
      <w:rFonts w:ascii="Times New Roman" w:hAnsi="Times New Roman" w:eastAsia="Times New Roman" w:cs="Times New Roman"/>
      <w:color w:val="000000"/>
      <w:spacing w:val="0"/>
      <w:sz w:val="19"/>
      <w:szCs w:val="19"/>
      <w:u w:val="none"/>
      <w:lang w:val="ru-RU" w:eastAsia="ru-RU" w:bidi="ru-RU"/>
    </w:rPr>
  </w:style>
  <w:style w:type="character" w:customStyle="1" w:styleId="108">
    <w:name w:val="Колонтитул + 12 pt;Полужирный;Малые прописные"/>
    <w:qFormat/>
    <w:uiPriority w:val="0"/>
    <w:rPr>
      <w:rFonts w:ascii="Times New Roman" w:hAnsi="Times New Roman" w:eastAsia="Times New Roman" w:cs="Times New Roman"/>
      <w:b/>
      <w:bCs/>
      <w:smallCaps/>
      <w:color w:val="000000"/>
      <w:spacing w:val="0"/>
      <w:sz w:val="24"/>
      <w:szCs w:val="24"/>
      <w:u w:val="none"/>
      <w:lang w:val="ru-RU" w:eastAsia="ru-RU" w:bidi="ru-RU"/>
    </w:rPr>
  </w:style>
  <w:style w:type="character" w:customStyle="1" w:styleId="109">
    <w:name w:val="Подпись к таблице_"/>
    <w:link w:val="110"/>
    <w:qFormat/>
    <w:uiPriority w:val="0"/>
    <w:rPr>
      <w:i/>
      <w:iCs/>
      <w:shd w:val="clear" w:fill="FFFFFF"/>
    </w:rPr>
  </w:style>
  <w:style w:type="paragraph" w:customStyle="1" w:styleId="110">
    <w:name w:val="Подпись к таблице"/>
    <w:basedOn w:val="1"/>
    <w:link w:val="109"/>
    <w:qFormat/>
    <w:uiPriority w:val="0"/>
    <w:pPr>
      <w:widowControl w:val="0"/>
      <w:shd w:val="clear" w:color="auto" w:fill="FFFFFF"/>
      <w:spacing w:before="0" w:after="0" w:line="346" w:lineRule="exact"/>
      <w:ind w:firstLine="480"/>
    </w:pPr>
    <w:rPr>
      <w:rFonts w:ascii="Times New Roman" w:hAnsi="Times New Roman"/>
      <w:i/>
      <w:iCs/>
      <w:sz w:val="20"/>
      <w:szCs w:val="20"/>
    </w:rPr>
  </w:style>
  <w:style w:type="character" w:customStyle="1" w:styleId="111">
    <w:name w:val="Основной текст (15) Exact"/>
    <w:qFormat/>
    <w:uiPriority w:val="0"/>
    <w:rPr>
      <w:rFonts w:ascii="Times New Roman" w:hAnsi="Times New Roman" w:eastAsia="Times New Roman" w:cs="Times New Roman"/>
      <w:i/>
      <w:iCs/>
      <w:u w:val="none"/>
    </w:rPr>
  </w:style>
  <w:style w:type="character" w:customStyle="1" w:styleId="112">
    <w:name w:val="Основной текст (4)_"/>
    <w:link w:val="113"/>
    <w:qFormat/>
    <w:uiPriority w:val="0"/>
    <w:rPr>
      <w:b/>
      <w:bCs/>
      <w:shd w:val="clear" w:fill="FFFFFF"/>
    </w:rPr>
  </w:style>
  <w:style w:type="paragraph" w:customStyle="1" w:styleId="113">
    <w:name w:val="Основной текст (4)"/>
    <w:basedOn w:val="1"/>
    <w:link w:val="112"/>
    <w:qFormat/>
    <w:uiPriority w:val="0"/>
    <w:pPr>
      <w:widowControl w:val="0"/>
      <w:shd w:val="clear" w:color="auto" w:fill="FFFFFF"/>
      <w:spacing w:before="900" w:after="0" w:line="274" w:lineRule="exact"/>
      <w:jc w:val="both"/>
    </w:pPr>
    <w:rPr>
      <w:rFonts w:ascii="Times New Roman" w:hAnsi="Times New Roman"/>
      <w:b/>
      <w:bCs/>
      <w:sz w:val="20"/>
      <w:szCs w:val="20"/>
    </w:rPr>
  </w:style>
  <w:style w:type="character" w:customStyle="1" w:styleId="114">
    <w:name w:val="Оглавление (2)_"/>
    <w:link w:val="115"/>
    <w:qFormat/>
    <w:uiPriority w:val="0"/>
    <w:rPr>
      <w:b/>
      <w:bCs/>
      <w:shd w:val="clear" w:fill="FFFFFF"/>
    </w:rPr>
  </w:style>
  <w:style w:type="paragraph" w:customStyle="1" w:styleId="115">
    <w:name w:val="Оглавление (2)"/>
    <w:basedOn w:val="1"/>
    <w:link w:val="114"/>
    <w:qFormat/>
    <w:uiPriority w:val="0"/>
    <w:pPr>
      <w:widowControl w:val="0"/>
      <w:shd w:val="clear" w:color="auto" w:fill="FFFFFF"/>
      <w:spacing w:before="0" w:after="0" w:line="552" w:lineRule="exact"/>
      <w:jc w:val="both"/>
    </w:pPr>
    <w:rPr>
      <w:rFonts w:ascii="Times New Roman" w:hAnsi="Times New Roman"/>
      <w:b/>
      <w:bCs/>
      <w:sz w:val="20"/>
      <w:szCs w:val="20"/>
    </w:rPr>
  </w:style>
  <w:style w:type="character" w:customStyle="1" w:styleId="116">
    <w:name w:val="Основной текст (11)_"/>
    <w:link w:val="117"/>
    <w:qFormat/>
    <w:uiPriority w:val="0"/>
    <w:rPr>
      <w:rFonts w:ascii="Arial Narrow" w:hAnsi="Arial Narrow" w:eastAsia="Arial Narrow" w:cs="Arial Narrow"/>
      <w:shd w:val="clear" w:fill="FFFFFF"/>
    </w:rPr>
  </w:style>
  <w:style w:type="paragraph" w:customStyle="1" w:styleId="117">
    <w:name w:val="Основной текст (11)"/>
    <w:basedOn w:val="1"/>
    <w:link w:val="116"/>
    <w:qFormat/>
    <w:uiPriority w:val="0"/>
    <w:pPr>
      <w:widowControl w:val="0"/>
      <w:shd w:val="clear" w:color="auto" w:fill="FFFFFF"/>
      <w:spacing w:before="420" w:after="0" w:line="0" w:lineRule="atLeast"/>
    </w:pPr>
    <w:rPr>
      <w:rFonts w:ascii="Arial Narrow" w:hAnsi="Arial Narrow" w:eastAsia="Arial Narrow" w:cs="Arial Narrow"/>
      <w:sz w:val="20"/>
      <w:szCs w:val="20"/>
    </w:rPr>
  </w:style>
  <w:style w:type="character" w:customStyle="1" w:styleId="118">
    <w:name w:val="Основной текст (11) Exact"/>
    <w:qFormat/>
    <w:uiPriority w:val="0"/>
  </w:style>
  <w:style w:type="character" w:customStyle="1" w:styleId="119">
    <w:name w:val="st"/>
    <w:qFormat/>
    <w:uiPriority w:val="0"/>
  </w:style>
  <w:style w:type="character" w:customStyle="1" w:styleId="120">
    <w:name w:val="Основной текст Знак"/>
    <w:link w:val="28"/>
    <w:qFormat/>
    <w:uiPriority w:val="0"/>
    <w:rPr>
      <w:rFonts w:ascii="Calibri" w:hAnsi="Calibri"/>
      <w:sz w:val="22"/>
      <w:szCs w:val="22"/>
    </w:rPr>
  </w:style>
  <w:style w:type="character" w:customStyle="1" w:styleId="121">
    <w:name w:val="Текст примечания Знак"/>
    <w:basedOn w:val="11"/>
    <w:link w:val="22"/>
    <w:qFormat/>
    <w:uiPriority w:val="0"/>
  </w:style>
  <w:style w:type="character" w:customStyle="1" w:styleId="122">
    <w:name w:val="Заголовок 4 Знак"/>
    <w:link w:val="5"/>
    <w:qFormat/>
    <w:uiPriority w:val="0"/>
    <w:rPr>
      <w:rFonts w:ascii="Calibri" w:hAnsi="Calibri"/>
      <w:b/>
      <w:bCs/>
      <w:sz w:val="28"/>
      <w:szCs w:val="28"/>
    </w:rPr>
  </w:style>
  <w:style w:type="character" w:customStyle="1" w:styleId="123">
    <w:name w:val="Footnote Characters"/>
    <w:qFormat/>
    <w:uiPriority w:val="99"/>
    <w:rPr>
      <w:vertAlign w:val="superscript"/>
    </w:rPr>
  </w:style>
  <w:style w:type="character" w:customStyle="1" w:styleId="124">
    <w:name w:val="Footnote Anchor"/>
    <w:uiPriority w:val="0"/>
    <w:rPr>
      <w:vertAlign w:val="superscript"/>
    </w:rPr>
  </w:style>
  <w:style w:type="character" w:customStyle="1" w:styleId="125">
    <w:name w:val="Абзац списка Знак"/>
    <w:link w:val="126"/>
    <w:qFormat/>
    <w:uiPriority w:val="34"/>
    <w:rPr>
      <w:rFonts w:ascii="Calibri" w:hAnsi="Calibri" w:eastAsia="Calibri"/>
      <w:sz w:val="22"/>
      <w:szCs w:val="22"/>
      <w:lang w:eastAsia="en-US"/>
    </w:rPr>
  </w:style>
  <w:style w:type="paragraph" w:styleId="126">
    <w:name w:val="List Paragraph"/>
    <w:basedOn w:val="1"/>
    <w:link w:val="125"/>
    <w:qFormat/>
    <w:uiPriority w:val="34"/>
    <w:pPr>
      <w:spacing w:before="0" w:after="200"/>
      <w:ind w:left="720" w:firstLine="0"/>
      <w:contextualSpacing/>
    </w:pPr>
    <w:rPr>
      <w:rFonts w:eastAsia="Calibri"/>
      <w:lang w:eastAsia="en-US"/>
    </w:rPr>
  </w:style>
  <w:style w:type="character" w:customStyle="1" w:styleId="127">
    <w:name w:val="Название Знак"/>
    <w:link w:val="39"/>
    <w:qFormat/>
    <w:uiPriority w:val="0"/>
    <w:rPr>
      <w:b/>
      <w:bCs/>
      <w:sz w:val="24"/>
      <w:szCs w:val="32"/>
    </w:rPr>
  </w:style>
  <w:style w:type="character" w:customStyle="1" w:styleId="128">
    <w:name w:val="Заголовок 6 Знак"/>
    <w:basedOn w:val="11"/>
    <w:link w:val="7"/>
    <w:semiHidden/>
    <w:qFormat/>
    <w:uiPriority w:val="0"/>
    <w:rPr>
      <w:rFonts w:asciiTheme="majorHAnsi" w:hAnsiTheme="majorHAnsi" w:eastAsiaTheme="majorEastAsia" w:cstheme="majorBidi"/>
      <w:color w:val="1F4E79" w:themeColor="accent1" w:themeShade="80"/>
      <w:sz w:val="22"/>
      <w:szCs w:val="22"/>
    </w:rPr>
  </w:style>
  <w:style w:type="character" w:customStyle="1" w:styleId="129">
    <w:name w:val="bx-messenger-message"/>
    <w:basedOn w:val="11"/>
    <w:qFormat/>
    <w:uiPriority w:val="0"/>
  </w:style>
  <w:style w:type="paragraph" w:customStyle="1" w:styleId="130">
    <w:name w:val="Index"/>
    <w:basedOn w:val="1"/>
    <w:qFormat/>
    <w:uiPriority w:val="0"/>
    <w:pPr>
      <w:suppressLineNumbers/>
    </w:pPr>
    <w:rPr>
      <w:rFonts w:cs="Lohit Devanagari"/>
    </w:rPr>
  </w:style>
  <w:style w:type="paragraph" w:styleId="131">
    <w:name w:val="No Spacing"/>
    <w:qFormat/>
    <w:uiPriority w:val="1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customStyle="1" w:styleId="132">
    <w:name w:val="список с точками"/>
    <w:basedOn w:val="1"/>
    <w:qFormat/>
    <w:uiPriority w:val="0"/>
    <w:pPr>
      <w:numPr>
        <w:ilvl w:val="0"/>
        <w:numId w:val="3"/>
      </w:numPr>
      <w:spacing w:before="0" w:after="0" w:line="312" w:lineRule="auto"/>
      <w:jc w:val="both"/>
    </w:pPr>
    <w:rPr>
      <w:rFonts w:ascii="Times New Roman" w:hAnsi="Times New Roman"/>
      <w:sz w:val="24"/>
      <w:szCs w:val="24"/>
    </w:rPr>
  </w:style>
  <w:style w:type="paragraph" w:customStyle="1" w:styleId="133">
    <w:name w:val="p"/>
    <w:basedOn w:val="1"/>
    <w:qFormat/>
    <w:uiPriority w:val="0"/>
    <w:pPr>
      <w:widowControl w:val="0"/>
      <w:tabs>
        <w:tab w:val="center" w:pos="3526"/>
        <w:tab w:val="right" w:pos="7002"/>
      </w:tabs>
      <w:spacing w:before="48" w:after="48" w:line="240" w:lineRule="auto"/>
      <w:ind w:firstLine="480"/>
      <w:jc w:val="both"/>
    </w:pPr>
    <w:rPr>
      <w:rFonts w:ascii="PragmaticaCTT" w:hAnsi="PragmaticaCTT" w:cs="PragmaticaCTT"/>
      <w:sz w:val="24"/>
      <w:szCs w:val="24"/>
    </w:rPr>
  </w:style>
  <w:style w:type="paragraph" w:customStyle="1" w:styleId="134">
    <w:name w:val="Header and Footer"/>
    <w:basedOn w:val="1"/>
    <w:qFormat/>
    <w:uiPriority w:val="0"/>
  </w:style>
  <w:style w:type="paragraph" w:customStyle="1" w:styleId="135">
    <w:name w:val="ConsPlusNormal"/>
    <w:qFormat/>
    <w:uiPriority w:val="0"/>
    <w:pPr>
      <w:widowControl w:val="0"/>
      <w:suppressAutoHyphens/>
      <w:bidi w:val="0"/>
      <w:spacing w:before="0" w:after="0"/>
      <w:ind w:firstLine="720"/>
      <w:jc w:val="left"/>
    </w:pPr>
    <w:rPr>
      <w:rFonts w:ascii="Arial" w:hAnsi="Arial" w:eastAsia="Calibri" w:cs="Arial"/>
      <w:color w:val="auto"/>
      <w:kern w:val="0"/>
      <w:sz w:val="20"/>
      <w:szCs w:val="20"/>
      <w:lang w:val="ru-RU" w:eastAsia="ru-RU" w:bidi="ar-SA"/>
    </w:rPr>
  </w:style>
  <w:style w:type="paragraph" w:customStyle="1" w:styleId="136">
    <w:name w:val="TOC Heading"/>
    <w:basedOn w:val="2"/>
    <w:next w:val="1"/>
    <w:qFormat/>
    <w:uiPriority w:val="39"/>
    <w:pPr>
      <w:keepLines/>
      <w:numPr>
        <w:ilvl w:val="0"/>
        <w:numId w:val="0"/>
      </w:numPr>
      <w:spacing w:before="480" w:after="0"/>
      <w:outlineLvl w:val="9"/>
    </w:pPr>
    <w:rPr>
      <w:rFonts w:ascii="Cambria" w:hAnsi="Cambria"/>
      <w:color w:val="365F91"/>
      <w:sz w:val="28"/>
      <w:szCs w:val="28"/>
    </w:rPr>
  </w:style>
  <w:style w:type="paragraph" w:customStyle="1" w:styleId="137">
    <w:name w:val="Default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en-US" w:bidi="ar-SA"/>
    </w:rPr>
  </w:style>
  <w:style w:type="paragraph" w:customStyle="1" w:styleId="138">
    <w:name w:val="Обычный1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Calibri" w:cs="Times New Roman"/>
      <w:color w:val="auto"/>
      <w:kern w:val="0"/>
      <w:sz w:val="20"/>
      <w:szCs w:val="20"/>
      <w:lang w:val="ru-RU" w:eastAsia="ru-RU" w:bidi="ar-SA"/>
    </w:rPr>
  </w:style>
  <w:style w:type="paragraph" w:customStyle="1" w:styleId="139">
    <w:name w:val="eeoa?aoo?a"/>
    <w:basedOn w:val="1"/>
    <w:qFormat/>
    <w:uiPriority w:val="99"/>
    <w:pPr>
      <w:tabs>
        <w:tab w:val="left" w:pos="1702"/>
      </w:tabs>
      <w:spacing w:before="0" w:after="0" w:line="240" w:lineRule="auto"/>
      <w:jc w:val="both"/>
    </w:pPr>
    <w:rPr>
      <w:rFonts w:ascii="TimesET" w:hAnsi="TimesET" w:cs="TimesET"/>
      <w:sz w:val="24"/>
      <w:szCs w:val="24"/>
    </w:rPr>
  </w:style>
  <w:style w:type="paragraph" w:customStyle="1" w:styleId="140">
    <w:name w:val="summary"/>
    <w:basedOn w:val="1"/>
    <w:qFormat/>
    <w:uiPriority w:val="0"/>
    <w:pPr>
      <w:spacing w:beforeAutospacing="1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141">
    <w:name w:val="Основной текст3"/>
    <w:basedOn w:val="1"/>
    <w:qFormat/>
    <w:uiPriority w:val="0"/>
    <w:pPr>
      <w:widowControl w:val="0"/>
      <w:shd w:val="clear" w:color="auto" w:fill="FFFFFF"/>
      <w:spacing w:before="0" w:after="540" w:line="298" w:lineRule="exact"/>
      <w:jc w:val="center"/>
    </w:pPr>
    <w:rPr>
      <w:rFonts w:ascii="Times New Roman" w:hAnsi="Times New Roman"/>
      <w:color w:val="000000"/>
      <w:sz w:val="24"/>
      <w:szCs w:val="24"/>
    </w:rPr>
  </w:style>
  <w:style w:type="paragraph" w:customStyle="1" w:styleId="142">
    <w:name w:val="Знак Знак Знак Знак"/>
    <w:basedOn w:val="1"/>
    <w:qFormat/>
    <w:uiPriority w:val="0"/>
    <w:pPr>
      <w:pageBreakBefore/>
      <w:spacing w:before="0" w:after="160" w:line="360" w:lineRule="auto"/>
      <w:jc w:val="both"/>
    </w:pPr>
    <w:rPr>
      <w:rFonts w:ascii="Times New Roman" w:hAnsi="Times New Roman"/>
      <w:sz w:val="20"/>
      <w:szCs w:val="20"/>
      <w:lang w:val="en-US" w:eastAsia="en-US"/>
    </w:rPr>
  </w:style>
  <w:style w:type="paragraph" w:customStyle="1" w:styleId="143">
    <w:name w:val="Iau.iue"/>
    <w:basedOn w:val="1"/>
    <w:next w:val="1"/>
    <w:qFormat/>
    <w:uiPriority w:val="0"/>
    <w:pPr>
      <w:spacing w:before="0" w:after="0" w:line="240" w:lineRule="auto"/>
    </w:pPr>
    <w:rPr>
      <w:rFonts w:ascii="TimesNewRoman,BoldItalic" w:hAnsi="TimesNewRoman,BoldItalic"/>
      <w:sz w:val="20"/>
      <w:szCs w:val="24"/>
    </w:rPr>
  </w:style>
  <w:style w:type="paragraph" w:customStyle="1" w:styleId="144">
    <w:name w:val="Iau?iue"/>
    <w:qFormat/>
    <w:uiPriority w:val="0"/>
    <w:pPr>
      <w:widowControl/>
      <w:suppressAutoHyphens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ru-RU" w:bidi="ar-SA"/>
    </w:rPr>
  </w:style>
  <w:style w:type="table" w:customStyle="1" w:styleId="145">
    <w:name w:val="Table Grid Light"/>
    <w:basedOn w:val="12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146">
    <w:name w:val="Plain Table 1"/>
    <w:uiPriority w:val="59"/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cPr>
        <w:shd w:val="clear" w:color="F2F2F2" w:fill="F1F1F1" w:themeFill="text1" w:themeFillTint="0D"/>
      </w:tcPr>
    </w:tblStylePr>
    <w:tblStylePr w:type="band1Horz">
      <w:tcPr>
        <w:shd w:val="clear" w:color="F2F2F2" w:fill="F1F1F1" w:themeFill="text1" w:themeFillTint="0D"/>
      </w:tcPr>
    </w:tblStylePr>
  </w:style>
  <w:style w:type="table" w:customStyle="1" w:styleId="147">
    <w:name w:val="Plain Table 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48">
    <w:name w:val="Plain Table 3"/>
    <w:uiPriority w:val="99"/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49">
    <w:name w:val="Plain Table 4"/>
    <w:uiPriority w:val="99"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50">
    <w:name w:val="Plain Table 5"/>
    <w:uiPriority w:val="99"/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151">
    <w:name w:val="Grid Table 1 Light"/>
    <w:basedOn w:val="12"/>
    <w:uiPriority w:val="99"/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152">
    <w:name w:val="Grid Table 1 Light - Accent 1"/>
    <w:basedOn w:val="12"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153">
    <w:name w:val="Grid Table 1 Light - Accent 2"/>
    <w:basedOn w:val="12"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154">
    <w:name w:val="Grid Table 1 Light - Accent 3"/>
    <w:basedOn w:val="12"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155">
    <w:name w:val="Grid Table 1 Light - Accent 4"/>
    <w:basedOn w:val="12"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156">
    <w:name w:val="Grid Table 1 Light - Accent 5"/>
    <w:basedOn w:val="12"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157">
    <w:name w:val="Grid Table 1 Light - Accent 6"/>
    <w:basedOn w:val="12"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customStyle="1" w:styleId="158">
    <w:name w:val="Grid Table 2"/>
    <w:basedOn w:val="12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59">
    <w:name w:val="Grid Table 2 - Accent 1"/>
    <w:basedOn w:val="12"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cPr>
        <w:shd w:val="clear" w:color="DDEAF6" w:fill="DDEAF6" w:themeFill="accent1" w:themeFillTint="34"/>
      </w:tcPr>
    </w:tblStylePr>
  </w:style>
  <w:style w:type="table" w:customStyle="1" w:styleId="160">
    <w:name w:val="Grid Table 2 - Accent 2"/>
    <w:basedOn w:val="12"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61">
    <w:name w:val="Grid Table 2 - Accent 3"/>
    <w:basedOn w:val="12"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62">
    <w:name w:val="Grid Table 2 - Accent 4"/>
    <w:basedOn w:val="12"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63">
    <w:name w:val="Grid Table 2 - Accent 5"/>
    <w:basedOn w:val="12"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64">
    <w:name w:val="Grid Table 2 - Accent 6"/>
    <w:basedOn w:val="12"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65">
    <w:name w:val="Grid Table 3"/>
    <w:basedOn w:val="12"/>
    <w:uiPriority w:val="99"/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66">
    <w:name w:val="Grid Table 3 - Accent 1"/>
    <w:basedOn w:val="12"/>
    <w:uiPriority w:val="99"/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cPr>
        <w:shd w:val="clear" w:color="DDEAF6" w:fill="DDEAF6" w:themeFill="accent1" w:themeFillTint="34"/>
      </w:tcPr>
    </w:tblStylePr>
  </w:style>
  <w:style w:type="table" w:customStyle="1" w:styleId="167">
    <w:name w:val="Grid Table 3 - Accent 2"/>
    <w:basedOn w:val="12"/>
    <w:uiPriority w:val="99"/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68">
    <w:name w:val="Grid Table 3 - Accent 3"/>
    <w:basedOn w:val="12"/>
    <w:uiPriority w:val="99"/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69">
    <w:name w:val="Grid Table 3 - Accent 4"/>
    <w:basedOn w:val="12"/>
    <w:uiPriority w:val="99"/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70">
    <w:name w:val="Grid Table 3 - Accent 5"/>
    <w:basedOn w:val="12"/>
    <w:uiPriority w:val="99"/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71">
    <w:name w:val="Grid Table 3 - Accent 6"/>
    <w:basedOn w:val="12"/>
    <w:uiPriority w:val="99"/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72">
    <w:name w:val="Grid Table 4"/>
    <w:basedOn w:val="12"/>
    <w:uiPriority w:val="59"/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BCBCB" w:fill="CACACA" w:themeFill="text1" w:themeFillTint="34"/>
      </w:tcPr>
    </w:tblStylePr>
    <w:tblStylePr w:type="band1Horz">
      <w:rPr>
        <w:color w:val="404040"/>
        <w:sz w:val="22"/>
      </w:rPr>
      <w:tcPr>
        <w:shd w:val="clear" w:color="CBCBCB" w:fill="CACACA" w:themeFill="text1" w:themeFillTint="34"/>
      </w:tcPr>
    </w:tblStylePr>
  </w:style>
  <w:style w:type="table" w:customStyle="1" w:styleId="173">
    <w:name w:val="Grid Table 4 - Accent 1"/>
    <w:basedOn w:val="12"/>
    <w:uiPriority w:val="5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  <w:shd w:val="clear" w:color="68A2D8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EEBF6" w:fill="DEEBF6" w:themeFill="accent1" w:themeFillTint="32"/>
      </w:tcPr>
    </w:tblStylePr>
    <w:tblStylePr w:type="band1Horz">
      <w:rPr>
        <w:color w:val="404040"/>
        <w:sz w:val="22"/>
      </w:rPr>
      <w:tcPr>
        <w:shd w:val="clear" w:color="DEEBF6" w:fill="DEEBF6" w:themeFill="accent1" w:themeFillTint="32"/>
      </w:tcPr>
    </w:tblStylePr>
  </w:style>
  <w:style w:type="table" w:customStyle="1" w:styleId="174">
    <w:name w:val="Grid Table 4 - Accent 2"/>
    <w:basedOn w:val="12"/>
    <w:uiPriority w:val="5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  <w:shd w:val="clear" w:color="F4B184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175">
    <w:name w:val="Grid Table 4 - Accent 3"/>
    <w:basedOn w:val="12"/>
    <w:uiPriority w:val="5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176">
    <w:name w:val="Grid Table 4 - Accent 4"/>
    <w:basedOn w:val="12"/>
    <w:uiPriority w:val="5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  <w:shd w:val="clear" w:color="FFD865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177">
    <w:name w:val="Grid Table 4 - Accent 5"/>
    <w:basedOn w:val="12"/>
    <w:uiPriority w:val="5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178">
    <w:name w:val="Grid Table 4 - Accent 6"/>
    <w:basedOn w:val="12"/>
    <w:uiPriority w:val="5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179">
    <w:name w:val="Grid Table 5 Dark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cPr>
        <w:shd w:val="clear" w:color="000000" w:fill="000000" w:themeFill="text1"/>
      </w:tcPr>
    </w:tblStylePr>
    <w:tblStylePr w:type="band1Vert">
      <w:tcPr>
        <w:shd w:val="clear" w:color="8A8A8A" w:fill="898989" w:themeFill="text1" w:themeFillTint="75"/>
      </w:tcPr>
    </w:tblStylePr>
    <w:tblStylePr w:type="band1Horz">
      <w:tcPr>
        <w:shd w:val="clear" w:color="8A8A8A" w:fill="898989" w:themeFill="text1" w:themeFillTint="75"/>
      </w:tcPr>
    </w:tblStylePr>
  </w:style>
  <w:style w:type="table" w:customStyle="1" w:styleId="180">
    <w:name w:val="Grid Table 5 Dark- Accent 1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color w:val="FFFFFF"/>
        <w:sz w:val="22"/>
      </w:rPr>
      <w:tcPr>
        <w:shd w:val="clear" w:color="5B9BD5" w:fill="5B9BD5" w:themeFill="accent1"/>
      </w:tcPr>
    </w:tblStylePr>
    <w:tblStylePr w:type="lastCol">
      <w:rPr>
        <w:b/>
        <w:color w:val="FFFFFF"/>
        <w:sz w:val="22"/>
      </w:rPr>
      <w:tcPr>
        <w:shd w:val="clear" w:color="5B9BD5" w:fill="5B9BD5" w:themeFill="accent1"/>
      </w:tcPr>
    </w:tblStylePr>
    <w:tblStylePr w:type="band1Vert">
      <w:tcPr>
        <w:shd w:val="clear" w:color="B3D0EB" w:fill="B3D1EB" w:themeFill="accent1" w:themeFillTint="75"/>
      </w:tcPr>
    </w:tblStylePr>
    <w:tblStylePr w:type="band1Horz">
      <w:tcPr>
        <w:shd w:val="clear" w:color="B3D0EB" w:fill="B3D1EB" w:themeFill="accent1" w:themeFillTint="75"/>
      </w:tcPr>
    </w:tblStylePr>
  </w:style>
  <w:style w:type="table" w:customStyle="1" w:styleId="181">
    <w:name w:val="Grid Table 5 Dark - Accent 2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cPr>
        <w:shd w:val="clear" w:color="ED7D31" w:fill="ED7D31" w:themeFill="accent2"/>
      </w:tcPr>
    </w:tblStylePr>
    <w:tblStylePr w:type="band1Vert">
      <w:tcPr>
        <w:shd w:val="clear" w:color="F6C3A0" w:fill="F6C3A0" w:themeFill="accent2" w:themeFillTint="75"/>
      </w:tcPr>
    </w:tblStylePr>
    <w:tblStylePr w:type="band1Horz">
      <w:tcPr>
        <w:shd w:val="clear" w:color="F6C3A0" w:fill="F6C3A0" w:themeFill="accent2" w:themeFillTint="75"/>
      </w:tcPr>
    </w:tblStylePr>
  </w:style>
  <w:style w:type="table" w:customStyle="1" w:styleId="182">
    <w:name w:val="Grid Table 5 Dark - Accent 3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cPr>
        <w:shd w:val="clear" w:color="A5A5A5" w:fill="A5A5A5" w:themeFill="accent3"/>
      </w:tcPr>
    </w:tblStylePr>
    <w:tblStylePr w:type="band1Vert">
      <w:tcPr>
        <w:shd w:val="clear" w:color="D5D5D5" w:fill="D5D5D5" w:themeFill="accent3" w:themeFillTint="75"/>
      </w:tcPr>
    </w:tblStylePr>
    <w:tblStylePr w:type="band1Horz">
      <w:tcPr>
        <w:shd w:val="clear" w:color="D5D5D5" w:fill="D5D5D5" w:themeFill="accent3" w:themeFillTint="75"/>
      </w:tcPr>
    </w:tblStylePr>
  </w:style>
  <w:style w:type="table" w:customStyle="1" w:styleId="183">
    <w:name w:val="Grid Table 5 Dark- Accent 4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cPr>
        <w:shd w:val="clear" w:color="FFC000" w:fill="FFC000" w:themeFill="accent4"/>
      </w:tcPr>
    </w:tblStylePr>
    <w:tblStylePr w:type="band1Vert">
      <w:tcPr>
        <w:shd w:val="clear" w:color="FFE28A" w:fill="FEE289" w:themeFill="accent4" w:themeFillTint="75"/>
      </w:tcPr>
    </w:tblStylePr>
    <w:tblStylePr w:type="band1Horz">
      <w:tcPr>
        <w:shd w:val="clear" w:color="FFE28A" w:fill="FEE289" w:themeFill="accent4" w:themeFillTint="75"/>
      </w:tcPr>
    </w:tblStylePr>
  </w:style>
  <w:style w:type="table" w:customStyle="1" w:styleId="184">
    <w:name w:val="Grid Table 5 Dark - Accent 5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4472C4" w:fill="4472C4" w:themeFill="accent5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color w:val="FFFFFF"/>
        <w:sz w:val="22"/>
      </w:rPr>
      <w:tcPr>
        <w:shd w:val="clear" w:color="4472C4" w:fill="4472C4" w:themeFill="accent5"/>
      </w:tcPr>
    </w:tblStylePr>
    <w:tblStylePr w:type="lastCol">
      <w:rPr>
        <w:b/>
        <w:color w:val="FFFFFF"/>
        <w:sz w:val="22"/>
      </w:rPr>
      <w:tcPr>
        <w:shd w:val="clear" w:color="4472C4" w:fill="4472C4" w:themeFill="accent5"/>
      </w:tcPr>
    </w:tblStylePr>
    <w:tblStylePr w:type="band1Vert">
      <w:tcPr>
        <w:shd w:val="clear" w:color="A9BEE4" w:fill="A9BEE3" w:themeFill="accent5" w:themeFillTint="75"/>
      </w:tcPr>
    </w:tblStylePr>
    <w:tblStylePr w:type="band1Horz">
      <w:tcPr>
        <w:shd w:val="clear" w:color="A9BEE4" w:fill="A9BEE3" w:themeFill="accent5" w:themeFillTint="75"/>
      </w:tcPr>
    </w:tblStylePr>
  </w:style>
  <w:style w:type="table" w:customStyle="1" w:styleId="185">
    <w:name w:val="Grid Table 5 Dark - Accent 6"/>
    <w:basedOn w:val="12"/>
    <w:uiPriority w:val="99"/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cPr>
        <w:shd w:val="clear" w:color="70AD47" w:fill="70AD47" w:themeFill="accent6"/>
      </w:tcPr>
    </w:tblStylePr>
    <w:tblStylePr w:type="band1Vert">
      <w:tcPr>
        <w:shd w:val="clear" w:color="BCDBA8" w:fill="BCDBA8" w:themeFill="accent6" w:themeFillTint="75"/>
      </w:tcPr>
    </w:tblStylePr>
    <w:tblStylePr w:type="band1Horz">
      <w:tcPr>
        <w:shd w:val="clear" w:color="BCDBA8" w:fill="BCDBA8" w:themeFill="accent6" w:themeFillTint="75"/>
      </w:tcPr>
    </w:tblStylePr>
  </w:style>
  <w:style w:type="table" w:customStyle="1" w:styleId="186">
    <w:name w:val="Grid Table 6 Colorful"/>
    <w:basedOn w:val="12"/>
    <w:uiPriority w:val="99"/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BCBCB" w:fill="CACACA" w:themeFill="text1" w:themeFillTint="34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BCBCB" w:fill="CACACA" w:themeFill="text1" w:themeFillTint="34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87">
    <w:name w:val="Grid Table 6 Colorful - Accent 1"/>
    <w:basedOn w:val="12"/>
    <w:uiPriority w:val="99"/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5B9BD5" w:themeColor="accent1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fill="DDEAF6" w:themeFill="accent1" w:themeFillTint="34"/>
      </w:tcPr>
    </w:tblStylePr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88">
    <w:name w:val="Grid Table 6 Colorful - Accent 2"/>
    <w:basedOn w:val="12"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89">
    <w:name w:val="Grid Table 6 Colorful - Accent 3"/>
    <w:basedOn w:val="12"/>
    <w:uiPriority w:val="99"/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90">
    <w:name w:val="Grid Table 6 Colorful - Accent 4"/>
    <w:basedOn w:val="12"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F2CB" w:fill="FEF2CA" w:themeFill="accent4" w:themeFillTint="34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2CB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91">
    <w:name w:val="Grid Table 6 Colorful - Accent 5"/>
    <w:basedOn w:val="12"/>
    <w:uiPriority w:val="99"/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3" w:fill="D8E2F2" w:themeFill="accent5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D8E2F3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192">
    <w:name w:val="Grid Table 6 Colorful - Accent 6"/>
    <w:basedOn w:val="12"/>
    <w:uiPriority w:val="99"/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fill="E1EFD8" w:themeFill="accent6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E1EFD8" w:fill="E1EFD8" w:themeFill="accent6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193">
    <w:name w:val="Grid Table 7 Colorful"/>
    <w:basedOn w:val="12"/>
    <w:uiPriority w:val="99"/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F2F2" w:fill="F1F1F1" w:themeFill="text1" w:themeFillTint="0D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2F2F2" w:fill="F1F1F1" w:themeFill="text1" w:themeFillTint="0D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94">
    <w:name w:val="Grid Table 7 Colorful - Accent 1"/>
    <w:basedOn w:val="12"/>
    <w:uiPriority w:val="99"/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fill="DDEAF6" w:themeFill="accent1" w:themeFillTint="34"/>
      </w:tcPr>
    </w:tblStylePr>
    <w:tblStylePr w:type="band1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fill="DDEAF6" w:themeFill="accent1" w:themeFillTint="34"/>
      </w:tcPr>
    </w:tblStylePr>
    <w:tblStylePr w:type="band2Horz">
      <w:rPr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195">
    <w:name w:val="Grid Table 7 Colorful - Accent 2"/>
    <w:basedOn w:val="12"/>
    <w:uiPriority w:val="99"/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fill="FBE5D6" w:themeFill="accent2" w:themeFillTint="32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fill="FBE5D6" w:themeFill="accent2" w:themeFillTint="32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96">
    <w:name w:val="Grid Table 7 Colorful - Accent 3"/>
    <w:basedOn w:val="12"/>
    <w:uiPriority w:val="99"/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197">
    <w:name w:val="Grid Table 7 Colorful - Accent 4"/>
    <w:basedOn w:val="12"/>
    <w:uiPriority w:val="99"/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F2CB" w:fill="FEF2CA" w:themeFill="accent4" w:themeFillTint="34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F2CB" w:fill="FEF2CA" w:themeFill="accent4" w:themeFillTint="34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98">
    <w:name w:val="Grid Table 7 Colorful - Accent 5"/>
    <w:basedOn w:val="12"/>
    <w:uiPriority w:val="99"/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254174" w:themeColor="accent5" w:themeShade="94"/>
        <w:sz w:val="22"/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254174" w:themeColor="accent5" w:themeShade="94"/>
        <w:sz w:val="22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254174" w:themeColor="accent5" w:themeShade="94"/>
        <w:sz w:val="22"/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3" w:fill="D8E2F2" w:themeFill="accent5" w:themeFillTint="34"/>
      </w:tcPr>
    </w:tblStylePr>
    <w:tblStylePr w:type="band1Horz">
      <w:rPr>
        <w:color w:val="254174" w:themeColor="accent5" w:themeShade="94"/>
        <w:sz w:val="22"/>
      </w:rPr>
      <w:tcPr>
        <w:shd w:val="clear" w:color="D8E2F3" w:fill="D8E2F2" w:themeFill="accent5" w:themeFillTint="34"/>
      </w:tcPr>
    </w:tblStylePr>
    <w:tblStylePr w:type="band2Horz">
      <w:rPr>
        <w:color w:val="254174" w:themeColor="accent5" w:themeShade="94"/>
        <w:sz w:val="22"/>
      </w:rPr>
    </w:tblStylePr>
  </w:style>
  <w:style w:type="table" w:customStyle="1" w:styleId="199">
    <w:name w:val="Grid Table 7 Colorful - Accent 6"/>
    <w:basedOn w:val="12"/>
    <w:uiPriority w:val="99"/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4"/>
        <w:sz w:val="22"/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4"/>
        <w:sz w:val="22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4"/>
        <w:sz w:val="22"/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4"/>
        <w:sz w:val="22"/>
      </w:rPr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4"/>
        <w:sz w:val="22"/>
      </w:rPr>
    </w:tblStylePr>
  </w:style>
  <w:style w:type="table" w:customStyle="1" w:styleId="200">
    <w:name w:val="List Table 1 Light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FBFBF" w:fill="BEBEBE" w:themeFill="text1" w:themeFillTint="40"/>
      </w:tcPr>
    </w:tblStylePr>
    <w:tblStylePr w:type="band1Horz">
      <w:tcPr>
        <w:shd w:val="clear" w:color="BFBFBF" w:fill="BEBEBE" w:themeFill="text1" w:themeFillTint="40"/>
      </w:tcPr>
    </w:tblStylePr>
  </w:style>
  <w:style w:type="table" w:customStyle="1" w:styleId="201">
    <w:name w:val="List Table 1 Light - Accent 1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fill="D5E5F4" w:themeFill="accent1" w:themeFillTint="40"/>
      </w:tcPr>
    </w:tblStylePr>
    <w:tblStylePr w:type="band1Horz">
      <w:tcPr>
        <w:shd w:val="clear" w:color="D5E5F4" w:fill="D5E5F4" w:themeFill="accent1" w:themeFillTint="40"/>
      </w:tcPr>
    </w:tblStylePr>
  </w:style>
  <w:style w:type="table" w:customStyle="1" w:styleId="202">
    <w:name w:val="List Table 1 Light - Accent 2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fill="FADECB" w:themeFill="accent2" w:themeFillTint="40"/>
      </w:tcPr>
    </w:tblStylePr>
    <w:tblStylePr w:type="band1Horz">
      <w:tcPr>
        <w:shd w:val="clear" w:color="FADECB" w:fill="FADECB" w:themeFill="accent2" w:themeFillTint="40"/>
      </w:tcPr>
    </w:tblStylePr>
  </w:style>
  <w:style w:type="table" w:customStyle="1" w:styleId="203">
    <w:name w:val="List Table 1 Light - Accent 3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fill="E8E8E8" w:themeFill="accent3" w:themeFillTint="40"/>
      </w:tcPr>
    </w:tblStylePr>
    <w:tblStylePr w:type="band1Horz">
      <w:tcPr>
        <w:shd w:val="clear" w:color="E8E8E8" w:fill="E8E8E8" w:themeFill="accent3" w:themeFillTint="40"/>
      </w:tcPr>
    </w:tblStylePr>
  </w:style>
  <w:style w:type="table" w:customStyle="1" w:styleId="204">
    <w:name w:val="List Table 1 Light - Accent 4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F" w:fill="FFEFBE" w:themeFill="accent4" w:themeFillTint="40"/>
      </w:tcPr>
    </w:tblStylePr>
    <w:tblStylePr w:type="band1Horz">
      <w:tcPr>
        <w:shd w:val="clear" w:color="FFEFBF" w:fill="FFEFBE" w:themeFill="accent4" w:themeFillTint="40"/>
      </w:tcPr>
    </w:tblStylePr>
  </w:style>
  <w:style w:type="table" w:customStyle="1" w:styleId="205">
    <w:name w:val="List Table 1 Light - Accent 5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CFDBF0" w:fill="D0DBF0" w:themeFill="accent5" w:themeFillTint="40"/>
      </w:tcPr>
    </w:tblStylePr>
    <w:tblStylePr w:type="band1Horz">
      <w:tcPr>
        <w:shd w:val="clear" w:color="CFDBF0" w:fill="D0DBF0" w:themeFill="accent5" w:themeFillTint="40"/>
      </w:tcPr>
    </w:tblStylePr>
  </w:style>
  <w:style w:type="table" w:customStyle="1" w:styleId="206">
    <w:name w:val="List Table 1 Light - Accent 6"/>
    <w:basedOn w:val="12"/>
    <w:uiPriority w:val="99"/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fill="DAEBCF" w:themeFill="accent6" w:themeFillTint="40"/>
      </w:tcPr>
    </w:tblStylePr>
    <w:tblStylePr w:type="band1Horz">
      <w:tcPr>
        <w:shd w:val="clear" w:color="DAEBCF" w:fill="DAEBCF" w:themeFill="accent6" w:themeFillTint="40"/>
      </w:tcPr>
    </w:tblStylePr>
  </w:style>
  <w:style w:type="table" w:customStyle="1" w:styleId="207">
    <w:name w:val="List Table 2"/>
    <w:basedOn w:val="12"/>
    <w:uiPriority w:val="99"/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BFBFBF" w:fill="BEBEBE" w:themeFill="text1" w:themeFillTint="40"/>
      </w:tcPr>
    </w:tblStylePr>
    <w:tblStylePr w:type="band1Horz">
      <w:rPr>
        <w:color w:val="404040"/>
        <w:sz w:val="22"/>
      </w:rPr>
      <w:tcPr>
        <w:shd w:val="clear" w:color="BFBFBF" w:fill="BEBEBE" w:themeFill="text1" w:themeFillTint="40"/>
      </w:tcPr>
    </w:tblStylePr>
  </w:style>
  <w:style w:type="table" w:customStyle="1" w:styleId="208">
    <w:name w:val="List Table 2 - Accent 1"/>
    <w:basedOn w:val="12"/>
    <w:uiPriority w:val="99"/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5B9BD5" w:themeColor="accent1" w:sz="4" w:space="0"/>
          <w:left w:val="nil"/>
          <w:bottom w:val="single" w:color="5B9BD5" w:themeColor="accent1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cPr>
        <w:shd w:val="clear" w:color="D5E5F4" w:fill="D5E5F4" w:themeFill="accent1" w:themeFillTint="40"/>
      </w:tcPr>
    </w:tblStylePr>
  </w:style>
  <w:style w:type="table" w:customStyle="1" w:styleId="209">
    <w:name w:val="List Table 2 - Accent 2"/>
    <w:basedOn w:val="12"/>
    <w:uiPriority w:val="99"/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ED7D31" w:themeColor="accent2" w:sz="4" w:space="0"/>
          <w:left w:val="nil"/>
          <w:bottom w:val="single" w:color="ED7D31" w:themeColor="accent2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cPr>
        <w:shd w:val="clear" w:color="FADECB" w:fill="FADECB" w:themeFill="accent2" w:themeFillTint="40"/>
      </w:tcPr>
    </w:tblStylePr>
  </w:style>
  <w:style w:type="table" w:customStyle="1" w:styleId="210">
    <w:name w:val="List Table 2 - Accent 3"/>
    <w:basedOn w:val="12"/>
    <w:uiPriority w:val="99"/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A5A5A5" w:themeColor="accent3" w:sz="4" w:space="0"/>
          <w:left w:val="nil"/>
          <w:bottom w:val="single" w:color="A5A5A5" w:themeColor="accent3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cPr>
        <w:shd w:val="clear" w:color="E8E8E8" w:fill="E8E8E8" w:themeFill="accent3" w:themeFillTint="40"/>
      </w:tcPr>
    </w:tblStylePr>
  </w:style>
  <w:style w:type="table" w:customStyle="1" w:styleId="211">
    <w:name w:val="List Table 2 - Accent 4"/>
    <w:basedOn w:val="12"/>
    <w:uiPriority w:val="99"/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FFC000" w:themeColor="accent4" w:sz="4" w:space="0"/>
          <w:left w:val="nil"/>
          <w:bottom w:val="single" w:color="FFC000" w:themeColor="accent4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FFEFBF" w:fill="FFEFBE" w:themeFill="accent4" w:themeFillTint="40"/>
      </w:tcPr>
    </w:tblStylePr>
    <w:tblStylePr w:type="band1Horz">
      <w:rPr>
        <w:color w:val="404040"/>
        <w:sz w:val="22"/>
      </w:rPr>
      <w:tcPr>
        <w:shd w:val="clear" w:color="FFEFBF" w:fill="FFEFBE" w:themeFill="accent4" w:themeFillTint="40"/>
      </w:tcPr>
    </w:tblStylePr>
  </w:style>
  <w:style w:type="table" w:customStyle="1" w:styleId="212">
    <w:name w:val="List Table 2 - Accent 5"/>
    <w:basedOn w:val="12"/>
    <w:uiPriority w:val="99"/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4472C4" w:themeColor="accent5" w:sz="4" w:space="0"/>
          <w:left w:val="nil"/>
          <w:bottom w:val="single" w:color="4472C4" w:themeColor="accent5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CFDBF0" w:fill="D0DBF0" w:themeFill="accent5" w:themeFillTint="40"/>
      </w:tcPr>
    </w:tblStylePr>
    <w:tblStylePr w:type="band1Horz">
      <w:rPr>
        <w:color w:val="404040"/>
        <w:sz w:val="22"/>
      </w:rPr>
      <w:tcPr>
        <w:shd w:val="clear" w:color="CFDBF0" w:fill="D0DBF0" w:themeFill="accent5" w:themeFillTint="40"/>
      </w:tcPr>
    </w:tblStylePr>
  </w:style>
  <w:style w:type="table" w:customStyle="1" w:styleId="213">
    <w:name w:val="List Table 2 - Accent 6"/>
    <w:basedOn w:val="12"/>
    <w:uiPriority w:val="99"/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  <w:sz w:val="22"/>
      </w:rPr>
      <w:tcPr>
        <w:tcBorders>
          <w:top w:val="single" w:color="70AD47" w:themeColor="accent6" w:sz="4" w:space="0"/>
          <w:left w:val="nil"/>
          <w:bottom w:val="single" w:color="70AD47" w:themeColor="accent6" w:sz="4" w:space="0"/>
          <w:right w:val="nil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cPr>
        <w:shd w:val="clear" w:color="DAEBCF" w:fill="DAEBCF" w:themeFill="accent6" w:themeFillTint="40"/>
      </w:tcPr>
    </w:tblStylePr>
  </w:style>
  <w:style w:type="table" w:customStyle="1" w:styleId="214">
    <w:name w:val="List Table 3"/>
    <w:basedOn w:val="12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215">
    <w:name w:val="List Table 3 - Accent 1"/>
    <w:basedOn w:val="12"/>
    <w:uiPriority w:val="99"/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216">
    <w:name w:val="List Table 3 - Accent 2"/>
    <w:basedOn w:val="12"/>
    <w:uiPriority w:val="99"/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b/>
        <w:color w:val="FFFFFF"/>
        <w:sz w:val="22"/>
      </w:rPr>
      <w:tcPr>
        <w:shd w:val="clear" w:color="F4B184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bottom w:val="single" w:color="ED7D31" w:themeColor="accent2" w:sz="4" w:space="0"/>
        </w:tcBorders>
      </w:tcPr>
    </w:tblStylePr>
  </w:style>
  <w:style w:type="table" w:customStyle="1" w:styleId="217">
    <w:name w:val="List Table 3 - Accent 3"/>
    <w:basedOn w:val="12"/>
    <w:uiPriority w:val="99"/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cPr>
        <w:shd w:val="clear" w:color="C9C9C9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bottom w:val="single" w:color="A5A5A5" w:themeColor="accent3" w:sz="4" w:space="0"/>
        </w:tcBorders>
      </w:tcPr>
    </w:tblStylePr>
  </w:style>
  <w:style w:type="table" w:customStyle="1" w:styleId="218">
    <w:name w:val="List Table 3 - Accent 4"/>
    <w:basedOn w:val="12"/>
    <w:uiPriority w:val="99"/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b/>
        <w:color w:val="FFFFFF"/>
        <w:sz w:val="22"/>
      </w:rPr>
      <w:tcPr>
        <w:shd w:val="clear" w:color="FFD865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bottom w:val="single" w:color="FFC000" w:themeColor="accent4" w:sz="4" w:space="0"/>
        </w:tcBorders>
      </w:tcPr>
    </w:tblStylePr>
  </w:style>
  <w:style w:type="table" w:customStyle="1" w:styleId="219">
    <w:name w:val="List Table 3 - Accent 5"/>
    <w:basedOn w:val="12"/>
    <w:uiPriority w:val="99"/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b/>
        <w:color w:val="FFFFFF"/>
        <w:sz w:val="22"/>
      </w:rPr>
      <w:tcPr>
        <w:shd w:val="clear" w:color="8DA9DB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4472C4" w:themeColor="accent5" w:sz="4" w:space="0"/>
          <w:right w:val="single" w:color="4472C4" w:themeColor="accent5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bottom w:val="single" w:color="4472C4" w:themeColor="accent5" w:sz="4" w:space="0"/>
        </w:tcBorders>
      </w:tcPr>
    </w:tblStylePr>
  </w:style>
  <w:style w:type="table" w:customStyle="1" w:styleId="220">
    <w:name w:val="List Table 3 - Accent 6"/>
    <w:basedOn w:val="12"/>
    <w:uiPriority w:val="99"/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cPr>
        <w:shd w:val="clear" w:color="A9D08E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bottom w:val="single" w:color="70AD47" w:themeColor="accent6" w:sz="4" w:space="0"/>
        </w:tcBorders>
      </w:tcPr>
    </w:tblStylePr>
  </w:style>
  <w:style w:type="table" w:customStyle="1" w:styleId="221">
    <w:name w:val="List Table 4"/>
    <w:basedOn w:val="12"/>
    <w:uiPriority w:val="9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cPr>
        <w:shd w:val="clear" w:color="000000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BFBFBF" w:fill="BEBEBE" w:themeFill="text1" w:themeFillTint="40"/>
      </w:tcPr>
    </w:tblStylePr>
    <w:tblStylePr w:type="band1Horz">
      <w:rPr>
        <w:color w:val="404040"/>
        <w:sz w:val="22"/>
      </w:rPr>
      <w:tcPr>
        <w:shd w:val="clear" w:color="BFBFBF" w:fill="BEBEBE" w:themeFill="text1" w:themeFillTint="40"/>
      </w:tcPr>
    </w:tblStylePr>
  </w:style>
  <w:style w:type="table" w:customStyle="1" w:styleId="222">
    <w:name w:val="List Table 4 - Accent 1"/>
    <w:basedOn w:val="12"/>
    <w:uiPriority w:val="99"/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cPr>
        <w:shd w:val="clear" w:color="5B9BD5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cPr>
        <w:shd w:val="clear" w:color="D5E5F4" w:fill="D5E5F4" w:themeFill="accent1" w:themeFillTint="40"/>
      </w:tcPr>
    </w:tblStylePr>
  </w:style>
  <w:style w:type="table" w:customStyle="1" w:styleId="223">
    <w:name w:val="List Table 4 - Accent 2"/>
    <w:basedOn w:val="12"/>
    <w:uiPriority w:val="99"/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cPr>
        <w:shd w:val="clear" w:color="ED7D31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cPr>
        <w:shd w:val="clear" w:color="FADECB" w:fill="FADECB" w:themeFill="accent2" w:themeFillTint="40"/>
      </w:tcPr>
    </w:tblStylePr>
  </w:style>
  <w:style w:type="table" w:customStyle="1" w:styleId="224">
    <w:name w:val="List Table 4 - Accent 3"/>
    <w:basedOn w:val="12"/>
    <w:uiPriority w:val="99"/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cPr>
        <w:shd w:val="clear" w:color="A5A5A5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cPr>
        <w:shd w:val="clear" w:color="E8E8E8" w:fill="E8E8E8" w:themeFill="accent3" w:themeFillTint="40"/>
      </w:tcPr>
    </w:tblStylePr>
  </w:style>
  <w:style w:type="table" w:customStyle="1" w:styleId="225">
    <w:name w:val="List Table 4 - Accent 4"/>
    <w:basedOn w:val="12"/>
    <w:uiPriority w:val="99"/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b/>
        <w:color w:val="FFFFFF"/>
        <w:sz w:val="22"/>
      </w:rPr>
      <w:tcPr>
        <w:shd w:val="clear" w:color="FFC000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FFEFBF" w:fill="FFEFBE" w:themeFill="accent4" w:themeFillTint="40"/>
      </w:tcPr>
    </w:tblStylePr>
    <w:tblStylePr w:type="band1Horz">
      <w:rPr>
        <w:color w:val="404040"/>
        <w:sz w:val="22"/>
      </w:rPr>
      <w:tcPr>
        <w:shd w:val="clear" w:color="FFEFBF" w:fill="FFEFBE" w:themeFill="accent4" w:themeFillTint="40"/>
      </w:tcPr>
    </w:tblStylePr>
  </w:style>
  <w:style w:type="table" w:customStyle="1" w:styleId="226">
    <w:name w:val="List Table 4 - Accent 5"/>
    <w:basedOn w:val="12"/>
    <w:uiPriority w:val="99"/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cPr>
        <w:shd w:val="clear" w:color="4472C4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CFDBF0" w:fill="D0DBF0" w:themeFill="accent5" w:themeFillTint="40"/>
      </w:tcPr>
    </w:tblStylePr>
    <w:tblStylePr w:type="band1Horz">
      <w:rPr>
        <w:color w:val="404040"/>
        <w:sz w:val="22"/>
      </w:rPr>
      <w:tcPr>
        <w:shd w:val="clear" w:color="CFDBF0" w:fill="D0DBF0" w:themeFill="accent5" w:themeFillTint="40"/>
      </w:tcPr>
    </w:tblStylePr>
  </w:style>
  <w:style w:type="table" w:customStyle="1" w:styleId="227">
    <w:name w:val="List Table 4 - Accent 6"/>
    <w:basedOn w:val="12"/>
    <w:uiPriority w:val="99"/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cPr>
        <w:shd w:val="clear" w:color="70AD47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cPr>
        <w:shd w:val="clear" w:color="DAEBCF" w:fill="DAEBCF" w:themeFill="accent6" w:themeFillTint="40"/>
      </w:tcPr>
    </w:tblStylePr>
  </w:style>
  <w:style w:type="table" w:customStyle="1" w:styleId="228">
    <w:name w:val="List Table 5 Dark"/>
    <w:basedOn w:val="12"/>
    <w:uiPriority w:val="99"/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F7F7F" w:fill="7E7E7E" w:themeFill="text1" w:themeFillTint="80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E7E7E" w:themeFill="text1" w:themeFillTint="80"/>
      </w:tcPr>
    </w:tblStylePr>
  </w:style>
  <w:style w:type="table" w:customStyle="1" w:styleId="229">
    <w:name w:val="List Table 5 Dark - Accent 1"/>
    <w:basedOn w:val="12"/>
    <w:uiPriority w:val="99"/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230">
    <w:name w:val="List Table 5 Dark - Accent 2"/>
    <w:basedOn w:val="12"/>
    <w:uiPriority w:val="99"/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ED7D31" w:themeColor="accent2" w:sz="32" w:space="0"/>
          <w:bottom w:val="single" w:color="FFFFFF" w:themeColor="light1" w:sz="12" w:space="0"/>
        </w:tcBorders>
        <w:shd w:val="clear" w:color="F4B184" w:fill="F4B285" w:themeFill="accent2" w:themeFillTint="97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ED7D31" w:themeColor="accent2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D7D31" w:themeColor="accent2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285" w:themeFill="accent2" w:themeFillTint="97"/>
      </w:tcPr>
    </w:tblStylePr>
  </w:style>
  <w:style w:type="table" w:customStyle="1" w:styleId="231">
    <w:name w:val="List Table 5 Dark - Accent 3"/>
    <w:basedOn w:val="12"/>
    <w:uiPriority w:val="99"/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5A5A5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5A5A5" w:themeColor="accent3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5A5A5" w:themeColor="accent3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232">
    <w:name w:val="List Table 5 Dark - Accent 4"/>
    <w:basedOn w:val="12"/>
    <w:uiPriority w:val="99"/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C000" w:themeColor="accent4" w:sz="32" w:space="0"/>
          <w:bottom w:val="single" w:color="FFFFFF" w:themeColor="light1" w:sz="12" w:space="0"/>
        </w:tcBorders>
        <w:shd w:val="clear" w:color="FFD865" w:fill="FFD864" w:themeFill="accent4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C000" w:themeColor="accent4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000" w:themeColor="accent4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4" w:themeFill="accent4" w:themeFillTint="9A"/>
      </w:tcPr>
    </w:tblStylePr>
  </w:style>
  <w:style w:type="table" w:customStyle="1" w:styleId="233">
    <w:name w:val="List Table 5 Dark - Accent 5"/>
    <w:basedOn w:val="12"/>
    <w:uiPriority w:val="99"/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472C4" w:themeColor="accent5" w:sz="32" w:space="0"/>
          <w:bottom w:val="single" w:color="FFFFFF" w:themeColor="light1" w:sz="12" w:space="0"/>
        </w:tcBorders>
        <w:shd w:val="clear" w:color="8DA9DB" w:fill="8EA9DB" w:themeFill="accent5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472C4" w:themeColor="accent5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5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EA9DB" w:themeFill="accent5" w:themeFillTint="9A"/>
      </w:tcPr>
    </w:tblStylePr>
  </w:style>
  <w:style w:type="table" w:customStyle="1" w:styleId="234">
    <w:name w:val="List Table 5 Dark - Accent 6"/>
    <w:basedOn w:val="12"/>
    <w:uiPriority w:val="99"/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0AD47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0AD47" w:themeColor="accent6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0AD47" w:themeColor="accent6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customStyle="1" w:styleId="235">
    <w:name w:val="List Table 6 Colorful"/>
    <w:basedOn w:val="12"/>
    <w:uiPriority w:val="99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FBFBF" w:fill="BEBEBE" w:themeFill="text1" w:themeFillTint="40"/>
      </w:tcPr>
    </w:tblStylePr>
    <w:tblStylePr w:type="band1Horz">
      <w:rPr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FBFBF" w:fill="BEBEBE" w:themeFill="text1" w:themeFillTint="40"/>
      </w:tcPr>
    </w:tblStylePr>
    <w:tblStylePr w:type="band2Horz">
      <w:rPr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236">
    <w:name w:val="List Table 6 Colorful - Accent 1"/>
    <w:basedOn w:val="12"/>
    <w:uiPriority w:val="99"/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fill="D5E5F4" w:themeFill="accent1" w:themeFillTint="40"/>
      </w:tcPr>
    </w:tblStylePr>
    <w:tblStylePr w:type="band1Horz">
      <w:rPr>
        <w:color w:val="245B8C" w:themeColor="accent1" w:themeShade="94"/>
        <w:sz w:val="22"/>
      </w:rPr>
      <w:tcPr>
        <w:shd w:val="clear" w:color="D5E5F4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</w:style>
  <w:style w:type="table" w:customStyle="1" w:styleId="237">
    <w:name w:val="List Table 6 Colorful - Accent 2"/>
    <w:basedOn w:val="12"/>
    <w:uiPriority w:val="99"/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ED7D31" w:themeColor="accent2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38">
    <w:name w:val="List Table 6 Colorful - Accent 3"/>
    <w:basedOn w:val="12"/>
    <w:uiPriority w:val="99"/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A5A5A5" w:themeColor="accent3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39">
    <w:name w:val="List Table 6 Colorful - Accent 4"/>
    <w:basedOn w:val="12"/>
    <w:uiPriority w:val="99"/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C000" w:themeColor="accent4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F" w:fill="FFEFBE" w:themeFill="accent4" w:themeFillTint="40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40">
    <w:name w:val="List Table 6 Colorful - Accent 5"/>
    <w:basedOn w:val="12"/>
    <w:uiPriority w:val="99"/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4472C4" w:themeColor="accent5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CFDBF0" w:fill="D0DBF0" w:themeFill="accent5" w:themeFillTint="40"/>
      </w:tcPr>
    </w:tblStylePr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FDBF0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41">
    <w:name w:val="List Table 6 Colorful - Accent 6"/>
    <w:basedOn w:val="12"/>
    <w:uiPriority w:val="99"/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70AD47" w:themeColor="accent6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fill="DAEBCF" w:themeFill="accent6" w:themeFillTint="40"/>
      </w:tcPr>
    </w:tblStylePr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42">
    <w:name w:val="List Table 7 Colorful"/>
    <w:basedOn w:val="12"/>
    <w:uiPriority w:val="99"/>
    <w:tblPr>
      <w:tblBorders>
        <w:right w:val="single" w:color="7E7E7E" w:themeColor="text1" w:themeTint="80" w:sz="4" w:space="0"/>
      </w:tblBorders>
    </w:tblPr>
    <w:tblStylePr w:type="fir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FBFBF" w:fill="BEBEBE" w:themeFill="text1" w:themeFillTint="40"/>
      </w:tcPr>
    </w:tblStylePr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FBFBF" w:fill="BEBEBE" w:themeFill="text1" w:themeFillTint="40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243">
    <w:name w:val="List Table 7 Colorful - Accent 1"/>
    <w:basedOn w:val="12"/>
    <w:uiPriority w:val="99"/>
    <w:tblPr>
      <w:tblBorders>
        <w:right w:val="single" w:color="5B9BD5" w:themeColor="accent1" w:sz="4" w:space="0"/>
      </w:tblBorders>
    </w:tblPr>
    <w:tblStylePr w:type="firstRow">
      <w:rPr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fill="D5E5F4" w:themeFill="accent1" w:themeFillTint="40"/>
      </w:tcPr>
    </w:tblStylePr>
    <w:tblStylePr w:type="band1Horz">
      <w:rPr>
        <w:color w:val="245B8C" w:themeColor="accent1" w:themeShade="94"/>
        <w:sz w:val="22"/>
      </w:rPr>
      <w:tcPr>
        <w:shd w:val="clear" w:color="D5E5F4" w:fill="D5E5F4" w:themeFill="accent1" w:themeFillTint="40"/>
      </w:tcPr>
    </w:tblStylePr>
    <w:tblStylePr w:type="band2Horz">
      <w:rPr>
        <w:color w:val="245B8C" w:themeColor="accent1" w:themeShade="94"/>
        <w:sz w:val="22"/>
      </w:rPr>
    </w:tblStylePr>
  </w:style>
  <w:style w:type="table" w:customStyle="1" w:styleId="244">
    <w:name w:val="List Table 7 Colorful - Accent 2"/>
    <w:basedOn w:val="12"/>
    <w:uiPriority w:val="99"/>
    <w:tblPr>
      <w:tblBorders>
        <w:right w:val="single" w:color="F4B285" w:themeColor="accent2" w:themeTint="97" w:sz="4" w:space="0"/>
      </w:tblBorders>
    </w:tblPr>
    <w:tblStylePr w:type="fir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ED7D31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ED7D31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ED7D31" w:themeColor="accent2" w:sz="4" w:space="0"/>
        </w:tcBorders>
        <w:shd w:val="clear" w:color="FFFFFF" w:fill="auto"/>
      </w:tcPr>
    </w:tblStylePr>
    <w:tblStylePr w:type="lastCol">
      <w:rPr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ED7D31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fill="FADECB" w:themeFill="accent2" w:themeFillTint="40"/>
      </w:tcPr>
    </w:tblStylePr>
    <w:tblStylePr w:type="band1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fill="FADECB" w:themeFill="accent2" w:themeFillTint="40"/>
      </w:tcPr>
    </w:tblStylePr>
    <w:tblStylePr w:type="band2Horz">
      <w:rPr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245">
    <w:name w:val="List Table 7 Colorful - Accent 3"/>
    <w:basedOn w:val="12"/>
    <w:uiPriority w:val="99"/>
    <w:tblPr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5A5A5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A5A5A5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5A5A5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246">
    <w:name w:val="List Table 7 Colorful - Accent 4"/>
    <w:basedOn w:val="12"/>
    <w:uiPriority w:val="99"/>
    <w:tblPr>
      <w:tblBorders>
        <w:right w:val="single" w:color="FFD864" w:themeColor="accent4" w:themeTint="9A" w:sz="4" w:space="0"/>
      </w:tblBorders>
    </w:tblPr>
    <w:tblStylePr w:type="fir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C000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C000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C000" w:themeColor="accent4" w:sz="4" w:space="0"/>
        </w:tcBorders>
        <w:shd w:val="clear" w:color="FFFFFF" w:fill="auto"/>
      </w:tcPr>
    </w:tblStylePr>
    <w:tblStylePr w:type="lastCol">
      <w:rPr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C000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F" w:fill="FFEFBE" w:themeFill="accent4" w:themeFillTint="40"/>
      </w:tcPr>
    </w:tblStylePr>
    <w:tblStylePr w:type="band1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F" w:fill="FFEFBE" w:themeFill="accent4" w:themeFillTint="40"/>
      </w:tcPr>
    </w:tblStylePr>
    <w:tblStylePr w:type="band2Horz">
      <w:rPr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247">
    <w:name w:val="List Table 7 Colorful - Accent 5"/>
    <w:basedOn w:val="12"/>
    <w:uiPriority w:val="99"/>
    <w:tblPr>
      <w:tblBorders>
        <w:right w:val="single" w:color="8EA9DB" w:themeColor="accent5" w:themeTint="9A" w:sz="4" w:space="0"/>
      </w:tblBorders>
    </w:tblPr>
    <w:tblStylePr w:type="fir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472C4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472C4" w:themeColor="accent5" w:sz="4" w:space="0"/>
        </w:tcBorders>
        <w:shd w:val="clear" w:color="FFFFFF" w:fill="auto"/>
      </w:tcPr>
    </w:tblStylePr>
    <w:tblStylePr w:type="lastCol">
      <w:rPr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472C4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CFDBF0" w:fill="D0DBF0" w:themeFill="accent5" w:themeFillTint="40"/>
      </w:tcPr>
    </w:tblStylePr>
    <w:tblStylePr w:type="band1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CFDBF0" w:fill="D0DBF0" w:themeFill="accent5" w:themeFillTint="40"/>
      </w:tcPr>
    </w:tblStylePr>
    <w:tblStylePr w:type="band2Horz">
      <w:rPr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248">
    <w:name w:val="List Table 7 Colorful - Accent 6"/>
    <w:basedOn w:val="12"/>
    <w:uiPriority w:val="99"/>
    <w:tblPr>
      <w:tblBorders>
        <w:right w:val="single" w:color="A9D08E" w:themeColor="accent6" w:themeTint="98" w:sz="4" w:space="0"/>
      </w:tblBorders>
    </w:tblPr>
    <w:tblStylePr w:type="fir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70AD47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0AD47" w:themeColor="accent6" w:sz="4" w:space="0"/>
        </w:tcBorders>
        <w:shd w:val="clear" w:color="FFFFFF" w:fill="auto"/>
      </w:tcPr>
    </w:tblStylePr>
    <w:tblStylePr w:type="lastCol">
      <w:rPr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70AD47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fill="DAEBCF" w:themeFill="accent6" w:themeFillTint="40"/>
      </w:tcPr>
    </w:tblStylePr>
    <w:tblStylePr w:type="band1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fill="DAEBCF" w:themeFill="accent6" w:themeFillTint="40"/>
      </w:tcPr>
    </w:tblStylePr>
    <w:tblStylePr w:type="band2Horz">
      <w:rPr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249">
    <w:name w:val="Lined - Accent"/>
    <w:basedOn w:val="12"/>
    <w:uiPriority w:val="99"/>
    <w:rPr>
      <w:color w:val="404040"/>
    </w:rPr>
    <w:tblStylePr w:type="fir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la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fir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la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250">
    <w:name w:val="Lined - Accent 1"/>
    <w:basedOn w:val="12"/>
    <w:uiPriority w:val="99"/>
    <w:rPr>
      <w:color w:val="404040"/>
    </w:rPr>
    <w:tblStylePr w:type="fir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fir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BDFF1" w:fill="CBDFF1" w:themeFill="accent1" w:themeFillTint="50"/>
      </w:tcPr>
    </w:tblStylePr>
  </w:style>
  <w:style w:type="table" w:customStyle="1" w:styleId="251">
    <w:name w:val="Lined - Accent 2"/>
    <w:basedOn w:val="12"/>
    <w:uiPriority w:val="99"/>
    <w:rPr>
      <w:color w:val="404040"/>
    </w:rPr>
    <w:tblStylePr w:type="fir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fir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252">
    <w:name w:val="Lined - Accent 3"/>
    <w:basedOn w:val="12"/>
    <w:uiPriority w:val="99"/>
    <w:rPr>
      <w:color w:val="404040"/>
    </w:rPr>
    <w:tblStylePr w:type="fir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253">
    <w:name w:val="Lined - Accent 4"/>
    <w:basedOn w:val="12"/>
    <w:uiPriority w:val="99"/>
    <w:rPr>
      <w:color w:val="404040"/>
    </w:rPr>
    <w:tblStylePr w:type="fir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fir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254">
    <w:name w:val="Lined - Accent 5"/>
    <w:basedOn w:val="12"/>
    <w:uiPriority w:val="99"/>
    <w:rPr>
      <w:color w:val="404040"/>
    </w:rPr>
    <w:tblStylePr w:type="firstRow">
      <w:rPr>
        <w:color w:val="F2F2F2"/>
        <w:sz w:val="22"/>
      </w:rPr>
      <w:tcPr>
        <w:shd w:val="clear" w:color="4472C4" w:fill="4472C4" w:themeFill="accent5"/>
      </w:tcPr>
    </w:tblStylePr>
    <w:tblStylePr w:type="lastRow">
      <w:rPr>
        <w:color w:val="F2F2F2"/>
        <w:sz w:val="22"/>
      </w:rPr>
      <w:tcPr>
        <w:shd w:val="clear" w:color="4472C4" w:fill="4472C4" w:themeFill="accent5"/>
      </w:tcPr>
    </w:tblStylePr>
    <w:tblStylePr w:type="firstCol">
      <w:rPr>
        <w:color w:val="F2F2F2"/>
        <w:sz w:val="22"/>
      </w:rPr>
      <w:tcPr>
        <w:shd w:val="clear" w:color="4472C4" w:fill="4472C4" w:themeFill="accent5"/>
      </w:tcPr>
    </w:tblStylePr>
    <w:tblStylePr w:type="lastCol">
      <w:rPr>
        <w:color w:val="F2F2F2"/>
        <w:sz w:val="22"/>
      </w:rPr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255">
    <w:name w:val="Lined - Accent 6"/>
    <w:basedOn w:val="12"/>
    <w:uiPriority w:val="99"/>
    <w:rPr>
      <w:color w:val="404040"/>
    </w:rPr>
    <w:tblStylePr w:type="firstRow">
      <w:rPr>
        <w:color w:val="F2F2F2"/>
        <w:sz w:val="22"/>
      </w:rPr>
      <w:tcPr>
        <w:shd w:val="clear" w:color="70AD47" w:fill="70AD47" w:themeFill="accent6"/>
      </w:tcPr>
    </w:tblStylePr>
    <w:tblStylePr w:type="lastRow">
      <w:rPr>
        <w:color w:val="F2F2F2"/>
        <w:sz w:val="22"/>
      </w:rPr>
      <w:tcPr>
        <w:shd w:val="clear" w:color="70AD47" w:fill="70AD47" w:themeFill="accent6"/>
      </w:tcPr>
    </w:tblStylePr>
    <w:tblStylePr w:type="firstCol">
      <w:rPr>
        <w:color w:val="F2F2F2"/>
        <w:sz w:val="22"/>
      </w:rPr>
      <w:tcPr>
        <w:shd w:val="clear" w:color="70AD47" w:fill="70AD47" w:themeFill="accent6"/>
      </w:tcPr>
    </w:tblStylePr>
    <w:tblStylePr w:type="lastCol">
      <w:rPr>
        <w:color w:val="F2F2F2"/>
        <w:sz w:val="22"/>
      </w:rPr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256">
    <w:name w:val="Bordered &amp; Lined - Accent"/>
    <w:basedOn w:val="12"/>
    <w:uiPriority w:val="99"/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lastRow">
      <w:rPr>
        <w:color w:val="F2F2F2"/>
        <w:sz w:val="22"/>
      </w:rPr>
      <w:tcPr>
        <w:shd w:val="clear" w:color="7F7F7F" w:fill="7E7E7E" w:themeFill="text1" w:themeFillTint="80"/>
      </w:tcPr>
    </w:tblStylePr>
    <w:tblStylePr w:type="fir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lastCol">
      <w:rPr>
        <w:color w:val="F2F2F2"/>
        <w:sz w:val="22"/>
      </w:rPr>
      <w:tcPr>
        <w:shd w:val="clear" w:color="7F7F7F" w:fill="7E7E7E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2F2F2" w:fill="F1F1F1" w:themeFill="text1" w:themeFillTint="0D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2F2F2" w:fill="F1F1F1" w:themeFill="text1" w:themeFillTint="0D"/>
      </w:tcPr>
    </w:tblStylePr>
  </w:style>
  <w:style w:type="table" w:customStyle="1" w:styleId="257">
    <w:name w:val="Bordered &amp; Lined - Accent 1"/>
    <w:basedOn w:val="12"/>
    <w:uiPriority w:val="99"/>
    <w:rPr>
      <w:color w:val="404040"/>
    </w:r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  <w:insideH w:val="single" w:color="5B9BD5" w:themeColor="accent1" w:sz="4" w:space="0"/>
        <w:insideV w:val="single" w:color="5B9BD5" w:themeColor="accent1" w:sz="4" w:space="0"/>
      </w:tblBorders>
    </w:tblPr>
    <w:tblStylePr w:type="fir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Row">
      <w:rPr>
        <w:color w:val="F2F2F2"/>
        <w:sz w:val="22"/>
      </w:rPr>
      <w:tcPr>
        <w:shd w:val="clear" w:color="68A2D8" w:fill="68A3D8" w:themeFill="accent1" w:themeFillTint="EA"/>
      </w:tcPr>
    </w:tblStylePr>
    <w:tblStylePr w:type="fir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lastCol">
      <w:rPr>
        <w:color w:val="F2F2F2"/>
        <w:sz w:val="22"/>
      </w:rPr>
      <w:tcPr>
        <w:shd w:val="clear" w:color="68A2D8" w:fill="68A3D8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CBDFF1" w:fill="CBDFF1" w:themeFill="accent1" w:themeFillTint="50"/>
      </w:tcPr>
    </w:tblStylePr>
  </w:style>
  <w:style w:type="table" w:customStyle="1" w:styleId="258">
    <w:name w:val="Bordered &amp; Lined - Accent 2"/>
    <w:basedOn w:val="12"/>
    <w:uiPriority w:val="99"/>
    <w:rPr>
      <w:color w:val="404040"/>
    </w:rPr>
    <w:tblPr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ED7D31" w:themeColor="accent2" w:sz="4" w:space="0"/>
        <w:insideV w:val="single" w:color="ED7D31" w:themeColor="accent2" w:sz="4" w:space="0"/>
      </w:tblBorders>
    </w:tblPr>
    <w:tblStylePr w:type="fir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Row">
      <w:rPr>
        <w:color w:val="F2F2F2"/>
        <w:sz w:val="22"/>
      </w:rPr>
      <w:tcPr>
        <w:shd w:val="clear" w:color="F4B184" w:fill="F4B285" w:themeFill="accent2" w:themeFillTint="97"/>
      </w:tcPr>
    </w:tblStylePr>
    <w:tblStylePr w:type="fir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lastCol">
      <w:rPr>
        <w:color w:val="F2F2F2"/>
        <w:sz w:val="22"/>
      </w:rPr>
      <w:tcPr>
        <w:shd w:val="clear" w:color="F4B184" w:fill="F4B28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BE5D6" w:fill="FBE5D6" w:themeFill="accent2" w:themeFillTint="32"/>
      </w:tcPr>
    </w:tblStylePr>
  </w:style>
  <w:style w:type="table" w:customStyle="1" w:styleId="259">
    <w:name w:val="Bordered &amp; Lined - Accent 3"/>
    <w:basedOn w:val="12"/>
    <w:uiPriority w:val="99"/>
    <w:rPr>
      <w:color w:val="404040"/>
    </w:rPr>
    <w:tblPr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A5A5A5" w:themeColor="accent3" w:sz="4" w:space="0"/>
        <w:insideV w:val="single" w:color="A5A5A5" w:themeColor="accent3" w:sz="4" w:space="0"/>
      </w:tblBorders>
    </w:tblPr>
    <w:tblStylePr w:type="fir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CECEC" w:fill="ECECEC" w:themeFill="accent3" w:themeFillTint="34"/>
      </w:tcPr>
    </w:tblStylePr>
  </w:style>
  <w:style w:type="table" w:customStyle="1" w:styleId="260">
    <w:name w:val="Bordered &amp; Lined - Accent 4"/>
    <w:basedOn w:val="12"/>
    <w:uiPriority w:val="99"/>
    <w:rPr>
      <w:color w:val="404040"/>
    </w:rPr>
    <w:tblPr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C000" w:themeColor="accent4" w:sz="4" w:space="0"/>
        <w:insideV w:val="single" w:color="FFC000" w:themeColor="accent4" w:sz="4" w:space="0"/>
      </w:tblBorders>
    </w:tblPr>
    <w:tblStylePr w:type="fir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Row">
      <w:rPr>
        <w:color w:val="F2F2F2"/>
        <w:sz w:val="22"/>
      </w:rPr>
      <w:tcPr>
        <w:shd w:val="clear" w:color="FFD865" w:fill="FFD864" w:themeFill="accent4" w:themeFillTint="9A"/>
      </w:tcPr>
    </w:tblStylePr>
    <w:tblStylePr w:type="fir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lastCol">
      <w:rPr>
        <w:color w:val="F2F2F2"/>
        <w:sz w:val="22"/>
      </w:rPr>
      <w:tcPr>
        <w:shd w:val="clear" w:color="FFD865" w:fill="FFD864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FFF2CB" w:fill="FEF2CA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FFF2CB" w:fill="FEF2CA" w:themeFill="accent4" w:themeFillTint="34"/>
      </w:tcPr>
    </w:tblStylePr>
  </w:style>
  <w:style w:type="table" w:customStyle="1" w:styleId="261">
    <w:name w:val="Bordered &amp; Lined - Accent 5"/>
    <w:basedOn w:val="12"/>
    <w:uiPriority w:val="99"/>
    <w:rPr>
      <w:color w:val="404040"/>
    </w:r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color w:val="F2F2F2"/>
        <w:sz w:val="22"/>
      </w:rPr>
      <w:tcPr>
        <w:shd w:val="clear" w:color="4472C4" w:fill="4472C4" w:themeFill="accent5"/>
      </w:tcPr>
    </w:tblStylePr>
    <w:tblStylePr w:type="lastRow">
      <w:rPr>
        <w:color w:val="F2F2F2"/>
        <w:sz w:val="22"/>
      </w:rPr>
      <w:tcPr>
        <w:shd w:val="clear" w:color="4472C4" w:fill="4472C4" w:themeFill="accent5"/>
      </w:tcPr>
    </w:tblStylePr>
    <w:tblStylePr w:type="firstCol">
      <w:rPr>
        <w:color w:val="F2F2F2"/>
        <w:sz w:val="22"/>
      </w:rPr>
      <w:tcPr>
        <w:shd w:val="clear" w:color="4472C4" w:fill="4472C4" w:themeFill="accent5"/>
      </w:tcPr>
    </w:tblStylePr>
    <w:tblStylePr w:type="lastCol">
      <w:rPr>
        <w:color w:val="F2F2F2"/>
        <w:sz w:val="22"/>
      </w:rPr>
      <w:tcPr>
        <w:shd w:val="clear" w:color="4472C4" w:fill="4472C4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D8E2F3" w:fill="D8E2F2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D8E2F3" w:fill="D8E2F2" w:themeFill="accent5" w:themeFillTint="34"/>
      </w:tcPr>
    </w:tblStylePr>
  </w:style>
  <w:style w:type="table" w:customStyle="1" w:styleId="262">
    <w:name w:val="Bordered &amp; Lined - Accent 6"/>
    <w:basedOn w:val="12"/>
    <w:uiPriority w:val="99"/>
    <w:rPr>
      <w:color w:val="404040"/>
    </w:r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color w:val="F2F2F2"/>
        <w:sz w:val="22"/>
      </w:rPr>
      <w:tcPr>
        <w:shd w:val="clear" w:color="70AD47" w:fill="70AD47" w:themeFill="accent6"/>
      </w:tcPr>
    </w:tblStylePr>
    <w:tblStylePr w:type="lastRow">
      <w:rPr>
        <w:color w:val="F2F2F2"/>
        <w:sz w:val="22"/>
      </w:rPr>
      <w:tcPr>
        <w:shd w:val="clear" w:color="70AD47" w:fill="70AD47" w:themeFill="accent6"/>
      </w:tcPr>
    </w:tblStylePr>
    <w:tblStylePr w:type="firstCol">
      <w:rPr>
        <w:color w:val="F2F2F2"/>
        <w:sz w:val="22"/>
      </w:rPr>
      <w:tcPr>
        <w:shd w:val="clear" w:color="70AD47" w:fill="70AD47" w:themeFill="accent6"/>
      </w:tcPr>
    </w:tblStylePr>
    <w:tblStylePr w:type="lastCol">
      <w:rPr>
        <w:color w:val="F2F2F2"/>
        <w:sz w:val="22"/>
      </w:rPr>
      <w:tcPr>
        <w:shd w:val="clear" w:color="70AD47" w:fill="70AD47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cPr>
        <w:shd w:val="clear" w:color="E1EFD8" w:fill="E1EFD8" w:themeFill="accent6" w:themeFillTint="34"/>
      </w:tcPr>
    </w:tblStylePr>
  </w:style>
  <w:style w:type="table" w:customStyle="1" w:styleId="263">
    <w:name w:val="Bordered"/>
    <w:basedOn w:val="12"/>
    <w:uiPriority w:val="99"/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color w:val="404040"/>
        <w:sz w:val="22"/>
      </w:rPr>
      <w:tcPr>
        <w:tcBorders>
          <w:bottom w:val="single" w:color="000000" w:themeColor="tex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000000" w:themeColor="text1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000000" w:themeColor="text1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</w:style>
  <w:style w:type="table" w:customStyle="1" w:styleId="264">
    <w:name w:val="Bordered - Accent 1"/>
    <w:basedOn w:val="12"/>
    <w:uiPriority w:val="99"/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</w:tcBorders>
      </w:tcPr>
    </w:tblStylePr>
  </w:style>
  <w:style w:type="table" w:customStyle="1" w:styleId="265">
    <w:name w:val="Bordered - Accent 2"/>
    <w:basedOn w:val="12"/>
    <w:uiPriority w:val="99"/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ED7D31" w:themeColor="accent2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ED7D31" w:themeColor="accent2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ED7D31" w:themeColor="accent2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</w:tcBorders>
      </w:tcPr>
    </w:tblStylePr>
  </w:style>
  <w:style w:type="table" w:customStyle="1" w:styleId="266">
    <w:name w:val="Bordered - Accent 3"/>
    <w:basedOn w:val="12"/>
    <w:uiPriority w:val="99"/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A5A5A5" w:themeColor="accent3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A5A5A5" w:themeColor="accent3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A5A5A5" w:themeColor="accent3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</w:tcPr>
    </w:tblStylePr>
  </w:style>
  <w:style w:type="table" w:customStyle="1" w:styleId="267">
    <w:name w:val="Bordered - Accent 4"/>
    <w:basedOn w:val="12"/>
    <w:uiPriority w:val="99"/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FFC000" w:themeColor="accent4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FFC000" w:themeColor="accent4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FFC000" w:themeColor="accent4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</w:tcBorders>
      </w:tcPr>
    </w:tblStylePr>
  </w:style>
  <w:style w:type="table" w:customStyle="1" w:styleId="268">
    <w:name w:val="Bordered - Accent 5"/>
    <w:basedOn w:val="12"/>
    <w:uiPriority w:val="99"/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4472C4" w:themeColor="accent5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4472C4" w:themeColor="accent5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4472C4" w:themeColor="accent5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</w:style>
  <w:style w:type="table" w:customStyle="1" w:styleId="269">
    <w:name w:val="Bordered - Accent 6"/>
    <w:basedOn w:val="12"/>
    <w:uiPriority w:val="99"/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cPr>
        <w:tcBorders>
          <w:bottom w:val="single" w:color="70AD47" w:themeColor="accent6" w:sz="12" w:space="0"/>
        </w:tcBorders>
      </w:tcPr>
    </w:tblStylePr>
    <w:tblStylePr w:type="lastRow">
      <w:rPr>
        <w:color w:val="404040"/>
        <w:sz w:val="22"/>
      </w:rPr>
      <w:tcPr>
        <w:tcBorders>
          <w:top w:val="single" w:color="70AD47" w:themeColor="accent6" w:sz="12" w:space="0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cPr>
        <w:tcBorders>
          <w:left w:val="single" w:color="70AD47" w:themeColor="accent6" w:sz="12" w:space="0"/>
        </w:tcBorders>
      </w:tcPr>
    </w:tblStylePr>
    <w:tblStylePr w:type="band1Horz">
      <w:rPr>
        <w:color w:val="404040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</w:style>
  <w:style w:type="table" w:customStyle="1" w:styleId="270">
    <w:name w:val="Сетка таблицы1"/>
    <w:basedOn w:val="12"/>
    <w:uiPriority w:val="59"/>
    <w:rPr>
      <w:sz w:val="22"/>
      <w:szCs w:val="22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71">
    <w:name w:val="Сетка таблицы2"/>
    <w:basedOn w:val="12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72">
    <w:name w:val="Сетка таблицы3"/>
    <w:basedOn w:val="12"/>
    <w:uiPriority w:val="39"/>
    <w:rPr>
      <w:rFonts w:asciiTheme="minorHAnsi" w:hAnsiTheme="minorHAnsi" w:eastAsiaTheme="minorEastAsia" w:cstheme="minorBid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273">
    <w:name w:val="Сетка таблицы4"/>
    <w:basedOn w:val="1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C71459-6FB4-4436-B1CE-212A166A28B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8</Pages>
  <Words>1423</Words>
  <Characters>10530</Characters>
  <Paragraphs>173</Paragraphs>
  <TotalTime>5</TotalTime>
  <ScaleCrop>false</ScaleCrop>
  <LinksUpToDate>false</LinksUpToDate>
  <CharactersWithSpaces>11715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2024-07-09T09:49:00Z</dcterms:created>
  <dc:creator>Admin</dc:creator>
  <cp:lastModifiedBy>Вячеслав Шебанов</cp:lastModifiedBy>
  <dcterms:modified xsi:type="dcterms:W3CDTF">2025-12-25T09:24:12Z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C416114C03DD483FBF236E5866817989_13</vt:lpwstr>
  </property>
</Properties>
</file>