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CF" w:rsidRPr="00491689" w:rsidRDefault="00EF2FCF" w:rsidP="00EF2FCF">
      <w:pPr>
        <w:spacing w:before="400" w:line="360" w:lineRule="auto"/>
        <w:jc w:val="center"/>
        <w:rPr>
          <w:b/>
          <w:sz w:val="28"/>
          <w:szCs w:val="28"/>
          <w:lang w:val="en-US"/>
        </w:rPr>
      </w:pPr>
      <w:r w:rsidRPr="00EE2655">
        <w:rPr>
          <w:b/>
          <w:bCs/>
          <w:sz w:val="28"/>
          <w:szCs w:val="28"/>
          <w:lang w:val="en-US"/>
        </w:rPr>
        <w:t xml:space="preserve">§11. </w:t>
      </w:r>
      <w:r>
        <w:rPr>
          <w:b/>
          <w:bCs/>
          <w:sz w:val="28"/>
          <w:szCs w:val="28"/>
          <w:lang w:val="en-US"/>
        </w:rPr>
        <w:t xml:space="preserve">Shock </w:t>
      </w:r>
      <w:proofErr w:type="spellStart"/>
      <w:r>
        <w:rPr>
          <w:b/>
          <w:sz w:val="28"/>
          <w:szCs w:val="28"/>
          <w:lang w:val="en-US"/>
        </w:rPr>
        <w:t>Adiabat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Hugoniot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Adiabat</w:t>
      </w:r>
      <w:proofErr w:type="spellEnd"/>
      <w:r>
        <w:rPr>
          <w:b/>
          <w:sz w:val="28"/>
          <w:szCs w:val="28"/>
          <w:lang w:val="en-US"/>
        </w:rPr>
        <w:t>)</w:t>
      </w:r>
    </w:p>
    <w:p w:rsidR="00EF2FCF" w:rsidRPr="006572FD" w:rsidRDefault="00EF2FCF" w:rsidP="00EF2FCF">
      <w:pPr>
        <w:tabs>
          <w:tab w:val="left" w:pos="0"/>
        </w:tabs>
        <w:spacing w:line="360" w:lineRule="auto"/>
        <w:ind w:firstLine="709"/>
        <w:jc w:val="both"/>
        <w:rPr>
          <w:rFonts w:cs="Courier New"/>
          <w:color w:val="000000"/>
          <w:sz w:val="28"/>
          <w:szCs w:val="28"/>
          <w:lang w:val="en-US"/>
        </w:rPr>
      </w:pPr>
      <w:r>
        <w:rPr>
          <w:rFonts w:cs="Courier New"/>
          <w:color w:val="000000"/>
          <w:sz w:val="28"/>
          <w:szCs w:val="28"/>
          <w:lang w:val="en-US"/>
        </w:rPr>
        <w:t xml:space="preserve">The concept of </w:t>
      </w:r>
      <w:r>
        <w:rPr>
          <w:rFonts w:cs="Courier New"/>
          <w:i/>
          <w:color w:val="000000"/>
          <w:sz w:val="28"/>
          <w:szCs w:val="28"/>
          <w:lang w:val="en-US"/>
        </w:rPr>
        <w:t xml:space="preserve">shock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adiabat</w:t>
      </w:r>
      <w:proofErr w:type="spellEnd"/>
      <w:r>
        <w:rPr>
          <w:rFonts w:cs="Courier New"/>
          <w:color w:val="000000"/>
          <w:sz w:val="28"/>
          <w:szCs w:val="28"/>
          <w:lang w:val="en-US"/>
        </w:rPr>
        <w:t xml:space="preserve">, also known as </w:t>
      </w:r>
      <w:proofErr w:type="spellStart"/>
      <w:r w:rsidRPr="008C2D01">
        <w:rPr>
          <w:rFonts w:cs="Courier New"/>
          <w:i/>
          <w:color w:val="000000"/>
          <w:sz w:val="28"/>
          <w:szCs w:val="28"/>
          <w:lang w:val="en-US"/>
        </w:rPr>
        <w:t>Hugoniot</w:t>
      </w:r>
      <w:proofErr w:type="spellEnd"/>
      <w:r w:rsidRPr="008C2D01">
        <w:rPr>
          <w:rFonts w:cs="Courier New"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B95828">
        <w:rPr>
          <w:rFonts w:cs="Courier New"/>
          <w:i/>
          <w:color w:val="000000"/>
          <w:sz w:val="28"/>
          <w:szCs w:val="28"/>
          <w:lang w:val="en-US"/>
        </w:rPr>
        <w:t>adiabat</w:t>
      </w:r>
      <w:proofErr w:type="spellEnd"/>
      <w:r>
        <w:rPr>
          <w:rFonts w:cs="Courier New"/>
          <w:color w:val="000000"/>
          <w:sz w:val="28"/>
          <w:szCs w:val="28"/>
          <w:lang w:val="en-US"/>
        </w:rPr>
        <w:t xml:space="preserve">, is widely used in physics because the change of state of a particle passing through a shock layer is usually adiabatic (see remark at the end of </w:t>
      </w:r>
      <w:r w:rsidRPr="006572FD">
        <w:rPr>
          <w:rFonts w:cs="Courier New"/>
          <w:color w:val="000000"/>
          <w:sz w:val="28"/>
          <w:szCs w:val="28"/>
          <w:lang w:val="en-US"/>
        </w:rPr>
        <w:t>§10).</w:t>
      </w:r>
    </w:p>
    <w:p w:rsidR="00EF2FCF" w:rsidRPr="006572FD" w:rsidRDefault="00EF2FCF" w:rsidP="00EF2FCF">
      <w:pPr>
        <w:tabs>
          <w:tab w:val="left" w:pos="709"/>
        </w:tabs>
        <w:spacing w:before="240" w:after="240"/>
        <w:ind w:left="709"/>
        <w:jc w:val="both"/>
        <w:rPr>
          <w:rFonts w:cs="Courier New"/>
          <w:sz w:val="28"/>
          <w:szCs w:val="28"/>
          <w:lang w:val="en-US"/>
        </w:rPr>
      </w:pPr>
      <w:proofErr w:type="gramStart"/>
      <w:r>
        <w:rPr>
          <w:rFonts w:cs="Courier New"/>
          <w:b/>
          <w:i/>
          <w:sz w:val="28"/>
          <w:szCs w:val="28"/>
          <w:lang w:val="en-US"/>
        </w:rPr>
        <w:t>Definition.</w:t>
      </w:r>
      <w:proofErr w:type="gramEnd"/>
      <w:r w:rsidRPr="006572FD">
        <w:rPr>
          <w:rFonts w:cs="Courier New"/>
          <w:b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 xml:space="preserve">An equation that determines the state functions behind a shock when those ahead of the shock are given is called a </w:t>
      </w:r>
      <w:r w:rsidRPr="00B95828">
        <w:rPr>
          <w:rFonts w:cs="Courier New"/>
          <w:i/>
          <w:sz w:val="28"/>
          <w:szCs w:val="28"/>
          <w:lang w:val="en-US"/>
        </w:rPr>
        <w:t>shock</w:t>
      </w:r>
      <w:r>
        <w:rPr>
          <w:rFonts w:cs="Courier New"/>
          <w:i/>
          <w:sz w:val="28"/>
          <w:szCs w:val="28"/>
          <w:lang w:val="en-US"/>
        </w:rPr>
        <w:t xml:space="preserve"> </w:t>
      </w:r>
      <w:proofErr w:type="spellStart"/>
      <w:r>
        <w:rPr>
          <w:rFonts w:cs="Courier New"/>
          <w:i/>
          <w:sz w:val="28"/>
          <w:szCs w:val="28"/>
          <w:lang w:val="en-US"/>
        </w:rPr>
        <w:t>adiabat</w:t>
      </w:r>
      <w:proofErr w:type="spellEnd"/>
      <w:r>
        <w:rPr>
          <w:rFonts w:cs="Courier New"/>
          <w:sz w:val="28"/>
          <w:szCs w:val="28"/>
          <w:lang w:val="en-US"/>
        </w:rPr>
        <w:t xml:space="preserve">, or a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H</w:t>
      </w:r>
      <w:r w:rsidRPr="00612198">
        <w:rPr>
          <w:rFonts w:cs="Courier New"/>
          <w:i/>
          <w:color w:val="000000"/>
          <w:sz w:val="28"/>
          <w:szCs w:val="28"/>
          <w:lang w:val="en-US"/>
        </w:rPr>
        <w:t>ugoniot</w:t>
      </w:r>
      <w:proofErr w:type="spellEnd"/>
      <w:r>
        <w:rPr>
          <w:rFonts w:cs="Courier New"/>
          <w:i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adiabat</w:t>
      </w:r>
      <w:proofErr w:type="spellEnd"/>
      <w:r>
        <w:rPr>
          <w:rFonts w:cs="Courier New"/>
          <w:sz w:val="28"/>
          <w:szCs w:val="28"/>
          <w:lang w:val="en-US"/>
        </w:rPr>
        <w:t xml:space="preserve">, or a </w:t>
      </w:r>
      <w:r w:rsidRPr="00B95828">
        <w:rPr>
          <w:rFonts w:cs="Courier New"/>
          <w:i/>
          <w:sz w:val="28"/>
          <w:szCs w:val="28"/>
          <w:lang w:val="en-US"/>
        </w:rPr>
        <w:t>shock</w:t>
      </w:r>
      <w:r>
        <w:rPr>
          <w:rFonts w:cs="Courier New"/>
          <w:i/>
          <w:sz w:val="28"/>
          <w:szCs w:val="28"/>
          <w:lang w:val="en-US"/>
        </w:rPr>
        <w:t xml:space="preserve">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H</w:t>
      </w:r>
      <w:r w:rsidRPr="00612198">
        <w:rPr>
          <w:rFonts w:cs="Courier New"/>
          <w:i/>
          <w:color w:val="000000"/>
          <w:sz w:val="28"/>
          <w:szCs w:val="28"/>
          <w:lang w:val="en-US"/>
        </w:rPr>
        <w:t>ugoniot</w:t>
      </w:r>
      <w:proofErr w:type="spellEnd"/>
      <w:r>
        <w:rPr>
          <w:rFonts w:cs="Courier New"/>
          <w:sz w:val="28"/>
          <w:szCs w:val="28"/>
          <w:lang w:val="en-US"/>
        </w:rPr>
        <w:t xml:space="preserve">; the corresponding graph is also referred to as a </w:t>
      </w:r>
      <w:proofErr w:type="spellStart"/>
      <w:r w:rsidRPr="00890769">
        <w:rPr>
          <w:rFonts w:cs="Courier New"/>
          <w:i/>
          <w:sz w:val="28"/>
          <w:szCs w:val="28"/>
          <w:lang w:val="en-US"/>
        </w:rPr>
        <w:t>Hugoniot</w:t>
      </w:r>
      <w:proofErr w:type="spellEnd"/>
      <w:r w:rsidRPr="00890769">
        <w:rPr>
          <w:rFonts w:cs="Courier New"/>
          <w:i/>
          <w:sz w:val="28"/>
          <w:szCs w:val="28"/>
          <w:lang w:val="en-US"/>
        </w:rPr>
        <w:t xml:space="preserve"> curve</w:t>
      </w:r>
      <w:r>
        <w:rPr>
          <w:rFonts w:cs="Courier New"/>
          <w:sz w:val="28"/>
          <w:szCs w:val="28"/>
          <w:lang w:val="en-US"/>
        </w:rPr>
        <w:t>.</w:t>
      </w:r>
    </w:p>
    <w:p w:rsidR="00EF2FCF" w:rsidRPr="006572FD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b/>
          <w:color w:val="000000"/>
          <w:sz w:val="28"/>
          <w:szCs w:val="28"/>
          <w:lang w:val="en-US"/>
        </w:rPr>
        <w:t xml:space="preserve">The </w:t>
      </w:r>
      <w:proofErr w:type="spellStart"/>
      <w:r>
        <w:rPr>
          <w:b/>
          <w:color w:val="000000"/>
          <w:sz w:val="28"/>
          <w:szCs w:val="28"/>
          <w:lang w:val="en-US"/>
        </w:rPr>
        <w:t>Hugoniot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en-US"/>
        </w:rPr>
        <w:t>adiabat</w:t>
      </w:r>
      <w:proofErr w:type="spellEnd"/>
      <w:r>
        <w:rPr>
          <w:b/>
          <w:color w:val="000000"/>
          <w:sz w:val="28"/>
          <w:szCs w:val="28"/>
          <w:lang w:val="en-US"/>
        </w:rPr>
        <w:t xml:space="preserve"> for a perfect gas.</w:t>
      </w:r>
      <w:proofErr w:type="gramEnd"/>
      <w:r w:rsidRPr="006572FD">
        <w:rPr>
          <w:b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Consider a one-dimensional normal shock in a perfect gas, whose state on both sides is characterized by the equations (see </w:t>
      </w:r>
      <w:r w:rsidRPr="006572FD">
        <w:rPr>
          <w:color w:val="000000"/>
          <w:sz w:val="28"/>
          <w:szCs w:val="28"/>
          <w:lang w:val="en-US"/>
        </w:rPr>
        <w:t>(4.2.6)</w:t>
      </w:r>
      <w:r>
        <w:rPr>
          <w:color w:val="000000"/>
          <w:sz w:val="28"/>
          <w:szCs w:val="28"/>
          <w:lang w:val="en-US"/>
        </w:rPr>
        <w:t>–</w:t>
      </w:r>
      <w:r w:rsidRPr="006572FD">
        <w:rPr>
          <w:color w:val="000000"/>
          <w:sz w:val="28"/>
          <w:szCs w:val="28"/>
          <w:lang w:val="en-US"/>
        </w:rPr>
        <w:t>(4.2.8)</w:t>
      </w:r>
      <w:r>
        <w:rPr>
          <w:color w:val="000000"/>
          <w:sz w:val="28"/>
          <w:szCs w:val="28"/>
          <w:lang w:val="en-US"/>
        </w:rPr>
        <w:t xml:space="preserve"> below</w:t>
      </w:r>
      <w:r w:rsidRPr="006572FD">
        <w:rPr>
          <w:color w:val="000000"/>
          <w:sz w:val="28"/>
          <w:szCs w:val="28"/>
          <w:lang w:val="en-US"/>
        </w:rPr>
        <w:t>)</w:t>
      </w:r>
    </w:p>
    <w:p w:rsidR="00EF2FCF" w:rsidRPr="0049017D" w:rsidRDefault="00EF2FCF" w:rsidP="00EF2FCF">
      <w:pPr>
        <w:tabs>
          <w:tab w:val="left" w:pos="0"/>
        </w:tabs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49017D">
        <w:rPr>
          <w:rFonts w:ascii="Georgia" w:hAnsi="Georgia"/>
          <w:i/>
          <w:color w:val="000000"/>
          <w:sz w:val="28"/>
          <w:szCs w:val="28"/>
        </w:rPr>
        <w:t>р</w:t>
      </w:r>
      <w:r w:rsidRPr="0049017D">
        <w:rPr>
          <w:rFonts w:ascii="Georgia" w:hAnsi="Georgia"/>
          <w:i/>
          <w:color w:val="000000"/>
          <w:sz w:val="28"/>
          <w:szCs w:val="28"/>
          <w:lang w:val="fr-FR"/>
        </w:rPr>
        <w:t xml:space="preserve"> </w:t>
      </w:r>
      <w:r w:rsidRPr="0049017D">
        <w:rPr>
          <w:color w:val="000000"/>
          <w:sz w:val="28"/>
          <w:szCs w:val="28"/>
          <w:lang w:val="fr-FR"/>
        </w:rPr>
        <w:t xml:space="preserve">= </w:t>
      </w:r>
      <w:r w:rsidRPr="0049017D">
        <w:rPr>
          <w:rFonts w:ascii="Georgia" w:hAnsi="Georgia"/>
          <w:color w:val="000000"/>
          <w:sz w:val="28"/>
          <w:szCs w:val="28"/>
        </w:rPr>
        <w:t>ρ</w:t>
      </w:r>
      <w:r w:rsidRPr="0049017D">
        <w:rPr>
          <w:color w:val="000000"/>
          <w:sz w:val="28"/>
          <w:szCs w:val="28"/>
          <w:lang w:val="fr-FR"/>
        </w:rPr>
        <w:t xml:space="preserve"> </w:t>
      </w:r>
      <w:r w:rsidRPr="0049017D">
        <w:rPr>
          <w:rFonts w:ascii="Georgia" w:hAnsi="Georgia"/>
          <w:i/>
          <w:color w:val="000000"/>
          <w:sz w:val="28"/>
          <w:szCs w:val="28"/>
          <w:lang w:val="fr-FR"/>
        </w:rPr>
        <w:t>R</w:t>
      </w:r>
      <w:proofErr w:type="gramStart"/>
      <w:r w:rsidRPr="0049017D">
        <w:rPr>
          <w:rFonts w:ascii="Georgia" w:hAnsi="Georgia"/>
          <w:i/>
          <w:color w:val="000000"/>
          <w:sz w:val="28"/>
          <w:szCs w:val="28"/>
          <w:lang w:val="fr-FR"/>
        </w:rPr>
        <w:t xml:space="preserve"> </w:t>
      </w:r>
      <w:r w:rsidRPr="0049017D">
        <w:rPr>
          <w:rFonts w:ascii="Georgia" w:hAnsi="Georgia"/>
          <w:i/>
          <w:color w:val="000000"/>
          <w:sz w:val="28"/>
          <w:szCs w:val="28"/>
        </w:rPr>
        <w:t>Т</w:t>
      </w:r>
      <w:proofErr w:type="gramEnd"/>
      <w:r w:rsidRPr="0049017D">
        <w:rPr>
          <w:color w:val="000000"/>
          <w:sz w:val="28"/>
          <w:szCs w:val="28"/>
          <w:lang w:val="fr-FR"/>
        </w:rPr>
        <w:t>,</w:t>
      </w:r>
      <w:r w:rsidRPr="0049017D">
        <w:rPr>
          <w:color w:val="000000"/>
          <w:sz w:val="28"/>
          <w:szCs w:val="28"/>
          <w:lang w:val="en-US"/>
        </w:rPr>
        <w:t xml:space="preserve">       </w:t>
      </w:r>
      <w:r w:rsidRPr="0049017D">
        <w:rPr>
          <w:rFonts w:ascii="Georgia" w:hAnsi="Georgia"/>
          <w:i/>
          <w:color w:val="000000"/>
          <w:sz w:val="28"/>
          <w:szCs w:val="28"/>
          <w:lang w:val="fr-FR"/>
        </w:rPr>
        <w:t>u</w:t>
      </w:r>
      <w:r w:rsidRPr="0049017D">
        <w:rPr>
          <w:rFonts w:ascii="Georgia" w:hAnsi="Georgia"/>
          <w:i/>
          <w:iCs/>
          <w:color w:val="000000"/>
          <w:sz w:val="28"/>
          <w:szCs w:val="28"/>
          <w:lang w:val="fr-FR"/>
        </w:rPr>
        <w:t xml:space="preserve"> = c</w:t>
      </w:r>
      <w:r w:rsidRPr="0049017D">
        <w:rPr>
          <w:iCs/>
          <w:color w:val="000000"/>
          <w:position w:val="-4"/>
          <w:sz w:val="28"/>
          <w:szCs w:val="28"/>
          <w:vertAlign w:val="subscript"/>
          <w:lang w:val="fr-FR"/>
        </w:rPr>
        <w:t>v</w:t>
      </w:r>
      <w:r w:rsidRPr="0049017D">
        <w:rPr>
          <w:rFonts w:ascii="Georgia" w:hAnsi="Georgia"/>
          <w:i/>
          <w:iCs/>
          <w:color w:val="000000"/>
          <w:sz w:val="28"/>
          <w:szCs w:val="28"/>
          <w:lang w:val="fr-FR"/>
        </w:rPr>
        <w:t xml:space="preserve"> T</w:t>
      </w:r>
      <w:r w:rsidRPr="0049017D">
        <w:rPr>
          <w:i/>
          <w:iCs/>
          <w:color w:val="000000"/>
          <w:sz w:val="28"/>
          <w:szCs w:val="28"/>
          <w:lang w:val="fr-FR"/>
        </w:rPr>
        <w:t xml:space="preserve">   </w:t>
      </w:r>
      <w:r w:rsidRPr="0049017D">
        <w:rPr>
          <w:iCs/>
          <w:color w:val="000000"/>
          <w:sz w:val="28"/>
          <w:szCs w:val="28"/>
          <w:lang w:val="en-US"/>
        </w:rPr>
        <w:t>=</w:t>
      </w:r>
      <w:r w:rsidRPr="0049017D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34"/>
          <w:sz w:val="28"/>
          <w:szCs w:val="28"/>
        </w:rPr>
        <w:object w:dxaOrig="9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8.75pt" o:ole="">
            <v:imagedata r:id="rId6" o:title=""/>
          </v:shape>
          <o:OLEObject Type="Embed" ProgID="Equation.DSMT4" ShapeID="_x0000_i1025" DrawAspect="Content" ObjectID="_1496395575" r:id="rId7"/>
        </w:object>
      </w:r>
      <w:r w:rsidRPr="0049017D">
        <w:rPr>
          <w:color w:val="000000"/>
          <w:sz w:val="28"/>
          <w:szCs w:val="28"/>
          <w:lang w:val="en-US"/>
        </w:rPr>
        <w:t xml:space="preserve">    (</w:t>
      </w:r>
      <w:r w:rsidRPr="0049017D">
        <w:rPr>
          <w:rFonts w:ascii="Georgia" w:hAnsi="Georgia"/>
          <w:i/>
          <w:color w:val="000000"/>
          <w:sz w:val="28"/>
          <w:szCs w:val="28"/>
          <w:lang w:val="fr-FR"/>
        </w:rPr>
        <w:t>R</w:t>
      </w:r>
      <w:r w:rsidRPr="0049017D">
        <w:rPr>
          <w:rFonts w:ascii="Georgia" w:hAnsi="Georgia"/>
          <w:i/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sz w:val="28"/>
          <w:szCs w:val="28"/>
          <w:lang w:val="en-US"/>
        </w:rPr>
        <w:t xml:space="preserve">,  </w:t>
      </w:r>
      <w:r w:rsidRPr="0049017D">
        <w:rPr>
          <w:rFonts w:ascii="Georgia" w:hAnsi="Georgia"/>
          <w:i/>
          <w:iCs/>
          <w:color w:val="000000"/>
          <w:sz w:val="28"/>
          <w:szCs w:val="28"/>
          <w:lang w:val="fr-FR"/>
        </w:rPr>
        <w:t>c</w:t>
      </w:r>
      <w:r w:rsidRPr="0049017D">
        <w:rPr>
          <w:iCs/>
          <w:color w:val="000000"/>
          <w:position w:val="-4"/>
          <w:sz w:val="28"/>
          <w:szCs w:val="28"/>
          <w:vertAlign w:val="subscript"/>
          <w:lang w:val="fr-FR"/>
        </w:rPr>
        <w:t>v</w:t>
      </w:r>
      <w:r w:rsidRPr="0049017D">
        <w:rPr>
          <w:color w:val="000000"/>
          <w:sz w:val="28"/>
          <w:szCs w:val="28"/>
          <w:lang w:val="en-US"/>
        </w:rPr>
        <w:t xml:space="preserve"> , </w:t>
      </w:r>
      <w:r w:rsidRPr="0049017D">
        <w:rPr>
          <w:color w:val="000000"/>
          <w:sz w:val="28"/>
          <w:szCs w:val="28"/>
          <w:lang w:val="en-US"/>
        </w:rPr>
        <w:sym w:font="Symbol" w:char="F067"/>
      </w:r>
      <w:r w:rsidRPr="0049017D">
        <w:rPr>
          <w:color w:val="000000"/>
          <w:sz w:val="28"/>
          <w:szCs w:val="28"/>
          <w:lang w:val="en-US"/>
        </w:rPr>
        <w:t xml:space="preserve"> - const)</w:t>
      </w:r>
      <w:r>
        <w:rPr>
          <w:color w:val="000000"/>
          <w:sz w:val="28"/>
          <w:szCs w:val="28"/>
          <w:lang w:val="en-US"/>
        </w:rPr>
        <w:t>.</w:t>
      </w:r>
      <w:r w:rsidRPr="0049017D">
        <w:rPr>
          <w:color w:val="000000"/>
          <w:sz w:val="28"/>
          <w:szCs w:val="28"/>
          <w:lang w:val="en-US"/>
        </w:rPr>
        <w:t xml:space="preserve">            </w:t>
      </w:r>
      <w:r w:rsidRPr="0049017D">
        <w:rPr>
          <w:color w:val="000000"/>
          <w:sz w:val="28"/>
          <w:szCs w:val="28"/>
          <w:lang w:val="fr-FR"/>
        </w:rPr>
        <w:t xml:space="preserve"> (</w:t>
      </w:r>
      <w:r w:rsidRPr="0049017D">
        <w:rPr>
          <w:color w:val="000000"/>
          <w:sz w:val="28"/>
          <w:szCs w:val="28"/>
          <w:lang w:val="en-US"/>
        </w:rPr>
        <w:t>3</w:t>
      </w:r>
      <w:r w:rsidRPr="0049017D">
        <w:rPr>
          <w:color w:val="000000"/>
          <w:sz w:val="28"/>
          <w:szCs w:val="28"/>
          <w:lang w:val="fr-FR"/>
        </w:rPr>
        <w:t>.</w:t>
      </w:r>
      <w:r w:rsidRPr="0049017D">
        <w:rPr>
          <w:color w:val="000000"/>
          <w:sz w:val="28"/>
          <w:szCs w:val="28"/>
          <w:lang w:val="en-US"/>
        </w:rPr>
        <w:t>11</w:t>
      </w:r>
      <w:r w:rsidRPr="0049017D">
        <w:rPr>
          <w:color w:val="000000"/>
          <w:sz w:val="28"/>
          <w:szCs w:val="28"/>
          <w:lang w:val="fr-FR"/>
        </w:rPr>
        <w:t>.</w:t>
      </w:r>
      <w:r w:rsidRPr="0049017D">
        <w:rPr>
          <w:color w:val="000000"/>
          <w:sz w:val="28"/>
          <w:szCs w:val="28"/>
          <w:lang w:val="en-US"/>
        </w:rPr>
        <w:t>1</w:t>
      </w:r>
      <w:r w:rsidRPr="0049017D">
        <w:rPr>
          <w:color w:val="000000"/>
          <w:sz w:val="28"/>
          <w:szCs w:val="28"/>
          <w:lang w:val="fr-FR"/>
        </w:rPr>
        <w:t>)</w:t>
      </w:r>
    </w:p>
    <w:p w:rsidR="00EF2FCF" w:rsidRPr="006572FD" w:rsidRDefault="00EF2FCF" w:rsidP="00EF2FCF">
      <w:pPr>
        <w:tabs>
          <w:tab w:val="left" w:pos="0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Suppose the effects of heat conduction </w:t>
      </w:r>
      <w:r w:rsidRPr="006572F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see </w:t>
      </w:r>
      <w:r w:rsidRPr="006572FD">
        <w:rPr>
          <w:color w:val="000000"/>
          <w:sz w:val="28"/>
          <w:szCs w:val="28"/>
          <w:lang w:val="en-US"/>
        </w:rPr>
        <w:t>(3.10.10))</w:t>
      </w:r>
      <w:r>
        <w:rPr>
          <w:color w:val="000000"/>
          <w:sz w:val="28"/>
          <w:szCs w:val="28"/>
          <w:lang w:val="en-US"/>
        </w:rPr>
        <w:t xml:space="preserve"> and </w:t>
      </w:r>
      <w:proofErr w:type="gramStart"/>
      <w:r>
        <w:rPr>
          <w:color w:val="000000"/>
          <w:sz w:val="28"/>
          <w:szCs w:val="28"/>
          <w:lang w:val="en-US"/>
        </w:rPr>
        <w:t>viscosity are</w:t>
      </w:r>
      <w:proofErr w:type="gramEnd"/>
      <w:r>
        <w:rPr>
          <w:color w:val="000000"/>
          <w:sz w:val="28"/>
          <w:szCs w:val="28"/>
          <w:lang w:val="en-US"/>
        </w:rPr>
        <w:t xml:space="preserve"> negligible on both sides of the shock. The latter assumption implies that the stress tensor is isotropic and is determined by pressure:</w:t>
      </w:r>
    </w:p>
    <w:p w:rsidR="00EF2FCF" w:rsidRPr="004303A9" w:rsidRDefault="00EF2FCF" w:rsidP="00EF2FCF">
      <w:pPr>
        <w:tabs>
          <w:tab w:val="left" w:pos="0"/>
        </w:tabs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49017D">
        <w:rPr>
          <w:color w:val="000000"/>
          <w:position w:val="-18"/>
        </w:rPr>
        <w:object w:dxaOrig="460" w:dyaOrig="499">
          <v:shape id="_x0000_i1026" type="#_x0000_t75" style="width:23.25pt;height:25.5pt" o:ole="">
            <v:imagedata r:id="rId8" o:title=""/>
          </v:shape>
          <o:OLEObject Type="Embed" ProgID="Equation.DSMT4" ShapeID="_x0000_i1026" DrawAspect="Content" ObjectID="_1496395576" r:id="rId9"/>
        </w:object>
      </w:r>
      <w:r w:rsidRPr="004303A9">
        <w:rPr>
          <w:color w:val="000000"/>
          <w:sz w:val="28"/>
          <w:szCs w:val="28"/>
          <w:lang w:val="en-US"/>
        </w:rPr>
        <w:t xml:space="preserve"> = </w:t>
      </w:r>
      <w:r w:rsidRPr="0049017D">
        <w:rPr>
          <w:color w:val="000000"/>
          <w:sz w:val="28"/>
          <w:szCs w:val="28"/>
        </w:rPr>
        <w:sym w:font="Symbol" w:char="F02D"/>
      </w:r>
      <w:r w:rsidRPr="004303A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9017D">
        <w:rPr>
          <w:rFonts w:ascii="Georgia" w:hAnsi="Georgia"/>
          <w:i/>
          <w:color w:val="000000"/>
          <w:sz w:val="28"/>
          <w:szCs w:val="28"/>
        </w:rPr>
        <w:t>р</w:t>
      </w:r>
      <w:r w:rsidRPr="004303A9">
        <w:rPr>
          <w:color w:val="000000"/>
          <w:sz w:val="28"/>
          <w:szCs w:val="28"/>
          <w:vertAlign w:val="superscript"/>
          <w:lang w:val="en-US"/>
        </w:rPr>
        <w:t>(</w:t>
      </w:r>
      <w:proofErr w:type="gramEnd"/>
      <w:r w:rsidRPr="004303A9">
        <w:rPr>
          <w:color w:val="000000"/>
          <w:sz w:val="28"/>
          <w:szCs w:val="28"/>
          <w:vertAlign w:val="superscript"/>
          <w:lang w:val="en-US"/>
        </w:rPr>
        <w:t>1)</w:t>
      </w:r>
      <w:r w:rsidRPr="0049017D">
        <w:rPr>
          <w:color w:val="000000"/>
          <w:sz w:val="28"/>
          <w:szCs w:val="28"/>
        </w:rPr>
        <w:sym w:font="Symbol" w:char="F064"/>
      </w:r>
      <w:proofErr w:type="spellStart"/>
      <w:r w:rsidRPr="0049017D">
        <w:rPr>
          <w:rFonts w:ascii="Georgia" w:hAnsi="Georgia"/>
          <w:i/>
          <w:color w:val="000000"/>
          <w:position w:val="-4"/>
          <w:sz w:val="28"/>
          <w:szCs w:val="28"/>
          <w:vertAlign w:val="subscript"/>
          <w:lang w:val="en-US"/>
        </w:rPr>
        <w:t>ij</w:t>
      </w:r>
      <w:proofErr w:type="spellEnd"/>
      <w:r w:rsidRPr="004303A9">
        <w:rPr>
          <w:color w:val="000000"/>
          <w:sz w:val="28"/>
          <w:szCs w:val="28"/>
          <w:lang w:val="en-US"/>
        </w:rPr>
        <w:t xml:space="preserve">,    </w:t>
      </w:r>
      <w:r w:rsidRPr="0049017D">
        <w:rPr>
          <w:color w:val="000000"/>
          <w:position w:val="-18"/>
        </w:rPr>
        <w:object w:dxaOrig="499" w:dyaOrig="499">
          <v:shape id="_x0000_i1027" type="#_x0000_t75" style="width:26.6pt;height:25.5pt" o:ole="">
            <v:imagedata r:id="rId10" o:title=""/>
          </v:shape>
          <o:OLEObject Type="Embed" ProgID="Equation.DSMT4" ShapeID="_x0000_i1027" DrawAspect="Content" ObjectID="_1496395577" r:id="rId11"/>
        </w:object>
      </w:r>
      <w:r w:rsidRPr="004303A9">
        <w:rPr>
          <w:color w:val="000000"/>
          <w:sz w:val="28"/>
          <w:szCs w:val="28"/>
          <w:lang w:val="en-US"/>
        </w:rPr>
        <w:t xml:space="preserve">= </w:t>
      </w:r>
      <w:r w:rsidRPr="0049017D">
        <w:rPr>
          <w:color w:val="000000"/>
          <w:sz w:val="28"/>
          <w:szCs w:val="28"/>
        </w:rPr>
        <w:sym w:font="Symbol" w:char="F02D"/>
      </w:r>
      <w:r w:rsidRPr="004303A9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rFonts w:ascii="Georgia" w:hAnsi="Georgia"/>
          <w:i/>
          <w:color w:val="000000"/>
          <w:sz w:val="28"/>
          <w:szCs w:val="28"/>
        </w:rPr>
        <w:t>р</w:t>
      </w:r>
      <w:r w:rsidRPr="004303A9">
        <w:rPr>
          <w:color w:val="000000"/>
          <w:sz w:val="28"/>
          <w:szCs w:val="28"/>
          <w:vertAlign w:val="superscript"/>
          <w:lang w:val="en-US"/>
        </w:rPr>
        <w:t>(2)</w:t>
      </w:r>
      <w:r w:rsidRPr="0049017D">
        <w:rPr>
          <w:color w:val="000000"/>
          <w:sz w:val="28"/>
          <w:szCs w:val="28"/>
        </w:rPr>
        <w:sym w:font="Symbol" w:char="F064"/>
      </w:r>
      <w:proofErr w:type="spellStart"/>
      <w:r w:rsidRPr="0049017D">
        <w:rPr>
          <w:rFonts w:ascii="Georgia" w:hAnsi="Georgia"/>
          <w:i/>
          <w:color w:val="000000"/>
          <w:position w:val="-4"/>
          <w:sz w:val="28"/>
          <w:szCs w:val="28"/>
          <w:vertAlign w:val="subscript"/>
          <w:lang w:val="en-US"/>
        </w:rPr>
        <w:t>ij</w:t>
      </w:r>
      <w:proofErr w:type="spellEnd"/>
      <w:r>
        <w:rPr>
          <w:color w:val="000000"/>
          <w:sz w:val="28"/>
          <w:szCs w:val="28"/>
          <w:lang w:val="en-US"/>
        </w:rPr>
        <w:t>.</w:t>
      </w:r>
      <w:r w:rsidRPr="004303A9">
        <w:rPr>
          <w:color w:val="000000"/>
          <w:sz w:val="28"/>
          <w:szCs w:val="28"/>
          <w:lang w:val="en-US"/>
        </w:rPr>
        <w:t xml:space="preserve">                             (3.11.2)</w:t>
      </w:r>
    </w:p>
    <w:p w:rsidR="00EF2FCF" w:rsidRPr="006572FD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The balance equations for mass</w:t>
      </w:r>
      <w:r w:rsidRPr="006572FD">
        <w:rPr>
          <w:color w:val="000000"/>
          <w:sz w:val="28"/>
          <w:szCs w:val="28"/>
          <w:lang w:val="en-US"/>
        </w:rPr>
        <w:t xml:space="preserve"> (3.10.4)</w:t>
      </w:r>
      <w:r>
        <w:rPr>
          <w:color w:val="000000"/>
          <w:sz w:val="28"/>
          <w:szCs w:val="28"/>
          <w:lang w:val="en-US"/>
        </w:rPr>
        <w:t>,</w:t>
      </w:r>
      <w:r w:rsidRPr="00657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momentum</w:t>
      </w:r>
      <w:r w:rsidRPr="006572FD">
        <w:rPr>
          <w:color w:val="000000"/>
          <w:sz w:val="28"/>
          <w:szCs w:val="28"/>
          <w:lang w:val="en-US"/>
        </w:rPr>
        <w:t xml:space="preserve"> (3.10.6), </w:t>
      </w:r>
      <w:r>
        <w:rPr>
          <w:color w:val="000000"/>
          <w:sz w:val="28"/>
          <w:szCs w:val="28"/>
          <w:lang w:val="en-US"/>
        </w:rPr>
        <w:t>energy</w:t>
      </w:r>
      <w:r w:rsidRPr="006572FD">
        <w:rPr>
          <w:color w:val="000000"/>
          <w:sz w:val="28"/>
          <w:szCs w:val="28"/>
          <w:lang w:val="en-US"/>
        </w:rPr>
        <w:t xml:space="preserve"> (3.10.7)</w:t>
      </w:r>
      <w:r>
        <w:rPr>
          <w:color w:val="000000"/>
          <w:sz w:val="28"/>
          <w:szCs w:val="28"/>
          <w:lang w:val="en-US"/>
        </w:rPr>
        <w:t>, and entropy</w:t>
      </w:r>
      <w:r w:rsidRPr="006572FD">
        <w:rPr>
          <w:color w:val="000000"/>
          <w:sz w:val="28"/>
          <w:szCs w:val="28"/>
          <w:lang w:val="en-US"/>
        </w:rPr>
        <w:t xml:space="preserve"> (3.10.</w:t>
      </w:r>
      <w:r>
        <w:rPr>
          <w:color w:val="000000"/>
          <w:sz w:val="28"/>
          <w:szCs w:val="28"/>
          <w:lang w:val="en-US"/>
        </w:rPr>
        <w:t>8</w:t>
      </w:r>
      <w:r w:rsidRPr="006572FD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 xml:space="preserve">across a normal shock written in the shock-fixed coordinates </w:t>
      </w:r>
      <w:r w:rsidRPr="006572FD">
        <w:rPr>
          <w:color w:val="000000"/>
          <w:sz w:val="28"/>
          <w:szCs w:val="28"/>
          <w:lang w:val="en-US"/>
        </w:rPr>
        <w:t>(</w:t>
      </w:r>
      <w:r w:rsidRPr="0049017D">
        <w:rPr>
          <w:color w:val="000000"/>
          <w:position w:val="-10"/>
          <w:sz w:val="28"/>
          <w:szCs w:val="28"/>
        </w:rPr>
        <w:object w:dxaOrig="840" w:dyaOrig="360">
          <v:shape id="_x0000_i1028" type="#_x0000_t75" style="width:42.1pt;height:18.3pt" o:ole="">
            <v:imagedata r:id="rId12" o:title=""/>
          </v:shape>
          <o:OLEObject Type="Embed" ProgID="Equation.DSMT4" ShapeID="_x0000_i1028" DrawAspect="Content" ObjectID="_1496395578" r:id="rId13"/>
        </w:object>
      </w:r>
      <w:r w:rsidRPr="004303A9">
        <w:rPr>
          <w:color w:val="000000"/>
          <w:position w:val="-12"/>
          <w:sz w:val="28"/>
          <w:szCs w:val="28"/>
        </w:rPr>
        <w:object w:dxaOrig="1380" w:dyaOrig="480">
          <v:shape id="_x0000_i1029" type="#_x0000_t75" style="width:68.1pt;height:23.8pt" o:ole="">
            <v:imagedata r:id="rId14" o:title=""/>
          </v:shape>
          <o:OLEObject Type="Embed" ProgID="Equation.DSMT4" ShapeID="_x0000_i1029" DrawAspect="Content" ObjectID="_1496395579" r:id="rId15"/>
        </w:object>
      </w:r>
      <w:r w:rsidRPr="004303A9">
        <w:rPr>
          <w:color w:val="000000"/>
          <w:sz w:val="28"/>
          <w:szCs w:val="28"/>
          <w:lang w:val="en-US"/>
        </w:rPr>
        <w:t xml:space="preserve"> </w:t>
      </w:r>
      <w:r w:rsidRPr="004303A9">
        <w:rPr>
          <w:color w:val="000000"/>
          <w:position w:val="-12"/>
          <w:sz w:val="28"/>
          <w:szCs w:val="28"/>
        </w:rPr>
        <w:object w:dxaOrig="1840" w:dyaOrig="480">
          <v:shape id="_x0000_i1030" type="#_x0000_t75" style="width:91.95pt;height:23.8pt" o:ole="">
            <v:imagedata r:id="rId16" o:title=""/>
          </v:shape>
          <o:OLEObject Type="Embed" ProgID="Equation.DSMT4" ShapeID="_x0000_i1030" DrawAspect="Content" ObjectID="_1496395580" r:id="rId17"/>
        </w:object>
      </w:r>
      <w:r w:rsidRPr="006572FD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 xml:space="preserve">are similar to </w:t>
      </w:r>
      <w:proofErr w:type="spellStart"/>
      <w:r>
        <w:rPr>
          <w:color w:val="000000"/>
          <w:sz w:val="28"/>
          <w:szCs w:val="28"/>
          <w:lang w:val="en-US"/>
        </w:rPr>
        <w:t>Eqs</w:t>
      </w:r>
      <w:proofErr w:type="spellEnd"/>
      <w:r>
        <w:rPr>
          <w:color w:val="000000"/>
          <w:sz w:val="28"/>
          <w:szCs w:val="28"/>
          <w:lang w:val="en-US"/>
        </w:rPr>
        <w:t xml:space="preserve">. </w:t>
      </w:r>
      <w:r w:rsidRPr="006572FD">
        <w:rPr>
          <w:color w:val="000000"/>
          <w:sz w:val="28"/>
          <w:szCs w:val="28"/>
          <w:lang w:val="en-US"/>
        </w:rPr>
        <w:t>(3.9.29)</w:t>
      </w:r>
      <w:proofErr w:type="gramStart"/>
      <w:r w:rsidRPr="006572FD">
        <w:rPr>
          <w:color w:val="000000"/>
          <w:sz w:val="28"/>
          <w:szCs w:val="28"/>
          <w:lang w:val="en-US"/>
        </w:rPr>
        <w:t>–(</w:t>
      </w:r>
      <w:proofErr w:type="gramEnd"/>
      <w:r w:rsidRPr="006572FD">
        <w:rPr>
          <w:color w:val="000000"/>
          <w:sz w:val="28"/>
          <w:szCs w:val="28"/>
          <w:lang w:val="en-US"/>
        </w:rPr>
        <w:t xml:space="preserve">3.9.31) </w:t>
      </w:r>
      <w:r>
        <w:rPr>
          <w:color w:val="000000"/>
          <w:sz w:val="28"/>
          <w:szCs w:val="28"/>
          <w:lang w:val="en-US"/>
        </w:rPr>
        <w:t>and</w:t>
      </w:r>
      <w:r w:rsidRPr="006572FD">
        <w:rPr>
          <w:color w:val="000000"/>
          <w:sz w:val="28"/>
          <w:szCs w:val="28"/>
          <w:lang w:val="en-US"/>
        </w:rPr>
        <w:t xml:space="preserve"> (3.9.33):</w:t>
      </w:r>
    </w:p>
    <w:p w:rsidR="00EF2FCF" w:rsidRPr="004303A9" w:rsidRDefault="00EF2FCF" w:rsidP="00EF2FCF">
      <w:pPr>
        <w:spacing w:line="360" w:lineRule="auto"/>
        <w:ind w:firstLine="3"/>
        <w:jc w:val="right"/>
        <w:rPr>
          <w:color w:val="000000"/>
          <w:sz w:val="24"/>
          <w:szCs w:val="24"/>
          <w:lang w:val="en-US"/>
        </w:rPr>
      </w:pP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2620" w:dyaOrig="480">
          <v:shape id="_x0000_i1031" type="#_x0000_t75" style="width:132.35pt;height:23.8pt" o:ole="">
            <v:imagedata r:id="rId18" o:title=""/>
          </v:shape>
          <o:OLEObject Type="Embed" ProgID="Equation.DSMT4" ShapeID="_x0000_i1031" DrawAspect="Content" ObjectID="_1496395581" r:id="rId19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,                                        </w:t>
      </w:r>
      <w:r w:rsidRPr="004303A9">
        <w:rPr>
          <w:color w:val="000000"/>
          <w:sz w:val="28"/>
          <w:szCs w:val="28"/>
          <w:lang w:val="en-US"/>
        </w:rPr>
        <w:t>(3.11.3)</w:t>
      </w:r>
    </w:p>
    <w:p w:rsidR="00EF2FCF" w:rsidRPr="004303A9" w:rsidRDefault="00EF2FCF" w:rsidP="00EF2FCF">
      <w:pPr>
        <w:spacing w:line="360" w:lineRule="auto"/>
        <w:ind w:firstLine="3"/>
        <w:jc w:val="right"/>
        <w:rPr>
          <w:color w:val="000000"/>
          <w:sz w:val="24"/>
          <w:szCs w:val="24"/>
          <w:lang w:val="en-US"/>
        </w:rPr>
      </w:pPr>
      <w:r w:rsidRPr="0049017D">
        <w:rPr>
          <w:color w:val="000000"/>
          <w:position w:val="-24"/>
          <w:sz w:val="24"/>
          <w:szCs w:val="24"/>
          <w:lang w:val="en-US"/>
        </w:rPr>
        <w:object w:dxaOrig="4140" w:dyaOrig="680">
          <v:shape id="_x0000_i1032" type="#_x0000_t75" style="width:206.6pt;height:32.7pt" o:ole="">
            <v:imagedata r:id="rId20" o:title=""/>
          </v:shape>
          <o:OLEObject Type="Embed" ProgID="Equation.DSMT4" ShapeID="_x0000_i1032" DrawAspect="Content" ObjectID="_1496395582" r:id="rId21"/>
        </w:object>
      </w:r>
      <w:r w:rsidRPr="004303A9">
        <w:rPr>
          <w:color w:val="000000"/>
          <w:sz w:val="28"/>
          <w:szCs w:val="28"/>
          <w:lang w:val="en-US"/>
        </w:rPr>
        <w:t>,                            (3.11.4)</w:t>
      </w:r>
    </w:p>
    <w:p w:rsidR="00EF2FCF" w:rsidRPr="004303A9" w:rsidRDefault="00EF2FCF" w:rsidP="00EF2FCF">
      <w:pPr>
        <w:spacing w:line="360" w:lineRule="auto"/>
        <w:ind w:firstLine="3"/>
        <w:jc w:val="right"/>
        <w:rPr>
          <w:color w:val="000000"/>
          <w:sz w:val="24"/>
          <w:szCs w:val="24"/>
          <w:lang w:val="en-US"/>
        </w:rPr>
      </w:pPr>
      <w:r w:rsidRPr="0049017D">
        <w:rPr>
          <w:b/>
          <w:color w:val="000000"/>
          <w:position w:val="-34"/>
          <w:sz w:val="24"/>
          <w:szCs w:val="24"/>
          <w:lang w:val="en-US"/>
        </w:rPr>
        <w:object w:dxaOrig="5460" w:dyaOrig="820">
          <v:shape id="_x0000_i1033" type="#_x0000_t75" style="width:273.6pt;height:41.55pt" o:ole="">
            <v:imagedata r:id="rId22" o:title=""/>
          </v:shape>
          <o:OLEObject Type="Embed" ProgID="Equation.DSMT4" ShapeID="_x0000_i1033" DrawAspect="Content" ObjectID="_1496395583" r:id="rId23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,                  </w:t>
      </w:r>
      <w:r w:rsidRPr="004303A9">
        <w:rPr>
          <w:color w:val="000000"/>
          <w:sz w:val="28"/>
          <w:szCs w:val="28"/>
          <w:lang w:val="en-US"/>
        </w:rPr>
        <w:t>(3.11.5)</w:t>
      </w:r>
    </w:p>
    <w:p w:rsidR="00EF2FCF" w:rsidRPr="004303A9" w:rsidRDefault="00EF2FCF" w:rsidP="00EF2FCF">
      <w:pPr>
        <w:spacing w:line="360" w:lineRule="auto"/>
        <w:ind w:firstLine="3"/>
        <w:jc w:val="right"/>
        <w:rPr>
          <w:b/>
          <w:color w:val="000000"/>
          <w:sz w:val="28"/>
          <w:szCs w:val="28"/>
          <w:lang w:val="en-US"/>
        </w:rPr>
      </w:pP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1660" w:dyaOrig="440">
          <v:shape id="_x0000_i1034" type="#_x0000_t75" style="width:82.5pt;height:22.15pt" o:ole="">
            <v:imagedata r:id="rId24" o:title=""/>
          </v:shape>
          <o:OLEObject Type="Embed" ProgID="Equation.DSMT4" ShapeID="_x0000_i1034" DrawAspect="Content" ObjectID="_1496395584" r:id="rId25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,    </w:t>
      </w:r>
      <w:r w:rsidRPr="0049017D">
        <w:rPr>
          <w:b/>
          <w:color w:val="000000"/>
          <w:position w:val="-12"/>
          <w:sz w:val="28"/>
          <w:szCs w:val="28"/>
          <w:lang w:val="en-US"/>
        </w:rPr>
        <w:object w:dxaOrig="360" w:dyaOrig="380">
          <v:shape id="_x0000_i1035" type="#_x0000_t75" style="width:18.3pt;height:18.3pt" o:ole="">
            <v:imagedata r:id="rId26" o:title=""/>
          </v:shape>
          <o:OLEObject Type="Embed" ProgID="Equation.DSMT4" ShapeID="_x0000_i1035" DrawAspect="Content" ObjectID="_1496395585" r:id="rId27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 = </w:t>
      </w:r>
      <w:r w:rsidRPr="0049017D">
        <w:rPr>
          <w:b/>
          <w:color w:val="000000"/>
          <w:position w:val="-12"/>
          <w:sz w:val="28"/>
          <w:szCs w:val="28"/>
          <w:lang w:val="en-US"/>
        </w:rPr>
        <w:object w:dxaOrig="820" w:dyaOrig="380">
          <v:shape id="_x0000_i1036" type="#_x0000_t75" style="width:41.55pt;height:18.3pt" o:ole="">
            <v:imagedata r:id="rId28" o:title=""/>
          </v:shape>
          <o:OLEObject Type="Embed" ProgID="Equation.DSMT4" ShapeID="_x0000_i1036" DrawAspect="Content" ObjectID="_1496395586" r:id="rId29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 &gt;</w:t>
      </w:r>
      <w:r w:rsidRPr="004303A9">
        <w:rPr>
          <w:color w:val="000000"/>
          <w:sz w:val="28"/>
          <w:szCs w:val="28"/>
          <w:lang w:val="en-US"/>
        </w:rPr>
        <w:t xml:space="preserve"> 0.                              (3.11.6)</w:t>
      </w:r>
    </w:p>
    <w:p w:rsidR="00EF2FCF" w:rsidRPr="006572FD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By eliminating velocities, the jump in internal energy across a normal shock is expressed as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b/>
          <w:color w:val="000000"/>
          <w:sz w:val="28"/>
          <w:szCs w:val="28"/>
          <w:lang w:val="en-US"/>
        </w:rPr>
      </w:pPr>
      <w:r w:rsidRPr="0049017D">
        <w:rPr>
          <w:b/>
          <w:color w:val="000000"/>
          <w:position w:val="-36"/>
          <w:sz w:val="24"/>
          <w:szCs w:val="24"/>
          <w:lang w:val="en-US"/>
        </w:rPr>
        <w:object w:dxaOrig="4280" w:dyaOrig="859">
          <v:shape id="_x0000_i1037" type="#_x0000_t75" style="width:212.7pt;height:42.65pt" o:ole="">
            <v:imagedata r:id="rId30" o:title=""/>
          </v:shape>
          <o:OLEObject Type="Embed" ProgID="Equation.DSMT4" ShapeID="_x0000_i1037" DrawAspect="Content" ObjectID="_1496395587" r:id="rId31"/>
        </w:object>
      </w:r>
      <w:r w:rsidRPr="004303A9">
        <w:rPr>
          <w:b/>
          <w:color w:val="000000"/>
          <w:sz w:val="28"/>
          <w:szCs w:val="28"/>
          <w:lang w:val="en-US"/>
        </w:rPr>
        <w:t xml:space="preserve">.                   </w:t>
      </w:r>
      <w:r w:rsidRPr="004303A9">
        <w:rPr>
          <w:color w:val="000000"/>
          <w:sz w:val="28"/>
          <w:szCs w:val="28"/>
          <w:lang w:val="en-US"/>
        </w:rPr>
        <w:t xml:space="preserve">      (3.11.7)</w:t>
      </w:r>
      <w:r w:rsidRPr="004303A9">
        <w:rPr>
          <w:b/>
          <w:color w:val="000000"/>
          <w:sz w:val="28"/>
          <w:szCs w:val="28"/>
          <w:lang w:val="en-US"/>
        </w:rPr>
        <w:t xml:space="preserve">  </w:t>
      </w:r>
    </w:p>
    <w:p w:rsidR="00EF2FCF" w:rsidRPr="006572FD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This equation, known as the</w:t>
      </w:r>
      <w:r w:rsidRPr="006572F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/>
          <w:color w:val="000000"/>
          <w:sz w:val="28"/>
          <w:szCs w:val="28"/>
          <w:lang w:val="en-US"/>
        </w:rPr>
        <w:t>Hugoniot</w:t>
      </w:r>
      <w:proofErr w:type="spellEnd"/>
      <w:r w:rsidRPr="00E144E1">
        <w:rPr>
          <w:i/>
          <w:color w:val="000000"/>
          <w:sz w:val="28"/>
          <w:szCs w:val="28"/>
          <w:lang w:val="en-US"/>
        </w:rPr>
        <w:t xml:space="preserve"> equation</w:t>
      </w:r>
      <w:r>
        <w:rPr>
          <w:color w:val="000000"/>
          <w:sz w:val="28"/>
          <w:szCs w:val="28"/>
          <w:lang w:val="en-US"/>
        </w:rPr>
        <w:t xml:space="preserve">, can be combined with the expression for internal energy </w:t>
      </w:r>
      <w:r w:rsidRPr="0049017D">
        <w:rPr>
          <w:rFonts w:ascii="Georgia" w:hAnsi="Georgia"/>
          <w:i/>
          <w:color w:val="000000"/>
          <w:sz w:val="28"/>
          <w:szCs w:val="28"/>
          <w:lang w:val="en-US"/>
        </w:rPr>
        <w:t>u</w:t>
      </w:r>
      <w:r w:rsidRPr="00657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in </w:t>
      </w:r>
      <w:r w:rsidRPr="006572FD">
        <w:rPr>
          <w:color w:val="000000"/>
          <w:sz w:val="28"/>
          <w:szCs w:val="28"/>
          <w:lang w:val="en-US"/>
        </w:rPr>
        <w:t xml:space="preserve">(3.11.1) </w:t>
      </w:r>
      <w:r>
        <w:rPr>
          <w:color w:val="000000"/>
          <w:sz w:val="28"/>
          <w:szCs w:val="28"/>
          <w:lang w:val="en-US"/>
        </w:rPr>
        <w:t>to relate the pressure and density ratios across the shock</w:t>
      </w:r>
      <w:r w:rsidRPr="006572FD">
        <w:rPr>
          <w:color w:val="000000"/>
          <w:sz w:val="28"/>
          <w:szCs w:val="28"/>
          <w:lang w:val="en-US"/>
        </w:rPr>
        <w:t>:</w:t>
      </w:r>
    </w:p>
    <w:p w:rsidR="00EF2FCF" w:rsidRPr="00827F88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9017D">
        <w:rPr>
          <w:color w:val="000000"/>
          <w:position w:val="-38"/>
          <w:sz w:val="28"/>
          <w:szCs w:val="28"/>
          <w:lang w:val="en-US"/>
        </w:rPr>
        <w:object w:dxaOrig="7460" w:dyaOrig="900">
          <v:shape id="_x0000_i1038" type="#_x0000_t75" style="width:372.75pt;height:45.4pt" o:ole="">
            <v:imagedata r:id="rId32" o:title=""/>
          </v:shape>
          <o:OLEObject Type="Embed" ProgID="Equation.DSMT4" ShapeID="_x0000_i1038" DrawAspect="Content" ObjectID="_1496395588" r:id="rId33"/>
        </w:object>
      </w:r>
      <w:r>
        <w:rPr>
          <w:color w:val="000000"/>
          <w:sz w:val="28"/>
          <w:szCs w:val="28"/>
          <w:lang w:val="en-US"/>
        </w:rPr>
        <w:t>.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Rewritten as density ratio expressed in terms of pressure ratio, or vice versa, this relation is the </w:t>
      </w:r>
      <w:r w:rsidRPr="00B95828">
        <w:rPr>
          <w:rFonts w:cs="Courier New"/>
          <w:i/>
          <w:sz w:val="28"/>
          <w:szCs w:val="28"/>
          <w:lang w:val="en-US"/>
        </w:rPr>
        <w:t xml:space="preserve">shock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adiabat</w:t>
      </w:r>
      <w:proofErr w:type="spellEnd"/>
      <w:r w:rsidRPr="00827F88">
        <w:rPr>
          <w:rFonts w:cs="Courier New"/>
          <w:i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(</w:t>
      </w:r>
      <w:r>
        <w:rPr>
          <w:rFonts w:cs="Courier New"/>
          <w:i/>
          <w:color w:val="000000"/>
          <w:sz w:val="28"/>
          <w:szCs w:val="28"/>
          <w:lang w:val="en-US"/>
        </w:rPr>
        <w:t xml:space="preserve">shock </w:t>
      </w:r>
      <w:proofErr w:type="spellStart"/>
      <w:r>
        <w:rPr>
          <w:rFonts w:cs="Courier New"/>
          <w:i/>
          <w:color w:val="000000"/>
          <w:sz w:val="28"/>
          <w:szCs w:val="28"/>
          <w:lang w:val="en-US"/>
        </w:rPr>
        <w:t>H</w:t>
      </w:r>
      <w:r w:rsidRPr="00612198">
        <w:rPr>
          <w:rFonts w:cs="Courier New"/>
          <w:i/>
          <w:color w:val="000000"/>
          <w:sz w:val="28"/>
          <w:szCs w:val="28"/>
          <w:lang w:val="en-US"/>
        </w:rPr>
        <w:t>ugoniot</w:t>
      </w:r>
      <w:proofErr w:type="spellEnd"/>
      <w:r>
        <w:rPr>
          <w:rFonts w:cs="Courier New"/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>for a perfect gas: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49017D">
        <w:rPr>
          <w:b/>
          <w:color w:val="000000"/>
          <w:position w:val="-32"/>
          <w:sz w:val="28"/>
          <w:szCs w:val="28"/>
          <w:lang w:val="en-US"/>
        </w:rPr>
        <w:object w:dxaOrig="2340" w:dyaOrig="760">
          <v:shape id="_x0000_i1039" type="#_x0000_t75" style="width:117.4pt;height:38.2pt" o:ole="">
            <v:imagedata r:id="rId34" o:title=""/>
          </v:shape>
          <o:OLEObject Type="Embed" ProgID="Equation.DSMT4" ShapeID="_x0000_i1039" DrawAspect="Content" ObjectID="_1496395589" r:id="rId35"/>
        </w:object>
      </w:r>
      <w:r w:rsidRPr="004303A9">
        <w:rPr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color w:val="000000"/>
          <w:sz w:val="28"/>
          <w:szCs w:val="28"/>
          <w:lang w:val="en-US"/>
        </w:rPr>
        <w:t>or</w:t>
      </w:r>
      <w:proofErr w:type="gramEnd"/>
      <w:r w:rsidRPr="004303A9">
        <w:rPr>
          <w:color w:val="000000"/>
          <w:sz w:val="28"/>
          <w:szCs w:val="28"/>
          <w:lang w:val="en-US"/>
        </w:rPr>
        <w:t xml:space="preserve">    </w:t>
      </w:r>
      <w:r w:rsidRPr="0049017D">
        <w:rPr>
          <w:b/>
          <w:color w:val="000000"/>
          <w:position w:val="-34"/>
          <w:sz w:val="28"/>
          <w:szCs w:val="28"/>
          <w:lang w:val="en-US"/>
        </w:rPr>
        <w:object w:dxaOrig="2540" w:dyaOrig="780">
          <v:shape id="_x0000_i1040" type="#_x0000_t75" style="width:127.4pt;height:38.75pt" o:ole="">
            <v:imagedata r:id="rId36" o:title=""/>
          </v:shape>
          <o:OLEObject Type="Embed" ProgID="Equation.DSMT4" ShapeID="_x0000_i1040" DrawAspect="Content" ObjectID="_1496395590" r:id="rId37"/>
        </w:object>
      </w:r>
      <w:r w:rsidRPr="004303A9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  <w:lang w:val="en-US"/>
        </w:rPr>
        <w:t>.</w:t>
      </w:r>
      <w:r w:rsidRPr="004303A9">
        <w:rPr>
          <w:color w:val="000000"/>
          <w:sz w:val="28"/>
          <w:szCs w:val="28"/>
          <w:lang w:val="en-US"/>
        </w:rPr>
        <w:t xml:space="preserve">               (3.11.8)</w:t>
      </w:r>
    </w:p>
    <w:p w:rsidR="00EF2FCF" w:rsidRPr="000505D4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The corresponding expression for </w:t>
      </w:r>
      <w:r w:rsidRPr="009724CE">
        <w:rPr>
          <w:i/>
          <w:color w:val="000000"/>
          <w:sz w:val="28"/>
          <w:szCs w:val="28"/>
          <w:lang w:val="en-US"/>
        </w:rPr>
        <w:t>shock propagation speed</w:t>
      </w:r>
      <w:r>
        <w:rPr>
          <w:color w:val="000000"/>
          <w:sz w:val="28"/>
          <w:szCs w:val="28"/>
          <w:lang w:val="en-US"/>
        </w:rPr>
        <w:t xml:space="preserve">, derived from </w:t>
      </w:r>
      <w:r w:rsidRPr="00EE2655">
        <w:rPr>
          <w:color w:val="000000"/>
          <w:sz w:val="28"/>
          <w:szCs w:val="28"/>
          <w:lang w:val="en-US"/>
        </w:rPr>
        <w:t xml:space="preserve">(3.11.3)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(3.11.4)</w:t>
      </w:r>
      <w:r>
        <w:rPr>
          <w:color w:val="000000"/>
          <w:sz w:val="28"/>
          <w:szCs w:val="28"/>
          <w:lang w:val="en-US"/>
        </w:rPr>
        <w:t>, is</w:t>
      </w:r>
    </w:p>
    <w:p w:rsidR="00EF2FCF" w:rsidRPr="006572FD" w:rsidRDefault="00EF2FCF" w:rsidP="00EF2FCF">
      <w:pPr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BD76A9">
        <w:rPr>
          <w:color w:val="000000"/>
          <w:position w:val="-24"/>
          <w:sz w:val="28"/>
          <w:szCs w:val="28"/>
          <w:highlight w:val="yellow"/>
        </w:rPr>
        <w:object w:dxaOrig="1460" w:dyaOrig="700">
          <v:shape id="_x0000_i1041" type="#_x0000_t75" style="width:73.1pt;height:35.45pt" o:ole="">
            <v:imagedata r:id="rId38" o:title=""/>
          </v:shape>
          <o:OLEObject Type="Embed" ProgID="Equation.DSMT4" ShapeID="_x0000_i1041" DrawAspect="Content" ObjectID="_1496395591" r:id="rId39"/>
        </w:object>
      </w:r>
      <w:r w:rsidRPr="006572FD">
        <w:rPr>
          <w:color w:val="000000"/>
          <w:sz w:val="28"/>
          <w:szCs w:val="28"/>
          <w:lang w:val="en-US"/>
        </w:rPr>
        <w:t xml:space="preserve"> = </w:t>
      </w:r>
      <w:r w:rsidRPr="0049017D">
        <w:rPr>
          <w:color w:val="000000"/>
          <w:sz w:val="28"/>
          <w:szCs w:val="28"/>
        </w:rPr>
        <w:sym w:font="Symbol" w:char="F02D"/>
      </w:r>
      <w:r w:rsidRPr="0049017D">
        <w:rPr>
          <w:color w:val="000000"/>
          <w:position w:val="-28"/>
          <w:sz w:val="28"/>
          <w:szCs w:val="28"/>
        </w:rPr>
        <w:object w:dxaOrig="2000" w:dyaOrig="780">
          <v:shape id="_x0000_i1042" type="#_x0000_t75" style="width:99.7pt;height:38.75pt" o:ole="">
            <v:imagedata r:id="rId40" o:title=""/>
          </v:shape>
          <o:OLEObject Type="Embed" ProgID="Equation.DSMT4" ShapeID="_x0000_i1042" DrawAspect="Content" ObjectID="_1496395592" r:id="rId41"/>
        </w:object>
      </w:r>
      <w:r w:rsidRPr="006572F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</w:t>
      </w:r>
      <w:r w:rsidRPr="004303A9">
        <w:rPr>
          <w:color w:val="000000"/>
          <w:sz w:val="28"/>
          <w:szCs w:val="28"/>
          <w:lang w:val="en-US"/>
        </w:rPr>
        <w:t xml:space="preserve">   </w:t>
      </w:r>
      <w:r>
        <w:rPr>
          <w:color w:val="000000"/>
          <w:sz w:val="28"/>
          <w:szCs w:val="28"/>
          <w:lang w:val="en-US"/>
        </w:rPr>
        <w:t xml:space="preserve">      </w:t>
      </w:r>
      <w:r w:rsidRPr="006572FD">
        <w:rPr>
          <w:color w:val="000000"/>
          <w:sz w:val="28"/>
          <w:szCs w:val="28"/>
          <w:lang w:val="en-US"/>
        </w:rPr>
        <w:t xml:space="preserve"> </w:t>
      </w:r>
      <w:r w:rsidRPr="00FE3449">
        <w:rPr>
          <w:color w:val="000000"/>
          <w:position w:val="-34"/>
          <w:sz w:val="28"/>
          <w:szCs w:val="28"/>
        </w:rPr>
        <w:object w:dxaOrig="980" w:dyaOrig="820">
          <v:shape id="_x0000_i1043" type="#_x0000_t75" style="width:48.75pt;height:41pt" o:ole="">
            <v:imagedata r:id="rId42" o:title=""/>
          </v:shape>
          <o:OLEObject Type="Embed" ProgID="Equation.DSMT4" ShapeID="_x0000_i1043" DrawAspect="Content" ObjectID="_1496395593" r:id="rId43"/>
        </w:object>
      </w:r>
      <w:r w:rsidRPr="00FE344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ab/>
      </w:r>
      <w:r w:rsidRPr="006572FD">
        <w:rPr>
          <w:color w:val="000000"/>
          <w:sz w:val="28"/>
          <w:szCs w:val="28"/>
          <w:lang w:val="en-US"/>
        </w:rPr>
        <w:t xml:space="preserve">  </w:t>
      </w:r>
      <w:r w:rsidRPr="004303A9">
        <w:rPr>
          <w:color w:val="000000"/>
          <w:sz w:val="28"/>
          <w:szCs w:val="28"/>
          <w:lang w:val="en-US"/>
        </w:rPr>
        <w:t xml:space="preserve">    </w:t>
      </w:r>
      <w:r w:rsidRPr="006572FD">
        <w:rPr>
          <w:color w:val="000000"/>
          <w:sz w:val="28"/>
          <w:szCs w:val="28"/>
          <w:lang w:val="en-US"/>
        </w:rPr>
        <w:t xml:space="preserve"> (3.11.9)</w:t>
      </w:r>
    </w:p>
    <w:p w:rsidR="00EF2FCF" w:rsidRPr="00424829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At point </w:t>
      </w:r>
      <w:r w:rsidRPr="00EE2655">
        <w:rPr>
          <w:i/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initial state</w:t>
      </w:r>
      <w:r w:rsidRPr="00EE26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, the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curve defined by Eq. </w:t>
      </w:r>
      <w:r w:rsidRPr="00EE2655">
        <w:rPr>
          <w:color w:val="000000"/>
          <w:sz w:val="28"/>
          <w:szCs w:val="28"/>
          <w:lang w:val="en-US"/>
        </w:rPr>
        <w:t xml:space="preserve">(3.11.8) </w:t>
      </w:r>
      <w:r>
        <w:rPr>
          <w:color w:val="000000"/>
          <w:sz w:val="28"/>
          <w:szCs w:val="28"/>
          <w:lang w:val="en-US"/>
        </w:rPr>
        <w:t>is second-order tangent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to the </w:t>
      </w:r>
      <w:r w:rsidRPr="00B86856">
        <w:rPr>
          <w:i/>
          <w:color w:val="000000"/>
          <w:sz w:val="28"/>
          <w:szCs w:val="28"/>
          <w:lang w:val="en-US"/>
        </w:rPr>
        <w:t xml:space="preserve">Poisson </w:t>
      </w:r>
      <w:proofErr w:type="spellStart"/>
      <w:r>
        <w:rPr>
          <w:i/>
          <w:color w:val="000000"/>
          <w:sz w:val="28"/>
          <w:szCs w:val="28"/>
          <w:lang w:val="en-US"/>
        </w:rPr>
        <w:t>adiabat</w:t>
      </w:r>
      <w:proofErr w:type="spellEnd"/>
      <w:r>
        <w:rPr>
          <w:color w:val="000000"/>
          <w:sz w:val="28"/>
          <w:szCs w:val="28"/>
          <w:lang w:val="en-US"/>
        </w:rPr>
        <w:t xml:space="preserve">, or </w:t>
      </w:r>
      <w:proofErr w:type="spellStart"/>
      <w:r w:rsidRPr="00B86856">
        <w:rPr>
          <w:i/>
          <w:color w:val="000000"/>
          <w:sz w:val="28"/>
          <w:szCs w:val="28"/>
          <w:lang w:val="en-US"/>
        </w:rPr>
        <w:t>isentrope</w:t>
      </w:r>
      <w:proofErr w:type="spellEnd"/>
      <w:r>
        <w:rPr>
          <w:color w:val="000000"/>
          <w:sz w:val="28"/>
          <w:szCs w:val="28"/>
          <w:lang w:val="en-US"/>
        </w:rPr>
        <w:t xml:space="preserve">, also known as </w:t>
      </w:r>
      <w:r w:rsidRPr="000505D4">
        <w:rPr>
          <w:i/>
          <w:color w:val="000000"/>
          <w:sz w:val="28"/>
          <w:szCs w:val="28"/>
          <w:lang w:val="en-US"/>
        </w:rPr>
        <w:t>Poisson's law</w:t>
      </w:r>
      <w:r>
        <w:rPr>
          <w:color w:val="000000"/>
          <w:sz w:val="28"/>
          <w:szCs w:val="28"/>
          <w:lang w:val="en-US"/>
        </w:rPr>
        <w:t xml:space="preserve"> (see (5.3.6</w:t>
      </w:r>
      <w:r w:rsidRPr="00EE26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below),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49017D">
        <w:rPr>
          <w:color w:val="000000"/>
          <w:position w:val="-12"/>
          <w:sz w:val="28"/>
          <w:szCs w:val="28"/>
        </w:rPr>
        <w:object w:dxaOrig="780" w:dyaOrig="440">
          <v:shape id="_x0000_i1044" type="#_x0000_t75" style="width:38.75pt;height:22.15pt" o:ole="">
            <v:imagedata r:id="rId44" o:title=""/>
          </v:shape>
          <o:OLEObject Type="Embed" ProgID="Equation.DSMT4" ShapeID="_x0000_i1044" DrawAspect="Content" ObjectID="_1496395594" r:id="rId45"/>
        </w:object>
      </w:r>
      <w:r w:rsidRPr="004303A9">
        <w:rPr>
          <w:color w:val="000000"/>
          <w:sz w:val="28"/>
          <w:szCs w:val="28"/>
          <w:lang w:val="en-US"/>
        </w:rPr>
        <w:t>;</w:t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  <w:t xml:space="preserve">(3.11.10) </w: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i.e., both </w:t>
      </w:r>
      <w:r w:rsidRPr="0049017D">
        <w:rPr>
          <w:color w:val="000000"/>
          <w:position w:val="-12"/>
          <w:sz w:val="28"/>
          <w:szCs w:val="28"/>
        </w:rPr>
        <w:object w:dxaOrig="920" w:dyaOrig="380">
          <v:shape id="_x0000_i1045" type="#_x0000_t75" style="width:45.95pt;height:18.3pt" o:ole="">
            <v:imagedata r:id="rId46" o:title=""/>
          </v:shape>
          <o:OLEObject Type="Embed" ProgID="Equation.DSMT4" ShapeID="_x0000_i1045" DrawAspect="Content" ObjectID="_1496395595" r:id="rId47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1160" w:dyaOrig="440">
          <v:shape id="_x0000_i1046" type="#_x0000_t75" style="width:57.6pt;height:22.15pt" o:ole="">
            <v:imagedata r:id="rId48" o:title=""/>
          </v:shape>
          <o:OLEObject Type="Embed" ProgID="Equation.DSMT4" ShapeID="_x0000_i1046" DrawAspect="Content" ObjectID="_1496395596" r:id="rId49"/>
        </w:object>
      </w:r>
      <w:r w:rsidRPr="004F68C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are equal for the curves. For a weak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shock (with </w:t>
      </w:r>
      <w:r w:rsidRPr="0049017D">
        <w:rPr>
          <w:color w:val="000000"/>
          <w:position w:val="-12"/>
          <w:sz w:val="28"/>
          <w:szCs w:val="28"/>
        </w:rPr>
        <w:object w:dxaOrig="400" w:dyaOrig="360">
          <v:shape id="_x0000_i1047" type="#_x0000_t75" style="width:19.95pt;height:18.3pt" o:ole="">
            <v:imagedata r:id="rId50" o:title=""/>
          </v:shape>
          <o:OLEObject Type="Embed" ProgID="Equation.DSMT4" ShapeID="_x0000_i1047" DrawAspect="Content" ObjectID="_1496395597" r:id="rId51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sz w:val="28"/>
          <w:szCs w:val="28"/>
        </w:rPr>
        <w:sym w:font="Symbol" w:char="F0BA"/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260" w:dyaOrig="360">
          <v:shape id="_x0000_i1048" type="#_x0000_t75" style="width:12.75pt;height:18.3pt" o:ole="">
            <v:imagedata r:id="rId52" o:title=""/>
          </v:shape>
          <o:OLEObject Type="Embed" ProgID="Equation.DSMT4" ShapeID="_x0000_i1048" DrawAspect="Content" ObjectID="_1496395598" r:id="rId53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sz w:val="28"/>
          <w:szCs w:val="28"/>
        </w:rPr>
        <w:sym w:font="Symbol" w:char="F02D"/>
      </w:r>
      <w:r w:rsidRPr="00EE2655">
        <w:rPr>
          <w:color w:val="000000"/>
          <w:sz w:val="28"/>
          <w:szCs w:val="28"/>
          <w:lang w:val="en-US"/>
        </w:rPr>
        <w:t xml:space="preserve"> 1 </w:t>
      </w:r>
      <w:r w:rsidRPr="00EE2655">
        <w:rPr>
          <w:color w:val="000000"/>
          <w:spacing w:val="-20"/>
          <w:sz w:val="28"/>
          <w:szCs w:val="28"/>
          <w:lang w:val="en-US"/>
        </w:rPr>
        <w:t>&lt;&lt;</w:t>
      </w:r>
      <w:r w:rsidRPr="00EE2655">
        <w:rPr>
          <w:color w:val="000000"/>
          <w:sz w:val="28"/>
          <w:szCs w:val="28"/>
          <w:lang w:val="en-US"/>
        </w:rPr>
        <w:t xml:space="preserve"> 1</w:t>
      </w:r>
      <w:r>
        <w:rPr>
          <w:color w:val="000000"/>
          <w:sz w:val="28"/>
          <w:szCs w:val="28"/>
          <w:lang w:val="en-US"/>
        </w:rPr>
        <w:t>), the density jump corresponds to Poisson's law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E556AC">
        <w:rPr>
          <w:color w:val="000000"/>
          <w:position w:val="-10"/>
          <w:sz w:val="28"/>
          <w:szCs w:val="28"/>
        </w:rPr>
        <w:object w:dxaOrig="220" w:dyaOrig="340">
          <v:shape id="_x0000_i1049" type="#_x0000_t75" style="width:10.5pt;height:18.3pt" o:ole="">
            <v:imagedata r:id="rId54" o:title=""/>
          </v:shape>
          <o:OLEObject Type="Embed" ProgID="Equation.DSMT4" ShapeID="_x0000_i1049" DrawAspect="Content" ObjectID="_1496395599" r:id="rId55"/>
        </w:object>
      </w:r>
      <w:r w:rsidRPr="004303A9">
        <w:rPr>
          <w:color w:val="000000"/>
          <w:sz w:val="28"/>
          <w:szCs w:val="28"/>
          <w:lang w:val="en-US"/>
        </w:rPr>
        <w:t xml:space="preserve"> </w:t>
      </w:r>
      <w:r w:rsidRPr="00E556AC">
        <w:rPr>
          <w:color w:val="000000"/>
          <w:sz w:val="28"/>
          <w:szCs w:val="28"/>
        </w:rPr>
        <w:sym w:font="Symbol" w:char="F02D"/>
      </w:r>
      <w:r w:rsidRPr="004303A9">
        <w:rPr>
          <w:color w:val="000000"/>
          <w:sz w:val="28"/>
          <w:szCs w:val="28"/>
          <w:lang w:val="en-US"/>
        </w:rPr>
        <w:t xml:space="preserve"> 1 </w:t>
      </w:r>
      <w:proofErr w:type="gramStart"/>
      <w:r w:rsidRPr="004303A9">
        <w:rPr>
          <w:color w:val="000000"/>
          <w:sz w:val="28"/>
          <w:szCs w:val="28"/>
          <w:lang w:val="en-US"/>
        </w:rPr>
        <w:t xml:space="preserve">= </w:t>
      </w:r>
      <w:proofErr w:type="gramEnd"/>
      <w:r w:rsidRPr="00E556AC">
        <w:rPr>
          <w:color w:val="000000"/>
          <w:position w:val="-32"/>
          <w:sz w:val="28"/>
          <w:szCs w:val="28"/>
        </w:rPr>
        <w:object w:dxaOrig="639" w:dyaOrig="760">
          <v:shape id="_x0000_i1050" type="#_x0000_t75" style="width:32.1pt;height:38.2pt" o:ole="">
            <v:imagedata r:id="rId56" o:title=""/>
          </v:shape>
          <o:OLEObject Type="Embed" ProgID="Equation.DSMT4" ShapeID="_x0000_i1050" DrawAspect="Content" ObjectID="_1496395600" r:id="rId57"/>
        </w:object>
      </w:r>
      <w:r w:rsidRPr="00E556AC">
        <w:rPr>
          <w:color w:val="000000"/>
          <w:position w:val="-16"/>
          <w:sz w:val="28"/>
          <w:szCs w:val="28"/>
        </w:rPr>
        <w:object w:dxaOrig="1359" w:dyaOrig="480">
          <v:shape id="_x0000_i1051" type="#_x0000_t75" style="width:68.1pt;height:23.8pt" o:ole="">
            <v:imagedata r:id="rId58" o:title=""/>
          </v:shape>
          <o:OLEObject Type="Embed" ProgID="Equation.DSMT4" ShapeID="_x0000_i1051" DrawAspect="Content" ObjectID="_1496395601" r:id="rId59"/>
        </w:object>
      </w:r>
      <w:r w:rsidRPr="004303A9">
        <w:rPr>
          <w:color w:val="000000"/>
          <w:sz w:val="28"/>
          <w:szCs w:val="28"/>
          <w:lang w:val="en-US"/>
        </w:rPr>
        <w:t>,</w:t>
      </w:r>
      <w:r w:rsidRPr="00E556AC">
        <w:rPr>
          <w:color w:val="000000"/>
          <w:sz w:val="28"/>
          <w:szCs w:val="28"/>
          <w:lang w:val="en-US"/>
        </w:rPr>
        <w:tab/>
      </w:r>
      <w:r w:rsidRPr="00E556AC">
        <w:rPr>
          <w:color w:val="000000"/>
          <w:sz w:val="28"/>
          <w:szCs w:val="28"/>
          <w:lang w:val="en-US"/>
        </w:rPr>
        <w:tab/>
      </w:r>
      <w:r w:rsidRPr="00E556AC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>(3.11.11)</w:t>
      </w:r>
    </w:p>
    <w:p w:rsidR="00EF2FCF" w:rsidRPr="004303A9" w:rsidRDefault="00EF2FCF" w:rsidP="00EF2FCF">
      <w:pPr>
        <w:spacing w:line="360" w:lineRule="auto"/>
        <w:jc w:val="both"/>
        <w:rPr>
          <w:rFonts w:ascii="Georgia" w:hAnsi="Georgia"/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and</w:t>
      </w:r>
      <w:proofErr w:type="gramEnd"/>
      <w:r>
        <w:rPr>
          <w:color w:val="000000"/>
          <w:sz w:val="28"/>
          <w:szCs w:val="28"/>
          <w:lang w:val="en-US"/>
        </w:rPr>
        <w:t xml:space="preserve"> the shock propagation speed is nearly equal to that of weak disturbances (sound) </w:t>
      </w:r>
      <w:r w:rsidRPr="00055810">
        <w:rPr>
          <w:color w:val="000000"/>
          <w:sz w:val="28"/>
          <w:szCs w:val="28"/>
          <w:lang w:val="en-US"/>
        </w:rPr>
        <w:t>ahead of the shock wave</w:t>
      </w:r>
      <w:r>
        <w:rPr>
          <w:color w:val="000000"/>
          <w:sz w:val="28"/>
          <w:szCs w:val="28"/>
          <w:lang w:val="en-US"/>
        </w:rPr>
        <w:t xml:space="preserve"> (see Eq. </w:t>
      </w:r>
      <w:r w:rsidRPr="004303A9">
        <w:rPr>
          <w:color w:val="000000"/>
          <w:sz w:val="28"/>
          <w:szCs w:val="28"/>
          <w:lang w:val="en-US"/>
        </w:rPr>
        <w:t xml:space="preserve">(4.11.16) </w:t>
      </w:r>
      <w:r>
        <w:rPr>
          <w:color w:val="000000"/>
          <w:sz w:val="28"/>
          <w:szCs w:val="28"/>
          <w:lang w:val="en-US"/>
        </w:rPr>
        <w:t>below</w:t>
      </w:r>
      <w:r w:rsidRPr="004303A9">
        <w:rPr>
          <w:color w:val="000000"/>
          <w:sz w:val="28"/>
          <w:szCs w:val="28"/>
          <w:lang w:val="en-US"/>
        </w:rPr>
        <w:t>):</w:t>
      </w:r>
      <w:r w:rsidRPr="004303A9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</w:p>
    <w:p w:rsidR="00EF2FCF" w:rsidRPr="004303A9" w:rsidRDefault="00EF2FCF" w:rsidP="00EF2FCF">
      <w:pPr>
        <w:spacing w:line="360" w:lineRule="auto"/>
        <w:jc w:val="right"/>
        <w:rPr>
          <w:rFonts w:ascii="Georgia" w:hAnsi="Georgia"/>
          <w:color w:val="000000"/>
          <w:sz w:val="28"/>
          <w:szCs w:val="28"/>
          <w:lang w:val="en-US"/>
        </w:rPr>
      </w:pPr>
      <w:r w:rsidRPr="0049017D">
        <w:rPr>
          <w:color w:val="000000"/>
          <w:position w:val="-24"/>
          <w:sz w:val="28"/>
          <w:szCs w:val="28"/>
        </w:rPr>
        <w:object w:dxaOrig="620" w:dyaOrig="620">
          <v:shape id="_x0000_i1052" type="#_x0000_t75" style="width:31.55pt;height:31.55pt" o:ole="">
            <v:imagedata r:id="rId60" o:title=""/>
          </v:shape>
          <o:OLEObject Type="Embed" ProgID="Equation.DSMT4" ShapeID="_x0000_i1052" DrawAspect="Content" ObjectID="_1496395602" r:id="rId61"/>
        </w:object>
      </w:r>
      <w:r w:rsidRPr="004303A9">
        <w:rPr>
          <w:color w:val="000000"/>
          <w:sz w:val="28"/>
          <w:szCs w:val="28"/>
          <w:lang w:val="en-US"/>
        </w:rPr>
        <w:t xml:space="preserve"> = </w:t>
      </w:r>
      <w:r w:rsidRPr="003B06E7">
        <w:rPr>
          <w:color w:val="000000"/>
          <w:position w:val="-16"/>
          <w:sz w:val="28"/>
          <w:szCs w:val="28"/>
          <w:highlight w:val="yellow"/>
        </w:rPr>
        <w:object w:dxaOrig="380" w:dyaOrig="460">
          <v:shape id="_x0000_i1053" type="#_x0000_t75" style="width:19.4pt;height:22.7pt" o:ole="">
            <v:imagedata r:id="rId62" o:title=""/>
          </v:shape>
          <o:OLEObject Type="Embed" ProgID="Equation.DSMT4" ShapeID="_x0000_i1053" DrawAspect="Content" ObjectID="_1496395603" r:id="rId63"/>
        </w:object>
      </w:r>
      <w:r w:rsidRPr="004303A9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34"/>
          <w:sz w:val="28"/>
          <w:szCs w:val="28"/>
        </w:rPr>
        <w:object w:dxaOrig="2320" w:dyaOrig="900">
          <v:shape id="_x0000_i1054" type="#_x0000_t75" style="width:116.3pt;height:45.4pt" o:ole="">
            <v:imagedata r:id="rId64" o:title=""/>
          </v:shape>
          <o:OLEObject Type="Embed" ProgID="Equation.DSMT4" ShapeID="_x0000_i1054" DrawAspect="Content" ObjectID="_1496395604" r:id="rId65"/>
        </w:object>
      </w:r>
      <w:r w:rsidRPr="004303A9">
        <w:rPr>
          <w:color w:val="000000"/>
          <w:sz w:val="28"/>
          <w:szCs w:val="28"/>
          <w:lang w:val="en-US"/>
        </w:rPr>
        <w:t xml:space="preserve"> .                        (3.11.12)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An extremely</w:t>
      </w:r>
      <w:r w:rsidRPr="007B42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strong compression shock (with </w:t>
      </w: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499" w:dyaOrig="440">
          <v:shape id="_x0000_i1055" type="#_x0000_t75" style="width:24.35pt;height:22.15pt" o:ole="">
            <v:imagedata r:id="rId66" o:title=""/>
          </v:shape>
          <o:OLEObject Type="Embed" ProgID="Equation.DSMT4" ShapeID="_x0000_i1055" DrawAspect="Content" ObjectID="_1496395605" r:id="rId67"/>
        </w:object>
      </w:r>
      <w:r w:rsidRPr="00EE2655">
        <w:rPr>
          <w:color w:val="000000"/>
          <w:spacing w:val="-40"/>
          <w:sz w:val="28"/>
          <w:szCs w:val="28"/>
          <w:lang w:val="en-US"/>
        </w:rPr>
        <w:t>&gt;</w:t>
      </w:r>
      <w:proofErr w:type="gramStart"/>
      <w:r w:rsidRPr="00EE2655">
        <w:rPr>
          <w:color w:val="000000"/>
          <w:spacing w:val="-40"/>
          <w:sz w:val="28"/>
          <w:szCs w:val="28"/>
          <w:lang w:val="en-US"/>
        </w:rPr>
        <w:t>&gt;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proofErr w:type="gramEnd"/>
      <w:r w:rsidRPr="0049017D">
        <w:rPr>
          <w:color w:val="000000"/>
          <w:position w:val="-12"/>
          <w:sz w:val="28"/>
          <w:szCs w:val="28"/>
        </w:rPr>
        <w:object w:dxaOrig="460" w:dyaOrig="440">
          <v:shape id="_x0000_i1056" type="#_x0000_t75" style="width:23.25pt;height:22.15pt" o:ole="">
            <v:imagedata r:id="rId68" o:title=""/>
          </v:shape>
          <o:OLEObject Type="Embed" ProgID="Equation.DSMT4" ShapeID="_x0000_i1056" DrawAspect="Content" ObjectID="_1496395606" r:id="rId69"/>
        </w:object>
      </w:r>
      <w:r>
        <w:rPr>
          <w:color w:val="000000"/>
          <w:sz w:val="28"/>
          <w:szCs w:val="28"/>
          <w:lang w:val="en-US"/>
        </w:rPr>
        <w:t xml:space="preserve">, or </w:t>
      </w:r>
      <w:r w:rsidRPr="0049017D">
        <w:rPr>
          <w:color w:val="000000"/>
          <w:position w:val="-12"/>
          <w:sz w:val="28"/>
          <w:szCs w:val="28"/>
        </w:rPr>
        <w:object w:dxaOrig="260" w:dyaOrig="360">
          <v:shape id="_x0000_i1057" type="#_x0000_t75" style="width:12.75pt;height:18.3pt" o:ole="">
            <v:imagedata r:id="rId52" o:title=""/>
          </v:shape>
          <o:OLEObject Type="Embed" ProgID="Equation.DSMT4" ShapeID="_x0000_i1057" DrawAspect="Content" ObjectID="_1496395607" r:id="rId70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639" w:dyaOrig="300">
          <v:shape id="_x0000_i1058" type="#_x0000_t75" style="width:32.1pt;height:14.4pt" o:ole="">
            <v:imagedata r:id="rId71" o:title=""/>
          </v:shape>
          <o:OLEObject Type="Embed" ProgID="Equation.DSMT4" ShapeID="_x0000_i1058" DrawAspect="Content" ObjectID="_1496395608" r:id="rId72"/>
        </w:object>
      </w:r>
      <w:r>
        <w:rPr>
          <w:color w:val="000000"/>
          <w:sz w:val="28"/>
          <w:szCs w:val="28"/>
          <w:lang w:val="en-US"/>
        </w:rPr>
        <w:t xml:space="preserve">) has the highest density ratio predicted by the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equation for an adiabatic </w:t>
      </w:r>
      <w:r>
        <w:rPr>
          <w:color w:val="000000"/>
          <w:sz w:val="28"/>
          <w:szCs w:val="28"/>
          <w:lang w:val="en-US"/>
        </w:rPr>
        <w:lastRenderedPageBreak/>
        <w:t>normal shock wave</w:t>
      </w:r>
      <w:r w:rsidRPr="00EE2655">
        <w:rPr>
          <w:color w:val="000000"/>
          <w:sz w:val="28"/>
          <w:szCs w:val="28"/>
          <w:lang w:val="en-US"/>
        </w:rPr>
        <w:t>: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540" w:dyaOrig="380">
          <v:shape id="_x0000_i1059" type="#_x0000_t75" style="width:26.6pt;height:18.3pt" o:ole="">
            <v:imagedata r:id="rId73" o:title=""/>
          </v:shape>
          <o:OLEObject Type="Embed" ProgID="Equation.DSMT4" ShapeID="_x0000_i1059" DrawAspect="Content" ObjectID="_1496395609" r:id="rId74"/>
        </w:object>
      </w:r>
      <w:r w:rsidRPr="004303A9">
        <w:rPr>
          <w:color w:val="000000"/>
          <w:sz w:val="28"/>
          <w:szCs w:val="28"/>
          <w:lang w:val="en-US"/>
        </w:rPr>
        <w:t xml:space="preserve">= </w:t>
      </w:r>
      <w:r w:rsidRPr="0049017D">
        <w:rPr>
          <w:b/>
          <w:color w:val="000000"/>
          <w:position w:val="-32"/>
          <w:sz w:val="24"/>
          <w:szCs w:val="24"/>
          <w:lang w:val="en-US"/>
        </w:rPr>
        <w:object w:dxaOrig="600" w:dyaOrig="760">
          <v:shape id="_x0000_i1060" type="#_x0000_t75" style="width:29.9pt;height:38.2pt" o:ole="">
            <v:imagedata r:id="rId75" o:title=""/>
          </v:shape>
          <o:OLEObject Type="Embed" ProgID="Equation.DSMT4" ShapeID="_x0000_i1060" DrawAspect="Content" ObjectID="_1496395610" r:id="rId76"/>
        </w:objec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.</w:t>
      </w:r>
      <w:r w:rsidRPr="004303A9">
        <w:rPr>
          <w:color w:val="000000"/>
          <w:sz w:val="28"/>
          <w:szCs w:val="28"/>
          <w:lang w:val="en-US"/>
        </w:rPr>
        <w:t xml:space="preserve">                                            (3.11.13)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For diatomic gases (e.g., air, which is a mixture of nitrogen </w:t>
      </w:r>
      <w:r w:rsidRPr="0049017D">
        <w:rPr>
          <w:color w:val="000000"/>
          <w:sz w:val="28"/>
          <w:szCs w:val="28"/>
          <w:lang w:val="en-US"/>
        </w:rPr>
        <w:t>N</w:t>
      </w:r>
      <w:r w:rsidRPr="00EE2655">
        <w:rPr>
          <w:color w:val="000000"/>
          <w:sz w:val="28"/>
          <w:szCs w:val="28"/>
          <w:vertAlign w:val="subscript"/>
          <w:lang w:val="en-US"/>
        </w:rPr>
        <w:t>2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 oxygen O</w:t>
      </w:r>
      <w:r w:rsidRPr="00EE2655">
        <w:rPr>
          <w:color w:val="000000"/>
          <w:sz w:val="28"/>
          <w:szCs w:val="28"/>
          <w:vertAlign w:val="subscript"/>
          <w:lang w:val="en-US"/>
        </w:rPr>
        <w:t>2</w:t>
      </w:r>
      <w:r w:rsidRPr="00EE26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, the adiabatic index is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sz w:val="28"/>
          <w:szCs w:val="28"/>
        </w:rPr>
        <w:sym w:font="Symbol" w:char="F067"/>
      </w:r>
      <w:r w:rsidRPr="00EE2655">
        <w:rPr>
          <w:color w:val="000000"/>
          <w:sz w:val="28"/>
          <w:szCs w:val="28"/>
          <w:lang w:val="en-US"/>
        </w:rPr>
        <w:t xml:space="preserve"> = </w:t>
      </w:r>
      <w:r w:rsidRPr="0049017D">
        <w:rPr>
          <w:color w:val="000000"/>
          <w:position w:val="-12"/>
          <w:sz w:val="28"/>
          <w:szCs w:val="28"/>
        </w:rPr>
        <w:object w:dxaOrig="300" w:dyaOrig="380">
          <v:shape id="_x0000_i1061" type="#_x0000_t75" style="width:14.4pt;height:18.3pt" o:ole="">
            <v:imagedata r:id="rId77" o:title=""/>
          </v:shape>
          <o:OLEObject Type="Embed" ProgID="Equation.DSMT4" ShapeID="_x0000_i1061" DrawAspect="Content" ObjectID="_1496395611" r:id="rId78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540" w:dyaOrig="380">
          <v:shape id="_x0000_i1062" type="#_x0000_t75" style="width:26.6pt;height:18.3pt" o:ole="">
            <v:imagedata r:id="rId73" o:title=""/>
          </v:shape>
          <o:OLEObject Type="Embed" ProgID="Equation.DSMT4" ShapeID="_x0000_i1062" DrawAspect="Content" ObjectID="_1496395612" r:id="rId79"/>
        </w:object>
      </w:r>
      <w:r w:rsidRPr="00EE2655">
        <w:rPr>
          <w:color w:val="000000"/>
          <w:sz w:val="28"/>
          <w:szCs w:val="28"/>
          <w:lang w:val="en-US"/>
        </w:rPr>
        <w:t xml:space="preserve">= 6; </w:t>
      </w:r>
      <w:r>
        <w:rPr>
          <w:color w:val="000000"/>
          <w:sz w:val="28"/>
          <w:szCs w:val="28"/>
          <w:lang w:val="en-US"/>
        </w:rPr>
        <w:t xml:space="preserve">for monatomic gases, </w:t>
      </w:r>
      <w:r w:rsidRPr="0049017D">
        <w:rPr>
          <w:color w:val="000000"/>
          <w:sz w:val="28"/>
          <w:szCs w:val="28"/>
        </w:rPr>
        <w:sym w:font="Symbol" w:char="F067"/>
      </w:r>
      <w:r w:rsidRPr="00EE2655">
        <w:rPr>
          <w:color w:val="000000"/>
          <w:sz w:val="28"/>
          <w:szCs w:val="28"/>
          <w:lang w:val="en-US"/>
        </w:rPr>
        <w:t xml:space="preserve"> = </w:t>
      </w:r>
      <w:r w:rsidRPr="0049017D">
        <w:rPr>
          <w:color w:val="000000"/>
          <w:position w:val="-12"/>
          <w:sz w:val="28"/>
          <w:szCs w:val="28"/>
        </w:rPr>
        <w:object w:dxaOrig="300" w:dyaOrig="380">
          <v:shape id="_x0000_i1063" type="#_x0000_t75" style="width:14.4pt;height:18.3pt" o:ole="">
            <v:imagedata r:id="rId80" o:title=""/>
          </v:shape>
          <o:OLEObject Type="Embed" ProgID="Equation.DSMT4" ShapeID="_x0000_i1063" DrawAspect="Content" ObjectID="_1496395613" r:id="rId81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540" w:dyaOrig="380">
          <v:shape id="_x0000_i1064" type="#_x0000_t75" style="width:26.6pt;height:18.3pt" o:ole="">
            <v:imagedata r:id="rId73" o:title=""/>
          </v:shape>
          <o:OLEObject Type="Embed" ProgID="Equation.DSMT4" ShapeID="_x0000_i1064" DrawAspect="Content" ObjectID="_1496395614" r:id="rId82"/>
        </w:object>
      </w:r>
      <w:r w:rsidRPr="00EE2655">
        <w:rPr>
          <w:color w:val="000000"/>
          <w:sz w:val="28"/>
          <w:szCs w:val="28"/>
          <w:lang w:val="en-US"/>
        </w:rPr>
        <w:t xml:space="preserve">= 4. 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Note that the density ratio across a shock predicted by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equation </w:t>
      </w:r>
      <w:r w:rsidRPr="00EE2655">
        <w:rPr>
          <w:color w:val="000000"/>
          <w:sz w:val="28"/>
          <w:szCs w:val="28"/>
          <w:lang w:val="en-US"/>
        </w:rPr>
        <w:t xml:space="preserve">(3.11.8) </w:t>
      </w:r>
      <w:r>
        <w:rPr>
          <w:color w:val="000000"/>
          <w:sz w:val="28"/>
          <w:szCs w:val="28"/>
          <w:lang w:val="en-US"/>
        </w:rPr>
        <w:t xml:space="preserve">is strictly limited, whereas </w:t>
      </w:r>
      <w:r w:rsidRPr="0049017D">
        <w:rPr>
          <w:color w:val="000000"/>
          <w:position w:val="-10"/>
          <w:sz w:val="28"/>
          <w:szCs w:val="28"/>
        </w:rPr>
        <w:object w:dxaOrig="220" w:dyaOrig="340">
          <v:shape id="_x0000_i1065" type="#_x0000_t75" style="width:10.5pt;height:18.3pt" o:ole="">
            <v:imagedata r:id="rId83" o:title=""/>
          </v:shape>
          <o:OLEObject Type="Embed" ProgID="Equation.DSMT4" ShapeID="_x0000_i1065" DrawAspect="Content" ObjectID="_1496395615" r:id="rId84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639" w:dyaOrig="300">
          <v:shape id="_x0000_i1066" type="#_x0000_t75" style="width:32.1pt;height:14.4pt" o:ole="">
            <v:imagedata r:id="rId71" o:title=""/>
          </v:shape>
          <o:OLEObject Type="Embed" ProgID="Equation.DSMT4" ShapeID="_x0000_i1066" DrawAspect="Content" ObjectID="_1496395616" r:id="rId85"/>
        </w:object>
      </w:r>
      <w:r>
        <w:rPr>
          <w:color w:val="000000"/>
          <w:sz w:val="28"/>
          <w:szCs w:val="28"/>
          <w:lang w:val="en-US"/>
        </w:rPr>
        <w:t xml:space="preserve"> as </w:t>
      </w:r>
      <w:r w:rsidRPr="0049017D">
        <w:rPr>
          <w:color w:val="000000"/>
          <w:position w:val="-12"/>
          <w:sz w:val="28"/>
          <w:szCs w:val="28"/>
        </w:rPr>
        <w:object w:dxaOrig="260" w:dyaOrig="360">
          <v:shape id="_x0000_i1067" type="#_x0000_t75" style="width:12.75pt;height:18.3pt" o:ole="">
            <v:imagedata r:id="rId52" o:title=""/>
          </v:shape>
          <o:OLEObject Type="Embed" ProgID="Equation.DSMT4" ShapeID="_x0000_i1067" DrawAspect="Content" ObjectID="_1496395617" r:id="rId86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sz w:val="28"/>
          <w:szCs w:val="28"/>
        </w:rPr>
        <w:sym w:font="Symbol" w:char="F0BA"/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940" w:dyaOrig="440">
          <v:shape id="_x0000_i1068" type="#_x0000_t75" style="width:46.5pt;height:22.15pt" o:ole="">
            <v:imagedata r:id="rId87" o:title=""/>
          </v:shape>
          <o:OLEObject Type="Embed" ProgID="Equation.DSMT4" ShapeID="_x0000_i1068" DrawAspect="Content" ObjectID="_1496395618" r:id="rId88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2"/>
          <w:sz w:val="28"/>
          <w:szCs w:val="28"/>
        </w:rPr>
        <w:object w:dxaOrig="639" w:dyaOrig="300">
          <v:shape id="_x0000_i1069" type="#_x0000_t75" style="width:32.1pt;height:14.4pt" o:ole="">
            <v:imagedata r:id="rId71" o:title=""/>
          </v:shape>
          <o:OLEObject Type="Embed" ProgID="Equation.DSMT4" ShapeID="_x0000_i1069" DrawAspect="Content" ObjectID="_1496395619" r:id="rId89"/>
        </w:object>
      </w:r>
      <w:r>
        <w:rPr>
          <w:color w:val="000000"/>
          <w:sz w:val="28"/>
          <w:szCs w:val="28"/>
          <w:lang w:val="en-US"/>
        </w:rPr>
        <w:t xml:space="preserve"> in </w:t>
      </w:r>
      <w:r w:rsidRPr="00A34E3E">
        <w:rPr>
          <w:color w:val="000000"/>
          <w:sz w:val="28"/>
          <w:szCs w:val="28"/>
          <w:lang w:val="en-US"/>
        </w:rPr>
        <w:t xml:space="preserve">quasi-static </w:t>
      </w:r>
      <w:r>
        <w:rPr>
          <w:color w:val="000000"/>
          <w:sz w:val="28"/>
          <w:szCs w:val="28"/>
          <w:lang w:val="en-US"/>
        </w:rPr>
        <w:t>adiabatic (isentropic) compression in accordance with Poisson's law</w:t>
      </w:r>
      <w:r w:rsidRPr="00EE2655">
        <w:rPr>
          <w:color w:val="000000"/>
          <w:sz w:val="28"/>
          <w:szCs w:val="28"/>
          <w:lang w:val="en-US"/>
        </w:rPr>
        <w:t>.</w:t>
      </w:r>
    </w:p>
    <w:p w:rsidR="00EF2FCF" w:rsidRPr="00EE2655" w:rsidRDefault="00EF2FCF" w:rsidP="00EF2FCF">
      <w:pPr>
        <w:spacing w:line="360" w:lineRule="auto"/>
        <w:ind w:left="567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0</wp:posOffset>
                </wp:positionV>
                <wp:extent cx="5108575" cy="3912870"/>
                <wp:effectExtent l="0" t="1270" r="0" b="635"/>
                <wp:wrapNone/>
                <wp:docPr id="484" name="Группа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8575" cy="3912870"/>
                          <a:chOff x="0" y="0"/>
                          <a:chExt cx="7466890" cy="6146302"/>
                        </a:xfrm>
                      </wpg:grpSpPr>
                      <pic:pic xmlns:pic="http://schemas.openxmlformats.org/drawingml/2006/picture">
                        <pic:nvPicPr>
                          <pic:cNvPr id="485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0544" y="4859083"/>
                            <a:ext cx="846346" cy="89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6" name="Прямая со стрелкой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56" y="150980"/>
                            <a:ext cx="0" cy="522000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Прямая со стрелкой 4"/>
                        <wps:cNvCnPr>
                          <a:cxnSpLocks noChangeShapeType="1"/>
                        </wps:cNvCnPr>
                        <wps:spPr bwMode="auto">
                          <a:xfrm>
                            <a:off x="448636" y="5264896"/>
                            <a:ext cx="6120000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Прямая соединительная линия 5"/>
                        <wps:cNvCnPr>
                          <a:cxnSpLocks noChangeShapeType="1"/>
                        </wps:cNvCnPr>
                        <wps:spPr bwMode="auto">
                          <a:xfrm>
                            <a:off x="504055" y="4759492"/>
                            <a:ext cx="589348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>
                            <a:off x="4083422" y="4759492"/>
                            <a:ext cx="0" cy="50400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Прямая соединительная линия 7"/>
                        <wps:cNvCnPr>
                          <a:cxnSpLocks noChangeShapeType="1"/>
                        </wps:cNvCnPr>
                        <wps:spPr bwMode="auto">
                          <a:xfrm>
                            <a:off x="2664296" y="4543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1" name="Группа 8"/>
                        <wpg:cNvGrpSpPr>
                          <a:grpSpLocks/>
                        </wpg:cNvGrpSpPr>
                        <wpg:grpSpPr bwMode="auto">
                          <a:xfrm>
                            <a:off x="648072" y="487108"/>
                            <a:ext cx="5758904" cy="4559300"/>
                            <a:chOff x="648072" y="487108"/>
                            <a:chExt cx="5758904" cy="4559300"/>
                          </a:xfrm>
                        </wpg:grpSpPr>
                        <wps:wsp>
                          <wps:cNvPr id="492" name="Полилиния 15"/>
                          <wps:cNvSpPr>
                            <a:spLocks/>
                          </wps:cNvSpPr>
                          <wps:spPr bwMode="auto">
                            <a:xfrm>
                              <a:off x="648072" y="487108"/>
                              <a:ext cx="3447504" cy="4267200"/>
                            </a:xfrm>
                            <a:custGeom>
                              <a:avLst/>
                              <a:gdLst>
                                <a:gd name="T0" fmla="*/ 3447504 w 3022600"/>
                                <a:gd name="T1" fmla="*/ 4267200 h 4267200"/>
                                <a:gd name="T2" fmla="*/ 2419047 w 3022600"/>
                                <a:gd name="T3" fmla="*/ 4038600 h 4267200"/>
                                <a:gd name="T4" fmla="*/ 1578899 w 3022600"/>
                                <a:gd name="T5" fmla="*/ 3683000 h 4267200"/>
                                <a:gd name="T6" fmla="*/ 1086398 w 3022600"/>
                                <a:gd name="T7" fmla="*/ 3314700 h 4267200"/>
                                <a:gd name="T8" fmla="*/ 666324 w 3022600"/>
                                <a:gd name="T9" fmla="*/ 2908300 h 4267200"/>
                                <a:gd name="T10" fmla="*/ 289706 w 3022600"/>
                                <a:gd name="T11" fmla="*/ 2146300 h 4267200"/>
                                <a:gd name="T12" fmla="*/ 115882 w 3022600"/>
                                <a:gd name="T13" fmla="*/ 1435100 h 4267200"/>
                                <a:gd name="T14" fmla="*/ 28971 w 3022600"/>
                                <a:gd name="T15" fmla="*/ 711200 h 4267200"/>
                                <a:gd name="T16" fmla="*/ 0 w 3022600"/>
                                <a:gd name="T17" fmla="*/ 0 h 4267200"/>
                                <a:gd name="T18" fmla="*/ 0 w 3022600"/>
                                <a:gd name="T19" fmla="*/ 0 h 426720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w 3022600"/>
                                <a:gd name="T31" fmla="*/ 0 h 4267200"/>
                                <a:gd name="T32" fmla="*/ 3022600 w 3022600"/>
                                <a:gd name="T33" fmla="*/ 4267200 h 4267200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T30" t="T31" r="T32" b="T33"/>
                              <a:pathLst>
                                <a:path w="3022600" h="4267200">
                                  <a:moveTo>
                                    <a:pt x="3022600" y="4267200"/>
                                  </a:moveTo>
                                  <a:cubicBezTo>
                                    <a:pt x="2708275" y="4201583"/>
                                    <a:pt x="2393950" y="4135967"/>
                                    <a:pt x="2120900" y="4038600"/>
                                  </a:cubicBezTo>
                                  <a:cubicBezTo>
                                    <a:pt x="1847850" y="3941233"/>
                                    <a:pt x="1579033" y="3803650"/>
                                    <a:pt x="1384300" y="3683000"/>
                                  </a:cubicBezTo>
                                  <a:cubicBezTo>
                                    <a:pt x="1189567" y="3562350"/>
                                    <a:pt x="1085850" y="3443817"/>
                                    <a:pt x="952500" y="3314700"/>
                                  </a:cubicBezTo>
                                  <a:cubicBezTo>
                                    <a:pt x="819150" y="3185583"/>
                                    <a:pt x="700617" y="3103033"/>
                                    <a:pt x="584200" y="2908300"/>
                                  </a:cubicBezTo>
                                  <a:cubicBezTo>
                                    <a:pt x="467783" y="2713567"/>
                                    <a:pt x="334433" y="2391833"/>
                                    <a:pt x="254000" y="2146300"/>
                                  </a:cubicBezTo>
                                  <a:cubicBezTo>
                                    <a:pt x="173567" y="1900767"/>
                                    <a:pt x="139700" y="1674283"/>
                                    <a:pt x="101600" y="1435100"/>
                                  </a:cubicBezTo>
                                  <a:cubicBezTo>
                                    <a:pt x="63500" y="1195917"/>
                                    <a:pt x="42333" y="950383"/>
                                    <a:pt x="25400" y="711200"/>
                                  </a:cubicBezTo>
                                  <a:cubicBezTo>
                                    <a:pt x="8467" y="472017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2FCF" w:rsidRDefault="00EF2FCF" w:rsidP="00EF2FCF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3" name="Полилиния 16"/>
                          <wps:cNvSpPr>
                            <a:spLocks/>
                          </wps:cNvSpPr>
                          <wps:spPr bwMode="auto">
                            <a:xfrm>
                              <a:off x="4133676" y="4767008"/>
                              <a:ext cx="2273300" cy="279400"/>
                            </a:xfrm>
                            <a:custGeom>
                              <a:avLst/>
                              <a:gdLst>
                                <a:gd name="T0" fmla="*/ 0 w 2273300"/>
                                <a:gd name="T1" fmla="*/ 0 h 279400"/>
                                <a:gd name="T2" fmla="*/ 520700 w 2273300"/>
                                <a:gd name="T3" fmla="*/ 76200 h 279400"/>
                                <a:gd name="T4" fmla="*/ 1168400 w 2273300"/>
                                <a:gd name="T5" fmla="*/ 165100 h 279400"/>
                                <a:gd name="T6" fmla="*/ 2273300 w 2273300"/>
                                <a:gd name="T7" fmla="*/ 279400 h 279400"/>
                                <a:gd name="T8" fmla="*/ 2273300 w 2273300"/>
                                <a:gd name="T9" fmla="*/ 279400 h 27940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273300"/>
                                <a:gd name="T16" fmla="*/ 0 h 279400"/>
                                <a:gd name="T17" fmla="*/ 2273300 w 2273300"/>
                                <a:gd name="T18" fmla="*/ 279400 h 27940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273300" h="279400">
                                  <a:moveTo>
                                    <a:pt x="0" y="0"/>
                                  </a:moveTo>
                                  <a:lnTo>
                                    <a:pt x="520700" y="76200"/>
                                  </a:lnTo>
                                  <a:cubicBezTo>
                                    <a:pt x="715433" y="103717"/>
                                    <a:pt x="876300" y="131233"/>
                                    <a:pt x="1168400" y="165100"/>
                                  </a:cubicBezTo>
                                  <a:cubicBezTo>
                                    <a:pt x="1460500" y="198967"/>
                                    <a:pt x="2273300" y="279400"/>
                                    <a:pt x="2273300" y="279400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F2FCF" w:rsidRDefault="00EF2FCF" w:rsidP="00EF2FCF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94" name="Полилиния 9"/>
                        <wps:cNvSpPr>
                          <a:spLocks/>
                        </wps:cNvSpPr>
                        <wps:spPr bwMode="auto">
                          <a:xfrm>
                            <a:off x="1542876" y="626808"/>
                            <a:ext cx="2556000" cy="4142299"/>
                          </a:xfrm>
                          <a:custGeom>
                            <a:avLst/>
                            <a:gdLst>
                              <a:gd name="T0" fmla="*/ 0 w 2578475"/>
                              <a:gd name="T1" fmla="*/ 0 h 4142299"/>
                              <a:gd name="T2" fmla="*/ 113304 w 2578475"/>
                              <a:gd name="T3" fmla="*/ 1181100 h 4142299"/>
                              <a:gd name="T4" fmla="*/ 314733 w 2578475"/>
                              <a:gd name="T5" fmla="*/ 2171700 h 4142299"/>
                              <a:gd name="T6" fmla="*/ 868662 w 2578475"/>
                              <a:gd name="T7" fmla="*/ 3098800 h 4142299"/>
                              <a:gd name="T8" fmla="*/ 1359645 w 2578475"/>
                              <a:gd name="T9" fmla="*/ 3581400 h 4142299"/>
                              <a:gd name="T10" fmla="*/ 1762502 w 2578475"/>
                              <a:gd name="T11" fmla="*/ 3835400 h 4142299"/>
                              <a:gd name="T12" fmla="*/ 2492682 w 2578475"/>
                              <a:gd name="T13" fmla="*/ 4127500 h 4142299"/>
                              <a:gd name="T14" fmla="*/ 2517860 w 2578475"/>
                              <a:gd name="T15" fmla="*/ 4102100 h 4142299"/>
                              <a:gd name="T16" fmla="*/ 2517860 w 2578475"/>
                              <a:gd name="T17" fmla="*/ 4102100 h 414229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578475"/>
                              <a:gd name="T28" fmla="*/ 0 h 4142299"/>
                              <a:gd name="T29" fmla="*/ 2578475 w 2578475"/>
                              <a:gd name="T30" fmla="*/ 4142299 h 414229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578475" h="4142299">
                                <a:moveTo>
                                  <a:pt x="0" y="0"/>
                                </a:moveTo>
                                <a:cubicBezTo>
                                  <a:pt x="30691" y="409575"/>
                                  <a:pt x="61383" y="819150"/>
                                  <a:pt x="114300" y="1181100"/>
                                </a:cubicBezTo>
                                <a:cubicBezTo>
                                  <a:pt x="167217" y="1543050"/>
                                  <a:pt x="190500" y="1852083"/>
                                  <a:pt x="317500" y="2171700"/>
                                </a:cubicBezTo>
                                <a:cubicBezTo>
                                  <a:pt x="444500" y="2491317"/>
                                  <a:pt x="700617" y="2863850"/>
                                  <a:pt x="876300" y="3098800"/>
                                </a:cubicBezTo>
                                <a:cubicBezTo>
                                  <a:pt x="1051983" y="3333750"/>
                                  <a:pt x="1221317" y="3458633"/>
                                  <a:pt x="1371600" y="3581400"/>
                                </a:cubicBezTo>
                                <a:cubicBezTo>
                                  <a:pt x="1521883" y="3704167"/>
                                  <a:pt x="1587500" y="3744383"/>
                                  <a:pt x="1778000" y="3835400"/>
                                </a:cubicBezTo>
                                <a:cubicBezTo>
                                  <a:pt x="1968500" y="3926417"/>
                                  <a:pt x="2387600" y="4083050"/>
                                  <a:pt x="2514600" y="4127500"/>
                                </a:cubicBezTo>
                                <a:cubicBezTo>
                                  <a:pt x="2641600" y="4171950"/>
                                  <a:pt x="2540000" y="4102100"/>
                                  <a:pt x="2540000" y="4102100"/>
                                </a:cubicBezTo>
                              </a:path>
                            </a:pathLst>
                          </a:custGeom>
                          <a:noFill/>
                          <a:ln w="381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FCF" w:rsidRDefault="00EF2FCF" w:rsidP="00EF2FC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5" name="Полилиния 10"/>
                        <wps:cNvSpPr>
                          <a:spLocks/>
                        </wps:cNvSpPr>
                        <wps:spPr bwMode="auto">
                          <a:xfrm>
                            <a:off x="4133676" y="4792408"/>
                            <a:ext cx="2247900" cy="444500"/>
                          </a:xfrm>
                          <a:custGeom>
                            <a:avLst/>
                            <a:gdLst>
                              <a:gd name="T0" fmla="*/ 0 w 2247900"/>
                              <a:gd name="T1" fmla="*/ 0 h 444500"/>
                              <a:gd name="T2" fmla="*/ 584200 w 2247900"/>
                              <a:gd name="T3" fmla="*/ 127000 h 444500"/>
                              <a:gd name="T4" fmla="*/ 1066800 w 2247900"/>
                              <a:gd name="T5" fmla="*/ 228600 h 444500"/>
                              <a:gd name="T6" fmla="*/ 1930400 w 2247900"/>
                              <a:gd name="T7" fmla="*/ 381000 h 444500"/>
                              <a:gd name="T8" fmla="*/ 2247900 w 2247900"/>
                              <a:gd name="T9" fmla="*/ 444500 h 444500"/>
                              <a:gd name="T10" fmla="*/ 2247900 w 2247900"/>
                              <a:gd name="T11" fmla="*/ 444500 h 4445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2247900"/>
                              <a:gd name="T19" fmla="*/ 0 h 444500"/>
                              <a:gd name="T20" fmla="*/ 2247900 w 2247900"/>
                              <a:gd name="T21" fmla="*/ 444500 h 4445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247900" h="444500">
                                <a:moveTo>
                                  <a:pt x="0" y="0"/>
                                </a:moveTo>
                                <a:lnTo>
                                  <a:pt x="584200" y="127000"/>
                                </a:lnTo>
                                <a:cubicBezTo>
                                  <a:pt x="762000" y="165100"/>
                                  <a:pt x="842433" y="186267"/>
                                  <a:pt x="1066800" y="228600"/>
                                </a:cubicBezTo>
                                <a:cubicBezTo>
                                  <a:pt x="1291167" y="270933"/>
                                  <a:pt x="1733550" y="345017"/>
                                  <a:pt x="1930400" y="381000"/>
                                </a:cubicBezTo>
                                <a:cubicBezTo>
                                  <a:pt x="2127250" y="416983"/>
                                  <a:pt x="2247900" y="444500"/>
                                  <a:pt x="2247900" y="444500"/>
                                </a:cubicBezTo>
                              </a:path>
                            </a:pathLst>
                          </a:custGeom>
                          <a:noFill/>
                          <a:ln w="38100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2FCF" w:rsidRDefault="00EF2FCF" w:rsidP="00EF2FC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Овал 11"/>
                        <wps:cNvSpPr>
                          <a:spLocks noChangeArrowheads="1"/>
                        </wps:cNvSpPr>
                        <wps:spPr bwMode="auto">
                          <a:xfrm>
                            <a:off x="4029422" y="4689320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F2FCF" w:rsidRDefault="00EF2FCF" w:rsidP="00EF2FC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7" name="Прямая соединительная линия 12"/>
                        <wps:cNvCnPr>
                          <a:cxnSpLocks noChangeShapeType="1"/>
                        </wps:cNvCnPr>
                        <wps:spPr bwMode="auto">
                          <a:xfrm>
                            <a:off x="1453976" y="487108"/>
                            <a:ext cx="113308" cy="47777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8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390" y="5252784"/>
                            <a:ext cx="733508" cy="89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79" cy="420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4" o:spid="_x0000_s1026" style="position:absolute;left:0;text-align:left;margin-left:18.85pt;margin-top:0;width:402.25pt;height:308.1pt;z-index:251661312" coordsize="74668,61463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">
                <v:shape id="Рисунок 2" o:spid="_x0000_s1027" type="#_x0000_t75" style="position:absolute;left:66205;top:48590;width:8463;height:8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T+0nDAAAA3AAAAA8AAABkcnMvZG93bnJldi54bWxEj0trAjEUhfcF/0O4QjelZjpUO4xGKUKh&#10;27GCLm8nt/PMzZikOv33Rii4PJzHx1ltRtOLMznfWFbwMktAEJdWN1wp2H99PGcgfEDW2FsmBX/k&#10;YbOePKww1/bCBZ13oRJxhH2OCuoQhlxKX9Zk0M/sQBy9H+sMhihdJbXDSxw3vUyTZCENNhwJNQ60&#10;ransdr8mcg9FWmzD21M67NvjvOiwdd8npR6n4/sSRKAx3MP/7U+t4DWbw+1MPAJ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JP7ScMAAADcAAAADwAAAAAAAAAAAAAAAACf&#10;AgAAZHJzL2Rvd25yZXYueG1sUEsFBgAAAAAEAAQA9wAAAI8DAAAAAA==&#10;">
                  <v:imagedata r:id="rId9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5040;top:1509;width:0;height:52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0c88YAAADcAAAADwAAAGRycy9kb3ducmV2LnhtbESPT2vCQBTE74LfYXkFb7ppDaKpq5RC&#10;wR5aNK2F3l6zzySYfRuy2/z59q4geBxm5jfMetubSrTUuNKygsdZBII4s7rkXMH319t0CcJ5ZI2V&#10;ZVIwkIPtZjxaY6JtxwdqU5+LAGGXoILC+zqR0mUFGXQzWxMH72Qbgz7IJpe6wS7ATSWfomghDZYc&#10;Fgqs6bWg7Jz+GwXt/Pi5o+79d/jZD/HH6lTKvzhVavLQvzyD8NT7e/jW3mkF8XIB1zPhCMjN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dHPPGAAAA3AAAAA8AAAAAAAAA&#10;AAAAAAAAoQIAAGRycy9kb3ducmV2LnhtbFBLBQYAAAAABAAEAPkAAACUAwAAAAA=&#10;">
                  <v:stroke endarrow="open" endarrowwidth="wide" endarrowlength="long"/>
                </v:shape>
                <v:shape id="Прямая со стрелкой 4" o:spid="_x0000_s1029" type="#_x0000_t32" style="position:absolute;left:4486;top:52648;width:61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XM8EAAADcAAAADwAAAGRycy9kb3ducmV2LnhtbESP0YrCMBRE3wX/IVxh3zTtsqhUo4go&#10;COqD1Q+4Ntem2NyUJqv1783Cgo/DzJxh5svO1uJBra8cK0hHCQjiwumKSwWX83Y4BeEDssbaMSl4&#10;kYflot+bY6bdk0/0yEMpIoR9hgpMCE0mpS8MWfQj1xBH7+ZaiyHKtpS6xWeE21p+J8lYWqw4Lhhs&#10;aG2ouOe/VgGnWporrY7phse5qTeT08HulfoadKsZiEBd+IT/2zut4Gc6gb8z8Qj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9czwQAAANwAAAAPAAAAAAAAAAAAAAAA&#10;AKECAABkcnMvZG93bnJldi54bWxQSwUGAAAAAAQABAD5AAAAjwMAAAAA&#10;">
                  <v:stroke endarrow="open" endarrowwidth="wide" endarrowlength="long"/>
                </v:shape>
                <v:line id="Прямая соединительная линия 5" o:spid="_x0000_s1030" style="position:absolute;visibility:visible;mso-wrap-style:square" from="5040,47594" to="63975,4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<v:line id="Прямая соединительная линия 6" o:spid="_x0000_s1031" style="position:absolute;visibility:visible;mso-wrap-style:square" from="40834,47594" to="40834,5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4Jn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vI7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fgmdxwAAANwAAAAPAAAAAAAA&#10;AAAAAAAAAKECAABkcnMvZG93bnJldi54bWxQSwUGAAAAAAQABAD5AAAAlQMAAAAA&#10;"/>
                <v:line id="Прямая соединительная линия 7" o:spid="_x0000_s1032" style="position:absolute;visibility:visible;mso-wrap-style:square" from="26642,45434" to="26642,4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<v:group id="Группа 8" o:spid="_x0000_s1033" style="position:absolute;left:6480;top:4871;width:57589;height:45593" coordorigin="6480,4871" coordsize="57589,45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shape id="Полилиния 15" o:spid="_x0000_s1034" style="position:absolute;left:6480;top:4871;width:34475;height:42672;visibility:visible;mso-wrap-style:square;v-text-anchor:middle" coordsize="3022600,426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DrcQA&#10;AADcAAAADwAAAGRycy9kb3ducmV2LnhtbESPQWvCQBSE74X+h+UVvOmmQYKNrlJaBcVLtTl4fGaf&#10;STD7NuyuGv+9KxR6HGbmG2a26E0rruR8Y1nB+ygBQVxa3XCloPhdDScgfEDW2FomBXfysJi/vsww&#10;1/bGO7ruQyUihH2OCuoQulxKX9Zk0I9sRxy9k3UGQ5SuktrhLcJNK9MkyaTBhuNCjR191VSe9xej&#10;wB+Kbb9Mv4tNJjfdj8uywxFRqcFb/zkFEagP/+G/9lorGH+k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Q63EAAAA3AAAAA8AAAAAAAAAAAAAAAAAmAIAAGRycy9k&#10;b3ducmV2LnhtbFBLBQYAAAAABAAEAPUAAACJAwAAAAA=&#10;" adj="-11796480,,5400" path="m3022600,4267200v-314325,-65617,-628650,-131233,-901700,-228600c1847850,3941233,1579033,3803650,1384300,3683000,1189567,3562350,1085850,3443817,952500,3314700,819150,3185583,700617,3103033,584200,2908300,467783,2713567,334433,2391833,254000,2146300,173567,1900767,139700,1674283,101600,1435100,63500,1195917,42333,950383,25400,711200,8467,472017,,,,e" filled="f" strokeweight="1pt">
                    <v:stroke joinstyle="miter"/>
                    <v:formulas/>
                    <v:path arrowok="t" o:connecttype="custom" o:connectlocs="3932139,4267200;2759106,4038600;1800854,3683000;1239119,3314700;759993,2908300;330432,2146300;132172,1435100;33044,711200;0,0;0,0" o:connectangles="0,0,0,0,0,0,0,0,0,0" textboxrect="0,0,3022600,4267200"/>
                    <v:textbox>
                      <w:txbxContent>
                        <w:p w:rsidR="00EF2FCF" w:rsidRDefault="00EF2FCF" w:rsidP="00EF2FCF"/>
                      </w:txbxContent>
                    </v:textbox>
                  </v:shape>
                  <v:shape id="Полилиния 16" o:spid="_x0000_s1035" style="position:absolute;left:41336;top:47670;width:22733;height:2794;visibility:visible;mso-wrap-style:square;v-text-anchor:middle" coordsize="2273300,279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2d8MA&#10;AADcAAAADwAAAGRycy9kb3ducmV2LnhtbESPUWvCMBSF34X9h3AHvmm6uQ2tRhlDYU+inT/g0lyT&#10;YnPTNtHWf28Ggz0ezjnf4aw2g6vFjbpQeVbwMs1AEJdeV2wUnH52kzmIEJE11p5JwZ0CbNZPoxXm&#10;2vd8pFsRjUgQDjkqsDE2uZShtOQwTH1DnLyz7xzGJDsjdYd9grtavmbZh3RYcVqw2NCXpfJSXJ0C&#10;3e63Rh76d4O7pjgsLm1r96jU+Hn4XIKINMT/8F/7Wyt4W8zg90w6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z2d8MAAADcAAAADwAAAAAAAAAAAAAAAACYAgAAZHJzL2Rv&#10;d25yZXYueG1sUEsFBgAAAAAEAAQA9QAAAIgDAAAAAA==&#10;" adj="-11796480,,5400" path="m,l520700,76200v194733,27517,355600,55033,647700,88900c1460500,198967,2273300,279400,2273300,279400e" filled="f" strokeweight="1pt">
                    <v:stroke joinstyle="miter"/>
                    <v:formulas/>
                    <v:path arrowok="t" o:connecttype="custom" o:connectlocs="0,0;520700,76200;1168400,165100;2273300,279400;2273300,279400" o:connectangles="0,0,0,0,0" textboxrect="0,0,2273300,279400"/>
                    <v:textbox>
                      <w:txbxContent>
                        <w:p w:rsidR="00EF2FCF" w:rsidRDefault="00EF2FCF" w:rsidP="00EF2FCF"/>
                      </w:txbxContent>
                    </v:textbox>
                  </v:shape>
                </v:group>
                <v:shape id="Полилиния 9" o:spid="_x0000_s1036" style="position:absolute;left:15428;top:6268;width:25560;height:41423;visibility:visible;mso-wrap-style:square;v-text-anchor:middle" coordsize="2578475,41422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HXMYA&#10;AADcAAAADwAAAGRycy9kb3ducmV2LnhtbESP3WrCQBSE7wt9h+UUvKubSvyLrlIKilIs9ecBDtlj&#10;EsyeTbNrjD69WxC8HGbmG2Y6b00pGqpdYVnBRzcCQZxaXXCm4LBfvI9AOI+ssbRMCq7kYD57fZli&#10;ou2Ft9TsfCYChF2CCnLvq0RKl+Zk0HVtRRy8o60N+iDrTOoaLwFuStmLooE0WHBYyLGir5zS0+5s&#10;FNx+4qb3bY7XpTsNh5u/32q9sn2lOm/t5wSEp9Y/w4/2SiuIxzH8nw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mHXMYAAADcAAAADwAAAAAAAAAAAAAAAACYAgAAZHJz&#10;L2Rvd25yZXYueG1sUEsFBgAAAAAEAAQA9QAAAIsDAAAAAA==&#10;" adj="-11796480,,5400" path="m,c30691,409575,61383,819150,114300,1181100v52917,361950,76200,670983,203200,990600c444500,2491317,700617,2863850,876300,3098800v175683,234950,345017,359833,495300,482600c1521883,3704167,1587500,3744383,1778000,3835400v190500,91017,609600,247650,736600,292100c2641600,4171950,2540000,4102100,2540000,4102100e" filled="f" strokeweight="3pt">
                  <v:stroke joinstyle="miter"/>
                  <v:formulas/>
                  <v:path arrowok="t" o:connecttype="custom" o:connectlocs="0,0;112316,1181100;311990,2171700;861090,3098800;1347794,3581400;1747139,3835400;2470955,4127500;2495913,4102100;2495913,4102100" o:connectangles="0,0,0,0,0,0,0,0,0" textboxrect="0,0,2578475,4142299"/>
                  <v:textbox>
                    <w:txbxContent>
                      <w:p w:rsidR="00EF2FCF" w:rsidRDefault="00EF2FCF" w:rsidP="00EF2FCF"/>
                    </w:txbxContent>
                  </v:textbox>
                </v:shape>
                <v:shape id="Полилиния 10" o:spid="_x0000_s1037" style="position:absolute;left:41336;top:47924;width:22479;height:4445;visibility:visible;mso-wrap-style:square;v-text-anchor:middle" coordsize="2247900,444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XusUA&#10;AADcAAAADwAAAGRycy9kb3ducmV2LnhtbESP3WrCQBSE7wu+w3IE7+pGMWKjq4i0UFrEn/oAh+xp&#10;Epo9G3dXE9++KwheDjPzDbNYdaYWV3K+sqxgNExAEOdWV1woOP18vM5A+ICssbZMCm7kYbXsvSww&#10;07blA12PoRARwj5DBWUITSalz0sy6Ie2IY7er3UGQ5SukNphG+GmluMkmUqDFceFEhvalJT/HS9G&#10;wWH3fXZf54vZ4njzfmv3aSd3qVKDfreegwjUhWf40f7UCiZvKd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Fe6xQAAANwAAAAPAAAAAAAAAAAAAAAAAJgCAABkcnMv&#10;ZG93bnJldi54bWxQSwUGAAAAAAQABAD1AAAAigMAAAAA&#10;" adj="-11796480,,5400" path="m,l584200,127000v177800,38100,258233,59267,482600,101600c1291167,270933,1733550,345017,1930400,381000v196850,35983,317500,63500,317500,63500e" filled="f" strokeweight="3pt">
                  <v:stroke dashstyle="dash" joinstyle="miter"/>
                  <v:formulas/>
                  <v:path arrowok="t" o:connecttype="custom" o:connectlocs="0,0;584200,127000;1066800,228600;1930400,381000;2247900,444500;2247900,444500" o:connectangles="0,0,0,0,0,0" textboxrect="0,0,2247900,444500"/>
                  <v:textbox>
                    <w:txbxContent>
                      <w:p w:rsidR="00EF2FCF" w:rsidRDefault="00EF2FCF" w:rsidP="00EF2FCF"/>
                    </w:txbxContent>
                  </v:textbox>
                </v:shape>
                <v:oval id="Овал 11" o:spid="_x0000_s1038" style="position:absolute;left:40294;top:46893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rpcYA&#10;AADcAAAADwAAAGRycy9kb3ducmV2LnhtbESP3WrCQBSE7wu+w3IKvWs21SIaXUXF1h8UUUuvD9lj&#10;EsyeDdlV49t3C4KXw8x8wwzHjSnFlWpXWFbwEcUgiFOrC84U/By/3nsgnEfWWFomBXdyMB61XoaY&#10;aHvjPV0PPhMBwi5BBbn3VSKlS3My6CJbEQfvZGuDPsg6k7rGW4CbUrbjuCsNFhwWcqxollN6PlyM&#10;gu/doi87l2l84tW2t/3dzO/rzlypt9dmMgDhqfHP8KO91Ao++134PxOOgB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ArpcYAAADcAAAADwAAAAAAAAAAAAAAAACYAgAAZHJz&#10;L2Rvd25yZXYueG1sUEsFBgAAAAAEAAQA9QAAAIsDAAAAAA==&#10;">
                  <v:textbox>
                    <w:txbxContent>
                      <w:p w:rsidR="00EF2FCF" w:rsidRDefault="00EF2FCF" w:rsidP="00EF2FCF"/>
                    </w:txbxContent>
                  </v:textbox>
                </v:oval>
                <v:line id="Прямая соединительная линия 12" o:spid="_x0000_s1039" style="position:absolute;visibility:visible;mso-wrap-style:square" from="14539,4871" to="15672,5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<v:shape id="Рисунок 13" o:spid="_x0000_s1040" type="#_x0000_t75" style="position:absolute;left:11983;top:52527;width:7335;height:8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2yTjDAAAA3AAAAA8AAABkcnMvZG93bnJldi54bWxET1trwjAUfhf2H8IZ7M2mXnBbZ1rUIQwE&#10;x6qMPR6as7asOSlJ1O7fmwfBx4/vviwG04kzOd9aVjBJUhDEldUt1wqOh+34BYQPyBo7y6TgnzwU&#10;+cNoiZm2F/6icxlqEUPYZ6igCaHPpPRVQwZ9YnviyP1aZzBE6GqpHV5iuOnkNE0X0mDLsaHBnjYN&#10;VX/lyShYz1auXpfv38HtPn8mm3T/bPcnpZ4eh9UbiEBDuItv7g+tYP4a18Yz8QjI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PbJOMMAAADcAAAADwAAAAAAAAAAAAAAAACf&#10;AgAAZHJzL2Rvd25yZXYueG1sUEsFBgAAAAAEAAQA9wAAAI8DAAAAAA==&#10;">
                  <v:imagedata r:id="rId94" o:title=""/>
                </v:shape>
                <v:shape id="Рисунок 14" o:spid="_x0000_s1041" type="#_x0000_t75" style="position:absolute;width:3036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KeUrEAAAA3AAAAA8AAABkcnMvZG93bnJldi54bWxEj09rAjEUxO8Fv0N4grea1bX+WY0igiCt&#10;F23p+bF53QQ3L8smq9tv3xQKPQ4z8xtms+tdLe7UButZwWScgSAuvbZcKfh4Pz4vQYSIrLH2TAq+&#10;KcBuO3jaYKH9gy90v8ZKJAiHAhWYGJtCylAachjGviFO3pdvHcYk20rqFh8J7mo5zbK5dGg5LRhs&#10;6GCovF07p6Cbfb6dszJf8Kmj18Uyty8mt0qNhv1+DSJSH//Df+2TVjBbreD3TDoC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KeUrEAAAA3AAAAA8AAAAAAAAAAAAAAAAA&#10;nwIAAGRycy9kb3ducmV2LnhtbFBLBQYAAAAABAAEAPcAAACQAwAAAAA=&#10;">
                  <v:imagedata r:id="rId95" o:title=""/>
                </v:shape>
              </v:group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105410</wp:posOffset>
                </wp:positionV>
                <wp:extent cx="481330" cy="438785"/>
                <wp:effectExtent l="0" t="0" r="0" b="0"/>
                <wp:wrapNone/>
                <wp:docPr id="441" name="Поле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FCF" w:rsidRPr="00D213E6" w:rsidRDefault="00EF2FCF" w:rsidP="00EF2FCF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D213E6">
                              <w:rPr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1" o:spid="_x0000_s1042" type="#_x0000_t202" style="position:absolute;left:0;text-align:left;margin-left:105.25pt;margin-top:8.3pt;width:37.9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" filled="f" stroked="f">
                <v:textbox>
                  <w:txbxContent>
                    <w:p w:rsidR="00EF2FCF" w:rsidRPr="00D213E6" w:rsidRDefault="00EF2FCF" w:rsidP="00EF2FCF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D213E6">
                        <w:rPr>
                          <w:i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80010</wp:posOffset>
                </wp:positionV>
                <wp:extent cx="1634490" cy="1711325"/>
                <wp:effectExtent l="38100" t="38100" r="22860" b="22225"/>
                <wp:wrapNone/>
                <wp:docPr id="440" name="Прямая со стрелкой 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flipH="1" flipV="1">
                          <a:off x="0" y="0"/>
                          <a:ext cx="1634490" cy="171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0" o:spid="_x0000_s1026" type="#_x0000_t32" style="position:absolute;margin-left:110.8pt;margin-top:6.3pt;width:128.7pt;height:134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">
                <v:stroke endarrow="classic" endarrowlength="long"/>
                <o:lock v:ext="edit" aspectratio="t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22225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39" o:spid="_x0000_s1026" style="position:absolute;margin-left:106.05pt;margin-top:1.7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"/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259080</wp:posOffset>
                </wp:positionV>
                <wp:extent cx="481330" cy="438785"/>
                <wp:effectExtent l="0" t="0" r="0" b="0"/>
                <wp:wrapNone/>
                <wp:docPr id="438" name="Поле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FCF" w:rsidRPr="00FF43BC" w:rsidRDefault="00EF2FCF" w:rsidP="00EF2FCF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FF43BC">
                              <w:rPr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38" o:spid="_x0000_s1043" type="#_x0000_t202" style="position:absolute;left:0;text-align:left;margin-left:227.75pt;margin-top:20.4pt;width:37.9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" filled="f" stroked="f">
                <v:textbox>
                  <w:txbxContent>
                    <w:p w:rsidR="00EF2FCF" w:rsidRPr="00FF43BC" w:rsidRDefault="00EF2FCF" w:rsidP="00EF2FCF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FF43BC">
                        <w:rPr>
                          <w:i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120650</wp:posOffset>
                </wp:positionV>
                <wp:extent cx="309880" cy="372745"/>
                <wp:effectExtent l="0" t="0" r="0" b="8255"/>
                <wp:wrapNone/>
                <wp:docPr id="437" name="Поле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FCF" w:rsidRPr="005752AF" w:rsidRDefault="00EF2FCF" w:rsidP="00EF2F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52A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37" o:spid="_x0000_s1044" type="#_x0000_t202" style="position:absolute;left:0;text-align:left;margin-left:25.75pt;margin-top:9.5pt;width:24.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" filled="f" stroked="f">
                <v:textbox>
                  <w:txbxContent>
                    <w:p w:rsidR="00EF2FCF" w:rsidRPr="005752AF" w:rsidRDefault="00EF2FCF" w:rsidP="00EF2FCF">
                      <w:pPr>
                        <w:rPr>
                          <w:sz w:val="28"/>
                          <w:szCs w:val="28"/>
                        </w:rPr>
                      </w:pPr>
                      <w:r w:rsidRPr="005752A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45720</wp:posOffset>
                </wp:positionV>
                <wp:extent cx="309880" cy="372745"/>
                <wp:effectExtent l="0" t="0" r="0" b="8255"/>
                <wp:wrapNone/>
                <wp:docPr id="436" name="Поле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2FCF" w:rsidRPr="005752AF" w:rsidRDefault="00EF2FCF" w:rsidP="00EF2F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52AF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36" o:spid="_x0000_s1045" type="#_x0000_t202" style="position:absolute;left:0;text-align:left;margin-left:227.75pt;margin-top:3.6pt;width:24.4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" stroked="f">
                <v:textbox>
                  <w:txbxContent>
                    <w:p w:rsidR="00EF2FCF" w:rsidRPr="005752AF" w:rsidRDefault="00EF2FCF" w:rsidP="00EF2FCF">
                      <w:pPr>
                        <w:rPr>
                          <w:sz w:val="28"/>
                          <w:szCs w:val="28"/>
                        </w:rPr>
                      </w:pPr>
                      <w:r w:rsidRPr="005752AF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:rsidR="00EF2FCF" w:rsidRPr="004303A9" w:rsidRDefault="00EF2FCF" w:rsidP="00EF2FCF">
      <w:pPr>
        <w:spacing w:after="240"/>
        <w:jc w:val="center"/>
        <w:rPr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Fig</w:t>
      </w:r>
      <w:r w:rsidRPr="004303A9">
        <w:rPr>
          <w:b/>
          <w:color w:val="000000"/>
          <w:sz w:val="24"/>
          <w:szCs w:val="24"/>
          <w:lang w:val="en-US"/>
        </w:rPr>
        <w:t>. 3.11.1</w:t>
      </w:r>
      <w:r w:rsidRPr="004303A9">
        <w:rPr>
          <w:color w:val="000000"/>
          <w:sz w:val="24"/>
          <w:szCs w:val="24"/>
          <w:lang w:val="en-US"/>
        </w:rPr>
        <w:t>.</w:t>
      </w:r>
      <w:proofErr w:type="gramEnd"/>
      <w:r w:rsidRPr="004303A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Hugoniot</w:t>
      </w:r>
      <w:proofErr w:type="spellEnd"/>
      <w:r>
        <w:rPr>
          <w:color w:val="000000"/>
          <w:sz w:val="24"/>
          <w:szCs w:val="24"/>
          <w:lang w:val="en-US"/>
        </w:rPr>
        <w:t xml:space="preserve"> curve</w:t>
      </w:r>
      <w:r w:rsidRPr="00EE2655"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  <w:lang w:val="en-US"/>
        </w:rPr>
        <w:t>bold</w:t>
      </w:r>
      <w:r w:rsidRPr="00EE2655">
        <w:rPr>
          <w:color w:val="000000"/>
          <w:sz w:val="24"/>
          <w:szCs w:val="24"/>
          <w:lang w:val="en-US"/>
        </w:rPr>
        <w:t xml:space="preserve">) </w:t>
      </w:r>
      <w:r>
        <w:rPr>
          <w:color w:val="000000"/>
          <w:sz w:val="24"/>
          <w:szCs w:val="24"/>
          <w:lang w:val="en-US"/>
        </w:rPr>
        <w:t>and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621803">
        <w:rPr>
          <w:color w:val="000000"/>
          <w:sz w:val="24"/>
          <w:szCs w:val="24"/>
          <w:lang w:val="en-US"/>
        </w:rPr>
        <w:t xml:space="preserve">Poisson </w:t>
      </w:r>
      <w:proofErr w:type="spellStart"/>
      <w:r>
        <w:rPr>
          <w:color w:val="000000"/>
          <w:sz w:val="24"/>
          <w:szCs w:val="24"/>
          <w:lang w:val="en-US"/>
        </w:rPr>
        <w:t>adiabat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EE2655">
        <w:rPr>
          <w:color w:val="000000"/>
          <w:sz w:val="24"/>
          <w:szCs w:val="24"/>
          <w:lang w:val="en-US"/>
        </w:rPr>
        <w:t>(</w:t>
      </w:r>
      <w:r>
        <w:rPr>
          <w:color w:val="000000"/>
          <w:sz w:val="24"/>
          <w:szCs w:val="24"/>
          <w:lang w:val="en-US"/>
        </w:rPr>
        <w:t>thin curve</w:t>
      </w:r>
      <w:r w:rsidRPr="00EE2655">
        <w:rPr>
          <w:color w:val="000000"/>
          <w:sz w:val="24"/>
          <w:szCs w:val="24"/>
          <w:lang w:val="en-US"/>
        </w:rPr>
        <w:t xml:space="preserve">) </w:t>
      </w:r>
      <w:r>
        <w:rPr>
          <w:color w:val="000000"/>
          <w:sz w:val="24"/>
          <w:szCs w:val="24"/>
          <w:lang w:val="en-US"/>
        </w:rPr>
        <w:t>in the plane (</w:t>
      </w:r>
      <w:r w:rsidRPr="0049017D">
        <w:rPr>
          <w:color w:val="000000"/>
          <w:position w:val="-10"/>
          <w:sz w:val="24"/>
          <w:szCs w:val="24"/>
        </w:rPr>
        <w:object w:dxaOrig="2520" w:dyaOrig="380">
          <v:shape id="_x0000_i1070" type="#_x0000_t75" style="width:126.3pt;height:18.3pt" o:ole="">
            <v:imagedata r:id="rId96" o:title=""/>
          </v:shape>
          <o:OLEObject Type="Embed" ProgID="Equation.DSMT4" ShapeID="_x0000_i1070" DrawAspect="Content" ObjectID="_1496395620" r:id="rId97"/>
        </w:object>
      </w:r>
      <w:r>
        <w:rPr>
          <w:color w:val="000000"/>
          <w:sz w:val="24"/>
          <w:szCs w:val="24"/>
          <w:lang w:val="en-US"/>
        </w:rPr>
        <w:t>)</w:t>
      </w:r>
      <w:r w:rsidRPr="00EE2655">
        <w:rPr>
          <w:color w:val="000000"/>
          <w:sz w:val="24"/>
          <w:szCs w:val="24"/>
          <w:lang w:val="en-US"/>
        </w:rPr>
        <w:t>.</w:t>
      </w:r>
      <w:proofErr w:type="gramEnd"/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The</w:t>
      </w:r>
      <w:r w:rsidRPr="004303A9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circle</w:t>
      </w:r>
      <w:r w:rsidRPr="004303A9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represents</w:t>
      </w:r>
      <w:r w:rsidRPr="004303A9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initial</w:t>
      </w:r>
      <w:r w:rsidRPr="004303A9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state</w:t>
      </w:r>
      <w:r w:rsidRPr="004303A9">
        <w:rPr>
          <w:color w:val="000000"/>
          <w:sz w:val="24"/>
          <w:szCs w:val="24"/>
          <w:lang w:val="en-US"/>
        </w:rPr>
        <w:t xml:space="preserve"> </w:t>
      </w:r>
      <w:r w:rsidRPr="004303A9">
        <w:rPr>
          <w:i/>
          <w:color w:val="000000"/>
          <w:sz w:val="24"/>
          <w:szCs w:val="24"/>
          <w:lang w:val="en-US"/>
        </w:rPr>
        <w:t>1</w:t>
      </w:r>
      <w:r w:rsidRPr="004303A9">
        <w:rPr>
          <w:color w:val="000000"/>
          <w:sz w:val="24"/>
          <w:szCs w:val="24"/>
          <w:lang w:val="en-US"/>
        </w:rPr>
        <w:t>.</w:t>
      </w:r>
    </w:p>
    <w:p w:rsidR="00EF2FCF" w:rsidRPr="00EE2655" w:rsidRDefault="00EF2FCF" w:rsidP="00EF2FCF">
      <w:pPr>
        <w:spacing w:before="240"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 convenient measure of the </w:t>
      </w:r>
      <w:r w:rsidRPr="00FF43BC">
        <w:rPr>
          <w:color w:val="000000"/>
          <w:sz w:val="24"/>
          <w:szCs w:val="24"/>
          <w:lang w:val="en-US"/>
        </w:rPr>
        <w:t>strength of a shock wave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is the shock Mach number </w:t>
      </w:r>
      <w:r w:rsidRPr="0049017D">
        <w:rPr>
          <w:rFonts w:ascii="Arial" w:hAnsi="Arial" w:cs="Arial"/>
          <w:b/>
          <w:color w:val="000000"/>
          <w:sz w:val="24"/>
          <w:szCs w:val="24"/>
          <w:lang w:val="en-US"/>
        </w:rPr>
        <w:t>M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defined as the ratio of shock propagation speed to the speed of sound ahead of the wave: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4"/>
          <w:szCs w:val="24"/>
          <w:lang w:val="en-US"/>
        </w:rPr>
      </w:pPr>
      <w:r w:rsidRPr="0049017D">
        <w:rPr>
          <w:rFonts w:ascii="Arial" w:hAnsi="Arial" w:cs="Arial"/>
          <w:b/>
          <w:color w:val="000000"/>
          <w:sz w:val="24"/>
          <w:szCs w:val="24"/>
          <w:lang w:val="en-US"/>
        </w:rPr>
        <w:t>M</w: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proofErr w:type="gramEnd"/>
      <w:r w:rsidRPr="004D2E58">
        <w:rPr>
          <w:rFonts w:ascii="Arial" w:hAnsi="Arial" w:cs="Arial"/>
          <w:color w:val="000000"/>
          <w:position w:val="-28"/>
          <w:sz w:val="24"/>
          <w:szCs w:val="24"/>
          <w:highlight w:val="yellow"/>
          <w:lang w:val="en-US"/>
        </w:rPr>
        <w:object w:dxaOrig="1560" w:dyaOrig="960">
          <v:shape id="_x0000_i1071" type="#_x0000_t75" style="width:78.1pt;height:48.2pt" o:ole="">
            <v:imagedata r:id="rId98" o:title=""/>
          </v:shape>
          <o:OLEObject Type="Embed" ProgID="Equation.DSMT4" ShapeID="_x0000_i1071" DrawAspect="Content" ObjectID="_1496395621" r:id="rId99"/>
        </w:objec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.                                            </w:t>
      </w:r>
      <w:r w:rsidRPr="004303A9">
        <w:rPr>
          <w:color w:val="000000"/>
          <w:sz w:val="24"/>
          <w:szCs w:val="24"/>
          <w:lang w:val="en-US"/>
        </w:rPr>
        <w:t>(3.11.14)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The shock Mach number is related to the pressure change across a shock wave as follows: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rFonts w:ascii="Arial" w:hAnsi="Arial" w:cs="Arial"/>
          <w:color w:val="000000"/>
          <w:sz w:val="24"/>
          <w:szCs w:val="24"/>
          <w:lang w:val="en-US"/>
        </w:rPr>
      </w:pPr>
      <w:r w:rsidRPr="00226CFB">
        <w:rPr>
          <w:rFonts w:ascii="Arial" w:hAnsi="Arial" w:cs="Arial"/>
          <w:color w:val="000000"/>
          <w:position w:val="-34"/>
          <w:sz w:val="24"/>
          <w:szCs w:val="24"/>
        </w:rPr>
        <w:object w:dxaOrig="3120" w:dyaOrig="840">
          <v:shape id="_x0000_i1072" type="#_x0000_t75" style="width:156.2pt;height:42.1pt" o:ole="">
            <v:imagedata r:id="rId100" o:title=""/>
          </v:shape>
          <o:OLEObject Type="Embed" ProgID="Equation.DSMT4" ShapeID="_x0000_i1072" DrawAspect="Content" ObjectID="_1496395622" r:id="rId101"/>
        </w:objec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,           </w:t>
      </w:r>
      <w:r w:rsidRPr="0049017D">
        <w:rPr>
          <w:rFonts w:ascii="Arial" w:hAnsi="Arial" w:cs="Arial"/>
          <w:color w:val="000000"/>
          <w:position w:val="-38"/>
          <w:sz w:val="24"/>
          <w:szCs w:val="24"/>
        </w:rPr>
        <w:object w:dxaOrig="2740" w:dyaOrig="900">
          <v:shape id="_x0000_i1073" type="#_x0000_t75" style="width:137.35pt;height:45.4pt" o:ole="">
            <v:imagedata r:id="rId102" o:title=""/>
          </v:shape>
          <o:OLEObject Type="Embed" ProgID="Equation.DSMT4" ShapeID="_x0000_i1073" DrawAspect="Content" ObjectID="_1496395623" r:id="rId103"/>
        </w:objec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.       </w:t>
      </w:r>
      <w:r w:rsidRPr="004303A9">
        <w:rPr>
          <w:color w:val="000000"/>
          <w:sz w:val="24"/>
          <w:szCs w:val="24"/>
          <w:lang w:val="en-US"/>
        </w:rPr>
        <w:t xml:space="preserve">  (3.11.15)</w: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   </w:t>
      </w:r>
    </w:p>
    <w:p w:rsidR="00EF2FCF" w:rsidRPr="002C0E2B" w:rsidRDefault="00EF2FCF" w:rsidP="00EF2FCF">
      <w:pPr>
        <w:spacing w:after="240"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Note that temperature increases across a shock when </w:t>
      </w:r>
      <w:r w:rsidRPr="0049017D">
        <w:rPr>
          <w:b/>
          <w:color w:val="000000"/>
          <w:position w:val="-10"/>
          <w:sz w:val="24"/>
          <w:szCs w:val="24"/>
          <w:lang w:val="en-US"/>
        </w:rPr>
        <w:object w:dxaOrig="440" w:dyaOrig="380">
          <v:shape id="_x0000_i1074" type="#_x0000_t75" style="width:22.15pt;height:18.3pt" o:ole="">
            <v:imagedata r:id="rId104" o:title=""/>
          </v:shape>
          <o:OLEObject Type="Embed" ProgID="Equation.DSMT4" ShapeID="_x0000_i1074" DrawAspect="Content" ObjectID="_1496395624" r:id="rId105"/>
        </w:object>
      </w:r>
      <w:r w:rsidRPr="00EE2655">
        <w:rPr>
          <w:color w:val="000000"/>
          <w:spacing w:val="-40"/>
          <w:sz w:val="28"/>
          <w:szCs w:val="28"/>
          <w:lang w:val="en-US"/>
        </w:rPr>
        <w:t>&gt;&gt;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10"/>
          <w:sz w:val="28"/>
          <w:szCs w:val="28"/>
        </w:rPr>
        <w:object w:dxaOrig="420" w:dyaOrig="380">
          <v:shape id="_x0000_i1075" type="#_x0000_t75" style="width:21.6pt;height:19.4pt" o:ole="">
            <v:imagedata r:id="rId106" o:title=""/>
          </v:shape>
          <o:OLEObject Type="Embed" ProgID="Equation.DSMT4" ShapeID="_x0000_i1075" DrawAspect="Content" ObjectID="_1496395625" r:id="rId107"/>
        </w:object>
      </w:r>
      <w:r w:rsidRPr="0070126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color w:val="000000"/>
          <w:position w:val="-6"/>
          <w:sz w:val="28"/>
          <w:szCs w:val="28"/>
        </w:rPr>
        <w:object w:dxaOrig="420" w:dyaOrig="340">
          <v:shape id="_x0000_i1076" type="#_x0000_t75" style="width:21.6pt;height:16.05pt" o:ole="">
            <v:imagedata r:id="rId108" o:title=""/>
          </v:shape>
          <o:OLEObject Type="Embed" ProgID="Equation.DSMT4" ShapeID="_x0000_i1076" DrawAspect="Content" ObjectID="_1496395626" r:id="rId109"/>
        </w:objec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EE2655">
        <w:rPr>
          <w:color w:val="000000"/>
          <w:spacing w:val="-40"/>
          <w:sz w:val="24"/>
          <w:szCs w:val="24"/>
          <w:lang w:val="en-US"/>
        </w:rPr>
        <w:t>&gt;</w:t>
      </w:r>
      <w:proofErr w:type="gramStart"/>
      <w:r w:rsidRPr="00EE2655">
        <w:rPr>
          <w:color w:val="000000"/>
          <w:spacing w:val="-40"/>
          <w:sz w:val="24"/>
          <w:szCs w:val="24"/>
          <w:lang w:val="en-US"/>
        </w:rPr>
        <w:t>&gt;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proofErr w:type="gramEnd"/>
      <w:r w:rsidRPr="0049017D">
        <w:rPr>
          <w:color w:val="000000"/>
          <w:position w:val="-6"/>
          <w:sz w:val="24"/>
          <w:szCs w:val="24"/>
        </w:rPr>
        <w:object w:dxaOrig="400" w:dyaOrig="340">
          <v:shape id="_x0000_i1077" type="#_x0000_t75" style="width:19.95pt;height:16.6pt" o:ole="">
            <v:imagedata r:id="rId110" o:title=""/>
          </v:shape>
          <o:OLEObject Type="Embed" ProgID="Equation.DSMT4" ShapeID="_x0000_i1077" DrawAspect="Content" ObjectID="_1496395627" r:id="rId111"/>
        </w:object>
      </w:r>
      <w:r>
        <w:rPr>
          <w:color w:val="000000"/>
          <w:sz w:val="24"/>
          <w:szCs w:val="24"/>
          <w:lang w:val="en-US"/>
        </w:rPr>
        <w:t xml:space="preserve">. When it reaches </w:t>
      </w:r>
      <w:r w:rsidRPr="0049017D">
        <w:rPr>
          <w:rFonts w:ascii="Georgia" w:hAnsi="Georgia"/>
          <w:i/>
          <w:color w:val="000000"/>
          <w:sz w:val="24"/>
          <w:szCs w:val="24"/>
        </w:rPr>
        <w:t>Т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49017D">
        <w:rPr>
          <w:color w:val="000000"/>
          <w:sz w:val="24"/>
          <w:szCs w:val="24"/>
        </w:rPr>
        <w:sym w:font="Symbol" w:char="F07E"/>
      </w:r>
      <w:r w:rsidRPr="00EE2655">
        <w:rPr>
          <w:color w:val="000000"/>
          <w:sz w:val="24"/>
          <w:szCs w:val="24"/>
          <w:lang w:val="en-US"/>
        </w:rPr>
        <w:t xml:space="preserve"> 10</w:t>
      </w:r>
      <w:r w:rsidRPr="00EE2655">
        <w:rPr>
          <w:color w:val="000000"/>
          <w:sz w:val="24"/>
          <w:szCs w:val="24"/>
          <w:vertAlign w:val="superscript"/>
          <w:lang w:val="en-US"/>
        </w:rPr>
        <w:t>3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K</w:t>
      </w:r>
      <w:r w:rsidRPr="00EE2655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en-US"/>
        </w:rPr>
        <w:t xml:space="preserve">the gas in the shock layer </w:t>
      </w:r>
      <w:r w:rsidRPr="00983C3B">
        <w:rPr>
          <w:color w:val="000000"/>
          <w:sz w:val="24"/>
          <w:szCs w:val="24"/>
          <w:lang w:val="en-US"/>
        </w:rPr>
        <w:t>dissociate</w:t>
      </w:r>
      <w:r>
        <w:rPr>
          <w:color w:val="000000"/>
          <w:sz w:val="24"/>
          <w:szCs w:val="24"/>
          <w:lang w:val="en-US"/>
        </w:rPr>
        <w:t>s</w:t>
      </w:r>
      <w:r w:rsidRPr="00983C3B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 ionizes. As a result, the adiabatic index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49017D">
        <w:rPr>
          <w:color w:val="000000"/>
          <w:position w:val="-10"/>
          <w:sz w:val="24"/>
          <w:szCs w:val="24"/>
        </w:rPr>
        <w:object w:dxaOrig="380" w:dyaOrig="380">
          <v:shape id="_x0000_i1078" type="#_x0000_t75" style="width:18.3pt;height:18.3pt" o:ole="">
            <v:imagedata r:id="rId112" o:title=""/>
          </v:shape>
          <o:OLEObject Type="Embed" ProgID="Equation.DSMT4" ShapeID="_x0000_i1078" DrawAspect="Content" ObjectID="_1496395628" r:id="rId113"/>
        </w:object>
      </w:r>
      <w:r>
        <w:rPr>
          <w:color w:val="000000"/>
          <w:sz w:val="24"/>
          <w:szCs w:val="24"/>
          <w:lang w:val="en-US"/>
        </w:rPr>
        <w:t xml:space="preserve"> behind the shock </w:t>
      </w:r>
      <w:r w:rsidRPr="00522BC3">
        <w:rPr>
          <w:color w:val="000000"/>
          <w:sz w:val="24"/>
          <w:szCs w:val="24"/>
          <w:lang w:val="en-US"/>
        </w:rPr>
        <w:t>increases</w:t>
      </w:r>
      <w:r>
        <w:rPr>
          <w:color w:val="000000"/>
          <w:sz w:val="24"/>
          <w:szCs w:val="24"/>
          <w:lang w:val="en-US"/>
        </w:rPr>
        <w:t xml:space="preserve">, approaching </w:t>
      </w:r>
      <w:r w:rsidRPr="0049017D">
        <w:rPr>
          <w:color w:val="000000"/>
          <w:sz w:val="28"/>
          <w:szCs w:val="28"/>
        </w:rPr>
        <w:sym w:font="Symbol" w:char="F067"/>
      </w:r>
      <w:r w:rsidRPr="00EE265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E2655">
        <w:rPr>
          <w:color w:val="000000"/>
          <w:sz w:val="28"/>
          <w:szCs w:val="28"/>
          <w:lang w:val="en-US"/>
        </w:rPr>
        <w:t xml:space="preserve">= </w:t>
      </w:r>
      <w:proofErr w:type="gramEnd"/>
      <w:r w:rsidRPr="0049017D">
        <w:rPr>
          <w:color w:val="000000"/>
          <w:position w:val="-12"/>
          <w:sz w:val="28"/>
          <w:szCs w:val="28"/>
        </w:rPr>
        <w:object w:dxaOrig="300" w:dyaOrig="380">
          <v:shape id="_x0000_i1079" type="#_x0000_t75" style="width:14.4pt;height:18.3pt" o:ole="">
            <v:imagedata r:id="rId80" o:title=""/>
          </v:shape>
          <o:OLEObject Type="Embed" ProgID="Equation.DSMT4" ShapeID="_x0000_i1079" DrawAspect="Content" ObjectID="_1496395629" r:id="rId114"/>
        </w:object>
      </w:r>
      <w:r w:rsidRPr="00EE2655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>It can be shown that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49017D">
        <w:rPr>
          <w:color w:val="000000"/>
          <w:position w:val="-10"/>
          <w:sz w:val="24"/>
          <w:szCs w:val="24"/>
        </w:rPr>
        <w:object w:dxaOrig="380" w:dyaOrig="380">
          <v:shape id="_x0000_i1080" type="#_x0000_t75" style="width:18.3pt;height:18.3pt" o:ole="">
            <v:imagedata r:id="rId112" o:title=""/>
          </v:shape>
          <o:OLEObject Type="Embed" ProgID="Equation.DSMT4" ShapeID="_x0000_i1080" DrawAspect="Content" ObjectID="_1496395630" r:id="rId115"/>
        </w:object>
      </w:r>
      <w:r>
        <w:rPr>
          <w:color w:val="000000"/>
          <w:sz w:val="24"/>
          <w:szCs w:val="24"/>
          <w:lang w:val="en-US"/>
        </w:rPr>
        <w:t xml:space="preserve"> should be used in </w:t>
      </w:r>
      <w:r w:rsidRPr="00EE2655">
        <w:rPr>
          <w:color w:val="000000"/>
          <w:sz w:val="24"/>
          <w:szCs w:val="24"/>
          <w:lang w:val="en-US"/>
        </w:rPr>
        <w:t xml:space="preserve">(3.11.10) </w:t>
      </w:r>
      <w:r>
        <w:rPr>
          <w:color w:val="000000"/>
          <w:sz w:val="24"/>
          <w:szCs w:val="24"/>
          <w:lang w:val="en-US"/>
        </w:rPr>
        <w:t>under these conditions, which would even further restrict the maximum density ratio across the shock.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 condensed matter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1178560</wp:posOffset>
                </wp:positionV>
                <wp:extent cx="3822065" cy="2924810"/>
                <wp:effectExtent l="2540" t="3810" r="4445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065" cy="2924810"/>
                          <a:chOff x="1804" y="11356"/>
                          <a:chExt cx="6019" cy="4606"/>
                        </a:xfrm>
                      </wpg:grpSpPr>
                      <wpg:grpSp>
                        <wpg:cNvPr id="2" name="Группа 41"/>
                        <wpg:cNvGrpSpPr>
                          <a:grpSpLocks/>
                        </wpg:cNvGrpSpPr>
                        <wpg:grpSpPr bwMode="auto">
                          <a:xfrm>
                            <a:off x="2459" y="11503"/>
                            <a:ext cx="5061" cy="4082"/>
                            <a:chOff x="0" y="0"/>
                            <a:chExt cx="3563988" cy="2971148"/>
                          </a:xfrm>
                        </wpg:grpSpPr>
                        <wpg:grpSp>
                          <wpg:cNvPr id="3" name="Группа 2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563988" cy="2971148"/>
                              <a:chOff x="0" y="0"/>
                              <a:chExt cx="4293315" cy="3491932"/>
                            </a:xfrm>
                          </wpg:grpSpPr>
                          <wps:wsp>
                            <wps:cNvPr id="4" name="Прямая со стрелкой 29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2244" y="0"/>
                                <a:ext cx="59585" cy="349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Прямая со стрелкой 2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416290"/>
                                <a:ext cx="4293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Полилиния 299"/>
                            <wps:cNvSpPr>
                              <a:spLocks/>
                            </wps:cNvSpPr>
                            <wps:spPr bwMode="auto">
                              <a:xfrm>
                                <a:off x="310168" y="734837"/>
                                <a:ext cx="3258999" cy="2673159"/>
                              </a:xfrm>
                              <a:custGeom>
                                <a:avLst/>
                                <a:gdLst>
                                  <a:gd name="T0" fmla="*/ 3258999 w 3543300"/>
                                  <a:gd name="T1" fmla="*/ 2673159 h 2679700"/>
                                  <a:gd name="T2" fmla="*/ 2885207 w 3543300"/>
                                  <a:gd name="T3" fmla="*/ 2001702 h 2679700"/>
                                  <a:gd name="T4" fmla="*/ 2149304 w 3543300"/>
                                  <a:gd name="T5" fmla="*/ 1114872 h 2679700"/>
                                  <a:gd name="T6" fmla="*/ 1144738 w 3543300"/>
                                  <a:gd name="T7" fmla="*/ 456084 h 2679700"/>
                                  <a:gd name="T8" fmla="*/ 11681 w 3543300"/>
                                  <a:gd name="T9" fmla="*/ 0 h 2679700"/>
                                  <a:gd name="T10" fmla="*/ 11681 w 3543300"/>
                                  <a:gd name="T11" fmla="*/ 0 h 2679700"/>
                                  <a:gd name="T12" fmla="*/ 0 w 3543300"/>
                                  <a:gd name="T13" fmla="*/ 0 h 2679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3543300"/>
                                  <a:gd name="T22" fmla="*/ 0 h 2679700"/>
                                  <a:gd name="T23" fmla="*/ 3543300 w 3543300"/>
                                  <a:gd name="T24" fmla="*/ 2679700 h 2679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3543300" h="2679700">
                                    <a:moveTo>
                                      <a:pt x="3543300" y="2679700"/>
                                    </a:moveTo>
                                    <a:cubicBezTo>
                                      <a:pt x="3440641" y="2473325"/>
                                      <a:pt x="3337983" y="2266950"/>
                                      <a:pt x="3136900" y="2006600"/>
                                    </a:cubicBezTo>
                                    <a:cubicBezTo>
                                      <a:pt x="2935817" y="1746250"/>
                                      <a:pt x="2652183" y="1375833"/>
                                      <a:pt x="2336800" y="1117600"/>
                                    </a:cubicBezTo>
                                    <a:cubicBezTo>
                                      <a:pt x="2021417" y="859367"/>
                                      <a:pt x="1631950" y="643467"/>
                                      <a:pt x="1244600" y="457200"/>
                                    </a:cubicBezTo>
                                    <a:cubicBezTo>
                                      <a:pt x="857250" y="270933"/>
                                      <a:pt x="12700" y="0"/>
                                      <a:pt x="12700" y="0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81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F2FCF" w:rsidRDefault="00EF2FCF" w:rsidP="00EF2FCF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Полилиния 300"/>
                            <wps:cNvSpPr>
                              <a:spLocks/>
                            </wps:cNvSpPr>
                            <wps:spPr bwMode="auto">
                              <a:xfrm>
                                <a:off x="259180" y="47352"/>
                                <a:ext cx="714282" cy="702385"/>
                              </a:xfrm>
                              <a:custGeom>
                                <a:avLst/>
                                <a:gdLst>
                                  <a:gd name="T0" fmla="*/ 52219 w 863207"/>
                                  <a:gd name="T1" fmla="*/ 702385 h 825500"/>
                                  <a:gd name="T2" fmla="*/ 10184 w 863207"/>
                                  <a:gd name="T3" fmla="*/ 572714 h 825500"/>
                                  <a:gd name="T4" fmla="*/ 220362 w 863207"/>
                                  <a:gd name="T5" fmla="*/ 421431 h 825500"/>
                                  <a:gd name="T6" fmla="*/ 714282 w 863207"/>
                                  <a:gd name="T7" fmla="*/ 0 h 825500"/>
                                  <a:gd name="T8" fmla="*/ 714282 w 863207"/>
                                  <a:gd name="T9" fmla="*/ 0 h 8255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863207"/>
                                  <a:gd name="T16" fmla="*/ 0 h 825500"/>
                                  <a:gd name="T17" fmla="*/ 863207 w 863207"/>
                                  <a:gd name="T18" fmla="*/ 825500 h 8255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863207" h="825500">
                                    <a:moveTo>
                                      <a:pt x="63107" y="825500"/>
                                    </a:moveTo>
                                    <a:cubicBezTo>
                                      <a:pt x="20773" y="776816"/>
                                      <a:pt x="-21560" y="728133"/>
                                      <a:pt x="12307" y="673100"/>
                                    </a:cubicBezTo>
                                    <a:cubicBezTo>
                                      <a:pt x="46174" y="618067"/>
                                      <a:pt x="124490" y="607483"/>
                                      <a:pt x="266307" y="495300"/>
                                    </a:cubicBezTo>
                                    <a:cubicBezTo>
                                      <a:pt x="408124" y="383117"/>
                                      <a:pt x="863207" y="0"/>
                                      <a:pt x="863207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F2FCF" w:rsidRDefault="00EF2FCF" w:rsidP="00EF2FCF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Прямая соединительная линия 301"/>
                            <wps:cNvCnPr>
                              <a:cxnSpLocks noChangeShapeType="1"/>
                            </wps:cNvCnPr>
                            <wps:spPr bwMode="auto">
                              <a:xfrm rot="10800000" flipH="1" flipV="1">
                                <a:off x="71829" y="3124319"/>
                                <a:ext cx="3497338" cy="283677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 type="arrow" w="med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Прямая со стрелкой 3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828" y="2817976"/>
                                <a:ext cx="3168000" cy="3063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Прямая со стрелкой 30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141" y="2620417"/>
                                <a:ext cx="3204000" cy="1837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Прямая со стрелкой 3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828" y="2327825"/>
                                <a:ext cx="2808000" cy="2882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Прямая со стрелкой 30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1777" y="2144019"/>
                                <a:ext cx="2844000" cy="1838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Прямая со стрелкой 30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950" y="1898944"/>
                                <a:ext cx="2448000" cy="245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Прямая со стрелкой 30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2037" y="1753921"/>
                                <a:ext cx="2448000" cy="1345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Прямая со стрелкой 3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070" y="1493601"/>
                                <a:ext cx="1908000" cy="245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Прямая со стрелкой 30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9793" y="1316307"/>
                                <a:ext cx="1908000" cy="1621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Прямая со стрелкой 3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827" y="1189477"/>
                                <a:ext cx="1368000" cy="1117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Прямая со стрелкой 31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2244" y="1058206"/>
                                <a:ext cx="1404000" cy="12253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Прямая со стрелкой 3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7484" y="942182"/>
                                <a:ext cx="828000" cy="1009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Прямая со стрелкой 31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6537" y="854778"/>
                                <a:ext cx="864000" cy="76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Прямая со стрелкой 31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265" y="791372"/>
                                <a:ext cx="390301" cy="550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Овал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2400" y="2873021"/>
                              <a:ext cx="72008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2FCF" w:rsidRDefault="00EF2FCF" w:rsidP="00EF2FCF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" name="Поле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11356"/>
                            <a:ext cx="567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4114FF" w:rsidRDefault="00EF2FCF" w:rsidP="00EF2FCF">
                              <w:pP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оле 417"/>
                        <wps:cNvSpPr txBox="1">
                          <a:spLocks noChangeArrowheads="1"/>
                        </wps:cNvSpPr>
                        <wps:spPr bwMode="auto">
                          <a:xfrm>
                            <a:off x="2516" y="11776"/>
                            <a:ext cx="5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4114FF" w:rsidRDefault="00EF2FCF" w:rsidP="00EF2FC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Поле 419"/>
                        <wps:cNvSpPr txBox="1">
                          <a:spLocks noChangeArrowheads="1"/>
                        </wps:cNvSpPr>
                        <wps:spPr bwMode="auto">
                          <a:xfrm>
                            <a:off x="2052" y="14923"/>
                            <a:ext cx="69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21085D" w:rsidRDefault="00EF2FCF" w:rsidP="00EF2FC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gramStart"/>
                              <w:r w:rsidRPr="0021085D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е 420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4357"/>
                            <a:ext cx="69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21085D" w:rsidRDefault="00EF2FCF" w:rsidP="00EF2FC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оле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008" y="13800"/>
                            <a:ext cx="69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21085D" w:rsidRDefault="00EF2FCF" w:rsidP="00EF2FC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оле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" y="12738"/>
                            <a:ext cx="69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21085D" w:rsidRDefault="00EF2FCF" w:rsidP="00EF2FC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gramStart"/>
                              <w:r w:rsidRPr="0021085D"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оле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12430"/>
                            <a:ext cx="83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21085D" w:rsidRDefault="00EF2FCF" w:rsidP="00EF2FC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gramStart"/>
                              <w:r w:rsidRPr="0021085D"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Поле 482"/>
                        <wps:cNvSpPr txBox="1">
                          <a:spLocks noChangeArrowheads="1"/>
                        </wps:cNvSpPr>
                        <wps:spPr bwMode="auto">
                          <a:xfrm>
                            <a:off x="6248" y="14545"/>
                            <a:ext cx="823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335AD2" w:rsidRDefault="00EF2FCF" w:rsidP="00EF2FC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335AD2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Поле 414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15507"/>
                            <a:ext cx="5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4114FF" w:rsidRDefault="00EF2FCF" w:rsidP="00EF2FCF">
                              <w:pP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4114FF"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Поле 416"/>
                        <wps:cNvSpPr txBox="1">
                          <a:spLocks noChangeArrowheads="1"/>
                        </wps:cNvSpPr>
                        <wps:spPr bwMode="auto">
                          <a:xfrm>
                            <a:off x="6423" y="15509"/>
                            <a:ext cx="5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4114FF" w:rsidRDefault="00EF2FCF" w:rsidP="00EF2FC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Поле 418"/>
                        <wps:cNvSpPr txBox="1">
                          <a:spLocks noChangeArrowheads="1"/>
                        </wps:cNvSpPr>
                        <wps:spPr bwMode="auto">
                          <a:xfrm>
                            <a:off x="2150" y="15426"/>
                            <a:ext cx="56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2FCF" w:rsidRPr="00982A09" w:rsidRDefault="00EF2FCF" w:rsidP="00EF2FC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19.3pt;margin-top:92.8pt;width:300.95pt;height:230.3pt;z-index:251670528" coordorigin="1804,11356" coordsize="6019,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">
                <v:group id="Группа 41" o:spid="_x0000_s1047" style="position:absolute;left:2459;top:11503;width:5061;height:4082" coordsize="35639,29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Группа 296" o:spid="_x0000_s1048" style="position:absolute;width:35639;height:29711" coordsize="42933,34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Прямая со стрелкой 297" o:spid="_x0000_s1049" type="#_x0000_t32" style="position:absolute;left:122;width:596;height:349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h98cAAAADaAAAADwAAAGRycy9kb3ducmV2LnhtbESPQYvCMBSE7wv+h/AEb2uqLotUo0hF&#10;8Gp31eujebahzUtpolZ//UYQ9jjMzDfMct3bRtyo88axgsk4AUFcOG24VPD7s/ucg/ABWWPjmBQ8&#10;yMN6NfhYYqrdnQ90y0MpIoR9igqqENpUSl9UZNGPXUscvYvrLIYou1LqDu8Rbhs5TZJvadFwXKiw&#10;payios6vVsGpntKp5mKb7LKZccezyetnptRo2G8WIAL14T/8bu+1gi94XYk3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offHAAAAA2gAAAA8AAAAAAAAAAAAAAAAA&#10;oQIAAGRycy9kb3ducmV2LnhtbFBLBQYAAAAABAAEAPkAAACOAwAAAAA=&#10;">
                      <v:stroke endarrow="classic" endarrowwidth="wide" endarrowlength="long"/>
                    </v:shape>
                    <v:shape id="Прямая со стрелкой 298" o:spid="_x0000_s1050" type="#_x0000_t32" style="position:absolute;top:34162;width:42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HyMcMAAADaAAAADwAAAGRycy9kb3ducmV2LnhtbESPT4vCMBTE7wv7HcJb8LJouqIi1ShL&#10;RVHEg3/A66N525ZtXkoTY/32ZmHB4zAzv2Hmy87UIlDrKssKvgYJCOLc6ooLBZfzuj8F4Tyyxtoy&#10;KXiQg+Xi/W2OqbZ3PlI4+UJECLsUFZTeN6mULi/JoBvYhjh6P7Y16KNsC6lbvEe4qeUwSSbSYMVx&#10;ocSGspLy39PNKAjZbT3yBrvH5ro6fGb7cNhVQaneR/c9A+Gp86/wf3urFYzh70q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B8jHDAAAA2gAAAA8AAAAAAAAAAAAA&#10;AAAAoQIAAGRycy9kb3ducmV2LnhtbFBLBQYAAAAABAAEAPkAAACRAwAAAAA=&#10;">
                      <v:stroke endarrow="classic" endarrowwidth="wide" endarrowlength="long"/>
                    </v:shape>
                    <v:shape id="Полилиния 299" o:spid="_x0000_s1051" style="position:absolute;left:3101;top:7348;width:32590;height:26731;visibility:visible;mso-wrap-style:square;v-text-anchor:middle" coordsize="3543300,2679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9kcMA&#10;AADaAAAADwAAAGRycy9kb3ducmV2LnhtbESPzWrDMBCE74W+g9hCb43sHpzgRjElUAjUOTjJocfF&#10;2tpKrZWR1MTJ00eBQo/D/HzMsprsIE7kg3GsIJ9lIIhbpw13Cg77j5cFiBCRNQ6OScGFAlSrx4cl&#10;ltqduaHTLnYijXAoUUEf41hKGdqeLIaZG4mT9+28xZik76T2eE7jdpCvWVZIi4YToceR1j21P7tf&#10;myDxWJtifq3XX/lnc7SF8duNUer5aXp/AxFpiv/hv/ZGKyjgfi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V9kcMAAADaAAAADwAAAAAAAAAAAAAAAACYAgAAZHJzL2Rv&#10;d25yZXYueG1sUEsFBgAAAAAEAAQA9QAAAIgDAAAAAA==&#10;" adj="-11796480,,5400" path="m3543300,2679700c3440641,2473325,3337983,2266950,3136900,2006600,2935817,1746250,2652183,1375833,2336800,1117600,2021417,859367,1631950,643467,1244600,457200,857250,270933,12700,,12700,l,e" filled="f" strokeweight="3pt">
                      <v:stroke joinstyle="miter"/>
                      <v:formulas/>
                      <v:path arrowok="t" o:connecttype="custom" o:connectlocs="2997509,2666634;2653709,1996816;1976852,1112151;1052889,454971;10744,0;10744,0;0,0" o:connectangles="0,0,0,0,0,0,0" textboxrect="0,0,3543300,2679700"/>
                      <v:textbox>
                        <w:txbxContent>
                          <w:p w:rsidR="00EF2FCF" w:rsidRDefault="00EF2FCF" w:rsidP="00EF2FCF"/>
                        </w:txbxContent>
                      </v:textbox>
                    </v:shape>
                    <v:shape id="Полилиния 300" o:spid="_x0000_s1052" style="position:absolute;left:2591;top:473;width:7143;height:7024;visibility:visible;mso-wrap-style:square;v-text-anchor:middle" coordsize="863207,825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Lu8MA&#10;AADaAAAADwAAAGRycy9kb3ducmV2LnhtbESPT2sCMRTE7wW/Q3hCbzVrhVZXo4i1IPRS/54fm+dm&#10;dfMSNum67advCgWPw8z8hpktOluLlppQOVYwHGQgiAunKy4VHPbvT2MQISJrrB2Tgm8KsJj3HmaY&#10;a3fjLbW7WIoE4ZCjAhOjz6UMhSGLYeA8cfLOrrEYk2xKqRu8Jbit5XOWvUiLFacFg55Whorr7ssq&#10;8McwuXy0k0/5c3gzI38+rTfupNRjv1tOQUTq4j38395oBa/wdyXd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yLu8MAAADaAAAADwAAAAAAAAAAAAAAAACYAgAAZHJzL2Rv&#10;d25yZXYueG1sUEsFBgAAAAAEAAQA9QAAAIgDAAAAAA==&#10;" adj="-11796480,,5400" path="m63107,825500c20773,776816,-21560,728133,12307,673100,46174,618067,124490,607483,266307,495300,408124,383117,863207,,863207,e" filled="f" strokeweight="3pt">
                      <v:stroke joinstyle="miter"/>
                      <v:formulas/>
                      <v:path arrowok="t" o:connecttype="custom" o:connectlocs="43210,597631;8427,487299;182344,358579;591050,0;591050,0" o:connectangles="0,0,0,0,0" textboxrect="0,0,863207,825500"/>
                      <v:textbox>
                        <w:txbxContent>
                          <w:p w:rsidR="00EF2FCF" w:rsidRDefault="00EF2FCF" w:rsidP="00EF2FCF"/>
                        </w:txbxContent>
                      </v:textbox>
                    </v:shape>
                    <v:line id="Прямая соединительная линия 301" o:spid="_x0000_s1053" style="position:absolute;rotation:180;flip:x y;visibility:visible;mso-wrap-style:square" from="718,31243" to="35691,3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Yd2cEAAADaAAAADwAAAGRycy9kb3ducmV2LnhtbERPW2vCMBR+H/gfwhF8m4kDx+hMRQbC&#10;oIKuirC3Y3N6cc1JbaJ2/355GPj48d0Xy8G24ka9bxxrmE0VCOLCmYYrDYf9+vkNhA/IBlvHpOGX&#10;PCzT0dMCE+Pu/EW3PFQihrBPUEMdQpdI6YuaLPqp64gjV7reYoiwr6Tp8R7DbStflHqVFhuODTV2&#10;9FFT8ZNfrYbzPNvsKnXMv7OLORcHdSp320zryXhYvYMINISH+N/9aTTErfFKvAE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9h3ZwQAAANoAAAAPAAAAAAAAAAAAAAAA&#10;AKECAABkcnMvZG93bnJldi54bWxQSwUGAAAAAAQABAD5AAAAjwMAAAAA&#10;">
                      <v:stroke startarrow="open" startarrowlength="long"/>
                    </v:line>
                    <v:shape id="Прямая со стрелкой 302" o:spid="_x0000_s1054" type="#_x0000_t32" style="position:absolute;left:718;top:28179;width:31680;height:3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7HsMAAADaAAAADwAAAGRycy9kb3ducmV2LnhtbESPT2vCQBTE70K/w/IK3symQmuSZiOl&#10;UqvgxbT0/Mi+/KHZtyG7avrtu4LgcZiZ3zD5ejK9ONPoOssKnqIYBHFldceNgu+vj0UCwnlkjb1l&#10;UvBHDtbFwyzHTNsLH+lc+kYECLsMFbTeD5mUrmrJoIvsQBy82o4GfZBjI/WIlwA3vVzG8Ys02HFY&#10;aHGg95aq3/JkFKz2S/dpTTfFfnN4/knSepsMtVLzx+ntFYSnyd/Dt/ZOK0jheiXcAF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Fex7DAAAA2gAAAA8AAAAAAAAAAAAA&#10;AAAAoQIAAGRycy9kb3ducmV2LnhtbFBLBQYAAAAABAAEAPkAAACRAwAAAAA=&#10;">
                      <v:stroke endarrow="open" endarrowlength="long"/>
                    </v:shape>
                    <v:shape id="Прямая со стрелкой 303" o:spid="_x0000_s1055" type="#_x0000_t32" style="position:absolute;left:491;top:26204;width:32040;height:18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HlMIAAADbAAAADwAAAGRycy9kb3ducmV2LnhtbESPzWoDMQyE74W8g1Ggt8abFJJmEyck&#10;hf4du+0DCFtdL13Li+1kt29fHQq9Scxo5tP+OIVeXSnlLrKB5aICRWyj67g18PnxdPcAKhdkh31k&#10;MvBDGY6H2c0eaxdHfqdrU1olIZxrNOBLGWqts/UUMC/iQCzaV0wBi6yp1S7hKOGh16uqWuuAHUuD&#10;x4EePdnv5hIMDOPy/HJ/2rz55DahWW2zfV5bY27n02kHqtBU/s1/169O8IVefpEB9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jHlMIAAADbAAAADwAAAAAAAAAAAAAA&#10;AAChAgAAZHJzL2Rvd25yZXYueG1sUEsFBgAAAAAEAAQA+QAAAJADAAAAAA==&#10;">
                      <v:stroke endarrow="open" endarrowlength="long"/>
                    </v:shape>
                    <v:shape id="Прямая со стрелкой 304" o:spid="_x0000_s1056" type="#_x0000_t32" style="position:absolute;left:718;top:23278;width:28080;height:28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BXuMEAAADbAAAADwAAAGRycy9kb3ducmV2LnhtbERPS2vCQBC+F/oflil4000C1TS6CaVS&#10;tdBLrXgespMHZmdDdtX4712h0Nt8fM9ZFaPpxIUG11pWEM8iEMSl1S3XCg6/n9MUhPPIGjvLpOBG&#10;Dor8+WmFmbZX/qHL3tcihLDLUEHjfZ9J6cqGDLqZ7YkDV9nBoA9wqKUe8BrCTSeTKJpLgy2HhgZ7&#10;+mioPO3PRsHiK3Fba9ox8uvv12P6Vm3SvlJq8jK+L0F4Gv2/+M+902F+DI9fwgEy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Fe4wQAAANsAAAAPAAAAAAAAAAAAAAAA&#10;AKECAABkcnMvZG93bnJldi54bWxQSwUGAAAAAAQABAD5AAAAjwMAAAAA&#10;">
                      <v:stroke endarrow="open" endarrowlength="long"/>
                    </v:shape>
                    <v:shape id="Прямая со стрелкой 305" o:spid="_x0000_s1057" type="#_x0000_t32" style="position:absolute;left:417;top:21440;width:28440;height:18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8eMAAAADbAAAADwAAAGRycy9kb3ducmV2LnhtbERP22oCMRB9L/gPYQq+1awrqF2NogV7&#10;eXTtBwzJuFm6mSxJ6q5/3xQKfZvDuc52P7pO3CjE1rOC+awAQay9ablR8Hk5Pa1BxIRssPNMCu4U&#10;Yb+bPGyxMn7gM93q1IgcwrFCBTalvpIyaksO48z3xJm7+uAwZRgaaQIOOdx1siyKpXTYcm6w2NOL&#10;Jf1VfzsF/TA/vi0Oqw8bzMrV5XPUr0ut1PRxPGxAJBrTv/jP/W7y/BJ+f8kHyN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G/HjAAAAA2wAAAA8AAAAAAAAAAAAAAAAA&#10;oQIAAGRycy9kb3ducmV2LnhtbFBLBQYAAAAABAAEAPkAAACOAwAAAAA=&#10;">
                      <v:stroke endarrow="open" endarrowlength="long"/>
                    </v:shape>
                    <v:shape id="Прямая со стрелкой 306" o:spid="_x0000_s1058" type="#_x0000_t32" style="position:absolute;left:589;top:18989;width:24480;height:24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5sVMIAAADbAAAADwAAAGRycy9kb3ducmV2LnhtbERPS2vCQBC+F/wPyxR6M5taqjG6iiht&#10;LfRiFM9DdvLA7GzIbpP033cLQm/z8T1nvR1NI3rqXG1ZwXMUgyDOra65VHA5v00TEM4ja2wsk4If&#10;crDdTB7WmGo78In6zJcihLBLUUHlfZtK6fKKDLrItsSBK2xn0AfYlVJ3OIRw08hZHM+lwZpDQ4Ut&#10;7SvKb9m3UbD4nLkPa+ox9oev12uyLN6TtlDq6XHcrUB4Gv2/+O4+6jD/Bf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5sVMIAAADbAAAADwAAAAAAAAAAAAAA&#10;AAChAgAAZHJzL2Rvd25yZXYueG1sUEsFBgAAAAAEAAQA+QAAAJADAAAAAA==&#10;">
                      <v:stroke endarrow="open" endarrowlength="long"/>
                    </v:shape>
                    <v:shape id="Прямая со стрелкой 307" o:spid="_x0000_s1059" type="#_x0000_t32" style="position:absolute;left:420;top:17539;width:24480;height:13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PBl8AAAADbAAAADwAAAGRycy9kb3ducmV2LnhtbERPzWoCMRC+F3yHMEJvNasVbVejaKG1&#10;Ht32AYZk3CxuJkuSutu3bwSht/n4fme9HVwrrhRi41nBdFKAINbeNFwr+P56f3oBEROywdYzKfil&#10;CNvN6GGNpfE9n+hapVrkEI4lKrApdaWUUVtyGCe+I87c2QeHKcNQSxOwz+GulbOiWEiHDecGix29&#10;WdKX6scp6Prp/vC8Wx5tMEtXzV6j/lhopR7Hw24FItGQ/sV396fJ8+dw+yUfI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jwZfAAAAA2wAAAA8AAAAAAAAAAAAAAAAA&#10;oQIAAGRycy9kb3ducmV2LnhtbFBLBQYAAAAABAAEAPkAAACOAwAAAAA=&#10;">
                      <v:stroke endarrow="open" endarrowlength="long"/>
                    </v:shape>
                    <v:shape id="Прямая со стрелкой 308" o:spid="_x0000_s1060" type="#_x0000_t32" style="position:absolute;left:460;top:14936;width:19080;height:2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Ru78AAADbAAAADwAAAGRycy9kb3ducmV2LnhtbERPS4vCMBC+C/6HMIK3NVXQrdUososv&#10;2MuqeB6a6QObSWmi1n9vBMHbfHzPmS9bU4kbNa60rGA4iEAQp1aXnCs4HddfMQjnkTVWlknBgxws&#10;F93OHBNt7/xPt4PPRQhhl6CCwvs6kdKlBRl0A1sTBy6zjUEfYJNL3eA9hJtKjqJoIg2WHBoKrOmn&#10;oPRyuBoF3/uR21pTtpH//Ruf42m2ietMqX6vXc1AeGr9R/x273SYP4bXL+EA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tRu78AAADbAAAADwAAAAAAAAAAAAAAAACh&#10;AgAAZHJzL2Rvd25yZXYueG1sUEsFBgAAAAAEAAQA+QAAAI0DAAAAAA==&#10;">
                      <v:stroke endarrow="open" endarrowlength="long"/>
                    </v:shape>
                    <v:shape id="Прямая со стрелкой 309" o:spid="_x0000_s1061" type="#_x0000_t32" style="position:absolute;left:297;top:13163;width:19080;height:16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36e8AAAADbAAAADwAAAGRycy9kb3ducmV2LnhtbERP22oCMRB9L/gPYQq+1awKq12NogV7&#10;eXTtBwzJuFm6mSxJ6q5/3xQKfZvDuc52P7pO3CjE1rOC+awAQay9ablR8Hk5Pa1BxIRssPNMCu4U&#10;Yb+bPGyxMn7gM93q1IgcwrFCBTalvpIyaksO48z3xJm7+uAwZRgaaQIOOdx1clEUpXTYcm6w2NOL&#10;Jf1VfzsF/TA/vi0Pqw8bzMrVi+eoX0ut1PRxPGxAJBrTv/jP/W7y/BJ+f8kHyN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9+nvAAAAA2wAAAA8AAAAAAAAAAAAAAAAA&#10;oQIAAGRycy9kb3ducmV2LnhtbFBLBQYAAAAABAAEAPkAAACOAwAAAAA=&#10;">
                      <v:stroke endarrow="open" endarrowlength="long"/>
                    </v:shape>
                    <v:shape id="Прямая со стрелкой 310" o:spid="_x0000_s1062" type="#_x0000_t32" style="position:absolute;left:718;top:11894;width:13680;height:1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8uGsIAAADbAAAADwAAAGRycy9kb3ducmV2LnhtbERPTYvCMBC9L/gfwgheFk11QaUaRQRB&#10;lgXR9eJtaKZNsZnUJta6v36zIOxtHu9zluvOVqKlxpeOFYxHCQjizOmSCwXn791wDsIHZI2VY1Lw&#10;JA/rVe9tial2Dz5SewqFiCHsU1RgQqhTKX1myKIfuZo4crlrLIYIm0LqBh8x3FZykiRTabHk2GCw&#10;pq2h7Hq6WwXvx0tZ5Pn96+k/fg7z5PNwM1mr1KDfbRYgAnXhX/xy73WcP4O/X+I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8uGsIAAADbAAAADwAAAAAAAAAAAAAA&#10;AAChAgAAZHJzL2Rvd25yZXYueG1sUEsFBgAAAAAEAAQA+QAAAJADAAAAAA==&#10;">
                      <v:stroke endarrow="open"/>
                    </v:shape>
                    <v:shape id="Прямая со стрелкой 311" o:spid="_x0000_s1063" type="#_x0000_t32" style="position:absolute;left:122;top:10582;width:14040;height:12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7LksIAAADbAAAADwAAAGRycy9kb3ducmV2LnhtbESPzWoDMQyE74W8g1Ggt8abFJJmEyck&#10;hf4du+0DCFtdL13Li+1kt29fHQq9Scxo5tP+OIVeXSnlLrKB5aICRWyj67g18PnxdPcAKhdkh31k&#10;MvBDGY6H2c0eaxdHfqdrU1olIZxrNOBLGWqts/UUMC/iQCzaV0wBi6yp1S7hKOGh16uqWuuAHUuD&#10;x4EePdnv5hIMDOPy/HJ/2rz55DahWW2zfV5bY27n02kHqtBU/s1/169O8AVWfpEB9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7LksIAAADbAAAADwAAAAAAAAAAAAAA&#10;AAChAgAAZHJzL2Rvd25yZXYueG1sUEsFBgAAAAAEAAQA+QAAAJADAAAAAA==&#10;">
                      <v:stroke endarrow="open" endarrowlength="long"/>
                    </v:shape>
                    <v:shape id="Прямая со стрелкой 314" o:spid="_x0000_s1064" type="#_x0000_t32" style="position:absolute;left:374;top:9421;width:8280;height:1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ZbvsAAAADbAAAADwAAAGRycy9kb3ducmV2LnhtbERPS4vCMBC+L/gfwgje1lRBt1ajiKLu&#10;ghereB6a6QObSWmi1n9vFhb2Nh/fcxarztTiQa2rLCsYDSMQxJnVFRcKLufdZwzCeWSNtWVS8CIH&#10;q2XvY4GJtk8+0SP1hQgh7BJUUHrfJFK6rCSDbmgb4sDltjXoA2wLqVt8hnBTy3EUTaXBikNDiQ1t&#10;Sspu6d0o+PoZu4M1VRf57XFyjWf5Pm5ypQb9bj0H4anz/+I/97cO82fw+0s4QC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GW77AAAAA2wAAAA8AAAAAAAAAAAAAAAAA&#10;oQIAAGRycy9kb3ducmV2LnhtbFBLBQYAAAAABAAEAPkAAACOAwAAAAA=&#10;">
                      <v:stroke endarrow="open" endarrowlength="long"/>
                    </v:shape>
                    <v:shape id="Прямая со стрелкой 316" o:spid="_x0000_s1065" type="#_x0000_t32" style="position:absolute;left:165;top:8547;width:8640;height:7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NKb8AAADbAAAADwAAAGRycy9kb3ducmV2LnhtbERP3WrCMBS+H+wdwhnsbqZ2oLMaRQdz&#10;erluD3BIjk2xOSlJtPXtlwvBy4/vf7UZXSeuFGLrWcF0UoAg1t603Cj4+/16+wARE7LBzjMpuFGE&#10;zfr5aYWV8QP/0LVOjcghHCtUYFPqKymjtuQwTnxPnLmTDw5ThqGRJuCQw10ny6KYSYct5waLPX1a&#10;0uf64hT0w3T3/b6dH20wc1eXi6j3M63U68u4XYJINKaH+O4+GAVlXp+/5B8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QNKb8AAADbAAAADwAAAAAAAAAAAAAAAACh&#10;AgAAZHJzL2Rvd25yZXYueG1sUEsFBgAAAAAEAAQA+QAAAI0DAAAAAA==&#10;">
                      <v:stroke endarrow="open" endarrowlength="long"/>
                    </v:shape>
                    <v:shape id="Прямая со стрелкой 317" o:spid="_x0000_s1066" type="#_x0000_t32" style="position:absolute;left:322;top:7913;width:3903;height: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ydBcQAAADbAAAADwAAAGRycy9kb3ducmV2LnhtbESPT2vCQBTE7wW/w/KE3ppNArVp6hpE&#10;abXQS1Px/Mi+/KHZtyG7avz2rlDocZiZ3zDLYjK9ONPoOssKkigGQVxZ3XGj4PDz/pSBcB5ZY2+Z&#10;FFzJQbGaPSwx1/bC33QufSMChF2OClrvh1xKV7Vk0EV2IA5ebUeDPsixkXrES4CbXqZxvJAGOw4L&#10;LQ60aan6LU9Gwctn6nbWdFPst1/Px+y1/siGWqnH+bR+A+Fp8v/hv/ZeK0gTuH8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XJ0FxAAAANsAAAAPAAAAAAAAAAAA&#10;AAAAAKECAABkcnMvZG93bnJldi54bWxQSwUGAAAAAAQABAD5AAAAkgMAAAAA&#10;">
                      <v:stroke endarrow="open" endarrowlength="long"/>
                    </v:shape>
                  </v:group>
                  <v:oval id="Овал 413" o:spid="_x0000_s1067" style="position:absolute;left:29324;top:2873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IesIA&#10;AADbAAAADwAAAGRycy9kb3ducmV2LnhtbESPQYvCMBSE74L/IbwFL6KpRUW6RhFBEPZkLcseH83b&#10;pmzzUppo6783C4LHYWa+Ybb7wTbiTp2vHStYzBMQxKXTNVcKiutptgHhA7LGxjEpeJCH/W482mKm&#10;Xc8XuuehEhHCPkMFJoQ2k9KXhiz6uWuJo/frOoshyq6SusM+wm0j0yRZS4s1xwWDLR0NlX/5zSro&#10;L8X6Kz/ohSnk96q+uh/TTpdKTT6GwyeIQEN4h1/ts1aQpvD/Jf4A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Ih6wgAAANsAAAAPAAAAAAAAAAAAAAAAAJgCAABkcnMvZG93&#10;bnJldi54bWxQSwUGAAAAAAQABAD1AAAAhwMAAAAA&#10;" strokeweight="2pt">
                    <v:textbox>
                      <w:txbxContent>
                        <w:p w:rsidR="00EF2FCF" w:rsidRDefault="00EF2FCF" w:rsidP="00EF2FCF"/>
                      </w:txbxContent>
                    </v:textbox>
                  </v:oval>
                </v:group>
                <v:shape id="Поле 415" o:spid="_x0000_s1068" type="#_x0000_t202" style="position:absolute;left:1968;top:11356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F2FCF" w:rsidRPr="004114FF" w:rsidRDefault="00EF2FCF" w:rsidP="00EF2FCF">
                        <w:pP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Поле 417" o:spid="_x0000_s1069" type="#_x0000_t202" style="position:absolute;left:2516;top:11776;width:5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F2FCF" w:rsidRPr="004114FF" w:rsidRDefault="00EF2FCF" w:rsidP="00EF2FC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419" o:spid="_x0000_s1070" type="#_x0000_t202" style="position:absolute;left:2052;top:14923;width:69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EF2FCF" w:rsidRPr="0021085D" w:rsidRDefault="00EF2FCF" w:rsidP="00EF2FC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proofErr w:type="gramStart"/>
                        <w:r w:rsidRPr="0021085D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Поле 420" o:spid="_x0000_s1071" type="#_x0000_t202" style="position:absolute;left:2020;top:14357;width:69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EF2FCF" w:rsidRPr="0021085D" w:rsidRDefault="00EF2FCF" w:rsidP="00EF2FC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Поле 421" o:spid="_x0000_s1072" type="#_x0000_t202" style="position:absolute;left:2008;top:13800;width:69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EF2FCF" w:rsidRPr="0021085D" w:rsidRDefault="00EF2FCF" w:rsidP="00EF2FC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Поле 422" o:spid="_x0000_s1073" type="#_x0000_t202" style="position:absolute;left:1949;top:12738;width:69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F2FCF" w:rsidRPr="0021085D" w:rsidRDefault="00EF2FCF" w:rsidP="00EF2FC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proofErr w:type="gramStart"/>
                        <w:r w:rsidRPr="0021085D">
                          <w:rPr>
                            <w:rFonts w:ascii="Georgia" w:hAnsi="Georgia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Поле 423" o:spid="_x0000_s1074" type="#_x0000_t202" style="position:absolute;left:1804;top:12430;width:830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EF2FCF" w:rsidRPr="0021085D" w:rsidRDefault="00EF2FCF" w:rsidP="00EF2FC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С</w:t>
                        </w:r>
                        <w:proofErr w:type="gramStart"/>
                        <w:r w:rsidRPr="0021085D">
                          <w:rPr>
                            <w:rFonts w:ascii="Georgia" w:hAnsi="Georgia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gramEnd"/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+1</w:t>
                        </w:r>
                      </w:p>
                    </w:txbxContent>
                  </v:textbox>
                </v:shape>
                <v:shape id="Поле 482" o:spid="_x0000_s1075" type="#_x0000_t202" style="position:absolute;left:6248;top:14545;width:823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EF2FCF" w:rsidRPr="00335AD2" w:rsidRDefault="00EF2FCF" w:rsidP="00EF2FC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335AD2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оле 414" o:spid="_x0000_s1076" type="#_x0000_t202" style="position:absolute;left:7257;top:15507;width:5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EF2FCF" w:rsidRPr="004114FF" w:rsidRDefault="00EF2FCF" w:rsidP="00EF2FCF">
                        <w:pP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4114FF"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Поле 416" o:spid="_x0000_s1077" type="#_x0000_t202" style="position:absolute;left:6423;top:15509;width:5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EF2FCF" w:rsidRPr="004114FF" w:rsidRDefault="00EF2FCF" w:rsidP="00EF2FC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418" o:spid="_x0000_s1078" type="#_x0000_t202" style="position:absolute;left:2150;top:15426;width:56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<v:textbox>
                    <w:txbxContent>
                      <w:p w:rsidR="00EF2FCF" w:rsidRPr="00982A09" w:rsidRDefault="00EF2FCF" w:rsidP="00EF2FC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/>
          <w:sz w:val="28"/>
          <w:szCs w:val="28"/>
          <w:lang w:val="en-US"/>
        </w:rPr>
        <w:t xml:space="preserve">, the maximum shock </w:t>
      </w:r>
      <w:r w:rsidRPr="000E2D9E">
        <w:rPr>
          <w:color w:val="000000"/>
          <w:sz w:val="28"/>
          <w:szCs w:val="28"/>
          <w:lang w:val="en-US"/>
        </w:rPr>
        <w:t xml:space="preserve">compression </w:t>
      </w:r>
      <w:r>
        <w:rPr>
          <w:color w:val="000000"/>
          <w:sz w:val="28"/>
          <w:szCs w:val="28"/>
          <w:lang w:val="en-US"/>
        </w:rPr>
        <w:t>ratio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49017D">
        <w:rPr>
          <w:b/>
          <w:color w:val="000000"/>
          <w:position w:val="-12"/>
          <w:sz w:val="24"/>
          <w:szCs w:val="24"/>
          <w:lang w:val="en-US"/>
        </w:rPr>
        <w:object w:dxaOrig="540" w:dyaOrig="380">
          <v:shape id="_x0000_i1081" type="#_x0000_t75" style="width:26.6pt;height:18.3pt" o:ole="">
            <v:imagedata r:id="rId73" o:title=""/>
          </v:shape>
          <o:OLEObject Type="Embed" ProgID="Equation.DSMT4" ShapeID="_x0000_i1081" DrawAspect="Content" ObjectID="_1496395631" r:id="rId116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is much lower than in gases because compression is counteracted by </w:t>
      </w:r>
      <w:r w:rsidRPr="00C402C8">
        <w:rPr>
          <w:color w:val="000000"/>
          <w:sz w:val="28"/>
          <w:szCs w:val="28"/>
          <w:lang w:val="en-US"/>
        </w:rPr>
        <w:t>intermolecular repulsive forces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see Chapter 5, </w:t>
      </w:r>
      <w:r w:rsidRPr="00EE2655">
        <w:rPr>
          <w:color w:val="000000"/>
          <w:sz w:val="28"/>
          <w:szCs w:val="28"/>
          <w:lang w:val="en-US"/>
        </w:rPr>
        <w:t>§9).</w:t>
      </w:r>
    </w:p>
    <w:p w:rsidR="00EF2FCF" w:rsidRPr="00EE2655" w:rsidRDefault="00EF2FCF" w:rsidP="00EF2FCF">
      <w:pPr>
        <w:spacing w:before="240" w:after="240"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 w:rsidRPr="00EE2655">
        <w:rPr>
          <w:color w:val="000000"/>
          <w:sz w:val="24"/>
          <w:szCs w:val="24"/>
          <w:lang w:val="en-US"/>
        </w:rPr>
        <w:t xml:space="preserve">   </w:t>
      </w:r>
    </w:p>
    <w:p w:rsidR="00EF2FCF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83185</wp:posOffset>
                </wp:positionV>
                <wp:extent cx="359410" cy="287655"/>
                <wp:effectExtent l="0" t="0" r="0" b="0"/>
                <wp:wrapNone/>
                <wp:docPr id="481" name="Поле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F2FCF" w:rsidRPr="009B5835" w:rsidRDefault="00EF2FCF" w:rsidP="00EF2FC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1" o:spid="_x0000_s1079" type="#_x0000_t202" style="position:absolute;left:0;text-align:left;margin-left:319.4pt;margin-top:6.55pt;width:28.3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" filled="f" stroked="f" strokeweight=".5pt">
                <v:path arrowok="t"/>
                <v:textbox>
                  <w:txbxContent>
                    <w:p w:rsidR="00EF2FCF" w:rsidRPr="009B5835" w:rsidRDefault="00EF2FCF" w:rsidP="00EF2FC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140335</wp:posOffset>
                </wp:positionV>
                <wp:extent cx="359410" cy="287655"/>
                <wp:effectExtent l="0" t="0" r="0" b="0"/>
                <wp:wrapNone/>
                <wp:docPr id="430" name="Поле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F2FCF" w:rsidRPr="004114FF" w:rsidRDefault="00EF2FCF" w:rsidP="00EF2FC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0" o:spid="_x0000_s1080" type="#_x0000_t202" style="position:absolute;left:0;text-align:left;margin-left:364pt;margin-top:11.05pt;width:28.3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" filled="f" stroked="f" strokeweight=".5pt">
                <v:path arrowok="t"/>
                <v:textbox>
                  <w:txbxContent>
                    <w:p w:rsidR="00EF2FCF" w:rsidRPr="004114FF" w:rsidRDefault="00EF2FCF" w:rsidP="00EF2FC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13335</wp:posOffset>
                </wp:positionV>
                <wp:extent cx="1259840" cy="1259840"/>
                <wp:effectExtent l="19050" t="19050" r="16510" b="16510"/>
                <wp:wrapNone/>
                <wp:docPr id="431" name="Группа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9840" cy="1259840"/>
                          <a:chOff x="0" y="0"/>
                          <a:chExt cx="1260000" cy="1260001"/>
                        </a:xfrm>
                      </wpg:grpSpPr>
                      <wpg:grpSp>
                        <wpg:cNvPr id="432" name="Группа 432"/>
                        <wpg:cNvGrpSpPr/>
                        <wpg:grpSpPr>
                          <a:xfrm>
                            <a:off x="0" y="0"/>
                            <a:ext cx="1260000" cy="1260001"/>
                            <a:chOff x="0" y="0"/>
                            <a:chExt cx="1260000" cy="1260000"/>
                          </a:xfrm>
                        </wpg:grpSpPr>
                        <wps:wsp>
                          <wps:cNvPr id="433" name="Овал 433"/>
                          <wps:cNvSpPr/>
                          <wps:spPr>
                            <a:xfrm>
                              <a:off x="0" y="0"/>
                              <a:ext cx="1260000" cy="1260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EF2FCF" w:rsidRDefault="00EF2FCF" w:rsidP="00EF2FC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Прямая соединительная линия 434"/>
                          <wps:cNvCnPr/>
                          <wps:spPr>
                            <a:xfrm>
                              <a:off x="630000" y="581636"/>
                              <a:ext cx="0" cy="72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5" name="Прямая соединительная линия 435"/>
                          <wps:cNvCnPr/>
                          <wps:spPr>
                            <a:xfrm>
                              <a:off x="587574" y="607240"/>
                              <a:ext cx="720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0" name="Овал 480"/>
                        <wps:cNvSpPr/>
                        <wps:spPr>
                          <a:xfrm>
                            <a:off x="305964" y="301436"/>
                            <a:ext cx="648072" cy="63332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F2FCF" w:rsidRDefault="00EF2FCF" w:rsidP="00EF2FC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1" o:spid="_x0000_s1081" style="position:absolute;left:0;text-align:left;margin-left:273.7pt;margin-top:1.05pt;width:99.2pt;height:99.2pt;z-index:251659264" coordsize="12600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">
                <v:group id="Группа 432" o:spid="_x0000_s1082" style="position:absolute;width:12600;height:12600" coordsize="12600,12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oval id="Овал 433" o:spid="_x0000_s1083" style="position:absolute;width:12600;height:1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1e8IA&#10;AADcAAAADwAAAGRycy9kb3ducmV2LnhtbESPT4vCMBTE7wt+h/CEva2pulStRpGFBcGT/+6P5rUN&#10;Ni+libbupzcLgsdhZn7DrDa9rcWdWm8cKxiPEhDEudOGSwXn0+/XHIQPyBprx6TgQR4268HHCjPt&#10;Oj7Q/RhKESHsM1RQhdBkUvq8Iot+5Bri6BWutRiibEupW+wi3NZykiSptGg4LlTY0E9F+fV4swrM&#10;5VD4fTI2f+msw8eiSCeXPSr1Oey3SxCB+vAOv9o7reB7OoX/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DV7wgAAANwAAAAPAAAAAAAAAAAAAAAAAJgCAABkcnMvZG93&#10;bnJldi54bWxQSwUGAAAAAAQABAD1AAAAhwMAAAAA&#10;" fillcolor="window" strokecolor="windowText" strokeweight="3pt">
                    <v:textbox>
                      <w:txbxContent>
                        <w:p w:rsidR="00EF2FCF" w:rsidRDefault="00EF2FCF" w:rsidP="00EF2FCF"/>
                      </w:txbxContent>
                    </v:textbox>
                  </v:oval>
                  <v:line id="Прямая соединительная линия 434" o:spid="_x0000_s1084" style="position:absolute;visibility:visible;mso-wrap-style:square" from="6300,5816" to="6300,6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  <v:line id="Прямая соединительная линия 435" o:spid="_x0000_s1085" style="position:absolute;visibility:visible;mso-wrap-style:square" from="5875,6072" to="6595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/v:group>
                <v:oval id="Овал 480" o:spid="_x0000_s1086" style="position:absolute;left:3059;top:3014;width:6481;height:6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ci1MIA&#10;AADcAAAADwAAAGRycy9kb3ducmV2LnhtbERPzYrCMBC+C/sOYRa8yJoqWmo1yiqIigdZ9QHGZrbt&#10;bjMpTdT69uYgePz4/meL1lTiRo0rLSsY9CMQxJnVJecKzqf1VwLCeWSNlWVS8CAHi/lHZ4aptnf+&#10;odvR5yKEsEtRQeF9nUrpsoIMur6tiQP3axuDPsAml7rBewg3lRxGUSwNlhwaCqxpVVD2f7waBdUo&#10;329OSVyPd0vKDpNe6y9/S6W6n+33FISn1r/FL/dWKxglYX44E4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yLUwgAAANwAAAAPAAAAAAAAAAAAAAAAAJgCAABkcnMvZG93&#10;bnJldi54bWxQSwUGAAAAAAQABAD1AAAAhwMAAAAA&#10;" filled="f" strokecolor="windowText" strokeweight="1pt">
                  <v:textbox>
                    <w:txbxContent>
                      <w:p w:rsidR="00EF2FCF" w:rsidRDefault="00EF2FCF" w:rsidP="00EF2FCF"/>
                    </w:txbxContent>
                  </v:textbox>
                </v:oval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267970</wp:posOffset>
                </wp:positionV>
                <wp:extent cx="359410" cy="287655"/>
                <wp:effectExtent l="0" t="0" r="0" b="0"/>
                <wp:wrapNone/>
                <wp:docPr id="429" name="Поле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F2FCF" w:rsidRPr="00982A09" w:rsidRDefault="00EF2FCF" w:rsidP="00EF2F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9" o:spid="_x0000_s1087" type="#_x0000_t202" style="position:absolute;left:0;text-align:left;margin-left:307.35pt;margin-top:21.1pt;width:28.3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" filled="f" stroked="f" strokeweight=".5pt">
                <v:path arrowok="t"/>
                <v:textbox>
                  <w:txbxContent>
                    <w:p w:rsidR="00EF2FCF" w:rsidRPr="00982A09" w:rsidRDefault="00EF2FCF" w:rsidP="00EF2FC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F2FCF" w:rsidRPr="00EE2655" w:rsidRDefault="00EF2FCF" w:rsidP="00EF2FCF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  <w:proofErr w:type="gramStart"/>
      <w:r w:rsidRPr="00D32789">
        <w:rPr>
          <w:b/>
          <w:color w:val="000000"/>
          <w:sz w:val="24"/>
          <w:szCs w:val="24"/>
          <w:lang w:val="en-US"/>
        </w:rPr>
        <w:t>Fig. 3.11.2.</w:t>
      </w:r>
      <w:proofErr w:type="gramEnd"/>
      <w:r w:rsidRPr="00EE2655"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Schematic of spherical</w:t>
      </w:r>
      <w:r w:rsidRPr="002F7BE4">
        <w:rPr>
          <w:sz w:val="24"/>
          <w:szCs w:val="24"/>
          <w:lang w:val="en-US"/>
        </w:rPr>
        <w:t>ly symmetric</w:t>
      </w:r>
      <w:r w:rsidRPr="002F7BE4">
        <w:rPr>
          <w:rFonts w:ascii="Microsoft Sans Serif" w:hAnsi="Microsoft Sans Serif" w:cs="Microsoft Sans Serif"/>
          <w:sz w:val="24"/>
          <w:szCs w:val="24"/>
          <w:lang w:val="en-US"/>
        </w:rPr>
        <w:t xml:space="preserve"> </w:t>
      </w:r>
      <w:r w:rsidRPr="009E17CB">
        <w:rPr>
          <w:color w:val="000000"/>
          <w:sz w:val="24"/>
          <w:szCs w:val="24"/>
          <w:lang w:val="en-US"/>
        </w:rPr>
        <w:t xml:space="preserve">shock </w:t>
      </w:r>
      <w:r>
        <w:rPr>
          <w:color w:val="000000"/>
          <w:sz w:val="24"/>
          <w:szCs w:val="24"/>
          <w:lang w:val="en-US"/>
        </w:rPr>
        <w:t>compression of a gas in the (</w:t>
      </w:r>
      <w:r w:rsidRPr="0049017D">
        <w:rPr>
          <w:rFonts w:ascii="Georgia" w:hAnsi="Georgia"/>
          <w:i/>
          <w:color w:val="000000"/>
          <w:sz w:val="24"/>
          <w:szCs w:val="24"/>
          <w:lang w:val="en-US"/>
        </w:rPr>
        <w:t>r</w:t>
      </w:r>
      <w:r>
        <w:rPr>
          <w:color w:val="000000"/>
          <w:sz w:val="24"/>
          <w:szCs w:val="24"/>
          <w:lang w:val="en-US"/>
        </w:rPr>
        <w:t xml:space="preserve">, </w:t>
      </w:r>
      <w:r w:rsidRPr="0049017D">
        <w:rPr>
          <w:rFonts w:ascii="Georgia" w:hAnsi="Georgia"/>
          <w:i/>
          <w:color w:val="000000"/>
          <w:sz w:val="24"/>
          <w:szCs w:val="24"/>
          <w:lang w:val="en-US"/>
        </w:rPr>
        <w:t>t</w:t>
      </w:r>
      <w:r w:rsidRPr="00EE2655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 xml:space="preserve"> plane</w:t>
      </w:r>
      <w:r w:rsidRPr="00EE2655">
        <w:rPr>
          <w:color w:val="000000"/>
          <w:sz w:val="24"/>
          <w:szCs w:val="24"/>
          <w:lang w:val="en-US"/>
        </w:rPr>
        <w:t>,</w:t>
      </w:r>
      <w:r>
        <w:rPr>
          <w:color w:val="000000"/>
          <w:sz w:val="24"/>
          <w:szCs w:val="24"/>
          <w:lang w:val="en-US"/>
        </w:rPr>
        <w:t xml:space="preserve"> where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49017D">
        <w:rPr>
          <w:rFonts w:ascii="Georgia" w:hAnsi="Georgia"/>
          <w:i/>
          <w:color w:val="000000"/>
          <w:sz w:val="24"/>
          <w:szCs w:val="24"/>
          <w:lang w:val="en-US"/>
        </w:rPr>
        <w:t>r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is radius and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49017D">
        <w:rPr>
          <w:rFonts w:ascii="Georgia" w:hAnsi="Georgia"/>
          <w:i/>
          <w:color w:val="000000"/>
          <w:sz w:val="24"/>
          <w:szCs w:val="24"/>
          <w:lang w:val="en-US"/>
        </w:rPr>
        <w:t>t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is time</w:t>
      </w:r>
      <w:r w:rsidRPr="00EE2655">
        <w:rPr>
          <w:color w:val="000000"/>
          <w:sz w:val="24"/>
          <w:szCs w:val="24"/>
          <w:lang w:val="en-US"/>
        </w:rPr>
        <w:t>.</w:t>
      </w:r>
      <w:proofErr w:type="gramEnd"/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Although shock </w:t>
      </w:r>
      <w:r w:rsidRPr="000E2D9E">
        <w:rPr>
          <w:color w:val="000000"/>
          <w:sz w:val="28"/>
          <w:szCs w:val="28"/>
          <w:lang w:val="en-US"/>
        </w:rPr>
        <w:t xml:space="preserve">compression </w:t>
      </w:r>
      <w:r>
        <w:rPr>
          <w:color w:val="000000"/>
          <w:sz w:val="28"/>
          <w:szCs w:val="28"/>
          <w:lang w:val="en-US"/>
        </w:rPr>
        <w:t>ratio is limited, a gas can be compressed by a factor of thousands by multiple shocks. Figure</w:t>
      </w:r>
      <w:r w:rsidRPr="00EE2655">
        <w:rPr>
          <w:color w:val="000000"/>
          <w:sz w:val="28"/>
          <w:szCs w:val="28"/>
          <w:lang w:val="en-US"/>
        </w:rPr>
        <w:t xml:space="preserve"> 3.11.2 </w:t>
      </w:r>
      <w:r>
        <w:rPr>
          <w:color w:val="000000"/>
          <w:sz w:val="28"/>
          <w:szCs w:val="28"/>
          <w:lang w:val="en-US"/>
        </w:rPr>
        <w:t>schematizes such a shock-compression process in the volume bounded by sphere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916F05">
        <w:rPr>
          <w:color w:val="000000"/>
          <w:sz w:val="28"/>
          <w:szCs w:val="28"/>
        </w:rPr>
        <w:t>А</w:t>
      </w:r>
      <w:r w:rsidRPr="00311E8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centered at point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916F05">
        <w:rPr>
          <w:color w:val="000000"/>
          <w:sz w:val="28"/>
          <w:szCs w:val="28"/>
        </w:rPr>
        <w:t>О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The surrounding layer is driven inwards by acoustic or </w:t>
      </w:r>
      <w:r w:rsidRPr="00F33192">
        <w:rPr>
          <w:color w:val="000000"/>
          <w:sz w:val="28"/>
          <w:szCs w:val="28"/>
          <w:lang w:val="en-US"/>
        </w:rPr>
        <w:t xml:space="preserve">blast </w:t>
      </w:r>
      <w:r>
        <w:rPr>
          <w:color w:val="000000"/>
          <w:sz w:val="28"/>
          <w:szCs w:val="28"/>
          <w:lang w:val="en-US"/>
        </w:rPr>
        <w:t>waves or by multiple laser pulses focused onto the sphere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The spherical boundary rapidly accelerates and acts as a piston pushing the gas ahead of it towards the center. As a result, a converging shock wave </w:t>
      </w:r>
      <w:r w:rsidRPr="00916F05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 xml:space="preserve"> is initiated inside the </w:t>
      </w:r>
      <w:r w:rsidRPr="00654E14">
        <w:rPr>
          <w:color w:val="000000"/>
          <w:sz w:val="28"/>
          <w:szCs w:val="28"/>
          <w:lang w:val="en-US"/>
        </w:rPr>
        <w:t>sphere</w:t>
      </w:r>
      <w:r>
        <w:rPr>
          <w:color w:val="000000"/>
          <w:sz w:val="28"/>
          <w:szCs w:val="28"/>
          <w:lang w:val="en-US"/>
        </w:rPr>
        <w:t xml:space="preserve">. Its trajectory is represented by curve </w:t>
      </w:r>
      <w:r w:rsidRPr="00916F05">
        <w:rPr>
          <w:color w:val="000000"/>
          <w:sz w:val="28"/>
          <w:szCs w:val="28"/>
        </w:rPr>
        <w:lastRenderedPageBreak/>
        <w:t>АС</w:t>
      </w:r>
      <w:r w:rsidRPr="00EE2655">
        <w:rPr>
          <w:color w:val="000000"/>
          <w:sz w:val="28"/>
          <w:szCs w:val="28"/>
          <w:vertAlign w:val="subscript"/>
          <w:lang w:val="en-US"/>
        </w:rPr>
        <w:t>1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The shock </w:t>
      </w:r>
      <w:r w:rsidRPr="00751F53">
        <w:rPr>
          <w:color w:val="000000"/>
          <w:sz w:val="28"/>
          <w:szCs w:val="28"/>
          <w:lang w:val="en-US"/>
        </w:rPr>
        <w:t xml:space="preserve">gains strength </w:t>
      </w:r>
      <w:r>
        <w:rPr>
          <w:color w:val="000000"/>
          <w:sz w:val="28"/>
          <w:szCs w:val="28"/>
          <w:lang w:val="en-US"/>
        </w:rPr>
        <w:t xml:space="preserve">as it converges towards the center, bounces off the center at point </w:t>
      </w:r>
      <w:r w:rsidRPr="00916F05">
        <w:rPr>
          <w:color w:val="000000"/>
          <w:sz w:val="28"/>
          <w:szCs w:val="28"/>
        </w:rPr>
        <w:t>С</w:t>
      </w:r>
      <w:r w:rsidRPr="00EE2655">
        <w:rPr>
          <w:color w:val="000000"/>
          <w:sz w:val="28"/>
          <w:szCs w:val="28"/>
          <w:vertAlign w:val="subscript"/>
          <w:lang w:val="en-US"/>
        </w:rPr>
        <w:t>1</w:t>
      </w:r>
      <w:r>
        <w:rPr>
          <w:color w:val="000000"/>
          <w:sz w:val="28"/>
          <w:szCs w:val="28"/>
          <w:lang w:val="en-US"/>
        </w:rPr>
        <w:t xml:space="preserve">, propagates back outwards, and bounces off the boundary at point </w:t>
      </w:r>
      <w:r w:rsidRPr="00916F05">
        <w:rPr>
          <w:color w:val="000000"/>
          <w:sz w:val="28"/>
          <w:szCs w:val="28"/>
        </w:rPr>
        <w:t>А</w:t>
      </w:r>
      <w:r w:rsidRPr="00EE2655">
        <w:rPr>
          <w:color w:val="000000"/>
          <w:sz w:val="28"/>
          <w:szCs w:val="28"/>
          <w:vertAlign w:val="subscript"/>
          <w:lang w:val="en-US"/>
        </w:rPr>
        <w:t>1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This sequence repeats </w:t>
      </w:r>
      <w:r w:rsidRPr="00311E82">
        <w:rPr>
          <w:color w:val="000000"/>
          <w:sz w:val="28"/>
          <w:szCs w:val="28"/>
          <w:lang w:val="en-US"/>
        </w:rPr>
        <w:t xml:space="preserve">itself </w:t>
      </w:r>
      <w:r>
        <w:rPr>
          <w:color w:val="000000"/>
          <w:sz w:val="28"/>
          <w:szCs w:val="28"/>
          <w:lang w:val="en-US"/>
        </w:rPr>
        <w:t>so long as the inward-accelerated layer keeps acting as a piston and reflects shock waves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The waves pass through each particle of the gas many times, and the gas density increases several times with each shock passage.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At </w:t>
      </w:r>
      <w:r w:rsidRPr="009E0CF3">
        <w:rPr>
          <w:color w:val="000000"/>
          <w:sz w:val="24"/>
          <w:szCs w:val="24"/>
          <w:lang w:val="en-US"/>
        </w:rPr>
        <w:t>nuclear research centers</w:t>
      </w:r>
      <w:r>
        <w:rPr>
          <w:color w:val="000000"/>
          <w:sz w:val="24"/>
          <w:szCs w:val="24"/>
          <w:lang w:val="en-US"/>
        </w:rPr>
        <w:t xml:space="preserve"> in the USA </w:t>
      </w:r>
      <w:r w:rsidRPr="00EE2655">
        <w:rPr>
          <w:color w:val="000000"/>
          <w:sz w:val="24"/>
          <w:szCs w:val="24"/>
          <w:lang w:val="en-US"/>
        </w:rPr>
        <w:t>(</w:t>
      </w:r>
      <w:r>
        <w:rPr>
          <w:color w:val="000000"/>
          <w:sz w:val="24"/>
          <w:szCs w:val="24"/>
          <w:lang w:val="en-US"/>
        </w:rPr>
        <w:t>Livermore</w:t>
      </w:r>
      <w:r w:rsidRPr="00EE2655">
        <w:rPr>
          <w:color w:val="000000"/>
          <w:sz w:val="24"/>
          <w:szCs w:val="24"/>
          <w:lang w:val="en-US"/>
        </w:rPr>
        <w:t xml:space="preserve">), </w:t>
      </w:r>
      <w:r>
        <w:rPr>
          <w:color w:val="000000"/>
          <w:sz w:val="24"/>
          <w:szCs w:val="24"/>
          <w:lang w:val="en-US"/>
        </w:rPr>
        <w:t>France</w:t>
      </w:r>
      <w:r w:rsidRPr="00EE2655"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  <w:lang w:val="en-US"/>
        </w:rPr>
        <w:t xml:space="preserve">Le </w:t>
      </w:r>
      <w:proofErr w:type="spellStart"/>
      <w:r>
        <w:rPr>
          <w:color w:val="000000"/>
          <w:sz w:val="24"/>
          <w:szCs w:val="24"/>
          <w:lang w:val="en-US"/>
        </w:rPr>
        <w:t>Barp</w:t>
      </w:r>
      <w:proofErr w:type="spellEnd"/>
      <w:r>
        <w:rPr>
          <w:color w:val="000000"/>
          <w:sz w:val="24"/>
          <w:szCs w:val="24"/>
          <w:lang w:val="en-US"/>
        </w:rPr>
        <w:t>, near Bordeaux</w:t>
      </w:r>
      <w:r w:rsidRPr="00EE2655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>, and Russia</w:t>
      </w:r>
      <w:r w:rsidRPr="00EE2655">
        <w:rPr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color w:val="000000"/>
          <w:sz w:val="24"/>
          <w:szCs w:val="24"/>
          <w:lang w:val="en-US"/>
        </w:rPr>
        <w:t>Sarov</w:t>
      </w:r>
      <w:proofErr w:type="spellEnd"/>
      <w:r w:rsidRPr="00EE2655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>,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ultrahigh-power laser pulses </w:t>
      </w:r>
      <w:r w:rsidRPr="00EE2655">
        <w:rPr>
          <w:color w:val="000000"/>
          <w:sz w:val="24"/>
          <w:szCs w:val="24"/>
          <w:lang w:val="en-US"/>
        </w:rPr>
        <w:t>(</w:t>
      </w:r>
      <w:r>
        <w:rPr>
          <w:color w:val="000000"/>
          <w:sz w:val="24"/>
          <w:szCs w:val="24"/>
          <w:lang w:val="en-US"/>
        </w:rPr>
        <w:t xml:space="preserve">with </w:t>
      </w:r>
      <w:r w:rsidRPr="00594CB9">
        <w:rPr>
          <w:rFonts w:ascii="Georgia" w:hAnsi="Georgia"/>
          <w:i/>
          <w:color w:val="000000"/>
          <w:sz w:val="24"/>
          <w:szCs w:val="24"/>
        </w:rPr>
        <w:t>Е</w:t>
      </w:r>
      <w:r w:rsidRPr="00594CB9">
        <w:rPr>
          <w:color w:val="000000"/>
          <w:position w:val="-2"/>
          <w:sz w:val="24"/>
          <w:szCs w:val="24"/>
          <w:vertAlign w:val="subscript"/>
          <w:lang w:val="en-US"/>
        </w:rPr>
        <w:t>L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594CB9">
        <w:rPr>
          <w:color w:val="000000"/>
          <w:sz w:val="24"/>
          <w:szCs w:val="24"/>
        </w:rPr>
        <w:sym w:font="Symbol" w:char="F07E"/>
      </w:r>
      <w:r w:rsidRPr="00EE2655">
        <w:rPr>
          <w:color w:val="000000"/>
          <w:sz w:val="24"/>
          <w:szCs w:val="24"/>
          <w:lang w:val="en-US"/>
        </w:rPr>
        <w:t xml:space="preserve"> 10</w:t>
      </w:r>
      <w:r w:rsidRPr="00EE2655">
        <w:rPr>
          <w:color w:val="000000"/>
          <w:sz w:val="24"/>
          <w:szCs w:val="24"/>
          <w:vertAlign w:val="superscript"/>
          <w:lang w:val="en-US"/>
        </w:rPr>
        <w:t>6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per target in </w:t>
      </w:r>
      <w:r w:rsidRPr="00EE2655">
        <w:rPr>
          <w:color w:val="000000"/>
          <w:sz w:val="24"/>
          <w:szCs w:val="24"/>
          <w:lang w:val="en-US"/>
        </w:rPr>
        <w:t>10</w:t>
      </w:r>
      <w:r>
        <w:rPr>
          <w:color w:val="000000"/>
          <w:sz w:val="24"/>
          <w:szCs w:val="24"/>
          <w:vertAlign w:val="superscript"/>
          <w:lang w:val="en-US"/>
        </w:rPr>
        <w:t>–8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s</w:t>
      </w:r>
      <w:r w:rsidRPr="00EE2655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en-US"/>
        </w:rPr>
        <w:t>i.e. power of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594CB9">
        <w:rPr>
          <w:color w:val="000000"/>
          <w:position w:val="-12"/>
          <w:sz w:val="24"/>
          <w:szCs w:val="24"/>
        </w:rPr>
        <w:object w:dxaOrig="340" w:dyaOrig="380">
          <v:shape id="_x0000_i1082" type="#_x0000_t75" style="width:17.15pt;height:18.85pt" o:ole="">
            <v:imagedata r:id="rId117" o:title=""/>
          </v:shape>
          <o:OLEObject Type="Embed" ProgID="Equation.DSMT4" ShapeID="_x0000_i1082" DrawAspect="Content" ObjectID="_1496395632" r:id="rId118"/>
        </w:objec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594CB9">
        <w:rPr>
          <w:color w:val="000000"/>
          <w:sz w:val="24"/>
          <w:szCs w:val="24"/>
        </w:rPr>
        <w:sym w:font="Symbol" w:char="F07E"/>
      </w:r>
      <w:r w:rsidRPr="00EE2655">
        <w:rPr>
          <w:color w:val="000000"/>
          <w:sz w:val="24"/>
          <w:szCs w:val="24"/>
          <w:lang w:val="en-US"/>
        </w:rPr>
        <w:t xml:space="preserve"> 10</w:t>
      </w:r>
      <w:r w:rsidRPr="00EE2655">
        <w:rPr>
          <w:color w:val="000000"/>
          <w:sz w:val="24"/>
          <w:szCs w:val="24"/>
          <w:vertAlign w:val="superscript"/>
          <w:lang w:val="en-US"/>
        </w:rPr>
        <w:t>14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W</w:t>
      </w:r>
      <w:r w:rsidRPr="00EE2655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 xml:space="preserve"> are projected to achieve a density of hydrogen isotopes (deuterium and tritium) as high as</w:t>
      </w:r>
      <w:r w:rsidRPr="00EE2655">
        <w:rPr>
          <w:color w:val="000000"/>
          <w:sz w:val="24"/>
          <w:szCs w:val="24"/>
          <w:lang w:val="en-US"/>
        </w:rPr>
        <w:t xml:space="preserve"> 10</w:t>
      </w:r>
      <w:r w:rsidRPr="00EE2655">
        <w:rPr>
          <w:color w:val="000000"/>
          <w:sz w:val="24"/>
          <w:szCs w:val="24"/>
          <w:vertAlign w:val="superscript"/>
          <w:lang w:val="en-US"/>
        </w:rPr>
        <w:t>3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g</w:t>
      </w:r>
      <w:r w:rsidRPr="00EE2655">
        <w:rPr>
          <w:color w:val="000000"/>
          <w:sz w:val="24"/>
          <w:szCs w:val="24"/>
          <w:lang w:val="en-US"/>
        </w:rPr>
        <w:t>/</w:t>
      </w:r>
      <w:r>
        <w:rPr>
          <w:color w:val="000000"/>
          <w:sz w:val="24"/>
          <w:szCs w:val="24"/>
          <w:lang w:val="en-US"/>
        </w:rPr>
        <w:t>cm</w:t>
      </w:r>
      <w:r w:rsidRPr="00EE2655">
        <w:rPr>
          <w:color w:val="000000"/>
          <w:sz w:val="24"/>
          <w:szCs w:val="24"/>
          <w:vertAlign w:val="superscript"/>
          <w:lang w:val="en-US"/>
        </w:rPr>
        <w:t>3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 temperatures of up to</w:t>
      </w:r>
      <w:r w:rsidRPr="00EE2655">
        <w:rPr>
          <w:color w:val="000000"/>
          <w:sz w:val="24"/>
          <w:szCs w:val="24"/>
          <w:lang w:val="en-US"/>
        </w:rPr>
        <w:t xml:space="preserve"> 10</w:t>
      </w:r>
      <w:r w:rsidRPr="00EE2655">
        <w:rPr>
          <w:color w:val="000000"/>
          <w:sz w:val="24"/>
          <w:szCs w:val="24"/>
          <w:vertAlign w:val="superscript"/>
          <w:lang w:val="en-US"/>
        </w:rPr>
        <w:t>8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K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for an initial density of </w:t>
      </w:r>
      <w:r w:rsidRPr="00594CB9">
        <w:rPr>
          <w:color w:val="000000"/>
          <w:sz w:val="24"/>
          <w:szCs w:val="24"/>
        </w:rPr>
        <w:sym w:font="Symbol" w:char="F07E"/>
      </w:r>
      <w:r w:rsidRPr="00EE2655">
        <w:rPr>
          <w:color w:val="000000"/>
          <w:sz w:val="24"/>
          <w:szCs w:val="24"/>
          <w:lang w:val="en-US"/>
        </w:rPr>
        <w:t>10</w:t>
      </w:r>
      <w:r w:rsidRPr="00594CB9">
        <w:rPr>
          <w:color w:val="000000"/>
          <w:sz w:val="24"/>
          <w:szCs w:val="24"/>
          <w:vertAlign w:val="superscript"/>
        </w:rPr>
        <w:sym w:font="Symbol" w:char="F02D"/>
      </w:r>
      <w:r w:rsidRPr="00EE2655">
        <w:rPr>
          <w:color w:val="000000"/>
          <w:sz w:val="24"/>
          <w:szCs w:val="24"/>
          <w:vertAlign w:val="superscript"/>
          <w:lang w:val="en-US"/>
        </w:rPr>
        <w:t>4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g</w:t>
      </w:r>
      <w:r w:rsidRPr="00EE2655">
        <w:rPr>
          <w:color w:val="000000"/>
          <w:sz w:val="24"/>
          <w:szCs w:val="24"/>
          <w:lang w:val="en-US"/>
        </w:rPr>
        <w:t>/</w:t>
      </w:r>
      <w:r>
        <w:rPr>
          <w:color w:val="000000"/>
          <w:sz w:val="24"/>
          <w:szCs w:val="24"/>
          <w:lang w:val="en-US"/>
        </w:rPr>
        <w:t>cm</w:t>
      </w:r>
      <w:r w:rsidRPr="00EE2655">
        <w:rPr>
          <w:color w:val="000000"/>
          <w:sz w:val="24"/>
          <w:szCs w:val="24"/>
          <w:vertAlign w:val="superscript"/>
          <w:lang w:val="en-US"/>
        </w:rPr>
        <w:t>3</w:t>
      </w:r>
      <w:r>
        <w:rPr>
          <w:color w:val="000000"/>
          <w:sz w:val="24"/>
          <w:szCs w:val="24"/>
          <w:lang w:val="en-US"/>
        </w:rPr>
        <w:t xml:space="preserve">, </w:t>
      </w:r>
      <w:r w:rsidRPr="00656D6B">
        <w:rPr>
          <w:color w:val="000000"/>
          <w:sz w:val="24"/>
          <w:szCs w:val="24"/>
          <w:lang w:val="en-US"/>
        </w:rPr>
        <w:t xml:space="preserve">thereby </w:t>
      </w:r>
      <w:r>
        <w:rPr>
          <w:color w:val="000000"/>
          <w:sz w:val="24"/>
          <w:szCs w:val="24"/>
          <w:lang w:val="en-US"/>
        </w:rPr>
        <w:t xml:space="preserve">initiating a thermonuclear reaction producing a huge energy release </w:t>
      </w:r>
      <w:r w:rsidRPr="00EE2655">
        <w:rPr>
          <w:color w:val="000000"/>
          <w:sz w:val="24"/>
          <w:szCs w:val="24"/>
          <w:lang w:val="en-US"/>
        </w:rPr>
        <w:t>(</w:t>
      </w:r>
      <w:r w:rsidRPr="00594CB9">
        <w:rPr>
          <w:color w:val="000000"/>
          <w:sz w:val="24"/>
          <w:szCs w:val="24"/>
        </w:rPr>
        <w:sym w:font="Symbol" w:char="F07E"/>
      </w:r>
      <w:r w:rsidRPr="00EE2655">
        <w:rPr>
          <w:color w:val="000000"/>
          <w:sz w:val="24"/>
          <w:szCs w:val="24"/>
          <w:lang w:val="en-US"/>
        </w:rPr>
        <w:t>10</w:t>
      </w:r>
      <w:r w:rsidRPr="00EE2655">
        <w:rPr>
          <w:color w:val="000000"/>
          <w:sz w:val="24"/>
          <w:szCs w:val="24"/>
          <w:vertAlign w:val="superscript"/>
          <w:lang w:val="en-US"/>
        </w:rPr>
        <w:t>11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per gram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of hydrogen isotopes</w:t>
      </w:r>
      <w:r w:rsidRPr="00EE2655">
        <w:rPr>
          <w:color w:val="000000"/>
          <w:sz w:val="24"/>
          <w:szCs w:val="24"/>
          <w:lang w:val="en-US"/>
        </w:rPr>
        <w:t xml:space="preserve">). </w:t>
      </w:r>
      <w:r>
        <w:rPr>
          <w:color w:val="000000"/>
          <w:sz w:val="24"/>
          <w:szCs w:val="24"/>
          <w:lang w:val="en-US"/>
        </w:rPr>
        <w:t xml:space="preserve">Spherical targets </w:t>
      </w:r>
      <w:smartTag w:uri="urn:schemas-microsoft-com:office:smarttags" w:element="metricconverter">
        <w:smartTagPr>
          <w:attr w:name="ProductID" w:val="5 mm"/>
        </w:smartTagPr>
        <w:r>
          <w:rPr>
            <w:color w:val="000000"/>
            <w:sz w:val="24"/>
            <w:szCs w:val="24"/>
            <w:lang w:val="en-US"/>
          </w:rPr>
          <w:t>5 mm</w:t>
        </w:r>
      </w:smartTag>
      <w:r>
        <w:rPr>
          <w:color w:val="000000"/>
          <w:sz w:val="24"/>
          <w:szCs w:val="24"/>
          <w:lang w:val="en-US"/>
        </w:rPr>
        <w:t xml:space="preserve"> diameter are to be used. The facility for converting electricity to laser light (with efficiency of around </w:t>
      </w:r>
      <w:r w:rsidRPr="00EE2655">
        <w:rPr>
          <w:color w:val="000000"/>
          <w:sz w:val="24"/>
          <w:szCs w:val="24"/>
          <w:lang w:val="en-US"/>
        </w:rPr>
        <w:t>3</w:t>
      </w:r>
      <w:r>
        <w:rPr>
          <w:color w:val="000000"/>
          <w:sz w:val="24"/>
          <w:szCs w:val="24"/>
          <w:lang w:val="en-US"/>
        </w:rPr>
        <w:t>%)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 laser drivers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(approximately </w:t>
      </w:r>
      <w:smartTag w:uri="urn:schemas-microsoft-com:office:smarttags" w:element="metricconverter">
        <w:smartTagPr>
          <w:attr w:name="ProductID" w:val="200 in"/>
        </w:smartTagPr>
        <w:r w:rsidRPr="00EE2655">
          <w:rPr>
            <w:color w:val="000000"/>
            <w:sz w:val="24"/>
            <w:szCs w:val="24"/>
            <w:lang w:val="en-US"/>
          </w:rPr>
          <w:t>200</w:t>
        </w:r>
        <w:r>
          <w:rPr>
            <w:color w:val="000000"/>
            <w:sz w:val="24"/>
            <w:szCs w:val="24"/>
            <w:lang w:val="en-US"/>
          </w:rPr>
          <w:t xml:space="preserve"> in</w:t>
        </w:r>
      </w:smartTag>
      <w:r>
        <w:rPr>
          <w:color w:val="000000"/>
          <w:sz w:val="24"/>
          <w:szCs w:val="24"/>
          <w:lang w:val="en-US"/>
        </w:rPr>
        <w:t xml:space="preserve"> total), together with </w:t>
      </w:r>
      <w:r w:rsidRPr="00D34585">
        <w:rPr>
          <w:color w:val="000000"/>
          <w:sz w:val="24"/>
          <w:szCs w:val="24"/>
          <w:lang w:val="en-US"/>
        </w:rPr>
        <w:t>energy storage and conversion</w:t>
      </w:r>
      <w:r>
        <w:rPr>
          <w:color w:val="000000"/>
          <w:sz w:val="24"/>
          <w:szCs w:val="24"/>
          <w:lang w:val="en-US"/>
        </w:rPr>
        <w:t xml:space="preserve"> systems, occupy an area of about </w:t>
      </w:r>
      <w:smartTag w:uri="urn:schemas-microsoft-com:office:smarttags" w:element="metricconverter">
        <w:smartTagPr>
          <w:attr w:name="ProductID" w:val="10,000 m2"/>
        </w:smartTagPr>
        <w:r>
          <w:rPr>
            <w:color w:val="000000"/>
            <w:sz w:val="24"/>
            <w:szCs w:val="24"/>
            <w:lang w:val="en-US"/>
          </w:rPr>
          <w:t>10,000 m</w:t>
        </w:r>
        <w:r w:rsidRPr="00D34585">
          <w:rPr>
            <w:color w:val="000000"/>
            <w:sz w:val="24"/>
            <w:szCs w:val="24"/>
            <w:vertAlign w:val="superscript"/>
            <w:lang w:val="en-US"/>
          </w:rPr>
          <w:t>2</w:t>
        </w:r>
      </w:smartTag>
      <w:r>
        <w:rPr>
          <w:color w:val="000000"/>
          <w:sz w:val="24"/>
          <w:szCs w:val="24"/>
          <w:lang w:val="en-US"/>
        </w:rPr>
        <w:t>.</w:t>
      </w:r>
    </w:p>
    <w:p w:rsidR="00EF2FCF" w:rsidRPr="00EE2655" w:rsidRDefault="00EF2FCF" w:rsidP="00EF2FCF">
      <w:pPr>
        <w:spacing w:after="240"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See also discussion of inertial </w:t>
      </w:r>
      <w:r w:rsidRPr="007600EC">
        <w:rPr>
          <w:color w:val="000000"/>
          <w:sz w:val="24"/>
          <w:szCs w:val="24"/>
          <w:lang w:val="en-US"/>
        </w:rPr>
        <w:t xml:space="preserve">collapse </w:t>
      </w:r>
      <w:r>
        <w:rPr>
          <w:color w:val="000000"/>
          <w:sz w:val="24"/>
          <w:szCs w:val="24"/>
          <w:lang w:val="en-US"/>
        </w:rPr>
        <w:t>of a spherical gas bubble at the end of Chapter 4.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The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curve lies above the Poisson </w:t>
      </w:r>
      <w:proofErr w:type="spellStart"/>
      <w:r>
        <w:rPr>
          <w:color w:val="000000"/>
          <w:sz w:val="28"/>
          <w:szCs w:val="28"/>
          <w:lang w:val="en-US"/>
        </w:rPr>
        <w:t>adiabat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see Fig. </w:t>
      </w:r>
      <w:r w:rsidRPr="00EE2655">
        <w:rPr>
          <w:color w:val="000000"/>
          <w:sz w:val="28"/>
          <w:szCs w:val="28"/>
          <w:lang w:val="en-US"/>
        </w:rPr>
        <w:t xml:space="preserve">3.11.1) </w:t>
      </w:r>
      <w:r>
        <w:rPr>
          <w:color w:val="000000"/>
          <w:sz w:val="28"/>
          <w:szCs w:val="28"/>
          <w:lang w:val="en-US"/>
        </w:rPr>
        <w:t xml:space="preserve">because part of the </w:t>
      </w:r>
      <w:r w:rsidRPr="00920A7D">
        <w:rPr>
          <w:color w:val="000000"/>
          <w:sz w:val="28"/>
          <w:szCs w:val="28"/>
          <w:lang w:val="en-US"/>
        </w:rPr>
        <w:t>kinetic energy</w:t>
      </w:r>
      <w:r>
        <w:rPr>
          <w:color w:val="000000"/>
          <w:sz w:val="28"/>
          <w:szCs w:val="28"/>
          <w:lang w:val="en-US"/>
        </w:rPr>
        <w:t xml:space="preserve"> of the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E4F9F">
        <w:rPr>
          <w:color w:val="000000"/>
          <w:sz w:val="28"/>
          <w:szCs w:val="28"/>
          <w:lang w:val="en-US"/>
        </w:rPr>
        <w:t>gas passing through the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920A7D">
        <w:rPr>
          <w:color w:val="000000"/>
          <w:sz w:val="28"/>
          <w:szCs w:val="28"/>
          <w:lang w:val="en-US"/>
        </w:rPr>
        <w:t>shock</w:t>
      </w:r>
      <w:r>
        <w:rPr>
          <w:color w:val="000000"/>
          <w:sz w:val="28"/>
          <w:szCs w:val="28"/>
          <w:lang w:val="en-US"/>
        </w:rPr>
        <w:t>, equal to</w:t>
      </w:r>
    </w:p>
    <w:p w:rsidR="00EF2FCF" w:rsidRPr="004303A9" w:rsidRDefault="00EF2FCF" w:rsidP="00EF2FCF">
      <w:pPr>
        <w:jc w:val="right"/>
        <w:rPr>
          <w:color w:val="000000"/>
          <w:sz w:val="28"/>
          <w:szCs w:val="28"/>
          <w:lang w:val="en-US"/>
        </w:rPr>
      </w:pPr>
      <w:r w:rsidRPr="00594CB9">
        <w:rPr>
          <w:b/>
          <w:color w:val="000000"/>
          <w:position w:val="-24"/>
          <w:sz w:val="24"/>
          <w:szCs w:val="24"/>
          <w:lang w:val="en-US"/>
        </w:rPr>
        <w:object w:dxaOrig="1820" w:dyaOrig="700">
          <v:shape id="_x0000_i1083" type="#_x0000_t75" style="width:90.85pt;height:33.8pt" o:ole="">
            <v:imagedata r:id="rId119" o:title=""/>
          </v:shape>
          <o:OLEObject Type="Embed" ProgID="Equation.DSMT4" ShapeID="_x0000_i1083" DrawAspect="Content" ObjectID="_1496395633" r:id="rId120"/>
        </w:object>
      </w:r>
      <w:r w:rsidRPr="004303A9">
        <w:rPr>
          <w:color w:val="000000"/>
          <w:sz w:val="28"/>
          <w:szCs w:val="28"/>
          <w:lang w:val="en-US"/>
        </w:rPr>
        <w:t>,</w:t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ab/>
        <w:t>(3.11.16)</w: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is</w:t>
      </w:r>
      <w:proofErr w:type="gramEnd"/>
      <w:r>
        <w:rPr>
          <w:color w:val="000000"/>
          <w:sz w:val="28"/>
          <w:szCs w:val="28"/>
          <w:lang w:val="en-US"/>
        </w:rPr>
        <w:t xml:space="preserve"> converted into internal energy, causing </w:t>
      </w:r>
      <w:r w:rsidRPr="0061765C">
        <w:rPr>
          <w:color w:val="000000"/>
          <w:sz w:val="28"/>
          <w:szCs w:val="28"/>
          <w:lang w:val="en-US"/>
        </w:rPr>
        <w:t xml:space="preserve">an additional </w:t>
      </w:r>
      <w:r>
        <w:rPr>
          <w:color w:val="000000"/>
          <w:sz w:val="28"/>
          <w:szCs w:val="28"/>
          <w:lang w:val="en-US"/>
        </w:rPr>
        <w:t xml:space="preserve">increase in temperature compared to isentropic compression. Combining expression </w:t>
      </w:r>
      <w:r w:rsidRPr="00EE2655">
        <w:rPr>
          <w:color w:val="000000"/>
          <w:sz w:val="28"/>
          <w:szCs w:val="28"/>
          <w:lang w:val="en-US"/>
        </w:rPr>
        <w:t>(5.3.4)</w:t>
      </w:r>
      <w:r>
        <w:rPr>
          <w:color w:val="000000"/>
          <w:sz w:val="28"/>
          <w:szCs w:val="28"/>
          <w:lang w:val="en-US"/>
        </w:rPr>
        <w:t xml:space="preserve"> for the entropy of a perfect gas (see Chapter 5) with shock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 w:rsidRPr="00EE2655">
        <w:rPr>
          <w:color w:val="000000"/>
          <w:sz w:val="28"/>
          <w:szCs w:val="28"/>
          <w:lang w:val="en-US"/>
        </w:rPr>
        <w:t xml:space="preserve"> (3.11.8) </w:t>
      </w:r>
      <w:r>
        <w:rPr>
          <w:color w:val="000000"/>
          <w:sz w:val="28"/>
          <w:szCs w:val="28"/>
          <w:lang w:val="en-US"/>
        </w:rPr>
        <w:t>or</w:t>
      </w:r>
      <w:r w:rsidRPr="00EE2655">
        <w:rPr>
          <w:color w:val="000000"/>
          <w:sz w:val="28"/>
          <w:szCs w:val="28"/>
          <w:lang w:val="en-US"/>
        </w:rPr>
        <w:t xml:space="preserve"> (3.11.15) </w:t>
      </w:r>
      <w:r>
        <w:rPr>
          <w:color w:val="000000"/>
          <w:sz w:val="28"/>
          <w:szCs w:val="28"/>
          <w:lang w:val="en-US"/>
        </w:rPr>
        <w:t>yields</w:t>
      </w:r>
    </w:p>
    <w:p w:rsidR="00EF2FCF" w:rsidRPr="004303A9" w:rsidRDefault="00EF2FCF" w:rsidP="00EF2FCF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594CB9">
        <w:rPr>
          <w:rFonts w:ascii="Georgia" w:hAnsi="Georgia"/>
          <w:i/>
          <w:color w:val="000000"/>
          <w:position w:val="-34"/>
          <w:sz w:val="28"/>
          <w:szCs w:val="28"/>
          <w:lang w:val="en-US"/>
        </w:rPr>
        <w:object w:dxaOrig="1100" w:dyaOrig="840">
          <v:shape id="_x0000_i1084" type="#_x0000_t75" style="width:55.4pt;height:42.1pt" o:ole="">
            <v:imagedata r:id="rId121" o:title=""/>
          </v:shape>
          <o:OLEObject Type="Embed" ProgID="Equation.DSMT4" ShapeID="_x0000_i1084" DrawAspect="Content" ObjectID="_1496395634" r:id="rId122"/>
        </w:object>
      </w:r>
      <w:r w:rsidRPr="004303A9">
        <w:rPr>
          <w:color w:val="000000"/>
          <w:sz w:val="28"/>
          <w:szCs w:val="28"/>
          <w:vertAlign w:val="superscript"/>
          <w:lang w:val="en-US"/>
        </w:rPr>
        <w:t xml:space="preserve"> </w:t>
      </w:r>
      <w:r w:rsidRPr="004303A9">
        <w:rPr>
          <w:color w:val="000000"/>
          <w:sz w:val="28"/>
          <w:szCs w:val="28"/>
          <w:lang w:val="en-US"/>
        </w:rPr>
        <w:t xml:space="preserve">= </w:t>
      </w:r>
      <w:r w:rsidRPr="00594CB9">
        <w:rPr>
          <w:color w:val="000000"/>
          <w:sz w:val="28"/>
          <w:szCs w:val="28"/>
          <w:lang w:val="en-US"/>
        </w:rPr>
        <w:t>ln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 w:rsidRPr="00594CB9">
        <w:rPr>
          <w:color w:val="000000"/>
          <w:position w:val="-36"/>
          <w:sz w:val="28"/>
          <w:szCs w:val="28"/>
          <w:lang w:val="en-US"/>
        </w:rPr>
        <w:object w:dxaOrig="660" w:dyaOrig="859">
          <v:shape id="_x0000_i1085" type="#_x0000_t75" style="width:32.7pt;height:42.65pt" o:ole="">
            <v:imagedata r:id="rId123" o:title=""/>
          </v:shape>
          <o:OLEObject Type="Embed" ProgID="Equation.DSMT4" ShapeID="_x0000_i1085" DrawAspect="Content" ObjectID="_1496395635" r:id="rId124"/>
        </w:object>
      </w:r>
      <w:r w:rsidRPr="004303A9">
        <w:rPr>
          <w:color w:val="000000"/>
          <w:position w:val="-36"/>
          <w:sz w:val="28"/>
          <w:szCs w:val="28"/>
          <w:lang w:val="en-US"/>
        </w:rPr>
        <w:t xml:space="preserve"> </w:t>
      </w:r>
      <w:r w:rsidRPr="004303A9">
        <w:rPr>
          <w:color w:val="000000"/>
          <w:sz w:val="28"/>
          <w:szCs w:val="28"/>
          <w:lang w:val="en-US"/>
        </w:rPr>
        <w:t xml:space="preserve">= </w:t>
      </w:r>
      <w:r w:rsidRPr="00594CB9">
        <w:rPr>
          <w:b/>
          <w:color w:val="000000"/>
          <w:position w:val="-44"/>
          <w:sz w:val="28"/>
          <w:szCs w:val="28"/>
          <w:lang w:val="en-US"/>
        </w:rPr>
        <w:object w:dxaOrig="3060" w:dyaOrig="1020">
          <v:shape id="_x0000_i1086" type="#_x0000_t75" style="width:153.4pt;height:52.05pt" o:ole="">
            <v:imagedata r:id="rId125" o:title=""/>
          </v:shape>
          <o:OLEObject Type="Embed" ProgID="Equation.DSMT4" ShapeID="_x0000_i1086" DrawAspect="Content" ObjectID="_1496395636" r:id="rId126"/>
        </w:object>
      </w:r>
    </w:p>
    <w:p w:rsidR="00EF2FCF" w:rsidRPr="004303A9" w:rsidRDefault="00EF2FCF" w:rsidP="00EF2FCF">
      <w:pPr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4303A9">
        <w:rPr>
          <w:color w:val="000000"/>
          <w:sz w:val="28"/>
          <w:szCs w:val="28"/>
          <w:lang w:val="en-US"/>
        </w:rPr>
        <w:t xml:space="preserve"> = </w:t>
      </w:r>
      <w:r w:rsidRPr="00962EF2">
        <w:rPr>
          <w:rFonts w:ascii="Arial" w:hAnsi="Arial" w:cs="Arial"/>
          <w:color w:val="000000"/>
          <w:position w:val="-54"/>
          <w:sz w:val="24"/>
          <w:szCs w:val="24"/>
        </w:rPr>
        <w:object w:dxaOrig="5100" w:dyaOrig="1219">
          <v:shape id="_x0000_i1087" type="#_x0000_t75" style="width:254.75pt;height:61.5pt" o:ole="">
            <v:imagedata r:id="rId127" o:title=""/>
          </v:shape>
          <o:OLEObject Type="Embed" ProgID="Equation.DSMT4" ShapeID="_x0000_i1087" DrawAspect="Content" ObjectID="_1496395637" r:id="rId128"/>
        </w:object>
      </w:r>
      <w:r w:rsidRPr="004303A9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4303A9">
        <w:rPr>
          <w:rFonts w:ascii="Arial" w:hAnsi="Arial" w:cs="Arial"/>
          <w:color w:val="000000"/>
          <w:sz w:val="24"/>
          <w:szCs w:val="24"/>
          <w:lang w:val="en-US"/>
        </w:rPr>
        <w:t xml:space="preserve">           </w:t>
      </w:r>
      <w:r w:rsidRPr="004303A9">
        <w:rPr>
          <w:color w:val="000000"/>
          <w:sz w:val="28"/>
          <w:szCs w:val="28"/>
          <w:lang w:val="en-US"/>
        </w:rPr>
        <w:t xml:space="preserve">      (3.11.17)</w:t>
      </w:r>
    </w:p>
    <w:p w:rsidR="00EF2FCF" w:rsidRPr="00FB47C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At points lying above the Poisson </w:t>
      </w:r>
      <w:proofErr w:type="spellStart"/>
      <w:r>
        <w:rPr>
          <w:color w:val="000000"/>
          <w:sz w:val="28"/>
          <w:szCs w:val="28"/>
          <w:lang w:val="en-US"/>
        </w:rPr>
        <w:t>adiabat</w:t>
      </w:r>
      <w:proofErr w:type="spellEnd"/>
      <w:r>
        <w:rPr>
          <w:color w:val="000000"/>
          <w:sz w:val="28"/>
          <w:szCs w:val="28"/>
          <w:lang w:val="en-US"/>
        </w:rPr>
        <w:t xml:space="preserve">, including those on the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curve, it holds that</w:t>
      </w:r>
    </w:p>
    <w:p w:rsidR="00EF2FCF" w:rsidRPr="004303A9" w:rsidRDefault="00EF2FCF" w:rsidP="00EF2FCF">
      <w:pPr>
        <w:spacing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 w:rsidRPr="00594CB9">
        <w:rPr>
          <w:color w:val="000000"/>
          <w:position w:val="-10"/>
          <w:sz w:val="28"/>
          <w:szCs w:val="28"/>
        </w:rPr>
        <w:object w:dxaOrig="220" w:dyaOrig="340">
          <v:shape id="_x0000_i1088" type="#_x0000_t75" style="width:10.5pt;height:16.6pt" o:ole="">
            <v:imagedata r:id="rId129" o:title=""/>
          </v:shape>
          <o:OLEObject Type="Embed" ProgID="Equation.DSMT4" ShapeID="_x0000_i1088" DrawAspect="Content" ObjectID="_1496395638" r:id="rId130"/>
        </w:object>
      </w:r>
      <w:r w:rsidRPr="004303A9">
        <w:rPr>
          <w:color w:val="000000"/>
          <w:sz w:val="28"/>
          <w:szCs w:val="28"/>
          <w:lang w:val="en-US"/>
        </w:rPr>
        <w:t xml:space="preserve"> &gt; 1,</w:t>
      </w:r>
      <w:r>
        <w:rPr>
          <w:color w:val="000000"/>
          <w:sz w:val="28"/>
          <w:szCs w:val="28"/>
          <w:lang w:val="en-US"/>
        </w:rPr>
        <w:tab/>
      </w:r>
      <w:r w:rsidRPr="00594CB9">
        <w:rPr>
          <w:color w:val="000000"/>
          <w:position w:val="-12"/>
          <w:sz w:val="28"/>
          <w:szCs w:val="28"/>
        </w:rPr>
        <w:object w:dxaOrig="260" w:dyaOrig="360">
          <v:shape id="_x0000_i1089" type="#_x0000_t75" style="width:12.75pt;height:17.7pt" o:ole="">
            <v:imagedata r:id="rId131" o:title=""/>
          </v:shape>
          <o:OLEObject Type="Embed" ProgID="Equation.DSMT4" ShapeID="_x0000_i1089" DrawAspect="Content" ObjectID="_1496395639" r:id="rId132"/>
        </w:object>
      </w:r>
      <w:r w:rsidRPr="004303A9">
        <w:rPr>
          <w:color w:val="000000"/>
          <w:sz w:val="28"/>
          <w:szCs w:val="28"/>
          <w:lang w:val="en-US"/>
        </w:rPr>
        <w:t xml:space="preserve"> &gt; 1</w:t>
      </w:r>
      <w:proofErr w:type="gramStart"/>
      <w:r w:rsidRPr="004303A9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ab/>
      </w:r>
      <w:r w:rsidRPr="00594CB9">
        <w:rPr>
          <w:color w:val="000000"/>
          <w:position w:val="-4"/>
          <w:sz w:val="28"/>
          <w:szCs w:val="28"/>
        </w:rPr>
        <w:object w:dxaOrig="639" w:dyaOrig="300">
          <v:shape id="_x0000_i1090" type="#_x0000_t75" style="width:32.1pt;height:15.5pt" o:ole="">
            <v:imagedata r:id="rId133" o:title=""/>
          </v:shape>
          <o:OLEObject Type="Embed" ProgID="Equation.DSMT4" ShapeID="_x0000_i1090" DrawAspect="Content" ObjectID="_1496395640" r:id="rId134"/>
        </w:object>
      </w:r>
      <w:r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>,</w:t>
      </w:r>
      <w:proofErr w:type="gramEnd"/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>(3.11.18)</w:t>
      </w:r>
    </w:p>
    <w:p w:rsidR="00EF2FCF" w:rsidRPr="00EE2655" w:rsidRDefault="00EF2FCF" w:rsidP="00EF2FCF">
      <w:pPr>
        <w:spacing w:line="360" w:lineRule="auto"/>
        <w:jc w:val="both"/>
        <w:rPr>
          <w:color w:val="000000"/>
          <w:spacing w:val="-2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and</w:t>
      </w:r>
      <w:proofErr w:type="gramEnd"/>
      <w:r>
        <w:rPr>
          <w:color w:val="000000"/>
          <w:sz w:val="28"/>
          <w:szCs w:val="28"/>
          <w:lang w:val="en-US"/>
        </w:rPr>
        <w:t xml:space="preserve"> entropy increases across the shock (</w:t>
      </w:r>
      <w:r w:rsidRPr="00594CB9">
        <w:rPr>
          <w:rFonts w:ascii="Georgia" w:hAnsi="Georgia"/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vertAlign w:val="superscript"/>
          <w:lang w:val="en-US"/>
        </w:rPr>
        <w:t>(2)</w:t>
      </w:r>
      <w:r w:rsidRPr="00EE2655">
        <w:rPr>
          <w:color w:val="000000"/>
          <w:sz w:val="28"/>
          <w:szCs w:val="28"/>
          <w:lang w:val="en-US"/>
        </w:rPr>
        <w:t xml:space="preserve"> &gt;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vertAlign w:val="superscript"/>
          <w:lang w:val="en-US"/>
        </w:rPr>
        <w:t>(1)</w:t>
      </w:r>
      <w:r>
        <w:rPr>
          <w:color w:val="000000"/>
          <w:sz w:val="28"/>
          <w:szCs w:val="28"/>
          <w:lang w:val="en-US"/>
        </w:rPr>
        <w:t>) in accordance with entropy balance (3.11.6) when the shock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is adiabatic (see </w:t>
      </w:r>
      <w:r w:rsidRPr="00EE2655">
        <w:rPr>
          <w:color w:val="000000"/>
          <w:sz w:val="28"/>
          <w:szCs w:val="28"/>
          <w:lang w:val="en-US"/>
        </w:rPr>
        <w:t>(3.10.10))</w:t>
      </w:r>
      <w:r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pacing w:val="-2"/>
          <w:sz w:val="28"/>
          <w:szCs w:val="28"/>
          <w:lang w:val="en-US"/>
        </w:rPr>
        <w:t>Furthermore, it follows from</w: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(3.11.17) </w:t>
      </w:r>
      <w:r>
        <w:rPr>
          <w:color w:val="000000"/>
          <w:spacing w:val="-2"/>
          <w:sz w:val="28"/>
          <w:szCs w:val="28"/>
          <w:lang w:val="en-US"/>
        </w:rPr>
        <w:t xml:space="preserve">that the increase in entropy is a third-order quantity for a weak compression shock </w:t>
      </w:r>
      <w:r w:rsidRPr="00EE2655">
        <w:rPr>
          <w:color w:val="000000"/>
          <w:spacing w:val="-2"/>
          <w:sz w:val="28"/>
          <w:szCs w:val="28"/>
          <w:lang w:val="en-US"/>
        </w:rPr>
        <w:t>(</w:t>
      </w:r>
      <w:r>
        <w:rPr>
          <w:color w:val="000000"/>
          <w:spacing w:val="-2"/>
          <w:sz w:val="28"/>
          <w:szCs w:val="28"/>
          <w:lang w:val="en-US"/>
        </w:rPr>
        <w:t xml:space="preserve">with </w:t>
      </w:r>
      <w:r w:rsidRPr="00594CB9">
        <w:rPr>
          <w:color w:val="000000"/>
          <w:spacing w:val="-2"/>
          <w:position w:val="-12"/>
          <w:sz w:val="28"/>
          <w:szCs w:val="28"/>
        </w:rPr>
        <w:object w:dxaOrig="1200" w:dyaOrig="360">
          <v:shape id="_x0000_i1091" type="#_x0000_t75" style="width:60.35pt;height:17.7pt" o:ole="">
            <v:imagedata r:id="rId135" o:title=""/>
          </v:shape>
          <o:OLEObject Type="Embed" ProgID="Equation.DSMT4" ShapeID="_x0000_i1091" DrawAspect="Content" ObjectID="_1496395641" r:id="rId136"/>
        </w:objec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</w:t>
      </w:r>
      <w:r w:rsidRPr="00EE2655">
        <w:rPr>
          <w:color w:val="000000"/>
          <w:spacing w:val="-40"/>
          <w:sz w:val="28"/>
          <w:szCs w:val="28"/>
          <w:lang w:val="en-US"/>
        </w:rPr>
        <w:t>&lt;&lt;</w: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1)</w:t>
      </w:r>
      <w:r>
        <w:rPr>
          <w:color w:val="000000"/>
          <w:spacing w:val="-2"/>
          <w:sz w:val="28"/>
          <w:szCs w:val="28"/>
          <w:lang w:val="en-US"/>
        </w:rPr>
        <w:t>, which</w: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</w:t>
      </w:r>
      <w:r>
        <w:rPr>
          <w:color w:val="000000"/>
          <w:spacing w:val="-2"/>
          <w:sz w:val="28"/>
          <w:szCs w:val="28"/>
          <w:lang w:val="en-US"/>
        </w:rPr>
        <w:t xml:space="preserve">propagates at the speed of sound according to </w:t>
      </w:r>
      <w:r w:rsidRPr="00EE2655">
        <w:rPr>
          <w:color w:val="000000"/>
          <w:spacing w:val="-2"/>
          <w:sz w:val="28"/>
          <w:szCs w:val="28"/>
          <w:lang w:val="en-US"/>
        </w:rPr>
        <w:t>(3.11.12)</w:t>
      </w:r>
      <w:r>
        <w:rPr>
          <w:color w:val="000000"/>
          <w:spacing w:val="-2"/>
          <w:sz w:val="28"/>
          <w:szCs w:val="28"/>
          <w:lang w:val="en-US"/>
        </w:rPr>
        <w:t>:</w:t>
      </w:r>
    </w:p>
    <w:p w:rsidR="00EF2FCF" w:rsidRPr="004303A9" w:rsidRDefault="00EF2FCF" w:rsidP="00EF2FCF">
      <w:pPr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594CB9">
        <w:rPr>
          <w:rFonts w:ascii="Georgia" w:hAnsi="Georgia"/>
          <w:i/>
          <w:color w:val="000000"/>
          <w:position w:val="-34"/>
          <w:sz w:val="28"/>
          <w:szCs w:val="28"/>
          <w:lang w:val="en-US"/>
        </w:rPr>
        <w:object w:dxaOrig="2439" w:dyaOrig="840">
          <v:shape id="_x0000_i1092" type="#_x0000_t75" style="width:121.85pt;height:42.1pt" o:ole="">
            <v:imagedata r:id="rId137" o:title=""/>
          </v:shape>
          <o:OLEObject Type="Embed" ProgID="Equation.DSMT4" ShapeID="_x0000_i1092" DrawAspect="Content" ObjectID="_1496395642" r:id="rId138"/>
        </w:object>
      </w:r>
      <w:r w:rsidRPr="004303A9">
        <w:rPr>
          <w:color w:val="000000"/>
          <w:sz w:val="28"/>
          <w:szCs w:val="28"/>
          <w:lang w:val="en-US"/>
        </w:rPr>
        <w:t>.                                   (3.11.19)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Thus, compression by a weak shock wave is a nearly isentropic process described by Poisson's law </w:t>
      </w:r>
      <w:r w:rsidRPr="00EE2655">
        <w:rPr>
          <w:color w:val="000000"/>
          <w:sz w:val="28"/>
          <w:szCs w:val="28"/>
          <w:lang w:val="en-US"/>
        </w:rPr>
        <w:t>(3.11.11).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pacing w:val="-2"/>
          <w:sz w:val="28"/>
          <w:szCs w:val="28"/>
          <w:lang w:val="en-US"/>
        </w:rPr>
      </w:pPr>
      <w:r>
        <w:rPr>
          <w:color w:val="000000"/>
          <w:spacing w:val="-2"/>
          <w:sz w:val="28"/>
          <w:szCs w:val="28"/>
          <w:lang w:val="en-US"/>
        </w:rPr>
        <w:t>For</w:t>
      </w:r>
      <w:r w:rsidRPr="00C54528">
        <w:rPr>
          <w:color w:val="000000"/>
          <w:spacing w:val="-2"/>
          <w:sz w:val="28"/>
          <w:szCs w:val="28"/>
          <w:lang w:val="en-US"/>
        </w:rPr>
        <w:t xml:space="preserve"> </w:t>
      </w:r>
      <w:r>
        <w:rPr>
          <w:color w:val="000000"/>
          <w:spacing w:val="-2"/>
          <w:sz w:val="28"/>
          <w:szCs w:val="28"/>
          <w:lang w:val="en-US"/>
        </w:rPr>
        <w:t xml:space="preserve">a </w:t>
      </w:r>
      <w:r w:rsidRPr="00C54528">
        <w:rPr>
          <w:color w:val="000000"/>
          <w:spacing w:val="-2"/>
          <w:sz w:val="28"/>
          <w:szCs w:val="28"/>
          <w:lang w:val="en-US"/>
        </w:rPr>
        <w:t>st</w:t>
      </w:r>
      <w:r>
        <w:rPr>
          <w:color w:val="000000"/>
          <w:spacing w:val="-2"/>
          <w:sz w:val="28"/>
          <w:szCs w:val="28"/>
          <w:lang w:val="en-US"/>
        </w:rPr>
        <w:t xml:space="preserve">rong shock wave </w:t>
      </w:r>
      <w:r w:rsidRPr="00EE2655">
        <w:rPr>
          <w:color w:val="000000"/>
          <w:spacing w:val="-2"/>
          <w:sz w:val="28"/>
          <w:szCs w:val="28"/>
          <w:lang w:val="en-US"/>
        </w:rPr>
        <w:t>(</w:t>
      </w:r>
      <w:r w:rsidRPr="00594CB9">
        <w:rPr>
          <w:color w:val="000000"/>
          <w:position w:val="-12"/>
          <w:sz w:val="28"/>
          <w:szCs w:val="28"/>
        </w:rPr>
        <w:object w:dxaOrig="260" w:dyaOrig="360">
          <v:shape id="_x0000_i1093" type="#_x0000_t75" style="width:12.75pt;height:17.7pt" o:ole="">
            <v:imagedata r:id="rId131" o:title=""/>
          </v:shape>
          <o:OLEObject Type="Embed" ProgID="Equation.DSMT4" ShapeID="_x0000_i1093" DrawAspect="Content" ObjectID="_1496395643" r:id="rId139"/>
        </w:objec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</w:t>
      </w:r>
      <w:r w:rsidRPr="00EE2655">
        <w:rPr>
          <w:color w:val="000000"/>
          <w:spacing w:val="-40"/>
          <w:sz w:val="28"/>
          <w:szCs w:val="28"/>
          <w:lang w:val="en-US"/>
        </w:rPr>
        <w:t>&gt;&gt;</w: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 1), </w:t>
      </w:r>
      <w:r>
        <w:rPr>
          <w:color w:val="000000"/>
          <w:spacing w:val="-2"/>
          <w:sz w:val="28"/>
          <w:szCs w:val="28"/>
          <w:lang w:val="en-US"/>
        </w:rPr>
        <w:t xml:space="preserve">with maximum compression ratio </w:t>
      </w:r>
      <w:r w:rsidRPr="00EE2655">
        <w:rPr>
          <w:color w:val="000000"/>
          <w:spacing w:val="-2"/>
          <w:sz w:val="28"/>
          <w:szCs w:val="28"/>
          <w:lang w:val="en-US"/>
        </w:rPr>
        <w:t>(3.11.13</w:t>
      </w:r>
      <w:r>
        <w:rPr>
          <w:color w:val="000000"/>
          <w:spacing w:val="-2"/>
          <w:sz w:val="28"/>
          <w:szCs w:val="28"/>
          <w:lang w:val="en-US"/>
        </w:rPr>
        <w:t xml:space="preserve">), it follows from </w:t>
      </w:r>
      <w:r w:rsidRPr="00EE2655">
        <w:rPr>
          <w:color w:val="000000"/>
          <w:spacing w:val="-2"/>
          <w:sz w:val="28"/>
          <w:szCs w:val="28"/>
          <w:lang w:val="en-US"/>
        </w:rPr>
        <w:t xml:space="preserve">(3.11.17) </w:t>
      </w:r>
      <w:r>
        <w:rPr>
          <w:color w:val="000000"/>
          <w:spacing w:val="-2"/>
          <w:sz w:val="28"/>
          <w:szCs w:val="28"/>
          <w:lang w:val="en-US"/>
        </w:rPr>
        <w:t xml:space="preserve">that the entropy increase </w:t>
      </w:r>
      <w:r w:rsidRPr="00C54528">
        <w:rPr>
          <w:color w:val="000000"/>
          <w:spacing w:val="-2"/>
          <w:sz w:val="28"/>
          <w:szCs w:val="28"/>
          <w:lang w:val="en-US"/>
        </w:rPr>
        <w:t>asymptotically behaves as follows</w:t>
      </w:r>
      <w:r>
        <w:rPr>
          <w:color w:val="000000"/>
          <w:spacing w:val="-2"/>
          <w:sz w:val="28"/>
          <w:szCs w:val="28"/>
          <w:lang w:val="en-US"/>
        </w:rPr>
        <w:t>:</w:t>
      </w:r>
    </w:p>
    <w:p w:rsidR="00EF2FCF" w:rsidRPr="00EE2655" w:rsidRDefault="00EF2FCF" w:rsidP="00EF2FCF">
      <w:pPr>
        <w:spacing w:line="360" w:lineRule="auto"/>
        <w:jc w:val="right"/>
        <w:rPr>
          <w:color w:val="000000"/>
          <w:spacing w:val="-2"/>
          <w:sz w:val="28"/>
          <w:szCs w:val="28"/>
          <w:lang w:val="en-US"/>
        </w:rPr>
      </w:pPr>
      <w:r w:rsidRPr="00EE2655">
        <w:rPr>
          <w:color w:val="000000"/>
          <w:spacing w:val="-2"/>
          <w:sz w:val="28"/>
          <w:szCs w:val="28"/>
          <w:lang w:val="en-US"/>
        </w:rPr>
        <w:t xml:space="preserve"> </w:t>
      </w:r>
      <w:r w:rsidRPr="00594CB9">
        <w:rPr>
          <w:rFonts w:ascii="Georgia" w:hAnsi="Georgia"/>
          <w:i/>
          <w:color w:val="000000"/>
          <w:position w:val="-34"/>
          <w:sz w:val="28"/>
          <w:szCs w:val="28"/>
          <w:lang w:val="en-US"/>
        </w:rPr>
        <w:object w:dxaOrig="1100" w:dyaOrig="840">
          <v:shape id="_x0000_i1094" type="#_x0000_t75" style="width:55.4pt;height:42.1pt" o:ole="">
            <v:imagedata r:id="rId140" o:title=""/>
          </v:shape>
          <o:OLEObject Type="Embed" ProgID="Equation.DSMT4" ShapeID="_x0000_i1094" DrawAspect="Content" ObjectID="_1496395644" r:id="rId141"/>
        </w:object>
      </w:r>
      <w:r w:rsidRPr="00594CB9">
        <w:rPr>
          <w:b/>
          <w:color w:val="000000"/>
          <w:position w:val="-44"/>
          <w:sz w:val="28"/>
          <w:szCs w:val="28"/>
          <w:lang w:val="en-US"/>
        </w:rPr>
        <w:object w:dxaOrig="2299" w:dyaOrig="1020">
          <v:shape id="_x0000_i1095" type="#_x0000_t75" style="width:115.2pt;height:52.05pt" o:ole="">
            <v:imagedata r:id="rId142" o:title=""/>
          </v:shape>
          <o:OLEObject Type="Embed" ProgID="Equation.DSMT4" ShapeID="_x0000_i1095" DrawAspect="Content" ObjectID="_1496395645" r:id="rId143"/>
        </w:object>
      </w:r>
      <w:r w:rsidRPr="00BB0383">
        <w:rPr>
          <w:rFonts w:ascii="Arial" w:hAnsi="Arial" w:cs="Arial"/>
          <w:color w:val="000000"/>
          <w:position w:val="-44"/>
          <w:sz w:val="24"/>
          <w:szCs w:val="24"/>
        </w:rPr>
        <w:object w:dxaOrig="2820" w:dyaOrig="1020">
          <v:shape id="_x0000_i1096" type="#_x0000_t75" style="width:141.25pt;height:51.5pt" o:ole="">
            <v:imagedata r:id="rId144" o:title=""/>
          </v:shape>
          <o:OLEObject Type="Embed" ProgID="Equation.DSMT4" ShapeID="_x0000_i1096" DrawAspect="Content" ObjectID="_1496395646" r:id="rId145"/>
        </w:object>
      </w:r>
      <w:r w:rsidRPr="00EE2655">
        <w:rPr>
          <w:rFonts w:ascii="Arial" w:hAnsi="Arial" w:cs="Arial"/>
          <w:color w:val="000000"/>
          <w:sz w:val="28"/>
          <w:szCs w:val="28"/>
          <w:lang w:val="en-US"/>
        </w:rPr>
        <w:t>.</w:t>
      </w:r>
      <w:r w:rsidRPr="00EE2655">
        <w:rPr>
          <w:rFonts w:ascii="Arial" w:hAnsi="Arial" w:cs="Arial"/>
          <w:color w:val="000000"/>
          <w:sz w:val="24"/>
          <w:szCs w:val="24"/>
          <w:lang w:val="en-US"/>
        </w:rPr>
        <w:t xml:space="preserve">          </w:t>
      </w:r>
      <w:r w:rsidRPr="00EE2655">
        <w:rPr>
          <w:color w:val="000000"/>
          <w:sz w:val="28"/>
          <w:szCs w:val="28"/>
          <w:lang w:val="en-US"/>
        </w:rPr>
        <w:t>(3.11.20)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pacing w:val="-2"/>
          <w:sz w:val="28"/>
          <w:szCs w:val="28"/>
          <w:lang w:val="en-US"/>
        </w:rPr>
      </w:pPr>
      <w:r>
        <w:rPr>
          <w:color w:val="000000"/>
          <w:spacing w:val="-2"/>
          <w:sz w:val="28"/>
          <w:szCs w:val="28"/>
          <w:lang w:val="en-US"/>
        </w:rPr>
        <w:t>For a rarefaction shock,</w:t>
      </w:r>
    </w:p>
    <w:p w:rsidR="00EF2FCF" w:rsidRPr="004303A9" w:rsidRDefault="00EF2FCF" w:rsidP="00EF2FCF">
      <w:pPr>
        <w:spacing w:line="360" w:lineRule="auto"/>
        <w:jc w:val="right"/>
        <w:rPr>
          <w:color w:val="000000"/>
          <w:spacing w:val="-2"/>
          <w:sz w:val="28"/>
          <w:szCs w:val="28"/>
          <w:lang w:val="en-US"/>
        </w:rPr>
      </w:pPr>
      <w:r w:rsidRPr="00594CB9">
        <w:rPr>
          <w:color w:val="000000"/>
          <w:position w:val="-10"/>
          <w:sz w:val="28"/>
          <w:szCs w:val="28"/>
        </w:rPr>
        <w:object w:dxaOrig="220" w:dyaOrig="340">
          <v:shape id="_x0000_i1097" type="#_x0000_t75" style="width:10.5pt;height:16.6pt" o:ole="">
            <v:imagedata r:id="rId129" o:title=""/>
          </v:shape>
          <o:OLEObject Type="Embed" ProgID="Equation.DSMT4" ShapeID="_x0000_i1097" DrawAspect="Content" ObjectID="_1496395647" r:id="rId146"/>
        </w:object>
      </w:r>
      <w:r w:rsidRPr="004303A9">
        <w:rPr>
          <w:color w:val="000000"/>
          <w:sz w:val="28"/>
          <w:szCs w:val="28"/>
          <w:lang w:val="en-US"/>
        </w:rPr>
        <w:t xml:space="preserve"> &lt; 1,</w:t>
      </w:r>
      <w:r>
        <w:rPr>
          <w:color w:val="000000"/>
          <w:sz w:val="28"/>
          <w:szCs w:val="28"/>
          <w:lang w:val="en-US"/>
        </w:rPr>
        <w:tab/>
      </w:r>
      <w:r w:rsidRPr="00594CB9">
        <w:rPr>
          <w:color w:val="000000"/>
          <w:position w:val="-12"/>
          <w:sz w:val="28"/>
          <w:szCs w:val="28"/>
        </w:rPr>
        <w:object w:dxaOrig="260" w:dyaOrig="360">
          <v:shape id="_x0000_i1098" type="#_x0000_t75" style="width:12.75pt;height:17.7pt" o:ole="">
            <v:imagedata r:id="rId131" o:title=""/>
          </v:shape>
          <o:OLEObject Type="Embed" ProgID="Equation.DSMT4" ShapeID="_x0000_i1098" DrawAspect="Content" ObjectID="_1496395648" r:id="rId147"/>
        </w:object>
      </w:r>
      <w:r w:rsidRPr="004303A9">
        <w:rPr>
          <w:color w:val="000000"/>
          <w:sz w:val="28"/>
          <w:szCs w:val="28"/>
          <w:lang w:val="en-US"/>
        </w:rPr>
        <w:t xml:space="preserve"> &lt; 1</w:t>
      </w:r>
      <w:proofErr w:type="gramStart"/>
      <w:r w:rsidRPr="004303A9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ab/>
      </w:r>
      <w:r w:rsidRPr="00594CB9">
        <w:rPr>
          <w:color w:val="000000"/>
          <w:position w:val="-12"/>
          <w:sz w:val="28"/>
          <w:szCs w:val="28"/>
        </w:rPr>
        <w:object w:dxaOrig="740" w:dyaOrig="380">
          <v:shape id="_x0000_i1099" type="#_x0000_t75" style="width:37.65pt;height:19.4pt" o:ole="">
            <v:imagedata r:id="rId148" o:title=""/>
          </v:shape>
          <o:OLEObject Type="Embed" ProgID="Equation.DSMT4" ShapeID="_x0000_i1099" DrawAspect="Content" ObjectID="_1496395649" r:id="rId149"/>
        </w:object>
      </w:r>
      <w:r w:rsidRPr="004303A9">
        <w:rPr>
          <w:color w:val="000000"/>
          <w:sz w:val="28"/>
          <w:szCs w:val="28"/>
          <w:lang w:val="en-US"/>
        </w:rPr>
        <w:t>,</w:t>
      </w:r>
      <w:proofErr w:type="gramEnd"/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4303A9">
        <w:rPr>
          <w:color w:val="000000"/>
          <w:sz w:val="28"/>
          <w:szCs w:val="28"/>
          <w:lang w:val="en-US"/>
        </w:rPr>
        <w:t>(3.11.21)</w:t>
      </w:r>
    </w:p>
    <w:p w:rsidR="00EF2FCF" w:rsidRPr="004303A9" w:rsidRDefault="00EF2FCF" w:rsidP="00EF2FCF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and</w:t>
      </w:r>
      <w:proofErr w:type="gramEnd"/>
      <w:r w:rsidRPr="00EE2655">
        <w:rPr>
          <w:color w:val="000000"/>
          <w:sz w:val="28"/>
          <w:szCs w:val="28"/>
          <w:lang w:val="en-US"/>
        </w:rPr>
        <w:t xml:space="preserve"> (3.11.</w:t>
      </w:r>
      <w:r>
        <w:rPr>
          <w:color w:val="000000"/>
          <w:sz w:val="28"/>
          <w:szCs w:val="28"/>
          <w:lang w:val="en-US"/>
        </w:rPr>
        <w:t>1</w:t>
      </w:r>
      <w:r w:rsidRPr="00EE2655">
        <w:rPr>
          <w:color w:val="000000"/>
          <w:sz w:val="28"/>
          <w:szCs w:val="28"/>
          <w:lang w:val="en-US"/>
        </w:rPr>
        <w:t xml:space="preserve">7) </w:t>
      </w:r>
      <w:r>
        <w:rPr>
          <w:color w:val="000000"/>
          <w:sz w:val="28"/>
          <w:szCs w:val="28"/>
          <w:lang w:val="en-US"/>
        </w:rPr>
        <w:t xml:space="preserve">implies a decrease in entropy </w:t>
      </w:r>
      <w:r w:rsidRPr="00EE2655">
        <w:rPr>
          <w:color w:val="000000"/>
          <w:sz w:val="28"/>
          <w:szCs w:val="28"/>
          <w:lang w:val="en-US"/>
        </w:rPr>
        <w:t>(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vertAlign w:val="superscript"/>
          <w:lang w:val="en-US"/>
        </w:rPr>
        <w:t>(2)</w:t>
      </w:r>
      <w:r w:rsidRPr="00EE2655">
        <w:rPr>
          <w:color w:val="000000"/>
          <w:sz w:val="28"/>
          <w:szCs w:val="28"/>
          <w:lang w:val="en-US"/>
        </w:rPr>
        <w:t xml:space="preserve"> &lt;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vertAlign w:val="superscript"/>
          <w:lang w:val="en-US"/>
        </w:rPr>
        <w:t>(1)</w:t>
      </w:r>
      <w:r w:rsidRPr="00EE2655">
        <w:rPr>
          <w:color w:val="000000"/>
          <w:sz w:val="28"/>
          <w:szCs w:val="28"/>
          <w:lang w:val="en-US"/>
        </w:rPr>
        <w:t xml:space="preserve">), </w:t>
      </w:r>
      <w:r>
        <w:rPr>
          <w:color w:val="000000"/>
          <w:sz w:val="28"/>
          <w:szCs w:val="28"/>
          <w:lang w:val="en-US"/>
        </w:rPr>
        <w:t xml:space="preserve">which contradicts the second law of thermodynamics since entropy cannot decrease in an adiabatic process (see  </w:t>
      </w:r>
      <w:r w:rsidRPr="00EE2655">
        <w:rPr>
          <w:color w:val="000000"/>
          <w:sz w:val="28"/>
          <w:szCs w:val="28"/>
          <w:lang w:val="en-US"/>
        </w:rPr>
        <w:t>(3.11.6)</w:t>
      </w:r>
      <w:r>
        <w:rPr>
          <w:color w:val="000000"/>
          <w:sz w:val="28"/>
          <w:szCs w:val="28"/>
          <w:lang w:val="en-US"/>
        </w:rPr>
        <w:t xml:space="preserve"> and Chapter </w:t>
      </w:r>
      <w:r w:rsidRPr="00EE2655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>,</w:t>
      </w:r>
      <w:r w:rsidRPr="00EE2655">
        <w:rPr>
          <w:color w:val="000000"/>
          <w:sz w:val="28"/>
          <w:szCs w:val="28"/>
          <w:lang w:val="en-US"/>
        </w:rPr>
        <w:t xml:space="preserve"> §14). </w:t>
      </w:r>
      <w:r>
        <w:rPr>
          <w:color w:val="000000"/>
          <w:sz w:val="28"/>
          <w:szCs w:val="28"/>
          <w:lang w:val="en-US"/>
        </w:rPr>
        <w:t>This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leads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the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following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theorem</w:t>
      </w:r>
      <w:r w:rsidRPr="004303A9">
        <w:rPr>
          <w:color w:val="000000"/>
          <w:sz w:val="28"/>
          <w:szCs w:val="28"/>
          <w:lang w:val="en-US"/>
        </w:rPr>
        <w:t>.</w:t>
      </w:r>
    </w:p>
    <w:p w:rsidR="00EF2FCF" w:rsidRPr="00EE2655" w:rsidRDefault="00EF2FCF" w:rsidP="00EF2FCF">
      <w:pPr>
        <w:spacing w:before="240" w:after="240"/>
        <w:jc w:val="both"/>
        <w:rPr>
          <w:color w:val="000000"/>
          <w:sz w:val="28"/>
          <w:szCs w:val="28"/>
          <w:lang w:val="en-US"/>
        </w:rPr>
      </w:pPr>
      <w:proofErr w:type="spellStart"/>
      <w:r w:rsidRPr="00916F05">
        <w:rPr>
          <w:b/>
          <w:bCs/>
          <w:i/>
          <w:sz w:val="28"/>
          <w:szCs w:val="28"/>
          <w:lang w:val="en"/>
        </w:rPr>
        <w:t>Zemplén</w:t>
      </w:r>
      <w:proofErr w:type="spellEnd"/>
      <w:r>
        <w:rPr>
          <w:b/>
          <w:i/>
          <w:color w:val="000000"/>
          <w:sz w:val="28"/>
          <w:szCs w:val="28"/>
          <w:lang w:val="en-US"/>
        </w:rPr>
        <w:t xml:space="preserve"> Theorem</w:t>
      </w:r>
      <w:r w:rsidRPr="00916F05">
        <w:rPr>
          <w:b/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In a perfect gas, compression shocks are possible and rarefaction shocks are impossible.</w:t>
      </w:r>
    </w:p>
    <w:p w:rsidR="00EF2FCF" w:rsidRPr="00044E9E" w:rsidRDefault="00EF2FCF" w:rsidP="00EF2FC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The </w:t>
      </w:r>
      <w:r w:rsidRPr="00D1588F">
        <w:rPr>
          <w:color w:val="000000"/>
          <w:sz w:val="28"/>
          <w:szCs w:val="28"/>
          <w:lang w:val="en-US"/>
        </w:rPr>
        <w:t xml:space="preserve">part of the </w:t>
      </w:r>
      <w:proofErr w:type="spellStart"/>
      <w:r w:rsidRPr="00D1588F">
        <w:rPr>
          <w:color w:val="000000"/>
          <w:sz w:val="28"/>
          <w:szCs w:val="28"/>
          <w:lang w:val="en-US"/>
        </w:rPr>
        <w:t>Hugoniot</w:t>
      </w:r>
      <w:proofErr w:type="spellEnd"/>
      <w:r w:rsidRPr="00D1588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adiabat</w:t>
      </w:r>
      <w:proofErr w:type="spellEnd"/>
      <w:r>
        <w:rPr>
          <w:color w:val="000000"/>
          <w:sz w:val="28"/>
          <w:szCs w:val="28"/>
          <w:lang w:val="en-US"/>
        </w:rPr>
        <w:t xml:space="preserve"> corresponding to (</w:t>
      </w:r>
      <w:r w:rsidRPr="00D1588F">
        <w:rPr>
          <w:color w:val="000000"/>
          <w:sz w:val="28"/>
          <w:szCs w:val="28"/>
          <w:lang w:val="en-US"/>
        </w:rPr>
        <w:t>unphysical</w:t>
      </w:r>
      <w:r>
        <w:rPr>
          <w:color w:val="000000"/>
          <w:sz w:val="28"/>
          <w:szCs w:val="28"/>
          <w:lang w:val="en-US"/>
        </w:rPr>
        <w:t>)</w:t>
      </w:r>
      <w:r w:rsidRPr="00D1588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rarefaction </w:t>
      </w:r>
      <w:r w:rsidRPr="00D1588F">
        <w:rPr>
          <w:color w:val="000000"/>
          <w:sz w:val="28"/>
          <w:szCs w:val="28"/>
          <w:lang w:val="en-US"/>
        </w:rPr>
        <w:t xml:space="preserve">shocks </w:t>
      </w:r>
      <w:r>
        <w:rPr>
          <w:color w:val="000000"/>
          <w:sz w:val="28"/>
          <w:szCs w:val="28"/>
          <w:lang w:val="en-US"/>
        </w:rPr>
        <w:t xml:space="preserve">is represented by a dashed curve in Fig. </w:t>
      </w:r>
      <w:r w:rsidRPr="00EE2655">
        <w:rPr>
          <w:color w:val="000000"/>
          <w:sz w:val="28"/>
          <w:szCs w:val="28"/>
          <w:lang w:val="en-US"/>
        </w:rPr>
        <w:t>3.11.1</w:t>
      </w:r>
      <w:r>
        <w:rPr>
          <w:color w:val="000000"/>
          <w:sz w:val="28"/>
          <w:szCs w:val="28"/>
          <w:lang w:val="en-US"/>
        </w:rPr>
        <w:t>.</w:t>
      </w:r>
    </w:p>
    <w:p w:rsidR="00EF2FCF" w:rsidRPr="00EE2655" w:rsidRDefault="00EF2FCF" w:rsidP="00EF2FCF">
      <w:pPr>
        <w:spacing w:before="240"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The theorem </w:t>
      </w:r>
      <w:r w:rsidRPr="00357244">
        <w:rPr>
          <w:color w:val="000000"/>
          <w:sz w:val="24"/>
          <w:szCs w:val="24"/>
          <w:lang w:val="en-US"/>
        </w:rPr>
        <w:t xml:space="preserve">on the </w:t>
      </w:r>
      <w:r>
        <w:rPr>
          <w:color w:val="000000"/>
          <w:sz w:val="24"/>
          <w:szCs w:val="24"/>
          <w:lang w:val="en-US"/>
        </w:rPr>
        <w:t xml:space="preserve">impossibility of rarefaction shocks applies to any medium for which </w:t>
      </w:r>
      <w:proofErr w:type="spellStart"/>
      <w:r>
        <w:rPr>
          <w:color w:val="000000"/>
          <w:sz w:val="24"/>
          <w:szCs w:val="24"/>
          <w:lang w:val="en-US"/>
        </w:rPr>
        <w:t>isentropes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594CB9">
        <w:rPr>
          <w:rFonts w:ascii="Georgia" w:hAnsi="Georgia"/>
          <w:i/>
          <w:color w:val="000000"/>
          <w:sz w:val="24"/>
          <w:szCs w:val="24"/>
          <w:lang w:val="en-US"/>
        </w:rPr>
        <w:t>s</w:t>
      </w:r>
      <w:r w:rsidRPr="00EE2655">
        <w:rPr>
          <w:color w:val="000000"/>
          <w:sz w:val="24"/>
          <w:szCs w:val="24"/>
          <w:vertAlign w:val="superscript"/>
          <w:lang w:val="en-US"/>
        </w:rPr>
        <w:t>(</w:t>
      </w:r>
      <w:proofErr w:type="gramEnd"/>
      <w:r w:rsidRPr="00EE2655">
        <w:rPr>
          <w:color w:val="000000"/>
          <w:sz w:val="24"/>
          <w:szCs w:val="24"/>
          <w:vertAlign w:val="superscript"/>
          <w:lang w:val="en-US"/>
        </w:rPr>
        <w:t>2)</w:t>
      </w:r>
      <w:r w:rsidRPr="00EE2655">
        <w:rPr>
          <w:color w:val="000000"/>
          <w:sz w:val="24"/>
          <w:szCs w:val="24"/>
          <w:lang w:val="en-US"/>
        </w:rPr>
        <w:t xml:space="preserve"> = </w:t>
      </w:r>
      <w:r w:rsidRPr="00594CB9">
        <w:rPr>
          <w:color w:val="000000"/>
          <w:sz w:val="24"/>
          <w:szCs w:val="24"/>
          <w:lang w:val="en-US"/>
        </w:rPr>
        <w:t>const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are concave in the </w:t>
      </w:r>
      <w:r w:rsidRPr="00EE2655">
        <w:rPr>
          <w:color w:val="000000"/>
          <w:sz w:val="24"/>
          <w:szCs w:val="24"/>
          <w:lang w:val="en-US"/>
        </w:rPr>
        <w:t>(</w:t>
      </w:r>
      <w:r w:rsidRPr="00594CB9">
        <w:rPr>
          <w:color w:val="000000"/>
          <w:sz w:val="24"/>
          <w:szCs w:val="24"/>
          <w:lang w:val="en-US"/>
        </w:rPr>
        <w:sym w:font="Symbol" w:char="F04A"/>
      </w:r>
      <w:r>
        <w:rPr>
          <w:color w:val="000000"/>
          <w:sz w:val="24"/>
          <w:szCs w:val="24"/>
          <w:lang w:val="en-US"/>
        </w:rPr>
        <w:t xml:space="preserve">, </w:t>
      </w:r>
      <w:r w:rsidRPr="00594CB9">
        <w:rPr>
          <w:rFonts w:ascii="Georgia" w:hAnsi="Georgia"/>
          <w:i/>
          <w:color w:val="000000"/>
          <w:sz w:val="24"/>
          <w:szCs w:val="24"/>
          <w:lang w:val="en-US"/>
        </w:rPr>
        <w:t>p</w:t>
      </w:r>
      <w:r w:rsidRPr="00EE2655">
        <w:rPr>
          <w:color w:val="000000"/>
          <w:sz w:val="24"/>
          <w:szCs w:val="24"/>
          <w:lang w:val="en-US"/>
        </w:rPr>
        <w:t>)</w:t>
      </w:r>
      <w:r>
        <w:rPr>
          <w:color w:val="000000"/>
          <w:sz w:val="24"/>
          <w:szCs w:val="24"/>
          <w:lang w:val="en-US"/>
        </w:rPr>
        <w:t xml:space="preserve"> plane</w:t>
      </w:r>
      <w:r w:rsidRPr="00EE2655">
        <w:rPr>
          <w:color w:val="000000"/>
          <w:sz w:val="24"/>
          <w:szCs w:val="24"/>
          <w:lang w:val="en-US"/>
        </w:rPr>
        <w:t>:</w:t>
      </w:r>
    </w:p>
    <w:p w:rsidR="00EF2FCF" w:rsidRPr="004303A9" w:rsidRDefault="00EF2FCF" w:rsidP="00EF2FCF">
      <w:pPr>
        <w:ind w:firstLine="709"/>
        <w:jc w:val="right"/>
        <w:rPr>
          <w:color w:val="000000"/>
          <w:sz w:val="24"/>
          <w:szCs w:val="24"/>
          <w:lang w:val="en-US"/>
        </w:rPr>
      </w:pPr>
      <w:r w:rsidRPr="00EE2655">
        <w:rPr>
          <w:color w:val="000000"/>
          <w:sz w:val="24"/>
          <w:szCs w:val="24"/>
          <w:lang w:val="en-US"/>
        </w:rPr>
        <w:t xml:space="preserve">  </w:t>
      </w:r>
      <w:r w:rsidRPr="00594CB9">
        <w:rPr>
          <w:color w:val="000000"/>
          <w:position w:val="-34"/>
          <w:sz w:val="24"/>
          <w:szCs w:val="24"/>
        </w:rPr>
        <w:object w:dxaOrig="1180" w:dyaOrig="780">
          <v:shape id="_x0000_i1100" type="#_x0000_t75" style="width:59.25pt;height:38.75pt" o:ole="">
            <v:imagedata r:id="rId150" o:title=""/>
          </v:shape>
          <o:OLEObject Type="Embed" ProgID="Equation.DSMT4" ShapeID="_x0000_i1100" DrawAspect="Content" ObjectID="_1496395650" r:id="rId151"/>
        </w:object>
      </w:r>
      <w:r w:rsidRPr="004303A9">
        <w:rPr>
          <w:color w:val="000000"/>
          <w:sz w:val="24"/>
          <w:szCs w:val="24"/>
          <w:lang w:val="en-US"/>
        </w:rPr>
        <w:t xml:space="preserve">                                                 (3.11.22)</w:t>
      </w:r>
    </w:p>
    <w:p w:rsidR="00EF2FCF" w:rsidRPr="00EE2655" w:rsidRDefault="00EF2FCF" w:rsidP="00EF2FCF">
      <w:pPr>
        <w:spacing w:line="360" w:lineRule="auto"/>
        <w:ind w:firstLine="709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Convex </w:t>
      </w:r>
      <w:proofErr w:type="spellStart"/>
      <w:r>
        <w:rPr>
          <w:color w:val="000000"/>
          <w:sz w:val="24"/>
          <w:szCs w:val="24"/>
          <w:lang w:val="en-US"/>
        </w:rPr>
        <w:t>isentropes</w:t>
      </w:r>
      <w:proofErr w:type="spellEnd"/>
      <w:r>
        <w:rPr>
          <w:color w:val="000000"/>
          <w:sz w:val="24"/>
          <w:szCs w:val="24"/>
          <w:lang w:val="en-US"/>
        </w:rPr>
        <w:t xml:space="preserve"> (with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 w:rsidRPr="00594CB9">
        <w:rPr>
          <w:color w:val="000000"/>
          <w:position w:val="-20"/>
          <w:sz w:val="24"/>
          <w:szCs w:val="24"/>
        </w:rPr>
        <w:object w:dxaOrig="1320" w:dyaOrig="499">
          <v:shape id="_x0000_i1101" type="#_x0000_t75" style="width:65.9pt;height:25.5pt" o:ole="">
            <v:imagedata r:id="rId152" o:title=""/>
          </v:shape>
          <o:OLEObject Type="Embed" ProgID="Equation.DSMT4" ShapeID="_x0000_i1101" DrawAspect="Content" ObjectID="_1496395651" r:id="rId153"/>
        </w:object>
      </w:r>
      <w:r w:rsidRPr="00EE2655">
        <w:rPr>
          <w:color w:val="000000"/>
          <w:sz w:val="24"/>
          <w:szCs w:val="24"/>
          <w:lang w:val="en-US"/>
        </w:rPr>
        <w:t xml:space="preserve"> &lt; 0</w:t>
      </w:r>
      <w:r>
        <w:rPr>
          <w:color w:val="000000"/>
          <w:sz w:val="24"/>
          <w:szCs w:val="24"/>
          <w:lang w:val="en-US"/>
        </w:rPr>
        <w:t>), which make rarefaction shocks possible and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compression shocks impossible,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are characteristic of </w:t>
      </w:r>
      <w:r w:rsidRPr="00E06594">
        <w:rPr>
          <w:color w:val="000000"/>
          <w:sz w:val="24"/>
          <w:szCs w:val="24"/>
          <w:lang w:val="en-US"/>
        </w:rPr>
        <w:t xml:space="preserve">media </w:t>
      </w:r>
      <w:r>
        <w:rPr>
          <w:color w:val="000000"/>
          <w:sz w:val="24"/>
          <w:szCs w:val="24"/>
          <w:lang w:val="en-US"/>
        </w:rPr>
        <w:t xml:space="preserve">undergoing </w:t>
      </w:r>
      <w:r w:rsidRPr="00E06594">
        <w:rPr>
          <w:color w:val="000000"/>
          <w:sz w:val="24"/>
          <w:szCs w:val="24"/>
          <w:lang w:val="en-US"/>
        </w:rPr>
        <w:t>phase transitions</w:t>
      </w:r>
      <w:r>
        <w:rPr>
          <w:color w:val="000000"/>
          <w:sz w:val="24"/>
          <w:szCs w:val="24"/>
          <w:lang w:val="en-US"/>
        </w:rPr>
        <w:t xml:space="preserve"> and of </w:t>
      </w:r>
      <w:r>
        <w:rPr>
          <w:color w:val="000000"/>
          <w:sz w:val="24"/>
          <w:szCs w:val="24"/>
          <w:lang w:val="en-US"/>
        </w:rPr>
        <w:lastRenderedPageBreak/>
        <w:t>certain</w:t>
      </w:r>
      <w:r w:rsidRPr="00E06594">
        <w:rPr>
          <w:color w:val="000000"/>
          <w:sz w:val="24"/>
          <w:szCs w:val="24"/>
          <w:lang w:val="en-US"/>
        </w:rPr>
        <w:t xml:space="preserve"> </w:t>
      </w:r>
      <w:r w:rsidRPr="009B0688">
        <w:rPr>
          <w:color w:val="000000"/>
          <w:sz w:val="24"/>
          <w:szCs w:val="24"/>
          <w:lang w:val="en-US"/>
        </w:rPr>
        <w:t>rubberlike materials</w:t>
      </w:r>
      <w:r>
        <w:rPr>
          <w:color w:val="000000"/>
          <w:sz w:val="24"/>
          <w:szCs w:val="24"/>
          <w:lang w:val="en-US"/>
        </w:rPr>
        <w:t>.</w:t>
      </w:r>
    </w:p>
    <w:p w:rsidR="00EF2FCF" w:rsidRPr="00847E81" w:rsidRDefault="00EF2FCF" w:rsidP="00EF2FCF">
      <w:pPr>
        <w:spacing w:before="24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47E81">
        <w:rPr>
          <w:color w:val="000000"/>
          <w:sz w:val="28"/>
          <w:szCs w:val="28"/>
          <w:lang w:val="en-US"/>
        </w:rPr>
        <w:t xml:space="preserve">Note the following essential difference between the Poisson and </w:t>
      </w:r>
      <w:proofErr w:type="spellStart"/>
      <w:r w:rsidRPr="00847E81">
        <w:rPr>
          <w:color w:val="000000"/>
          <w:sz w:val="28"/>
          <w:szCs w:val="28"/>
          <w:lang w:val="en-US"/>
        </w:rPr>
        <w:t>Hugoniot</w:t>
      </w:r>
      <w:proofErr w:type="spellEnd"/>
      <w:r w:rsidRPr="00847E8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47E81">
        <w:rPr>
          <w:color w:val="000000"/>
          <w:sz w:val="28"/>
          <w:szCs w:val="28"/>
          <w:lang w:val="en-US"/>
        </w:rPr>
        <w:t>adiabats</w:t>
      </w:r>
      <w:proofErr w:type="spellEnd"/>
      <w:r w:rsidRPr="00847E81">
        <w:rPr>
          <w:color w:val="000000"/>
          <w:sz w:val="28"/>
          <w:szCs w:val="28"/>
          <w:lang w:val="en-US"/>
        </w:rPr>
        <w:t xml:space="preserve">. A quasi-static isentropic compression or expansion is a change of state along the Poisson </w:t>
      </w:r>
      <w:proofErr w:type="spellStart"/>
      <w:r w:rsidRPr="00847E81">
        <w:rPr>
          <w:color w:val="000000"/>
          <w:sz w:val="28"/>
          <w:szCs w:val="28"/>
          <w:lang w:val="en-US"/>
        </w:rPr>
        <w:t>isentrope</w:t>
      </w:r>
      <w:proofErr w:type="spellEnd"/>
      <w:r w:rsidRPr="00847E81">
        <w:rPr>
          <w:color w:val="000000"/>
          <w:sz w:val="28"/>
          <w:szCs w:val="28"/>
          <w:lang w:val="en-US"/>
        </w:rPr>
        <w:t xml:space="preserve">. The </w:t>
      </w:r>
      <w:proofErr w:type="spellStart"/>
      <w:r w:rsidRPr="00847E81">
        <w:rPr>
          <w:color w:val="000000"/>
          <w:sz w:val="28"/>
          <w:szCs w:val="28"/>
          <w:lang w:val="en-US"/>
        </w:rPr>
        <w:t>Hugoniot</w:t>
      </w:r>
      <w:proofErr w:type="spellEnd"/>
      <w:r w:rsidRPr="00847E81">
        <w:rPr>
          <w:color w:val="000000"/>
          <w:sz w:val="28"/>
          <w:szCs w:val="28"/>
          <w:lang w:val="en-US"/>
        </w:rPr>
        <w:t xml:space="preserve"> curve is the locus of all attainable final states, not the curve along which the system undergoing shock compression evolves from initial state </w:t>
      </w:r>
      <w:r w:rsidRPr="00847E81">
        <w:rPr>
          <w:i/>
          <w:color w:val="000000"/>
          <w:sz w:val="28"/>
          <w:szCs w:val="28"/>
          <w:lang w:val="en-US"/>
        </w:rPr>
        <w:t>1</w:t>
      </w:r>
      <w:r w:rsidRPr="00847E81">
        <w:rPr>
          <w:color w:val="000000"/>
          <w:sz w:val="28"/>
          <w:szCs w:val="28"/>
          <w:lang w:val="en-US"/>
        </w:rPr>
        <w:t xml:space="preserve"> to final state </w:t>
      </w:r>
      <w:r w:rsidRPr="00847E81">
        <w:rPr>
          <w:i/>
          <w:color w:val="000000"/>
          <w:sz w:val="28"/>
          <w:szCs w:val="28"/>
          <w:lang w:val="en-US"/>
        </w:rPr>
        <w:t>2</w:t>
      </w:r>
      <w:r w:rsidRPr="00847E81">
        <w:rPr>
          <w:color w:val="000000"/>
          <w:sz w:val="28"/>
          <w:szCs w:val="28"/>
          <w:lang w:val="en-US"/>
        </w:rPr>
        <w:t xml:space="preserve">. It can be shown that compression by a steady shock is a process where the state of the system follows the line connecting points </w:t>
      </w:r>
      <w:r w:rsidRPr="00847E81">
        <w:rPr>
          <w:i/>
          <w:color w:val="000000"/>
          <w:sz w:val="28"/>
          <w:szCs w:val="28"/>
          <w:lang w:val="en-US"/>
        </w:rPr>
        <w:t>1</w:t>
      </w:r>
      <w:r w:rsidRPr="00847E81">
        <w:rPr>
          <w:color w:val="000000"/>
          <w:sz w:val="28"/>
          <w:szCs w:val="28"/>
          <w:lang w:val="en-US"/>
        </w:rPr>
        <w:t xml:space="preserve"> and </w:t>
      </w:r>
      <w:smartTag w:uri="urn:schemas-microsoft-com:office:smarttags" w:element="metricconverter">
        <w:smartTagPr>
          <w:attr w:name="ProductID" w:val="2 in"/>
        </w:smartTagPr>
        <w:r w:rsidRPr="00847E81">
          <w:rPr>
            <w:i/>
            <w:color w:val="000000"/>
            <w:sz w:val="28"/>
            <w:szCs w:val="28"/>
            <w:lang w:val="en-US"/>
          </w:rPr>
          <w:t>2</w:t>
        </w:r>
        <w:r w:rsidRPr="00847E81">
          <w:rPr>
            <w:color w:val="000000"/>
            <w:sz w:val="28"/>
            <w:szCs w:val="28"/>
            <w:lang w:val="en-US"/>
          </w:rPr>
          <w:t xml:space="preserve"> in</w:t>
        </w:r>
      </w:smartTag>
      <w:r w:rsidRPr="00847E81">
        <w:rPr>
          <w:color w:val="000000"/>
          <w:sz w:val="28"/>
          <w:szCs w:val="28"/>
          <w:lang w:val="en-US"/>
        </w:rPr>
        <w:t xml:space="preserve"> the </w:t>
      </w:r>
      <w:r w:rsidRPr="00847E81">
        <w:rPr>
          <w:color w:val="000000"/>
          <w:position w:val="-10"/>
          <w:sz w:val="28"/>
          <w:szCs w:val="28"/>
        </w:rPr>
        <w:object w:dxaOrig="540" w:dyaOrig="380">
          <v:shape id="_x0000_i1102" type="#_x0000_t75" style="width:27.7pt;height:19.4pt" o:ole="">
            <v:imagedata r:id="rId154" o:title=""/>
          </v:shape>
          <o:OLEObject Type="Embed" ProgID="Equation.DSMT4" ShapeID="_x0000_i1102" DrawAspect="Content" ObjectID="_1496395652" r:id="rId155"/>
        </w:object>
      </w:r>
      <w:r w:rsidRPr="00847E81">
        <w:rPr>
          <w:color w:val="000000"/>
          <w:sz w:val="28"/>
          <w:szCs w:val="28"/>
          <w:lang w:val="en-US"/>
        </w:rPr>
        <w:t xml:space="preserve"> plane, referred to as the </w:t>
      </w:r>
      <w:proofErr w:type="spellStart"/>
      <w:r w:rsidRPr="00847E81">
        <w:rPr>
          <w:i/>
          <w:color w:val="000000"/>
          <w:sz w:val="28"/>
          <w:szCs w:val="28"/>
          <w:lang w:val="en-US"/>
        </w:rPr>
        <w:t>Mikhel'son</w:t>
      </w:r>
      <w:proofErr w:type="spellEnd"/>
      <w:r w:rsidRPr="00847E81">
        <w:rPr>
          <w:i/>
          <w:color w:val="000000"/>
          <w:sz w:val="28"/>
          <w:szCs w:val="28"/>
          <w:lang w:val="en-US"/>
        </w:rPr>
        <w:t xml:space="preserve"> line</w:t>
      </w:r>
      <w:r w:rsidRPr="00847E81">
        <w:rPr>
          <w:color w:val="000000"/>
          <w:sz w:val="28"/>
          <w:szCs w:val="28"/>
          <w:lang w:val="en-US"/>
        </w:rPr>
        <w:t xml:space="preserve"> or the </w:t>
      </w:r>
      <w:r w:rsidRPr="00847E81">
        <w:rPr>
          <w:i/>
          <w:color w:val="000000"/>
          <w:sz w:val="28"/>
          <w:szCs w:val="28"/>
          <w:lang w:val="en-US"/>
        </w:rPr>
        <w:t>Rayleigh line</w:t>
      </w:r>
      <w:r w:rsidRPr="00847E81">
        <w:rPr>
          <w:color w:val="000000"/>
          <w:sz w:val="28"/>
          <w:szCs w:val="28"/>
          <w:lang w:val="en-US"/>
        </w:rPr>
        <w:t xml:space="preserve"> (see Fig. 3.11.1).</w:t>
      </w:r>
    </w:p>
    <w:p w:rsidR="00D020AB" w:rsidRPr="00EF2FCF" w:rsidRDefault="00D020AB">
      <w:pPr>
        <w:rPr>
          <w:lang w:val="en-US"/>
        </w:rPr>
      </w:pPr>
      <w:bookmarkStart w:id="0" w:name="_GoBack"/>
      <w:bookmarkEnd w:id="0"/>
    </w:p>
    <w:sectPr w:rsidR="00D020AB" w:rsidRPr="00EF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1C4A4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F8BD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C4E9C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9CB9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BE61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09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E25F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A6E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8C6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840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5A57D7"/>
    <w:multiLevelType w:val="hybridMultilevel"/>
    <w:tmpl w:val="8B54966A"/>
    <w:lvl w:ilvl="0" w:tplc="0568C85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5B5B6B"/>
    <w:multiLevelType w:val="hybridMultilevel"/>
    <w:tmpl w:val="CEE0E0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CF"/>
    <w:rsid w:val="0080613A"/>
    <w:rsid w:val="00916C0B"/>
    <w:rsid w:val="00D020AB"/>
    <w:rsid w:val="00E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ind w:left="720"/>
      <w:contextualSpacing/>
    </w:pPr>
  </w:style>
  <w:style w:type="paragraph" w:styleId="a4">
    <w:name w:val="footnote text"/>
    <w:basedOn w:val="a"/>
    <w:link w:val="a5"/>
    <w:semiHidden/>
    <w:rsid w:val="00EF2FCF"/>
  </w:style>
  <w:style w:type="character" w:customStyle="1" w:styleId="a5">
    <w:name w:val="Текст сноски Знак"/>
    <w:basedOn w:val="a0"/>
    <w:link w:val="a4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EF2FCF"/>
    <w:rPr>
      <w:vertAlign w:val="superscript"/>
    </w:rPr>
  </w:style>
  <w:style w:type="character" w:customStyle="1" w:styleId="a7">
    <w:name w:val="Текст примечания Знак"/>
    <w:link w:val="a8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text"/>
    <w:basedOn w:val="a"/>
    <w:link w:val="a7"/>
    <w:semiHidden/>
    <w:rsid w:val="00EF2FCF"/>
  </w:style>
  <w:style w:type="character" w:customStyle="1" w:styleId="1">
    <w:name w:val="Текст примечания Знак1"/>
    <w:basedOn w:val="a0"/>
    <w:uiPriority w:val="99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link w:val="aa"/>
    <w:semiHidden/>
    <w:rsid w:val="00EF2F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annotation subject"/>
    <w:basedOn w:val="a8"/>
    <w:next w:val="a8"/>
    <w:link w:val="a9"/>
    <w:semiHidden/>
    <w:rsid w:val="00EF2FCF"/>
    <w:rPr>
      <w:b/>
      <w:bCs/>
    </w:rPr>
  </w:style>
  <w:style w:type="character" w:customStyle="1" w:styleId="10">
    <w:name w:val="Тема примечания Знак1"/>
    <w:basedOn w:val="1"/>
    <w:uiPriority w:val="99"/>
    <w:semiHidden/>
    <w:rsid w:val="00EF2F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semiHidden/>
    <w:rsid w:val="00EF2F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EF2FCF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rsid w:val="00EF2FC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rsid w:val="00EF2FC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1"/>
    <w:rsid w:val="00EF2F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EF2FCF"/>
    <w:pPr>
      <w:tabs>
        <w:tab w:val="center" w:pos="4680"/>
        <w:tab w:val="right" w:pos="9360"/>
      </w:tabs>
      <w:spacing w:line="360" w:lineRule="auto"/>
      <w:jc w:val="center"/>
    </w:pPr>
    <w:rPr>
      <w:rFonts w:cs="Courier New"/>
      <w:sz w:val="28"/>
      <w:szCs w:val="28"/>
      <w:lang w:val="en-US"/>
    </w:rPr>
  </w:style>
  <w:style w:type="character" w:styleId="af2">
    <w:name w:val="Intense Reference"/>
    <w:uiPriority w:val="32"/>
    <w:qFormat/>
    <w:rsid w:val="00EF2FCF"/>
    <w:rPr>
      <w:b/>
      <w:bCs/>
      <w:smallCaps/>
      <w:color w:val="C0504D"/>
      <w:spacing w:val="5"/>
      <w:u w:val="single"/>
    </w:rPr>
  </w:style>
  <w:style w:type="paragraph" w:styleId="af3">
    <w:name w:val="Normal (Web)"/>
    <w:basedOn w:val="a"/>
    <w:uiPriority w:val="99"/>
    <w:unhideWhenUsed/>
    <w:rsid w:val="00EF2F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4">
    <w:name w:val="Subtitle"/>
    <w:basedOn w:val="a"/>
    <w:next w:val="a"/>
    <w:link w:val="af5"/>
    <w:qFormat/>
    <w:rsid w:val="00EF2FC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5">
    <w:name w:val="Подзаголовок Знак"/>
    <w:basedOn w:val="a0"/>
    <w:link w:val="af4"/>
    <w:rsid w:val="00EF2FCF"/>
    <w:rPr>
      <w:rFonts w:ascii="Cambria" w:eastAsia="Times New Roman" w:hAnsi="Cambria" w:cs="Times New Roman"/>
      <w:sz w:val="24"/>
      <w:szCs w:val="24"/>
      <w:lang w:eastAsia="ru-RU"/>
    </w:rPr>
  </w:style>
  <w:style w:type="character" w:styleId="af6">
    <w:name w:val="Hyperlink"/>
    <w:rsid w:val="00EF2FCF"/>
    <w:rPr>
      <w:color w:val="0000FF"/>
      <w:u w:val="single"/>
    </w:rPr>
  </w:style>
  <w:style w:type="character" w:styleId="af7">
    <w:name w:val="FollowedHyperlink"/>
    <w:rsid w:val="00EF2FCF"/>
    <w:rPr>
      <w:color w:val="800080"/>
      <w:u w:val="single"/>
    </w:rPr>
  </w:style>
  <w:style w:type="character" w:styleId="af8">
    <w:name w:val="Emphasis"/>
    <w:qFormat/>
    <w:rsid w:val="00EF2FCF"/>
    <w:rPr>
      <w:b/>
      <w:bCs/>
      <w:i w:val="0"/>
      <w:iCs w:val="0"/>
    </w:rPr>
  </w:style>
  <w:style w:type="paragraph" w:styleId="af9">
    <w:name w:val="Body Text"/>
    <w:basedOn w:val="a"/>
    <w:link w:val="afa"/>
    <w:rsid w:val="00EF2FCF"/>
    <w:pPr>
      <w:spacing w:after="120"/>
    </w:pPr>
  </w:style>
  <w:style w:type="character" w:customStyle="1" w:styleId="afa">
    <w:name w:val="Основной текст Знак"/>
    <w:basedOn w:val="a0"/>
    <w:link w:val="af9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 First Indent"/>
    <w:basedOn w:val="af9"/>
    <w:link w:val="afc"/>
    <w:rsid w:val="00EF2FCF"/>
    <w:pPr>
      <w:ind w:firstLine="210"/>
    </w:pPr>
  </w:style>
  <w:style w:type="character" w:customStyle="1" w:styleId="afc">
    <w:name w:val="Красная строка Знак"/>
    <w:basedOn w:val="afa"/>
    <w:link w:val="afb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First Inden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ind w:left="720"/>
      <w:contextualSpacing/>
    </w:pPr>
  </w:style>
  <w:style w:type="paragraph" w:styleId="a4">
    <w:name w:val="footnote text"/>
    <w:basedOn w:val="a"/>
    <w:link w:val="a5"/>
    <w:semiHidden/>
    <w:rsid w:val="00EF2FCF"/>
  </w:style>
  <w:style w:type="character" w:customStyle="1" w:styleId="a5">
    <w:name w:val="Текст сноски Знак"/>
    <w:basedOn w:val="a0"/>
    <w:link w:val="a4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EF2FCF"/>
    <w:rPr>
      <w:vertAlign w:val="superscript"/>
    </w:rPr>
  </w:style>
  <w:style w:type="character" w:customStyle="1" w:styleId="a7">
    <w:name w:val="Текст примечания Знак"/>
    <w:link w:val="a8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text"/>
    <w:basedOn w:val="a"/>
    <w:link w:val="a7"/>
    <w:semiHidden/>
    <w:rsid w:val="00EF2FCF"/>
  </w:style>
  <w:style w:type="character" w:customStyle="1" w:styleId="1">
    <w:name w:val="Текст примечания Знак1"/>
    <w:basedOn w:val="a0"/>
    <w:uiPriority w:val="99"/>
    <w:semiHidden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ма примечания Знак"/>
    <w:link w:val="aa"/>
    <w:semiHidden/>
    <w:rsid w:val="00EF2F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annotation subject"/>
    <w:basedOn w:val="a8"/>
    <w:next w:val="a8"/>
    <w:link w:val="a9"/>
    <w:semiHidden/>
    <w:rsid w:val="00EF2FCF"/>
    <w:rPr>
      <w:b/>
      <w:bCs/>
    </w:rPr>
  </w:style>
  <w:style w:type="character" w:customStyle="1" w:styleId="10">
    <w:name w:val="Тема примечания Знак1"/>
    <w:basedOn w:val="1"/>
    <w:uiPriority w:val="99"/>
    <w:semiHidden/>
    <w:rsid w:val="00EF2F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semiHidden/>
    <w:rsid w:val="00EF2F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EF2FCF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rsid w:val="00EF2FC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rsid w:val="00EF2FC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1"/>
    <w:rsid w:val="00EF2F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EF2FCF"/>
    <w:pPr>
      <w:tabs>
        <w:tab w:val="center" w:pos="4680"/>
        <w:tab w:val="right" w:pos="9360"/>
      </w:tabs>
      <w:spacing w:line="360" w:lineRule="auto"/>
      <w:jc w:val="center"/>
    </w:pPr>
    <w:rPr>
      <w:rFonts w:cs="Courier New"/>
      <w:sz w:val="28"/>
      <w:szCs w:val="28"/>
      <w:lang w:val="en-US"/>
    </w:rPr>
  </w:style>
  <w:style w:type="character" w:styleId="af2">
    <w:name w:val="Intense Reference"/>
    <w:uiPriority w:val="32"/>
    <w:qFormat/>
    <w:rsid w:val="00EF2FCF"/>
    <w:rPr>
      <w:b/>
      <w:bCs/>
      <w:smallCaps/>
      <w:color w:val="C0504D"/>
      <w:spacing w:val="5"/>
      <w:u w:val="single"/>
    </w:rPr>
  </w:style>
  <w:style w:type="paragraph" w:styleId="af3">
    <w:name w:val="Normal (Web)"/>
    <w:basedOn w:val="a"/>
    <w:uiPriority w:val="99"/>
    <w:unhideWhenUsed/>
    <w:rsid w:val="00EF2F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4">
    <w:name w:val="Subtitle"/>
    <w:basedOn w:val="a"/>
    <w:next w:val="a"/>
    <w:link w:val="af5"/>
    <w:qFormat/>
    <w:rsid w:val="00EF2FC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5">
    <w:name w:val="Подзаголовок Знак"/>
    <w:basedOn w:val="a0"/>
    <w:link w:val="af4"/>
    <w:rsid w:val="00EF2FCF"/>
    <w:rPr>
      <w:rFonts w:ascii="Cambria" w:eastAsia="Times New Roman" w:hAnsi="Cambria" w:cs="Times New Roman"/>
      <w:sz w:val="24"/>
      <w:szCs w:val="24"/>
      <w:lang w:eastAsia="ru-RU"/>
    </w:rPr>
  </w:style>
  <w:style w:type="character" w:styleId="af6">
    <w:name w:val="Hyperlink"/>
    <w:rsid w:val="00EF2FCF"/>
    <w:rPr>
      <w:color w:val="0000FF"/>
      <w:u w:val="single"/>
    </w:rPr>
  </w:style>
  <w:style w:type="character" w:styleId="af7">
    <w:name w:val="FollowedHyperlink"/>
    <w:rsid w:val="00EF2FCF"/>
    <w:rPr>
      <w:color w:val="800080"/>
      <w:u w:val="single"/>
    </w:rPr>
  </w:style>
  <w:style w:type="character" w:styleId="af8">
    <w:name w:val="Emphasis"/>
    <w:qFormat/>
    <w:rsid w:val="00EF2FCF"/>
    <w:rPr>
      <w:b/>
      <w:bCs/>
      <w:i w:val="0"/>
      <w:iCs w:val="0"/>
    </w:rPr>
  </w:style>
  <w:style w:type="paragraph" w:styleId="af9">
    <w:name w:val="Body Text"/>
    <w:basedOn w:val="a"/>
    <w:link w:val="afa"/>
    <w:rsid w:val="00EF2FCF"/>
    <w:pPr>
      <w:spacing w:after="120"/>
    </w:pPr>
  </w:style>
  <w:style w:type="character" w:customStyle="1" w:styleId="afa">
    <w:name w:val="Основной текст Знак"/>
    <w:basedOn w:val="a0"/>
    <w:link w:val="af9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 First Indent"/>
    <w:basedOn w:val="af9"/>
    <w:link w:val="afc"/>
    <w:rsid w:val="00EF2FCF"/>
    <w:pPr>
      <w:ind w:firstLine="210"/>
    </w:pPr>
  </w:style>
  <w:style w:type="character" w:customStyle="1" w:styleId="afc">
    <w:name w:val="Красная строка Знак"/>
    <w:basedOn w:val="afa"/>
    <w:link w:val="afb"/>
    <w:rsid w:val="00EF2FC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2.bin"/><Relationship Id="rId153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6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39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nigmar</dc:creator>
  <cp:lastModifiedBy>nigmar</cp:lastModifiedBy>
  <cp:revision>1</cp:revision>
  <dcterms:created xsi:type="dcterms:W3CDTF">2015-06-21T09:39:00Z</dcterms:created>
  <dcterms:modified xsi:type="dcterms:W3CDTF">2015-06-21T09:40:00Z</dcterms:modified>
</cp:coreProperties>
</file>