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6C1B" w14:textId="7B64A1B8" w:rsidR="006501F4" w:rsidRDefault="006501F4" w:rsidP="006501F4">
      <w:pPr>
        <w:pStyle w:val="1"/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</w:pPr>
      <w:bookmarkStart w:id="0" w:name="_Hlk89456949"/>
      <w:bookmarkEnd w:id="0"/>
      <w:r w:rsidRPr="006501F4">
        <w:rPr>
          <w:rFonts w:ascii="Arial" w:hAnsi="Arial" w:cs="Arial"/>
          <w:sz w:val="25"/>
          <w:szCs w:val="25"/>
          <w:shd w:val="clear" w:color="auto" w:fill="F2F2F2"/>
          <w:lang w:val="en-US"/>
        </w:rPr>
        <w:t>Mathematical Methods in Engineering and Applied Science</w:t>
      </w:r>
      <w:r>
        <w:rPr>
          <w:rFonts w:ascii="Arial" w:hAnsi="Arial" w:cs="Arial"/>
          <w:sz w:val="25"/>
          <w:szCs w:val="25"/>
          <w:shd w:val="clear" w:color="auto" w:fill="F2F2F2"/>
          <w:lang w:val="en-US"/>
        </w:rPr>
        <w:br/>
      </w:r>
      <w:r w:rsidRPr="006501F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Problem Set 8.</w:t>
      </w:r>
    </w:p>
    <w:p w14:paraId="5E9CFA2A" w14:textId="1191E4D8" w:rsidR="006501F4" w:rsidRDefault="006501F4" w:rsidP="006501F4">
      <w:pPr>
        <w:pStyle w:val="Task"/>
      </w:pPr>
      <w:r w:rsidRPr="006501F4">
        <w:t>lot the phase portrait and classify the fixed points for the following systems:</w:t>
      </w:r>
    </w:p>
    <w:p w14:paraId="2504EB1E" w14:textId="3CE062F1" w:rsidR="006501F4" w:rsidRPr="006501F4" w:rsidRDefault="006501F4" w:rsidP="00FA2D12">
      <w:pPr>
        <w:pStyle w:val="SubTask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-3x + 2y,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= x -2y</m:t>
        </m:r>
        <m:r>
          <w:rPr>
            <w:rFonts w:ascii="Cambria Math" w:hAnsi="Cambria Math"/>
          </w:rPr>
          <m:t>;</m:t>
        </m:r>
      </m:oMath>
    </w:p>
    <w:p w14:paraId="5158206A" w14:textId="12DDF846" w:rsidR="006501F4" w:rsidRPr="000116DA" w:rsidRDefault="006501F4" w:rsidP="006501F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6353A4DD" w14:textId="082912E1" w:rsidR="000116DA" w:rsidRPr="0006239C" w:rsidRDefault="000116DA" w:rsidP="006501F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=Au</m:t>
          </m:r>
        </m:oMath>
      </m:oMathPara>
    </w:p>
    <w:tbl>
      <w:tblPr>
        <w:tblStyle w:val="aa"/>
        <w:tblpPr w:leftFromText="180" w:rightFromText="180" w:vertAnchor="text" w:horzAnchor="margin" w:tblpXSpec="right" w:tblpY="185"/>
        <w:tblW w:w="0" w:type="auto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06239C" w14:paraId="7A17F5F3" w14:textId="77777777" w:rsidTr="0006239C">
        <w:tc>
          <w:tcPr>
            <w:tcW w:w="2151" w:type="dxa"/>
          </w:tcPr>
          <w:p w14:paraId="57E36D80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4AECAB87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85" w:type="dxa"/>
          </w:tcPr>
          <w:p w14:paraId="747D46B0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050DB651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06239C" w14:paraId="0EFCFB8E" w14:textId="77777777" w:rsidTr="0006239C">
        <w:tc>
          <w:tcPr>
            <w:tcW w:w="2151" w:type="dxa"/>
          </w:tcPr>
          <w:p w14:paraId="044351C9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w:r>
              <w:t>(0,0)</w:t>
            </w:r>
          </w:p>
        </w:tc>
        <w:tc>
          <w:tcPr>
            <w:tcW w:w="2026" w:type="dxa"/>
          </w:tcPr>
          <w:p w14:paraId="25A52BB7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w:r>
              <w:t>[1,1</w:t>
            </w:r>
            <w:proofErr w:type="gramStart"/>
            <w:r>
              <w:t>],[</w:t>
            </w:r>
            <w:proofErr w:type="gramEnd"/>
            <w:r>
              <w:t>-2,1]</w:t>
            </w:r>
          </w:p>
        </w:tc>
        <w:tc>
          <w:tcPr>
            <w:tcW w:w="2085" w:type="dxa"/>
          </w:tcPr>
          <w:p w14:paraId="4C8ADEF3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-1,-4</m:t>
                </m:r>
              </m:oMath>
            </m:oMathPara>
          </w:p>
        </w:tc>
        <w:tc>
          <w:tcPr>
            <w:tcW w:w="2015" w:type="dxa"/>
          </w:tcPr>
          <w:p w14:paraId="0697F775" w14:textId="77777777" w:rsidR="0006239C" w:rsidRDefault="0006239C" w:rsidP="0006239C">
            <w:pPr>
              <w:pStyle w:val="SubTask"/>
              <w:numPr>
                <w:ilvl w:val="0"/>
                <w:numId w:val="0"/>
              </w:numPr>
            </w:pPr>
            <w:r>
              <w:t>Stable node</w:t>
            </w:r>
          </w:p>
        </w:tc>
      </w:tr>
    </w:tbl>
    <w:p w14:paraId="2AC5F8F6" w14:textId="5535F47C" w:rsidR="0006239C" w:rsidRPr="000116DA" w:rsidRDefault="0006239C" w:rsidP="006501F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06239C">
        <w:rPr>
          <w:rFonts w:eastAsiaTheme="minorEastAsia"/>
          <w:lang w:val="ru-RU"/>
        </w:rPr>
        <w:t xml:space="preserve"> </w:t>
      </w:r>
      <w:r w:rsidRPr="0006239C">
        <w:rPr>
          <w:rFonts w:eastAsiaTheme="minorEastAsia"/>
          <w:lang w:val="ru-RU"/>
        </w:rPr>
        <w:drawing>
          <wp:inline distT="0" distB="0" distL="0" distR="0" wp14:anchorId="63FCB9F1" wp14:editId="1D475934">
            <wp:extent cx="2857500" cy="19086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44" cy="191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ru-RU"/>
        </w:rPr>
        <w:tab/>
      </w:r>
    </w:p>
    <w:p w14:paraId="1F7D4943" w14:textId="7724EDDC" w:rsidR="008A6C00" w:rsidRPr="008A6C00" w:rsidRDefault="007D5EC4" w:rsidP="008A6C00">
      <w:pPr>
        <w:pStyle w:val="SubTask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</w:rPr>
          <m:t>y</m:t>
        </m:r>
      </m:oMath>
    </w:p>
    <w:p w14:paraId="6D4C20E0" w14:textId="000BBF91" w:rsidR="008A6C00" w:rsidRPr="00B12002" w:rsidRDefault="007D5EC4" w:rsidP="008A6C00">
      <w:pPr>
        <w:pStyle w:val="SubTask"/>
        <w:numPr>
          <w:ilvl w:val="0"/>
          <w:numId w:val="0"/>
        </w:numPr>
        <w:ind w:left="1068" w:hanging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tbl>
      <w:tblPr>
        <w:tblStyle w:val="aa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B12002" w14:paraId="3FFEFE20" w14:textId="77777777" w:rsidTr="00B12002">
        <w:tc>
          <w:tcPr>
            <w:tcW w:w="2151" w:type="dxa"/>
          </w:tcPr>
          <w:p w14:paraId="5C4371A3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226B6B0F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85" w:type="dxa"/>
          </w:tcPr>
          <w:p w14:paraId="0DF6E70F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540ADE4C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B12002" w14:paraId="44BC052A" w14:textId="77777777" w:rsidTr="00B12002">
        <w:tc>
          <w:tcPr>
            <w:tcW w:w="2151" w:type="dxa"/>
          </w:tcPr>
          <w:p w14:paraId="3467D669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w:r>
              <w:t>(0,0)</w:t>
            </w:r>
          </w:p>
        </w:tc>
        <w:tc>
          <w:tcPr>
            <w:tcW w:w="2026" w:type="dxa"/>
          </w:tcPr>
          <w:p w14:paraId="0E994A3F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w:r>
              <w:t>[-3+i,1</w:t>
            </w:r>
            <w:proofErr w:type="gramStart"/>
            <w:r>
              <w:t>],[</w:t>
            </w:r>
            <w:proofErr w:type="gramEnd"/>
            <w:r>
              <w:t>-3-i,1]</w:t>
            </w:r>
          </w:p>
        </w:tc>
        <w:tc>
          <w:tcPr>
            <w:tcW w:w="2085" w:type="dxa"/>
          </w:tcPr>
          <w:p w14:paraId="29C20D08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2-i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2+i</m:t>
                </m:r>
              </m:oMath>
            </m:oMathPara>
          </w:p>
        </w:tc>
        <w:tc>
          <w:tcPr>
            <w:tcW w:w="2015" w:type="dxa"/>
          </w:tcPr>
          <w:p w14:paraId="147AC3F3" w14:textId="77777777" w:rsidR="00B12002" w:rsidRDefault="00B12002" w:rsidP="00B12002">
            <w:pPr>
              <w:pStyle w:val="SubTask"/>
              <w:numPr>
                <w:ilvl w:val="0"/>
                <w:numId w:val="0"/>
              </w:numPr>
            </w:pPr>
            <w:r>
              <w:t>Unstable spiral</w:t>
            </w:r>
          </w:p>
        </w:tc>
      </w:tr>
    </w:tbl>
    <w:p w14:paraId="24928BCC" w14:textId="3284F945" w:rsidR="00B12002" w:rsidRPr="008A6C00" w:rsidRDefault="00B12002" w:rsidP="008A6C00">
      <w:pPr>
        <w:pStyle w:val="SubTask"/>
        <w:numPr>
          <w:ilvl w:val="0"/>
          <w:numId w:val="0"/>
        </w:numPr>
        <w:ind w:left="1068" w:hanging="360"/>
        <w:rPr>
          <w:rFonts w:eastAsiaTheme="minorEastAsia"/>
        </w:rPr>
      </w:pPr>
      <w:r w:rsidRPr="00B12002">
        <w:rPr>
          <w:rFonts w:eastAsiaTheme="minorEastAsia"/>
          <w:lang w:val="ru-RU"/>
        </w:rPr>
        <w:t xml:space="preserve"> </w:t>
      </w:r>
      <w:r w:rsidRPr="00B12002">
        <w:rPr>
          <w:rFonts w:eastAsiaTheme="minorEastAsia"/>
          <w:lang w:val="ru-RU"/>
        </w:rPr>
        <w:drawing>
          <wp:inline distT="0" distB="0" distL="0" distR="0" wp14:anchorId="1E153882" wp14:editId="79BF9A28">
            <wp:extent cx="2918541" cy="194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33" cy="19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164A" w14:textId="3DCCFAB7" w:rsidR="00F12088" w:rsidRPr="00F12088" w:rsidRDefault="00F12088" w:rsidP="00F12088">
      <w:pPr>
        <w:pStyle w:val="SubTask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</m:oMath>
    </w:p>
    <w:p w14:paraId="029EDB01" w14:textId="70FB053A" w:rsidR="00F12088" w:rsidRPr="00F12088" w:rsidRDefault="00F12088" w:rsidP="00F1208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tbl>
      <w:tblPr>
        <w:tblStyle w:val="aa"/>
        <w:tblW w:w="0" w:type="auto"/>
        <w:tblInd w:w="1068" w:type="dxa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F12088" w14:paraId="08AB4AF0" w14:textId="77777777" w:rsidTr="00D7010D">
        <w:tc>
          <w:tcPr>
            <w:tcW w:w="2151" w:type="dxa"/>
          </w:tcPr>
          <w:p w14:paraId="5DBC00D9" w14:textId="77777777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10797E72" w14:textId="77777777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85" w:type="dxa"/>
          </w:tcPr>
          <w:p w14:paraId="1FF48753" w14:textId="77777777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02F83F91" w14:textId="77777777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F12088" w14:paraId="7BCC7A56" w14:textId="77777777" w:rsidTr="00D7010D">
        <w:tc>
          <w:tcPr>
            <w:tcW w:w="2151" w:type="dxa"/>
          </w:tcPr>
          <w:p w14:paraId="2E668194" w14:textId="77777777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w:r>
              <w:t>(0,0)</w:t>
            </w:r>
          </w:p>
        </w:tc>
        <w:tc>
          <w:tcPr>
            <w:tcW w:w="2026" w:type="dxa"/>
          </w:tcPr>
          <w:p w14:paraId="2D85D191" w14:textId="3A8BDFF2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w:r>
              <w:t>[-</w:t>
            </w:r>
            <w:r>
              <w:t>1</w:t>
            </w:r>
            <w:r>
              <w:t>,1</w:t>
            </w:r>
            <w:proofErr w:type="gramStart"/>
            <w:r>
              <w:t>],[</w:t>
            </w:r>
            <w:proofErr w:type="gramEnd"/>
            <w:r>
              <w:t>-</w:t>
            </w:r>
            <w:r>
              <w:t>1</w:t>
            </w:r>
            <w:r>
              <w:t>,1]</w:t>
            </w:r>
          </w:p>
        </w:tc>
        <w:tc>
          <w:tcPr>
            <w:tcW w:w="2085" w:type="dxa"/>
          </w:tcPr>
          <w:p w14:paraId="01C564DC" w14:textId="4E2A9858" w:rsidR="00F12088" w:rsidRDefault="00F12088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015" w:type="dxa"/>
          </w:tcPr>
          <w:p w14:paraId="0CBAF818" w14:textId="09E1CDF5" w:rsidR="00F12088" w:rsidRDefault="00996AB5" w:rsidP="00D7010D">
            <w:pPr>
              <w:pStyle w:val="SubTask"/>
              <w:numPr>
                <w:ilvl w:val="0"/>
                <w:numId w:val="0"/>
              </w:numPr>
            </w:pPr>
            <w:r>
              <w:t>stable</w:t>
            </w:r>
            <w:r w:rsidR="009B58EE">
              <w:t xml:space="preserve"> node.</w:t>
            </w:r>
          </w:p>
        </w:tc>
      </w:tr>
    </w:tbl>
    <w:p w14:paraId="6F114F60" w14:textId="11F115A9" w:rsidR="008A6C00" w:rsidRDefault="00BC416D" w:rsidP="00F12088">
      <w:pPr>
        <w:pStyle w:val="SubTask"/>
        <w:numPr>
          <w:ilvl w:val="0"/>
          <w:numId w:val="0"/>
        </w:numPr>
        <w:ind w:left="1068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E0C7B26" wp14:editId="1FB14F29">
            <wp:extent cx="29210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" r="50802" b="49214"/>
                    <a:stretch/>
                  </pic:blipFill>
                  <pic:spPr bwMode="auto">
                    <a:xfrm>
                      <a:off x="0" y="0"/>
                      <a:ext cx="292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25593" w14:textId="77777777" w:rsidR="0006239C" w:rsidRPr="0006239C" w:rsidRDefault="0006239C" w:rsidP="0006239C">
      <w:pPr>
        <w:pStyle w:val="Task"/>
      </w:pPr>
      <w:r w:rsidRPr="0006239C">
        <w:t>Suppose the relationship between Romeo and Juliet is such that</w:t>
      </w:r>
      <w:r w:rsidRPr="0006239C">
        <w:t xml:space="preserve"> </w:t>
      </w:r>
    </w:p>
    <w:p w14:paraId="68D8BB59" w14:textId="1D55B154" w:rsidR="0006239C" w:rsidRPr="008879B6" w:rsidRDefault="008879B6" w:rsidP="0006239C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 = aR + bJ,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= -bR -aJ</m:t>
          </m:r>
        </m:oMath>
      </m:oMathPara>
    </w:p>
    <w:p w14:paraId="7EB21047" w14:textId="77777777" w:rsidR="008879B6" w:rsidRDefault="008879B6" w:rsidP="008879B6">
      <w:pPr>
        <w:pStyle w:val="Task"/>
        <w:numPr>
          <w:ilvl w:val="0"/>
          <w:numId w:val="0"/>
        </w:numPr>
        <w:ind w:left="720"/>
      </w:pPr>
      <w:r>
        <w:t xml:space="preserve">with positive </w:t>
      </w:r>
      <w:proofErr w:type="gramStart"/>
      <w:r>
        <w:t>a and</w:t>
      </w:r>
      <w:proofErr w:type="gramEnd"/>
      <w:r>
        <w:t xml:space="preserve"> b. Describe the type of the relationship and explain its fate depending</w:t>
      </w:r>
    </w:p>
    <w:p w14:paraId="7B8093FE" w14:textId="529FE625" w:rsidR="008879B6" w:rsidRDefault="008879B6" w:rsidP="008879B6">
      <w:pPr>
        <w:pStyle w:val="Task"/>
        <w:numPr>
          <w:ilvl w:val="0"/>
          <w:numId w:val="0"/>
        </w:numPr>
        <w:ind w:left="720"/>
      </w:pPr>
      <w:r>
        <w:t>on the initial conditions.</w:t>
      </w:r>
    </w:p>
    <w:p w14:paraId="5B4CF634" w14:textId="328DFDC9" w:rsidR="008879B6" w:rsidRDefault="008879B6" w:rsidP="008879B6">
      <w:pPr>
        <w:pStyle w:val="Task"/>
        <w:numPr>
          <w:ilvl w:val="0"/>
          <w:numId w:val="0"/>
        </w:numPr>
        <w:ind w:left="720"/>
      </w:pPr>
    </w:p>
    <w:p w14:paraId="7C5016DF" w14:textId="796C3D55" w:rsidR="00BE7CA3" w:rsidRDefault="008879B6" w:rsidP="008879B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Romeo </w:t>
      </w:r>
      <w:r w:rsidR="003D740C">
        <w:t xml:space="preserve">attitude towards </w:t>
      </w:r>
      <w:r>
        <w:t>to</w:t>
      </w:r>
      <w:r w:rsidR="003D740C">
        <w:t xml:space="preserve"> </w:t>
      </w:r>
      <w:r>
        <w:t>Juliet</w:t>
      </w:r>
      <w:r w:rsidR="003D740C">
        <w:t xml:space="preserve"> changes in the form of sum hi</w:t>
      </w:r>
      <w:r w:rsidR="00BE7CA3">
        <w:t>s</w:t>
      </w:r>
      <w:r w:rsidR="003D740C">
        <w:t xml:space="preserve"> attitude to J. (</w:t>
      </w:r>
      <m:oMath>
        <m:r>
          <w:rPr>
            <w:rFonts w:ascii="Cambria Math" w:hAnsi="Cambria Math"/>
          </w:rPr>
          <m:t>aR</m:t>
        </m:r>
      </m:oMath>
      <w:r w:rsidR="003D740C">
        <w:t>) and her attitude to him (</w:t>
      </w:r>
      <m:oMath>
        <m:r>
          <w:rPr>
            <w:rFonts w:ascii="Cambria Math" w:hAnsi="Cambria Math"/>
          </w:rPr>
          <m:t>bJ</m:t>
        </m:r>
        <m:r>
          <w:rPr>
            <w:rFonts w:ascii="Cambria Math" w:hAnsi="Cambria Math"/>
          </w:rPr>
          <m:t>)</m:t>
        </m:r>
      </m:oMath>
      <w:r w:rsidR="003D740C">
        <w:rPr>
          <w:rFonts w:eastAsiaTheme="minorEastAsia"/>
        </w:rPr>
        <w:t>.</w:t>
      </w:r>
      <w:r w:rsidR="00BE7CA3">
        <w:rPr>
          <w:rFonts w:eastAsiaTheme="minorEastAsia"/>
        </w:rPr>
        <w:t xml:space="preserve"> The more R positive towards J and the more J positive </w:t>
      </w:r>
      <w:r w:rsidR="00BE7CA3">
        <w:rPr>
          <w:rFonts w:eastAsiaTheme="minorEastAsia"/>
        </w:rPr>
        <w:t>towards</w:t>
      </w:r>
      <w:r w:rsidR="00BE7CA3">
        <w:rPr>
          <w:rFonts w:eastAsiaTheme="minorEastAsia"/>
        </w:rPr>
        <w:t xml:space="preserve"> R the more R will be positive </w:t>
      </w:r>
      <w:r w:rsidR="00BE7CA3">
        <w:rPr>
          <w:rFonts w:eastAsiaTheme="minorEastAsia"/>
        </w:rPr>
        <w:t>towards</w:t>
      </w:r>
      <w:r w:rsidR="00BE7CA3">
        <w:rPr>
          <w:rFonts w:eastAsiaTheme="minorEastAsia"/>
        </w:rPr>
        <w:t xml:space="preserve"> J in the next moment of time.</w:t>
      </w:r>
    </w:p>
    <w:p w14:paraId="0C4DDA25" w14:textId="595590E3" w:rsidR="008879B6" w:rsidRDefault="008879B6" w:rsidP="008879B6">
      <w:pPr>
        <w:pStyle w:val="Task"/>
        <w:numPr>
          <w:ilvl w:val="0"/>
          <w:numId w:val="0"/>
        </w:numPr>
        <w:ind w:left="720"/>
        <w:rPr>
          <w:rFonts w:ascii="Cambria Math" w:hAnsi="Cambria Math"/>
          <w:i/>
        </w:rPr>
      </w:pPr>
    </w:p>
    <w:p w14:paraId="1BEBB1DB" w14:textId="308D0143" w:rsidR="00745EDD" w:rsidRDefault="00745EDD" w:rsidP="00745ED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745EDD">
        <w:rPr>
          <w:rFonts w:ascii="Cambria Math" w:hAnsi="Cambria Math"/>
          <w:iCs/>
        </w:rPr>
        <w:t>J is</w:t>
      </w:r>
      <w:r>
        <w:rPr>
          <w:rFonts w:ascii="Cambria Math" w:hAnsi="Cambria Math"/>
          <w:iCs/>
        </w:rPr>
        <w:t xml:space="preserve"> opposite. </w:t>
      </w:r>
      <w:r>
        <w:rPr>
          <w:rFonts w:eastAsiaTheme="minorEastAsia"/>
        </w:rPr>
        <w:t xml:space="preserve">The more R positive towards J and the more J positive towards R the more </w:t>
      </w:r>
      <w:r>
        <w:rPr>
          <w:rFonts w:eastAsiaTheme="minorEastAsia"/>
        </w:rPr>
        <w:t>J</w:t>
      </w:r>
      <w:r>
        <w:rPr>
          <w:rFonts w:eastAsiaTheme="minorEastAsia"/>
        </w:rPr>
        <w:t xml:space="preserve"> will be </w:t>
      </w:r>
      <w:r>
        <w:rPr>
          <w:rFonts w:eastAsiaTheme="minorEastAsia"/>
        </w:rPr>
        <w:t>negative</w:t>
      </w:r>
      <w:r>
        <w:rPr>
          <w:rFonts w:eastAsiaTheme="minorEastAsia"/>
        </w:rPr>
        <w:t xml:space="preserve"> towards </w:t>
      </w:r>
      <w:r>
        <w:rPr>
          <w:rFonts w:eastAsiaTheme="minorEastAsia"/>
        </w:rPr>
        <w:t>R</w:t>
      </w:r>
      <w:r>
        <w:rPr>
          <w:rFonts w:eastAsiaTheme="minorEastAsia"/>
        </w:rPr>
        <w:t xml:space="preserve"> in the next moment of time.</w:t>
      </w:r>
    </w:p>
    <w:p w14:paraId="4E993D60" w14:textId="77777777" w:rsidR="00EB1AF6" w:rsidRDefault="00EB1AF6" w:rsidP="008879B6">
      <w:pPr>
        <w:pStyle w:val="Task"/>
        <w:numPr>
          <w:ilvl w:val="0"/>
          <w:numId w:val="0"/>
        </w:numPr>
        <w:ind w:left="720"/>
        <w:rPr>
          <w:iCs/>
        </w:rPr>
      </w:pPr>
    </w:p>
    <w:p w14:paraId="42A44695" w14:textId="28DB3978" w:rsidR="00745EDD" w:rsidRDefault="00EB1AF6" w:rsidP="008879B6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iCs/>
        </w:rPr>
        <w:t xml:space="preserve">Let’s consider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the Fixed point is </w:t>
      </w:r>
      <m:oMath>
        <m:r>
          <w:rPr>
            <w:rFonts w:ascii="Cambria Math" w:eastAsiaTheme="minorEastAsia" w:hAnsi="Cambria Math"/>
          </w:rPr>
          <m:t>[R,J] =[0,0]</m:t>
        </m:r>
      </m:oMath>
      <w:r>
        <w:rPr>
          <w:rFonts w:eastAsiaTheme="minorEastAsia"/>
          <w:iCs/>
        </w:rPr>
        <w:t>.</w:t>
      </w:r>
    </w:p>
    <w:tbl>
      <w:tblPr>
        <w:tblStyle w:val="aa"/>
        <w:tblW w:w="0" w:type="auto"/>
        <w:tblInd w:w="1068" w:type="dxa"/>
        <w:tblLook w:val="04A0" w:firstRow="1" w:lastRow="0" w:firstColumn="1" w:lastColumn="0" w:noHBand="0" w:noVBand="1"/>
      </w:tblPr>
      <w:tblGrid>
        <w:gridCol w:w="1745"/>
        <w:gridCol w:w="2694"/>
        <w:gridCol w:w="2050"/>
        <w:gridCol w:w="1788"/>
      </w:tblGrid>
      <w:tr w:rsidR="00484BAC" w14:paraId="172DDD57" w14:textId="1967DAD4" w:rsidTr="00484BAC">
        <w:tc>
          <w:tcPr>
            <w:tcW w:w="1745" w:type="dxa"/>
          </w:tcPr>
          <w:p w14:paraId="181B4323" w14:textId="77777777" w:rsidR="00484BAC" w:rsidRDefault="00484BAC" w:rsidP="00D7010D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694" w:type="dxa"/>
          </w:tcPr>
          <w:p w14:paraId="68EB5374" w14:textId="77777777" w:rsidR="00484BAC" w:rsidRDefault="00484BAC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50" w:type="dxa"/>
          </w:tcPr>
          <w:p w14:paraId="26ED7CC2" w14:textId="77777777" w:rsidR="00484BAC" w:rsidRDefault="00484BAC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8" w:type="dxa"/>
          </w:tcPr>
          <w:p w14:paraId="4042B61B" w14:textId="0C28D063" w:rsidR="00484BAC" w:rsidRDefault="00484BAC" w:rsidP="00D7010D">
            <w:pPr>
              <w:pStyle w:val="SubTask"/>
              <w:numPr>
                <w:ilvl w:val="0"/>
                <w:numId w:val="0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type</w:t>
            </w:r>
          </w:p>
        </w:tc>
      </w:tr>
      <w:tr w:rsidR="00484BAC" w:rsidRPr="00EB1AF6" w14:paraId="6125F60F" w14:textId="5A510166" w:rsidTr="00484BAC">
        <w:tc>
          <w:tcPr>
            <w:tcW w:w="1745" w:type="dxa"/>
          </w:tcPr>
          <w:p w14:paraId="55910854" w14:textId="77777777" w:rsidR="00484BAC" w:rsidRDefault="00484BAC" w:rsidP="00D7010D">
            <w:pPr>
              <w:pStyle w:val="SubTask"/>
              <w:numPr>
                <w:ilvl w:val="0"/>
                <w:numId w:val="0"/>
              </w:numPr>
            </w:pPr>
            <w:r>
              <w:t>(0,0)</w:t>
            </w:r>
          </w:p>
        </w:tc>
        <w:tc>
          <w:tcPr>
            <w:tcW w:w="2694" w:type="dxa"/>
          </w:tcPr>
          <w:p w14:paraId="49403FF2" w14:textId="0207A22B" w:rsidR="00484BAC" w:rsidRPr="00EB1AF6" w:rsidRDefault="00484BAC" w:rsidP="00EB1AF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4814EE09" w14:textId="61C4CC20" w:rsidR="00484BAC" w:rsidRPr="00EB1AF6" w:rsidRDefault="00484BAC" w:rsidP="003B04C1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37F9616C" w14:textId="0851E80F" w:rsidR="00484BAC" w:rsidRDefault="00484BAC" w:rsidP="003B04C1">
            <w:pPr>
              <w:pStyle w:val="HTML"/>
              <w:shd w:val="clear" w:color="auto" w:fill="FFFFFF"/>
              <w:wordWrap w:val="0"/>
            </w:pPr>
          </w:p>
        </w:tc>
        <w:tc>
          <w:tcPr>
            <w:tcW w:w="2050" w:type="dxa"/>
          </w:tcPr>
          <w:p w14:paraId="751B3D14" w14:textId="681A1A6E" w:rsidR="00484BAC" w:rsidRDefault="00484BAC" w:rsidP="00EB1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m:oMath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  <w:t>;</w:t>
            </w:r>
            <m:oMath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ru-RU"/>
                </w:rPr>
                <w:br/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/>
                <w:sz w:val="20"/>
                <w:szCs w:val="20"/>
                <w:lang w:val="en-US" w:eastAsia="ru-RU"/>
              </w:rPr>
              <w:t xml:space="preserve">; </w:t>
            </w:r>
          </w:p>
        </w:tc>
        <w:tc>
          <w:tcPr>
            <w:tcW w:w="1788" w:type="dxa"/>
          </w:tcPr>
          <w:p w14:paraId="70AF8CDB" w14:textId="3E279D3C" w:rsidR="00484BAC" w:rsidRPr="00EB1AF6" w:rsidRDefault="00484BAC" w:rsidP="00EB1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Saddle node</w:t>
            </w:r>
          </w:p>
        </w:tc>
      </w:tr>
    </w:tbl>
    <w:p w14:paraId="7D386EEE" w14:textId="210D9442" w:rsidR="00EB1AF6" w:rsidRDefault="003B04C1" w:rsidP="008879B6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iCs/>
        </w:rPr>
        <w:t xml:space="preserve">For </w:t>
      </w:r>
      <m:oMath>
        <m:r>
          <w:rPr>
            <w:rFonts w:ascii="Cambria Math" w:hAnsi="Cambria Math"/>
          </w:rPr>
          <m:t>a&gt;b</m:t>
        </m:r>
      </m:oMath>
      <w:r>
        <w:rPr>
          <w:rFonts w:eastAsiaTheme="minorEastAsia"/>
          <w:iCs/>
        </w:rPr>
        <w:t xml:space="preserve"> e-vectors are real, and we have such phase portrait:</w:t>
      </w:r>
      <w:r w:rsidR="00063847">
        <w:rPr>
          <w:rFonts w:eastAsiaTheme="minorEastAsia"/>
          <w:iCs/>
          <w:noProof/>
        </w:rPr>
        <w:drawing>
          <wp:inline distT="0" distB="0" distL="0" distR="0" wp14:anchorId="61BF09A8" wp14:editId="141AA738">
            <wp:extent cx="3289300" cy="21971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6F89" w14:textId="21AE7502" w:rsidR="00063847" w:rsidRDefault="00063847" w:rsidP="008879B6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We can predict that in the future R will be infinitely + and J infinitely –</w:t>
      </w:r>
      <w:r w:rsidR="00CC1052" w:rsidRPr="00CC1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or </w:t>
      </w:r>
      <w:r w:rsidRPr="00063847">
        <w:rPr>
          <w:rFonts w:eastAsiaTheme="minorEastAsia"/>
          <w:iCs/>
        </w:rPr>
        <w:t>vice versa</w:t>
      </w:r>
      <w:r w:rsidRPr="0006384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R will be infinitely </w:t>
      </w:r>
      <w:r w:rsidRPr="00063847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and J infinitely</w:t>
      </w:r>
      <w:r w:rsidRPr="00063847">
        <w:rPr>
          <w:rFonts w:eastAsiaTheme="minorEastAsia"/>
          <w:iCs/>
        </w:rPr>
        <w:t xml:space="preserve"> +.</w:t>
      </w:r>
    </w:p>
    <w:p w14:paraId="7E4CB611" w14:textId="7AD6AB34" w:rsidR="00063847" w:rsidRDefault="00063847" w:rsidP="008879B6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iCs/>
        </w:rPr>
        <w:t xml:space="preserve">For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e-vectors </w:t>
      </w:r>
      <w:r>
        <w:rPr>
          <w:rFonts w:eastAsiaTheme="minorEastAsia"/>
          <w:iCs/>
        </w:rPr>
        <w:t>becomes complex</w:t>
      </w:r>
      <w:r>
        <w:rPr>
          <w:rFonts w:eastAsiaTheme="minorEastAsia"/>
          <w:iCs/>
        </w:rPr>
        <w:t>, and we have such phase portrait:</w:t>
      </w:r>
    </w:p>
    <w:p w14:paraId="30C19172" w14:textId="7FF01FD5" w:rsidR="00063847" w:rsidRDefault="002C660A" w:rsidP="008879B6">
      <w:pPr>
        <w:pStyle w:val="Task"/>
        <w:numPr>
          <w:ilvl w:val="0"/>
          <w:numId w:val="0"/>
        </w:numPr>
        <w:ind w:left="720"/>
        <w:rPr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702A973C" wp14:editId="0B02A7E8">
            <wp:extent cx="3289300" cy="21971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D982" w14:textId="369B222D" w:rsidR="00FE20D7" w:rsidRDefault="00FE20D7" w:rsidP="008879B6">
      <w:pPr>
        <w:pStyle w:val="Task"/>
        <w:numPr>
          <w:ilvl w:val="0"/>
          <w:numId w:val="0"/>
        </w:numPr>
        <w:ind w:left="720"/>
        <w:rPr>
          <w:iCs/>
        </w:rPr>
      </w:pPr>
      <w:r>
        <w:rPr>
          <w:iCs/>
        </w:rPr>
        <w:t>They always will change attitudes towards each other</w:t>
      </w:r>
      <w:r w:rsidR="00CC1052">
        <w:rPr>
          <w:iCs/>
        </w:rPr>
        <w:t xml:space="preserve"> but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=const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BFE81BE" w14:textId="77777777" w:rsidR="00CC1052" w:rsidRDefault="00CC1052" w:rsidP="00CC1052">
      <w:pPr>
        <w:pStyle w:val="Task"/>
      </w:pPr>
      <w:r>
        <w:t>For the system</w:t>
      </w:r>
    </w:p>
    <w:p w14:paraId="1DC4479E" w14:textId="62B77D0B" w:rsidR="00CC1052" w:rsidRDefault="00CC1052" w:rsidP="00CC1052">
      <w:pPr>
        <w:pStyle w:val="Task"/>
        <w:numPr>
          <w:ilvl w:val="0"/>
          <w:numId w:val="0"/>
        </w:numPr>
        <w:ind w:left="7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= xy -1,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x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0DFC39F7" w14:textId="77777777" w:rsidR="00CC1052" w:rsidRDefault="00CC1052" w:rsidP="00CC1052">
      <w:pPr>
        <w:pStyle w:val="Task"/>
        <w:numPr>
          <w:ilvl w:val="0"/>
          <w:numId w:val="0"/>
        </w:numPr>
        <w:ind w:left="720"/>
      </w:pPr>
      <w:r>
        <w:t xml:space="preserve">find the fixed points, classify them, sketch the neighboring </w:t>
      </w:r>
      <w:proofErr w:type="gramStart"/>
      <w:r>
        <w:t>trajectories</w:t>
      </w:r>
      <w:proofErr w:type="gramEnd"/>
      <w:r>
        <w:t xml:space="preserve"> and try to fill in</w:t>
      </w:r>
    </w:p>
    <w:p w14:paraId="3636F056" w14:textId="2949848E" w:rsidR="00FE20D7" w:rsidRDefault="00CC1052" w:rsidP="00CC1052">
      <w:pPr>
        <w:pStyle w:val="Task"/>
        <w:numPr>
          <w:ilvl w:val="0"/>
          <w:numId w:val="0"/>
        </w:numPr>
        <w:ind w:left="720"/>
      </w:pPr>
      <w:r>
        <w:t>the rest of the phase plane.</w:t>
      </w:r>
    </w:p>
    <w:p w14:paraId="469E9069" w14:textId="4A2D4D99" w:rsidR="00AD7D1A" w:rsidRDefault="00F412D9" w:rsidP="00CC1052">
      <w:pPr>
        <w:pStyle w:val="Task"/>
        <w:numPr>
          <w:ilvl w:val="0"/>
          <w:numId w:val="0"/>
        </w:numPr>
        <w:ind w:left="7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706C956" wp14:editId="4C86F7C8">
                <wp:simplePos x="0" y="0"/>
                <wp:positionH relativeFrom="column">
                  <wp:posOffset>2851505</wp:posOffset>
                </wp:positionH>
                <wp:positionV relativeFrom="paragraph">
                  <wp:posOffset>370560</wp:posOffset>
                </wp:positionV>
                <wp:extent cx="360" cy="360"/>
                <wp:effectExtent l="57150" t="38100" r="38100" b="5715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706C956" wp14:editId="4C86F7C8">
                <wp:simplePos x="0" y="0"/>
                <wp:positionH relativeFrom="column">
                  <wp:posOffset>2851505</wp:posOffset>
                </wp:positionH>
                <wp:positionV relativeFrom="paragraph">
                  <wp:posOffset>370560</wp:posOffset>
                </wp:positionV>
                <wp:extent cx="360" cy="360"/>
                <wp:effectExtent l="57150" t="38100" r="38100" b="5715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Рукописный ввод 9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512EA">
        <w:t xml:space="preserve">Fixed points: </w:t>
      </w:r>
    </w:p>
    <w:p w14:paraId="67399CDC" w14:textId="7DD5D3E3" w:rsidR="00D512EA" w:rsidRPr="00D512EA" w:rsidRDefault="00D512EA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4DD3A1CC" w14:textId="154C01CD" w:rsidR="00D512EA" w:rsidRPr="00D512EA" w:rsidRDefault="00D512EA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2πn</m:t>
              </m:r>
            </m:sup>
          </m:sSup>
          <m:r>
            <w:rPr>
              <w:rFonts w:ascii="Cambria Math" w:hAnsi="Cambria Math"/>
            </w:rPr>
            <m:t>=&gt;y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=1,-1,i,-i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Fixed points:</w:t>
      </w:r>
      <w:r>
        <w:rPr>
          <w:rFonts w:eastAsiaTheme="minorEastAsia"/>
        </w:rPr>
        <w:tab/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422"/>
        <w:gridCol w:w="503"/>
        <w:gridCol w:w="458"/>
        <w:gridCol w:w="458"/>
      </w:tblGrid>
      <w:tr w:rsidR="00D512EA" w:rsidRPr="00D512EA" w14:paraId="5BABCAA3" w14:textId="77777777" w:rsidTr="00D512EA">
        <w:trPr>
          <w:trHeight w:val="166"/>
        </w:trPr>
        <w:tc>
          <w:tcPr>
            <w:tcW w:w="422" w:type="dxa"/>
          </w:tcPr>
          <w:p w14:paraId="0220770F" w14:textId="344D198A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22" w:type="dxa"/>
          </w:tcPr>
          <w:p w14:paraId="328422C3" w14:textId="143C8490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22" w:type="dxa"/>
          </w:tcPr>
          <w:p w14:paraId="1236620B" w14:textId="1A5A0379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421" w:type="dxa"/>
          </w:tcPr>
          <w:p w14:paraId="4B5C0A40" w14:textId="69EC3A57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-i</m:t>
                </m:r>
              </m:oMath>
            </m:oMathPara>
          </w:p>
        </w:tc>
        <w:tc>
          <w:tcPr>
            <w:tcW w:w="423" w:type="dxa"/>
          </w:tcPr>
          <w:p w14:paraId="25021351" w14:textId="25DB818C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D512EA" w:rsidRPr="00D512EA" w14:paraId="22AEDE10" w14:textId="77777777" w:rsidTr="00D512EA">
        <w:trPr>
          <w:trHeight w:val="339"/>
        </w:trPr>
        <w:tc>
          <w:tcPr>
            <w:tcW w:w="422" w:type="dxa"/>
          </w:tcPr>
          <w:p w14:paraId="6889C29A" w14:textId="025C7341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422" w:type="dxa"/>
          </w:tcPr>
          <w:p w14:paraId="07FB83A9" w14:textId="31188968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22" w:type="dxa"/>
          </w:tcPr>
          <w:p w14:paraId="56F6AB95" w14:textId="0E0AE18C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421" w:type="dxa"/>
          </w:tcPr>
          <w:p w14:paraId="50214E04" w14:textId="66529713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23" w:type="dxa"/>
          </w:tcPr>
          <w:p w14:paraId="28BAD5F5" w14:textId="3DCD617F" w:rsidR="00D512EA" w:rsidRPr="00D512EA" w:rsidRDefault="00D512EA" w:rsidP="00CC1052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-i</m:t>
                </m:r>
              </m:oMath>
            </m:oMathPara>
          </w:p>
        </w:tc>
      </w:tr>
    </w:tbl>
    <w:p w14:paraId="0F2E97E4" w14:textId="2D6DE953" w:rsidR="00D512EA" w:rsidRPr="006526A5" w:rsidRDefault="00D512EA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6C9CEC97" w14:textId="038CA749" w:rsidR="006526A5" w:rsidRPr="006526A5" w:rsidRDefault="006526A5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tbl>
      <w:tblPr>
        <w:tblStyle w:val="aa"/>
        <w:tblW w:w="8277" w:type="dxa"/>
        <w:tblInd w:w="644" w:type="dxa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6526A5" w14:paraId="7889E434" w14:textId="77777777" w:rsidTr="006526A5">
        <w:tc>
          <w:tcPr>
            <w:tcW w:w="2151" w:type="dxa"/>
          </w:tcPr>
          <w:p w14:paraId="7F1D717C" w14:textId="77777777" w:rsidR="006526A5" w:rsidRDefault="006526A5" w:rsidP="00D7010D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2797A972" w14:textId="357CB5B8" w:rsidR="006526A5" w:rsidRDefault="0046406E" w:rsidP="00D7010D">
            <w:pPr>
              <w:pStyle w:val="SubTask"/>
              <w:numPr>
                <w:ilvl w:val="0"/>
                <w:numId w:val="0"/>
              </w:numPr>
            </w:pPr>
            <w:r>
              <w:t>v1,</w:t>
            </w:r>
            <w:r w:rsidR="00CB663B">
              <w:t xml:space="preserve"> </w:t>
            </w:r>
            <w:r>
              <w:t>v2</w:t>
            </w:r>
          </w:p>
        </w:tc>
        <w:tc>
          <w:tcPr>
            <w:tcW w:w="2085" w:type="dxa"/>
          </w:tcPr>
          <w:p w14:paraId="004C3696" w14:textId="77777777" w:rsidR="006526A5" w:rsidRDefault="006526A5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06D6C681" w14:textId="77777777" w:rsidR="006526A5" w:rsidRDefault="006526A5" w:rsidP="00D7010D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6526A5" w14:paraId="089D1673" w14:textId="77777777" w:rsidTr="006526A5">
        <w:tc>
          <w:tcPr>
            <w:tcW w:w="2151" w:type="dxa"/>
          </w:tcPr>
          <w:p w14:paraId="5D04A6F3" w14:textId="45AACEAA" w:rsidR="006526A5" w:rsidRDefault="00CA37F9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(1,1)</m:t>
                </m:r>
              </m:oMath>
            </m:oMathPara>
          </w:p>
        </w:tc>
        <w:tc>
          <w:tcPr>
            <w:tcW w:w="2026" w:type="dxa"/>
          </w:tcPr>
          <w:p w14:paraId="1685A3F4" w14:textId="778CA35A" w:rsidR="006526A5" w:rsidRDefault="0046406E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1FEF7BCB" w14:textId="37F61B93" w:rsidR="006526A5" w:rsidRDefault="006526A5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2015" w:type="dxa"/>
          </w:tcPr>
          <w:p w14:paraId="416CDE68" w14:textId="5C377D3A" w:rsidR="0023044A" w:rsidRDefault="00A20135" w:rsidP="00D7010D">
            <w:pPr>
              <w:pStyle w:val="SubTask"/>
              <w:numPr>
                <w:ilvl w:val="0"/>
                <w:numId w:val="0"/>
              </w:numPr>
            </w:pPr>
            <w:r>
              <w:t>Saddle point</w:t>
            </w:r>
          </w:p>
        </w:tc>
      </w:tr>
      <w:tr w:rsidR="0046406E" w14:paraId="2416EAC5" w14:textId="77777777" w:rsidTr="006526A5">
        <w:tc>
          <w:tcPr>
            <w:tcW w:w="2151" w:type="dxa"/>
          </w:tcPr>
          <w:p w14:paraId="461052E7" w14:textId="0910CCA0" w:rsidR="0046406E" w:rsidRDefault="00CA37F9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</m:oMath>
            </m:oMathPara>
          </w:p>
        </w:tc>
        <w:tc>
          <w:tcPr>
            <w:tcW w:w="2026" w:type="dxa"/>
          </w:tcPr>
          <w:p w14:paraId="7B493278" w14:textId="1EF0B8C1" w:rsidR="0046406E" w:rsidRDefault="00CA37F9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1,1</m:t>
                    </m:r>
                  </m:e>
                </m:d>
                <m:r>
                  <w:rPr>
                    <w:rFonts w:ascii="Cambria Math" w:eastAsia="Calibri" w:hAnsi="Cambria Math"/>
                  </w:rPr>
                  <w:br/>
                </m:r>
              </m:oMath>
              <m:oMath>
                <m:r>
                  <w:rPr>
                    <w:rFonts w:ascii="Cambria Math" w:eastAsia="Calibri" w:hAnsi="Cambria Math"/>
                  </w:rPr>
                  <m:t>[1,1]</m:t>
                </m:r>
              </m:oMath>
            </m:oMathPara>
          </w:p>
        </w:tc>
        <w:tc>
          <w:tcPr>
            <w:tcW w:w="2085" w:type="dxa"/>
          </w:tcPr>
          <w:p w14:paraId="42221B88" w14:textId="574CFBC0" w:rsidR="0046406E" w:rsidRPr="00A20135" w:rsidRDefault="00CA37F9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-2</m:t>
                </m:r>
                <m:r>
                  <w:rPr>
                    <w:rFonts w:ascii="Cambria Math" w:eastAsia="Calibri" w:hAnsi="Cambria Math"/>
                  </w:rPr>
                  <w:br/>
                </m:r>
              </m:oMath>
              <m:oMath>
                <m:r>
                  <w:rPr>
                    <w:rFonts w:ascii="Cambria Math" w:eastAsia="Calibri" w:hAnsi="Cambria Math"/>
                  </w:rPr>
                  <m:t>-2</m:t>
                </m:r>
              </m:oMath>
            </m:oMathPara>
          </w:p>
        </w:tc>
        <w:tc>
          <w:tcPr>
            <w:tcW w:w="2015" w:type="dxa"/>
          </w:tcPr>
          <w:p w14:paraId="318706A6" w14:textId="1131F42B" w:rsidR="0046406E" w:rsidRDefault="0005066F" w:rsidP="00D7010D">
            <w:pPr>
              <w:pStyle w:val="SubTask"/>
              <w:numPr>
                <w:ilvl w:val="0"/>
                <w:numId w:val="0"/>
              </w:numPr>
            </w:pPr>
            <w:r>
              <w:t>Stable node</w:t>
            </w:r>
          </w:p>
        </w:tc>
      </w:tr>
      <w:tr w:rsidR="0046406E" w14:paraId="2DC94A1F" w14:textId="77777777" w:rsidTr="006526A5">
        <w:tc>
          <w:tcPr>
            <w:tcW w:w="2151" w:type="dxa"/>
          </w:tcPr>
          <w:p w14:paraId="2D2D3123" w14:textId="03A9824F" w:rsidR="0046406E" w:rsidRDefault="00CA37F9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26" w:type="dxa"/>
          </w:tcPr>
          <w:p w14:paraId="39C2C902" w14:textId="73419F20" w:rsidR="0046406E" w:rsidRDefault="0005066F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w:r>
              <w:rPr>
                <w:rFonts w:eastAsia="Calibri"/>
              </w:rPr>
              <w:t>…</w:t>
            </w:r>
          </w:p>
        </w:tc>
        <w:tc>
          <w:tcPr>
            <w:tcW w:w="2085" w:type="dxa"/>
          </w:tcPr>
          <w:p w14:paraId="00A61B89" w14:textId="77777777" w:rsidR="0046406E" w:rsidRDefault="0046406E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</w:p>
        </w:tc>
        <w:tc>
          <w:tcPr>
            <w:tcW w:w="2015" w:type="dxa"/>
          </w:tcPr>
          <w:p w14:paraId="7F7B0705" w14:textId="77777777" w:rsidR="0046406E" w:rsidRDefault="0046406E" w:rsidP="00D7010D">
            <w:pPr>
              <w:pStyle w:val="SubTask"/>
              <w:numPr>
                <w:ilvl w:val="0"/>
                <w:numId w:val="0"/>
              </w:numPr>
            </w:pPr>
          </w:p>
        </w:tc>
      </w:tr>
    </w:tbl>
    <w:p w14:paraId="5A475F3C" w14:textId="300CB1B4" w:rsidR="006526A5" w:rsidRDefault="006526A5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720A04E1" w14:textId="62B8E1AB" w:rsidR="00A20135" w:rsidRDefault="00A20135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25CDF6DA" w14:textId="39EF6B9D" w:rsidR="0005066F" w:rsidRDefault="0005066F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I don’t know how to represent imaginary fixed points, though there are only real.</w:t>
      </w:r>
    </w:p>
    <w:p w14:paraId="4574CCB8" w14:textId="04B75863" w:rsidR="0005066F" w:rsidRDefault="0005066F" w:rsidP="00CC105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62B1E300" w14:textId="3D214B13" w:rsidR="003F014D" w:rsidRDefault="008510F3" w:rsidP="003F014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noProof/>
        </w:rPr>
        <w:drawing>
          <wp:inline distT="0" distB="0" distL="0" distR="0" wp14:anchorId="4149E71A" wp14:editId="4B33AA0F">
            <wp:extent cx="3289300" cy="21971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3E54" w14:textId="3492F22F" w:rsidR="003F014D" w:rsidRDefault="003F014D" w:rsidP="003F014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565E03A9" w14:textId="77777777" w:rsidR="003F014D" w:rsidRDefault="003F014D" w:rsidP="003F014D">
      <w:pPr>
        <w:pStyle w:val="Task"/>
      </w:pPr>
      <w:r>
        <w:lastRenderedPageBreak/>
        <w:t xml:space="preserve">For the following model of rabbits and sheep, find the fixed points, investigate </w:t>
      </w:r>
      <w:proofErr w:type="gramStart"/>
      <w:r>
        <w:t>their</w:t>
      </w:r>
      <w:proofErr w:type="gramEnd"/>
    </w:p>
    <w:p w14:paraId="6FBF52FE" w14:textId="77777777" w:rsidR="003F014D" w:rsidRDefault="003F014D" w:rsidP="003F014D">
      <w:pPr>
        <w:pStyle w:val="Task"/>
        <w:numPr>
          <w:ilvl w:val="0"/>
          <w:numId w:val="0"/>
        </w:numPr>
        <w:ind w:left="720"/>
      </w:pPr>
      <w:r>
        <w:t>stability and draw the phase portrait. Indicate the basins of attraction of any stable</w:t>
      </w:r>
    </w:p>
    <w:p w14:paraId="0461C0C1" w14:textId="50259F16" w:rsidR="003F014D" w:rsidRDefault="003F014D" w:rsidP="003F014D">
      <w:pPr>
        <w:pStyle w:val="Task"/>
        <w:numPr>
          <w:ilvl w:val="0"/>
          <w:numId w:val="0"/>
        </w:numPr>
        <w:ind w:left="720"/>
      </w:pPr>
      <w:r>
        <w:t>fixed point:</w:t>
      </w:r>
    </w:p>
    <w:p w14:paraId="293E1D9B" w14:textId="77777777" w:rsidR="00784223" w:rsidRPr="00784223" w:rsidRDefault="003F014D" w:rsidP="00784223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x (3 -2x -2y) 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y (2 -x -y) .</m:t>
          </m:r>
        </m:oMath>
      </m:oMathPara>
    </w:p>
    <w:p w14:paraId="2CDEB461" w14:textId="668F79BC" w:rsidR="003F014D" w:rsidRPr="00784223" w:rsidRDefault="00784223" w:rsidP="00784223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3 -2x -2y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992DD52" w14:textId="4858B740" w:rsidR="00784223" w:rsidRPr="00784223" w:rsidRDefault="00784223" w:rsidP="003F014D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2 -x -y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0E7ADE9B" w14:textId="135EBDF6" w:rsidR="00784223" w:rsidRPr="00784223" w:rsidRDefault="00784223" w:rsidP="003F014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784223">
        <w:rPr>
          <w:rFonts w:eastAsiaTheme="minorEastAsia"/>
        </w:rPr>
        <w:t>Fixed points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87"/>
      </w:tblGrid>
      <w:tr w:rsidR="00845884" w:rsidRPr="00845884" w14:paraId="5A1638F0" w14:textId="77777777" w:rsidTr="00845884">
        <w:trPr>
          <w:trHeight w:val="164"/>
        </w:trPr>
        <w:tc>
          <w:tcPr>
            <w:tcW w:w="555" w:type="dxa"/>
          </w:tcPr>
          <w:p w14:paraId="588212D2" w14:textId="49840B45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555" w:type="dxa"/>
          </w:tcPr>
          <w:p w14:paraId="1118E7F8" w14:textId="4D11CE41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0387DB3B" w14:textId="290F92D2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87" w:type="dxa"/>
          </w:tcPr>
          <w:p w14:paraId="0DF21A83" w14:textId="34E2F79F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3/2</m:t>
                </m:r>
              </m:oMath>
            </m:oMathPara>
          </w:p>
        </w:tc>
      </w:tr>
      <w:tr w:rsidR="00845884" w:rsidRPr="00845884" w14:paraId="7511D657" w14:textId="77777777" w:rsidTr="00845884">
        <w:trPr>
          <w:trHeight w:val="335"/>
        </w:trPr>
        <w:tc>
          <w:tcPr>
            <w:tcW w:w="555" w:type="dxa"/>
          </w:tcPr>
          <w:p w14:paraId="219346C6" w14:textId="64D8D077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555" w:type="dxa"/>
          </w:tcPr>
          <w:p w14:paraId="2A0EEFE0" w14:textId="77EB2E4E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1A1524F7" w14:textId="36441FFC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587" w:type="dxa"/>
          </w:tcPr>
          <w:p w14:paraId="3837E13C" w14:textId="085F99CD" w:rsidR="00845884" w:rsidRPr="00845884" w:rsidRDefault="00845884" w:rsidP="00D7010D">
            <w:pPr>
              <w:pStyle w:val="Task"/>
              <w:numPr>
                <w:ilvl w:val="0"/>
                <w:numId w:val="0"/>
              </w:num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330BB5E9" w14:textId="7B667D64" w:rsidR="007D3005" w:rsidRPr="007D3005" w:rsidRDefault="007D3005" w:rsidP="007D3005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J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-4x-2y+3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-x-2y+2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aa"/>
        <w:tblW w:w="8277" w:type="dxa"/>
        <w:tblInd w:w="644" w:type="dxa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FD13E4" w14:paraId="0D4890A9" w14:textId="77777777" w:rsidTr="00D7010D">
        <w:tc>
          <w:tcPr>
            <w:tcW w:w="2151" w:type="dxa"/>
          </w:tcPr>
          <w:p w14:paraId="48580407" w14:textId="77777777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739F5177" w14:textId="77777777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w:r>
              <w:t>v1, v2</w:t>
            </w:r>
          </w:p>
        </w:tc>
        <w:tc>
          <w:tcPr>
            <w:tcW w:w="2085" w:type="dxa"/>
          </w:tcPr>
          <w:p w14:paraId="42052E21" w14:textId="77777777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5BC7710B" w14:textId="77777777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FD13E4" w14:paraId="6CC6D359" w14:textId="77777777" w:rsidTr="00D7010D">
        <w:tc>
          <w:tcPr>
            <w:tcW w:w="2151" w:type="dxa"/>
          </w:tcPr>
          <w:p w14:paraId="33E258D2" w14:textId="4DB111E3" w:rsidR="007D3005" w:rsidRPr="007D3005" w:rsidRDefault="007D3005" w:rsidP="00D7010D">
            <w:pPr>
              <w:pStyle w:val="SubTask"/>
              <w:numPr>
                <w:ilvl w:val="0"/>
                <w:numId w:val="0"/>
              </w:num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26" w:type="dxa"/>
          </w:tcPr>
          <w:p w14:paraId="0D763753" w14:textId="3889187F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0B352620" w14:textId="763B23A3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015" w:type="dxa"/>
          </w:tcPr>
          <w:p w14:paraId="11044B3B" w14:textId="304BD22D" w:rsidR="007D3005" w:rsidRPr="00816287" w:rsidRDefault="00816287" w:rsidP="00D7010D">
            <w:pPr>
              <w:pStyle w:val="SubTask"/>
              <w:numPr>
                <w:ilvl w:val="0"/>
                <w:numId w:val="0"/>
              </w:numPr>
            </w:pPr>
            <w:r>
              <w:t>Unstable node</w:t>
            </w:r>
          </w:p>
        </w:tc>
      </w:tr>
      <w:tr w:rsidR="007D3005" w14:paraId="1564ABAB" w14:textId="77777777" w:rsidTr="00D7010D">
        <w:tc>
          <w:tcPr>
            <w:tcW w:w="2151" w:type="dxa"/>
          </w:tcPr>
          <w:p w14:paraId="22A6F106" w14:textId="716B3AC6" w:rsidR="007D3005" w:rsidRDefault="007D3005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26" w:type="dxa"/>
          </w:tcPr>
          <w:p w14:paraId="79793809" w14:textId="06AF507F" w:rsidR="007D3005" w:rsidRDefault="007D3005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0</m:t>
                    </m:r>
                    <m:r>
                      <w:rPr>
                        <w:rFonts w:ascii="Cambria Math" w:eastAsia="Calibri" w:hAnsi="Cambria Math"/>
                      </w:rPr>
                      <m:t>,1</m:t>
                    </m:r>
                  </m:e>
                </m:d>
                <m:r>
                  <w:rPr>
                    <w:rFonts w:ascii="Cambria Math" w:eastAsia="Calibri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3A67AEB3" w14:textId="611FA7E5" w:rsidR="007D3005" w:rsidRPr="00A20135" w:rsidRDefault="007D3005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-2</m:t>
                </m:r>
                <m:r>
                  <w:rPr>
                    <w:rFonts w:ascii="Cambria Math" w:eastAsia="Calibri" w:hAnsi="Cambria Math"/>
                  </w:rPr>
                  <w:br/>
                </m:r>
              </m:oMath>
              <m:oMath>
                <m:r>
                  <w:rPr>
                    <w:rFonts w:ascii="Cambria Math" w:eastAsia="Calibri" w:hAnsi="Cambria Math"/>
                  </w:rPr>
                  <m:t>-</m:t>
                </m:r>
                <m:r>
                  <w:rPr>
                    <w:rFonts w:ascii="Cambria Math" w:eastAsia="Calibri" w:hAnsi="Cambria Math"/>
                  </w:rPr>
                  <m:t>1</m:t>
                </m:r>
              </m:oMath>
            </m:oMathPara>
          </w:p>
        </w:tc>
        <w:tc>
          <w:tcPr>
            <w:tcW w:w="2015" w:type="dxa"/>
          </w:tcPr>
          <w:p w14:paraId="36A5E591" w14:textId="57AA1727" w:rsidR="007D3005" w:rsidRDefault="00484BAC" w:rsidP="00D7010D">
            <w:pPr>
              <w:pStyle w:val="SubTask"/>
              <w:numPr>
                <w:ilvl w:val="0"/>
                <w:numId w:val="0"/>
              </w:numPr>
            </w:pPr>
            <w:r>
              <w:t>stable</w:t>
            </w:r>
            <w:r w:rsidR="007D3005">
              <w:t xml:space="preserve"> </w:t>
            </w:r>
            <w:r w:rsidR="00C10B60">
              <w:t>node</w:t>
            </w:r>
          </w:p>
        </w:tc>
      </w:tr>
      <w:tr w:rsidR="007D3005" w14:paraId="5E9B957C" w14:textId="77777777" w:rsidTr="00D7010D">
        <w:tc>
          <w:tcPr>
            <w:tcW w:w="2151" w:type="dxa"/>
          </w:tcPr>
          <w:p w14:paraId="521A773E" w14:textId="5310ADAA" w:rsidR="007D3005" w:rsidRDefault="00A11CB8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026" w:type="dxa"/>
          </w:tcPr>
          <w:p w14:paraId="5C5D613C" w14:textId="79D2C515" w:rsidR="007D3005" w:rsidRPr="00FD13E4" w:rsidRDefault="00FD13E4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  <w:i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  <m:r>
                      <w:rPr>
                        <w:rFonts w:ascii="Cambria Math" w:eastAsia="Calibri" w:hAnsi="Cambria Math"/>
                      </w:rPr>
                      <m:t>,</m:t>
                    </m:r>
                    <m:r>
                      <w:rPr>
                        <w:rFonts w:ascii="Cambria Math" w:eastAsia="Calibri" w:hAnsi="Cambria Math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libri" w:hAnsi="Cambria Math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0568213A" w14:textId="7B7FBFC1" w:rsidR="007D3005" w:rsidRPr="00FD13E4" w:rsidRDefault="00FD13E4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-3</m:t>
                </m:r>
                <m:r>
                  <w:rPr>
                    <w:rFonts w:ascii="Cambria Math" w:eastAsia="Calibri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15" w:type="dxa"/>
          </w:tcPr>
          <w:p w14:paraId="06CF6D2A" w14:textId="3D1DAD27" w:rsidR="007D3005" w:rsidRPr="00816287" w:rsidRDefault="00E81ACA" w:rsidP="00D7010D">
            <w:pPr>
              <w:pStyle w:val="SubTask"/>
              <w:numPr>
                <w:ilvl w:val="0"/>
                <w:numId w:val="0"/>
              </w:numPr>
            </w:pPr>
            <w:r>
              <w:t>Saddle point</w:t>
            </w:r>
          </w:p>
        </w:tc>
      </w:tr>
    </w:tbl>
    <w:p w14:paraId="10AD448B" w14:textId="622B50CD" w:rsidR="00FE7882" w:rsidRDefault="00FE7882" w:rsidP="00FE7882">
      <w:pPr>
        <w:pStyle w:val="Task"/>
        <w:numPr>
          <w:ilvl w:val="0"/>
          <w:numId w:val="0"/>
        </w:numPr>
        <w:rPr>
          <w:rFonts w:eastAsiaTheme="minorEastAsia"/>
          <w:i/>
          <w:lang w:val="ru-RU"/>
        </w:rPr>
      </w:pPr>
    </w:p>
    <w:p w14:paraId="32C7AD2D" w14:textId="3F247941" w:rsidR="00FE7882" w:rsidRDefault="00E81ACA" w:rsidP="00FE7882">
      <w:pPr>
        <w:pStyle w:val="SubTask"/>
        <w:numPr>
          <w:ilvl w:val="0"/>
          <w:numId w:val="0"/>
        </w:numPr>
        <w:ind w:left="1068" w:hanging="360"/>
      </w:pPr>
      <w:r>
        <w:rPr>
          <w:noProof/>
        </w:rPr>
        <w:drawing>
          <wp:inline distT="0" distB="0" distL="0" distR="0" wp14:anchorId="0B8F5161" wp14:editId="71CBEBD7">
            <wp:extent cx="3289300" cy="21971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8AA7" w14:textId="2FC9AF4E" w:rsidR="007A1650" w:rsidRPr="006C12DD" w:rsidRDefault="006C12DD" w:rsidP="006C12DD">
      <w:pPr>
        <w:pStyle w:val="Task"/>
      </w:pPr>
      <w:r w:rsidRPr="006C12DD">
        <w:t>Consider the system</w:t>
      </w:r>
    </w:p>
    <w:p w14:paraId="7F0AF4B1" w14:textId="75600998" w:rsidR="006C12DD" w:rsidRDefault="006C12DD" w:rsidP="006C12DD">
      <w:pPr>
        <w:pStyle w:val="Task"/>
        <w:numPr>
          <w:ilvl w:val="0"/>
          <w:numId w:val="0"/>
        </w:numPr>
        <w:ind w:left="7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-y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x</m:t>
          </m:r>
        </m:oMath>
      </m:oMathPara>
    </w:p>
    <w:p w14:paraId="6756FD2E" w14:textId="0B67CBC8" w:rsidR="006C12DD" w:rsidRDefault="006C12DD" w:rsidP="006C12DD">
      <w:pPr>
        <w:pStyle w:val="Task"/>
        <w:numPr>
          <w:ilvl w:val="0"/>
          <w:numId w:val="0"/>
        </w:numPr>
        <w:ind w:left="720"/>
      </w:pPr>
      <w:r>
        <w:t>Show that the origin is a spiral, although the linearization predicts a center.</w:t>
      </w:r>
    </w:p>
    <w:p w14:paraId="4B52627F" w14:textId="37403C82" w:rsidR="006C12DD" w:rsidRPr="007D3005" w:rsidRDefault="006C12DD" w:rsidP="006C12DD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J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aa"/>
        <w:tblW w:w="8277" w:type="dxa"/>
        <w:tblInd w:w="644" w:type="dxa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6C12DD" w14:paraId="58DB863F" w14:textId="77777777" w:rsidTr="00D7010D">
        <w:tc>
          <w:tcPr>
            <w:tcW w:w="2151" w:type="dxa"/>
          </w:tcPr>
          <w:p w14:paraId="60E68F2D" w14:textId="77777777" w:rsidR="006C12DD" w:rsidRDefault="006C12DD" w:rsidP="00D7010D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080FA3D8" w14:textId="77777777" w:rsidR="006C12DD" w:rsidRDefault="006C12DD" w:rsidP="00D7010D">
            <w:pPr>
              <w:pStyle w:val="SubTask"/>
              <w:numPr>
                <w:ilvl w:val="0"/>
                <w:numId w:val="0"/>
              </w:numPr>
            </w:pPr>
            <w:r>
              <w:t>v1, v2</w:t>
            </w:r>
          </w:p>
        </w:tc>
        <w:tc>
          <w:tcPr>
            <w:tcW w:w="2085" w:type="dxa"/>
          </w:tcPr>
          <w:p w14:paraId="5B0D378F" w14:textId="77777777" w:rsidR="006C12DD" w:rsidRDefault="006C12DD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25195B97" w14:textId="77777777" w:rsidR="006C12DD" w:rsidRDefault="006C12DD" w:rsidP="00D7010D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6C12DD" w14:paraId="0E9B8AFE" w14:textId="77777777" w:rsidTr="00D7010D">
        <w:tc>
          <w:tcPr>
            <w:tcW w:w="2151" w:type="dxa"/>
          </w:tcPr>
          <w:p w14:paraId="78BA0948" w14:textId="77777777" w:rsidR="006C12DD" w:rsidRPr="007D3005" w:rsidRDefault="006C12DD" w:rsidP="00D7010D">
            <w:pPr>
              <w:pStyle w:val="SubTask"/>
              <w:numPr>
                <w:ilvl w:val="0"/>
                <w:numId w:val="0"/>
              </w:num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26" w:type="dxa"/>
          </w:tcPr>
          <w:p w14:paraId="14030CAA" w14:textId="6A8295CC" w:rsidR="006C12DD" w:rsidRDefault="006C12DD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540992D3" w14:textId="420B99F9" w:rsidR="006C12DD" w:rsidRDefault="00E93E01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-I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015" w:type="dxa"/>
          </w:tcPr>
          <w:p w14:paraId="0E5283EB" w14:textId="2B9C7CAC" w:rsidR="006C12DD" w:rsidRPr="00816287" w:rsidRDefault="007E6462" w:rsidP="00D7010D">
            <w:pPr>
              <w:pStyle w:val="SubTask"/>
              <w:numPr>
                <w:ilvl w:val="0"/>
                <w:numId w:val="0"/>
              </w:numPr>
            </w:pPr>
            <w:r>
              <w:t>Center</w:t>
            </w:r>
          </w:p>
        </w:tc>
      </w:tr>
    </w:tbl>
    <w:p w14:paraId="20B8C102" w14:textId="2D67A176" w:rsidR="006C12DD" w:rsidRPr="007E6462" w:rsidRDefault="007E6462" w:rsidP="006C12D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 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=0-center</m:t>
          </m:r>
        </m:oMath>
      </m:oMathPara>
    </w:p>
    <w:p w14:paraId="5C03C717" w14:textId="3E0F1F1E" w:rsidR="006056ED" w:rsidRDefault="006056ED" w:rsidP="006C12D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If we </w:t>
      </w:r>
      <w:r w:rsidR="00BB7B5B">
        <w:rPr>
          <w:rFonts w:eastAsiaTheme="minorEastAsia"/>
        </w:rPr>
        <w:t>change coordinates to</w:t>
      </w:r>
      <w:r>
        <w:rPr>
          <w:rFonts w:eastAsiaTheme="minorEastAsia"/>
        </w:rPr>
        <w:t>:</w:t>
      </w:r>
    </w:p>
    <w:p w14:paraId="652988DB" w14:textId="60F023AF" w:rsidR="00BB7B5B" w:rsidRPr="00BB7B5B" w:rsidRDefault="00BB7B5B" w:rsidP="006C12DD">
      <w:pPr>
        <w:pStyle w:val="Task"/>
        <w:numPr>
          <w:ilvl w:val="0"/>
          <w:numId w:val="0"/>
        </w:numPr>
        <w:ind w:left="72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x=r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, y=r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7795CD8F" w14:textId="0B692366" w:rsidR="00BB7B5B" w:rsidRDefault="00BB7B5B" w:rsidP="006C12DD">
      <w:pPr>
        <w:pStyle w:val="Task"/>
        <w:numPr>
          <w:ilvl w:val="0"/>
          <w:numId w:val="0"/>
        </w:numPr>
        <w:ind w:left="720"/>
        <w:rPr>
          <w:rFonts w:ascii="Cambria Math" w:eastAsiaTheme="minorEastAsia" w:hAnsi="Cambria Math"/>
        </w:rPr>
      </w:pPr>
      <w:r w:rsidRPr="00BB7B5B">
        <w:rPr>
          <w:rFonts w:ascii="Cambria Math" w:eastAsiaTheme="minorEastAsia" w:hAnsi="Cambria Math"/>
        </w:rPr>
        <w:t>Consider</w:t>
      </w:r>
      <w:r>
        <w:rPr>
          <w:rFonts w:ascii="Cambria Math" w:eastAsiaTheme="minorEastAsia" w:hAnsi="Cambria Math"/>
        </w:rPr>
        <w:t xml:space="preserve"> derivative of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5B7FBD58" w14:textId="1D5EBB97" w:rsidR="00BB7B5B" w:rsidRPr="00BB7B5B" w:rsidRDefault="00BB7B5B" w:rsidP="006C12DD">
      <w:pPr>
        <w:pStyle w:val="Task"/>
        <w:numPr>
          <w:ilvl w:val="0"/>
          <w:numId w:val="0"/>
        </w:numPr>
        <w:ind w:left="72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=2x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+2y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+2yx=</m:t>
          </m:r>
          <m:r>
            <w:rPr>
              <w:rFonts w:ascii="Cambria Math" w:hAnsi="Cambria Math"/>
            </w:rPr>
            <m:t xml:space="preserve">-y </m:t>
          </m:r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hAnsi="Cambria Math"/>
            </w:rPr>
            <m:t>+2yx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2x</m:t>
          </m:r>
        </m:oMath>
      </m:oMathPara>
    </w:p>
    <w:p w14:paraId="564F4BB9" w14:textId="707D5052" w:rsidR="00BB7B5B" w:rsidRPr="00BB7B5B" w:rsidRDefault="00996AB5" w:rsidP="006C12DD">
      <w:pPr>
        <w:pStyle w:val="Task"/>
        <w:numPr>
          <w:ilvl w:val="0"/>
          <w:numId w:val="0"/>
        </w:numPr>
        <w:ind w:left="720"/>
        <w:rPr>
          <w:rFonts w:ascii="Cambria Math" w:eastAsiaTheme="minorEastAsia" w:hAnsi="Cambria Math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3AD090BE" w14:textId="191BD9C2" w:rsidR="00BB7B5B" w:rsidRDefault="00BB7B5B" w:rsidP="006C12DD">
      <w:pPr>
        <w:pStyle w:val="Task"/>
        <w:numPr>
          <w:ilvl w:val="0"/>
          <w:numId w:val="0"/>
        </w:numPr>
        <w:ind w:left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Radius</w:t>
      </w:r>
      <w:r w:rsidR="00996AB5">
        <w:rPr>
          <w:rFonts w:ascii="Cambria Math" w:eastAsiaTheme="minorEastAsia" w:hAnsi="Cambria Math"/>
        </w:rPr>
        <w:t xml:space="preserve"> is</w:t>
      </w:r>
      <w:r>
        <w:rPr>
          <w:rFonts w:ascii="Cambria Math" w:eastAsiaTheme="minorEastAsia" w:hAnsi="Cambria Math"/>
        </w:rPr>
        <w:t xml:space="preserve"> always decreasing.</w:t>
      </w:r>
      <w:r w:rsidR="00996AB5">
        <w:rPr>
          <w:rFonts w:ascii="Cambria Math" w:eastAsiaTheme="minorEastAsia" w:hAnsi="Cambria Math"/>
        </w:rPr>
        <w:t xml:space="preserve"> It is spiral.</w:t>
      </w:r>
    </w:p>
    <w:p w14:paraId="02D02E1A" w14:textId="107F7849" w:rsidR="006056ED" w:rsidRDefault="00044AC2" w:rsidP="006C12DD">
      <w:pPr>
        <w:pStyle w:val="Task"/>
        <w:numPr>
          <w:ilvl w:val="0"/>
          <w:numId w:val="0"/>
        </w:numPr>
        <w:ind w:left="720"/>
      </w:pPr>
      <w:r>
        <w:rPr>
          <w:rFonts w:ascii="Cambria Math" w:eastAsiaTheme="minorEastAsia" w:hAnsi="Cambria Math"/>
          <w:noProof/>
        </w:rPr>
        <w:lastRenderedPageBreak/>
        <w:drawing>
          <wp:inline distT="0" distB="0" distL="0" distR="0" wp14:anchorId="414962BE" wp14:editId="3D4ED9C7">
            <wp:extent cx="3289300" cy="21971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B9A2" w14:textId="77777777" w:rsidR="00044AC2" w:rsidRDefault="00044AC2" w:rsidP="00044AC2">
      <w:pPr>
        <w:pStyle w:val="Task"/>
      </w:pPr>
      <w:r>
        <w:t xml:space="preserve">he </w:t>
      </w:r>
      <w:proofErr w:type="spellStart"/>
      <w:r>
        <w:t>Kermack</w:t>
      </w:r>
      <w:proofErr w:type="spellEnd"/>
      <w:r>
        <w:t>-McKendrick model of an epidemic describes the population of healthy</w:t>
      </w:r>
    </w:p>
    <w:p w14:paraId="41267D1A" w14:textId="77777777" w:rsidR="00044AC2" w:rsidRDefault="00044AC2" w:rsidP="00044AC2">
      <w:pPr>
        <w:pStyle w:val="Task"/>
        <w:numPr>
          <w:ilvl w:val="0"/>
          <w:numId w:val="0"/>
        </w:numPr>
        <w:ind w:left="720"/>
      </w:pPr>
      <w:r>
        <w:t>people x (t) and sick people y (t) in terms of the equations</w:t>
      </w:r>
    </w:p>
    <w:p w14:paraId="7C9A3505" w14:textId="68B3E40A" w:rsidR="00044AC2" w:rsidRPr="00044AC2" w:rsidRDefault="00044AC2" w:rsidP="00044AC2">
      <w:pPr>
        <w:pStyle w:val="Task"/>
        <w:numPr>
          <w:ilvl w:val="0"/>
          <w:numId w:val="0"/>
        </w:num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-kxy</m:t>
          </m:r>
        </m:oMath>
      </m:oMathPara>
    </w:p>
    <w:p w14:paraId="42F0F435" w14:textId="14DEAC3E" w:rsidR="00044AC2" w:rsidRPr="00044AC2" w:rsidRDefault="00044AC2" w:rsidP="00044AC2">
      <w:pPr>
        <w:pStyle w:val="Task"/>
        <w:numPr>
          <w:ilvl w:val="0"/>
          <w:numId w:val="0"/>
        </w:num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 kxy -ly,</m:t>
          </m:r>
        </m:oMath>
      </m:oMathPara>
    </w:p>
    <w:p w14:paraId="30D5649B" w14:textId="77777777" w:rsidR="00044AC2" w:rsidRDefault="00044AC2" w:rsidP="00C317BD">
      <w:pPr>
        <w:pStyle w:val="Task"/>
        <w:numPr>
          <w:ilvl w:val="0"/>
          <w:numId w:val="0"/>
        </w:numPr>
        <w:ind w:left="720"/>
      </w:pPr>
      <w:r>
        <w:t>where k, l &gt; 0. Here, l is the death rate of the sick people, and kxy in equation for</w:t>
      </w:r>
    </w:p>
    <w:p w14:paraId="05814F80" w14:textId="77777777" w:rsidR="00044AC2" w:rsidRDefault="00044AC2" w:rsidP="00C317BD">
      <w:pPr>
        <w:pStyle w:val="Task"/>
        <w:numPr>
          <w:ilvl w:val="0"/>
          <w:numId w:val="0"/>
        </w:numPr>
        <w:ind w:left="720"/>
      </w:pPr>
      <w:r>
        <w:t xml:space="preserve"> ̇y implies that people get sick at a rate proportional to their encounters (which itself</w:t>
      </w:r>
    </w:p>
    <w:p w14:paraId="4CD39606" w14:textId="77777777" w:rsidR="00044AC2" w:rsidRDefault="00044AC2" w:rsidP="00C317BD">
      <w:pPr>
        <w:pStyle w:val="Task"/>
        <w:numPr>
          <w:ilvl w:val="0"/>
          <w:numId w:val="0"/>
        </w:numPr>
        <w:ind w:left="720"/>
      </w:pPr>
      <w:r>
        <w:t>is proportional to the product of the number of sick people y and healthy people x).</w:t>
      </w:r>
    </w:p>
    <w:p w14:paraId="0536321C" w14:textId="2B273BC5" w:rsidR="00044AC2" w:rsidRDefault="00044AC2" w:rsidP="00C317BD">
      <w:pPr>
        <w:pStyle w:val="Task"/>
        <w:numPr>
          <w:ilvl w:val="0"/>
          <w:numId w:val="0"/>
        </w:numPr>
        <w:ind w:left="720"/>
      </w:pPr>
      <w:r>
        <w:t>The parameter k measures the probability of transmission of the disease during the</w:t>
      </w:r>
      <w:r w:rsidR="00C317BD">
        <w:t xml:space="preserve"> </w:t>
      </w:r>
      <w:r w:rsidR="00C317BD" w:rsidRPr="00C317BD">
        <w:t>encounters.</w:t>
      </w:r>
    </w:p>
    <w:p w14:paraId="1B2CD1B4" w14:textId="7EDFE0CF" w:rsidR="00C317BD" w:rsidRPr="007F1BDC" w:rsidRDefault="00C317BD" w:rsidP="00C317BD">
      <w:pPr>
        <w:pStyle w:val="SubTask"/>
        <w:numPr>
          <w:ilvl w:val="0"/>
          <w:numId w:val="15"/>
        </w:numPr>
      </w:pPr>
      <w:r w:rsidRPr="00C317BD">
        <w:t>Find and classify the fixed points.</w:t>
      </w:r>
    </w:p>
    <w:p w14:paraId="6DC04F12" w14:textId="7A2A749F" w:rsidR="007F1BDC" w:rsidRDefault="007F1BDC" w:rsidP="007F1BD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Fixed points: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y=0,x∈R)</m:t>
        </m:r>
      </m:oMath>
    </w:p>
    <w:p w14:paraId="49C8EA67" w14:textId="29BBF368" w:rsidR="007F1BDC" w:rsidRPr="007F1BDC" w:rsidRDefault="007F1BDC" w:rsidP="007F1BDC">
      <w:pPr>
        <w:pStyle w:val="SubTask"/>
      </w:pPr>
      <w:r w:rsidRPr="007F1BDC">
        <w:t>Sketch the nullclines and the vector field.</w:t>
      </w:r>
    </w:p>
    <w:p w14:paraId="1E621F48" w14:textId="77CBF0B4" w:rsidR="00F71DD3" w:rsidRPr="009C7E72" w:rsidRDefault="007F1BDC" w:rsidP="00F71DD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kx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kx-l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592ADB1" w14:textId="3B19A643" w:rsidR="009C7E72" w:rsidRPr="009C7E72" w:rsidRDefault="009C7E72" w:rsidP="009C7E7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kx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kx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v=0</m:t>
          </m:r>
        </m:oMath>
      </m:oMathPara>
    </w:p>
    <w:p w14:paraId="620C3D57" w14:textId="1CC19321" w:rsidR="009C7E72" w:rsidRPr="009C7E72" w:rsidRDefault="009C7E72" w:rsidP="009C7E7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kx+l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kx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kx+l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v1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kx</m:t>
          </m:r>
          <m:r>
            <w:rPr>
              <w:rFonts w:ascii="Cambria Math" w:hAnsi="Cambria Math"/>
            </w:rPr>
            <m:t>v2=0</m:t>
          </m:r>
        </m:oMath>
      </m:oMathPara>
    </w:p>
    <w:p w14:paraId="65DE2086" w14:textId="77777777" w:rsidR="009C7E72" w:rsidRPr="009C7E72" w:rsidRDefault="009C7E72" w:rsidP="00F71DD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</w:p>
    <w:p w14:paraId="56D37E2E" w14:textId="77777777" w:rsidR="007F1BDC" w:rsidRPr="007D3005" w:rsidRDefault="007F1BDC" w:rsidP="007F1BDC">
      <w:pPr>
        <w:pStyle w:val="SubTask"/>
        <w:numPr>
          <w:ilvl w:val="0"/>
          <w:numId w:val="0"/>
        </w:numPr>
        <w:ind w:left="1068"/>
      </w:pPr>
    </w:p>
    <w:tbl>
      <w:tblPr>
        <w:tblStyle w:val="aa"/>
        <w:tblW w:w="8277" w:type="dxa"/>
        <w:tblInd w:w="644" w:type="dxa"/>
        <w:tblLook w:val="04A0" w:firstRow="1" w:lastRow="0" w:firstColumn="1" w:lastColumn="0" w:noHBand="0" w:noVBand="1"/>
      </w:tblPr>
      <w:tblGrid>
        <w:gridCol w:w="2151"/>
        <w:gridCol w:w="2026"/>
        <w:gridCol w:w="2085"/>
        <w:gridCol w:w="2015"/>
      </w:tblGrid>
      <w:tr w:rsidR="004D74E4" w14:paraId="641F6995" w14:textId="77777777" w:rsidTr="00D7010D">
        <w:tc>
          <w:tcPr>
            <w:tcW w:w="2151" w:type="dxa"/>
          </w:tcPr>
          <w:p w14:paraId="50EA8E4C" w14:textId="77777777" w:rsidR="004D74E4" w:rsidRDefault="004D74E4" w:rsidP="00D7010D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2026" w:type="dxa"/>
          </w:tcPr>
          <w:p w14:paraId="5161ECD9" w14:textId="77777777" w:rsidR="004D74E4" w:rsidRDefault="004D74E4" w:rsidP="00D7010D">
            <w:pPr>
              <w:pStyle w:val="SubTask"/>
              <w:numPr>
                <w:ilvl w:val="0"/>
                <w:numId w:val="0"/>
              </w:numPr>
            </w:pPr>
            <w:r>
              <w:t>v1, v2</w:t>
            </w:r>
          </w:p>
        </w:tc>
        <w:tc>
          <w:tcPr>
            <w:tcW w:w="2085" w:type="dxa"/>
          </w:tcPr>
          <w:p w14:paraId="34C8289C" w14:textId="77777777" w:rsidR="004D74E4" w:rsidRDefault="004D74E4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15" w:type="dxa"/>
          </w:tcPr>
          <w:p w14:paraId="7DCAB219" w14:textId="77777777" w:rsidR="004D74E4" w:rsidRDefault="004D74E4" w:rsidP="00D7010D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4D74E4" w14:paraId="6099EC94" w14:textId="77777777" w:rsidTr="004D74E4">
        <w:trPr>
          <w:trHeight w:val="906"/>
        </w:trPr>
        <w:tc>
          <w:tcPr>
            <w:tcW w:w="2151" w:type="dxa"/>
          </w:tcPr>
          <w:p w14:paraId="242266C0" w14:textId="7ED92042" w:rsidR="004D74E4" w:rsidRPr="007D3005" w:rsidRDefault="004D74E4" w:rsidP="00D7010D">
            <w:pPr>
              <w:pStyle w:val="SubTask"/>
              <w:numPr>
                <w:ilvl w:val="0"/>
                <w:numId w:val="0"/>
              </w:num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26" w:type="dxa"/>
          </w:tcPr>
          <w:p w14:paraId="56CCA39F" w14:textId="361BFE4F" w:rsidR="004D74E4" w:rsidRDefault="004D74E4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kx-l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03ADFCBB" w14:textId="1175B6E4" w:rsidR="004D74E4" w:rsidRDefault="004D74E4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kx-l</m:t>
                </m:r>
              </m:oMath>
            </m:oMathPara>
          </w:p>
        </w:tc>
        <w:tc>
          <w:tcPr>
            <w:tcW w:w="2015" w:type="dxa"/>
          </w:tcPr>
          <w:p w14:paraId="44C54FF9" w14:textId="60C48A5E" w:rsidR="004D74E4" w:rsidRPr="00816287" w:rsidRDefault="00DE71A1" w:rsidP="00D7010D">
            <w:pPr>
              <w:pStyle w:val="SubTask"/>
              <w:numPr>
                <w:ilvl w:val="0"/>
                <w:numId w:val="0"/>
              </w:numPr>
            </w:pPr>
            <w:r>
              <w:t>Saddle-nodes borderline</w:t>
            </w:r>
          </w:p>
        </w:tc>
      </w:tr>
    </w:tbl>
    <w:p w14:paraId="05B2FDFC" w14:textId="271C06DD" w:rsidR="007F1BDC" w:rsidRDefault="007F1BDC" w:rsidP="00DE71A1">
      <w:pPr>
        <w:pStyle w:val="SubTask"/>
        <w:numPr>
          <w:ilvl w:val="0"/>
          <w:numId w:val="0"/>
        </w:numPr>
      </w:pPr>
    </w:p>
    <w:tbl>
      <w:tblPr>
        <w:tblStyle w:val="aa"/>
        <w:tblW w:w="6262" w:type="dxa"/>
        <w:tblInd w:w="644" w:type="dxa"/>
        <w:tblLook w:val="04A0" w:firstRow="1" w:lastRow="0" w:firstColumn="1" w:lastColumn="0" w:noHBand="0" w:noVBand="1"/>
      </w:tblPr>
      <w:tblGrid>
        <w:gridCol w:w="2151"/>
        <w:gridCol w:w="2026"/>
        <w:gridCol w:w="2085"/>
      </w:tblGrid>
      <w:tr w:rsidR="001B1519" w14:paraId="194DDEBF" w14:textId="77777777" w:rsidTr="001B1519">
        <w:tc>
          <w:tcPr>
            <w:tcW w:w="2151" w:type="dxa"/>
          </w:tcPr>
          <w:p w14:paraId="28ADDD38" w14:textId="372AE528" w:rsidR="001B1519" w:rsidRDefault="001B1519" w:rsidP="00D7010D">
            <w:pPr>
              <w:pStyle w:val="SubTask"/>
              <w:numPr>
                <w:ilvl w:val="0"/>
                <w:numId w:val="0"/>
              </w:numPr>
            </w:pPr>
            <w:r>
              <w:t>X:</w:t>
            </w:r>
          </w:p>
        </w:tc>
        <w:tc>
          <w:tcPr>
            <w:tcW w:w="2026" w:type="dxa"/>
          </w:tcPr>
          <w:p w14:paraId="310C7234" w14:textId="799156F7" w:rsidR="001B1519" w:rsidRDefault="001B1519" w:rsidP="00D7010D">
            <w:pPr>
              <w:pStyle w:val="SubTask"/>
              <w:numPr>
                <w:ilvl w:val="0"/>
                <w:numId w:val="0"/>
              </w:numPr>
            </w:pPr>
            <w:r>
              <w:t xml:space="preserve"> v2</w:t>
            </w:r>
          </w:p>
        </w:tc>
        <w:tc>
          <w:tcPr>
            <w:tcW w:w="2085" w:type="dxa"/>
          </w:tcPr>
          <w:p w14:paraId="45860BF5" w14:textId="65119ED8" w:rsidR="001B1519" w:rsidRDefault="001B1519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1B1519" w14:paraId="63B71997" w14:textId="77777777" w:rsidTr="001B1519">
        <w:trPr>
          <w:trHeight w:val="906"/>
        </w:trPr>
        <w:tc>
          <w:tcPr>
            <w:tcW w:w="2151" w:type="dxa"/>
          </w:tcPr>
          <w:p w14:paraId="5B6705C0" w14:textId="33366667" w:rsidR="001B1519" w:rsidRPr="007D3005" w:rsidRDefault="001B1519" w:rsidP="00D7010D">
            <w:pPr>
              <w:pStyle w:val="SubTask"/>
              <w:numPr>
                <w:ilvl w:val="0"/>
                <w:numId w:val="0"/>
              </w:num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-∞&lt;x&lt;0</m:t>
                </m:r>
              </m:oMath>
            </m:oMathPara>
          </w:p>
        </w:tc>
        <w:tc>
          <w:tcPr>
            <w:tcW w:w="2026" w:type="dxa"/>
          </w:tcPr>
          <w:p w14:paraId="1A5471B7" w14:textId="33FF4981" w:rsidR="001B1519" w:rsidRDefault="001B1519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kx-l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349B4097" w14:textId="53D67349" w:rsidR="001B1519" w:rsidRDefault="001B1519" w:rsidP="00D7010D">
            <w:pPr>
              <w:pStyle w:val="SubTask"/>
              <w:numPr>
                <w:ilvl w:val="0"/>
                <w:numId w:val="0"/>
              </w:numPr>
            </w:pPr>
            <m:oMathPara>
              <m:oMath>
                <m:r>
                  <w:rPr>
                    <w:rFonts w:ascii="Cambria Math" w:hAnsi="Cambria Math"/>
                  </w:rPr>
                  <m:t>kx-l</m:t>
                </m:r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</w:tr>
      <w:tr w:rsidR="00541A1A" w14:paraId="73F1E08E" w14:textId="77777777" w:rsidTr="001B1519">
        <w:trPr>
          <w:trHeight w:val="906"/>
        </w:trPr>
        <w:tc>
          <w:tcPr>
            <w:tcW w:w="2151" w:type="dxa"/>
          </w:tcPr>
          <w:p w14:paraId="56204EEA" w14:textId="24197BA1" w:rsidR="00541A1A" w:rsidRDefault="00541A1A" w:rsidP="00D7010D">
            <w:pPr>
              <w:pStyle w:val="SubTask"/>
              <w:numPr>
                <w:ilvl w:val="0"/>
                <w:numId w:val="0"/>
              </w:numPr>
              <w:rPr>
                <w:rFonts w:ascii="Calibri" w:eastAsia="Calibri" w:hAnsi="Calibri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0</m:t>
                </m:r>
              </m:oMath>
            </m:oMathPara>
          </w:p>
        </w:tc>
        <w:tc>
          <w:tcPr>
            <w:tcW w:w="2026" w:type="dxa"/>
          </w:tcPr>
          <w:p w14:paraId="30805275" w14:textId="1BD49C90" w:rsidR="00541A1A" w:rsidRDefault="00541A1A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45E8181D" w14:textId="66B4DD25" w:rsidR="00541A1A" w:rsidRDefault="00541A1A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kx-l&lt;0</m:t>
                </m:r>
              </m:oMath>
            </m:oMathPara>
          </w:p>
        </w:tc>
      </w:tr>
      <w:tr w:rsidR="001B1519" w14:paraId="74B9C6CA" w14:textId="77777777" w:rsidTr="001B1519">
        <w:trPr>
          <w:trHeight w:val="906"/>
        </w:trPr>
        <w:tc>
          <w:tcPr>
            <w:tcW w:w="2151" w:type="dxa"/>
          </w:tcPr>
          <w:p w14:paraId="3325081E" w14:textId="58CCE87F" w:rsidR="001B1519" w:rsidRDefault="001B1519" w:rsidP="00D7010D">
            <w:pPr>
              <w:pStyle w:val="SubTask"/>
              <w:numPr>
                <w:ilvl w:val="0"/>
                <w:numId w:val="0"/>
              </w:numPr>
              <w:rPr>
                <w:rFonts w:ascii="Calibri" w:eastAsia="Calibri" w:hAnsi="Calibri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</m:t>
                </m:r>
                <m:r>
                  <w:rPr>
                    <w:rFonts w:ascii="Cambria Math" w:hAnsi="Cambria Math"/>
                    <w:lang w:val="ru-RU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026" w:type="dxa"/>
          </w:tcPr>
          <w:p w14:paraId="2EB522FE" w14:textId="0DE824F3" w:rsidR="001B1519" w:rsidRDefault="001B1519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kx-l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760C37AC" w14:textId="37E06DB5" w:rsidR="001B1519" w:rsidRDefault="001B1519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kx-l&lt;0</m:t>
                </m:r>
              </m:oMath>
            </m:oMathPara>
          </w:p>
        </w:tc>
      </w:tr>
      <w:tr w:rsidR="001B1519" w14:paraId="2841DF0B" w14:textId="77777777" w:rsidTr="001B1519">
        <w:trPr>
          <w:trHeight w:val="906"/>
        </w:trPr>
        <w:tc>
          <w:tcPr>
            <w:tcW w:w="2151" w:type="dxa"/>
          </w:tcPr>
          <w:p w14:paraId="71B93AC6" w14:textId="3EE5F053" w:rsidR="001B1519" w:rsidRPr="001B1519" w:rsidRDefault="001B1519" w:rsidP="00D7010D">
            <w:pPr>
              <w:pStyle w:val="SubTask"/>
              <w:numPr>
                <w:ilvl w:val="0"/>
                <w:numId w:val="0"/>
              </w:numPr>
              <w:rPr>
                <w:rFonts w:ascii="Calibri" w:eastAsia="Calibri" w:hAnsi="Calibri"/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&lt;x&lt;</m:t>
                </m:r>
                <m:r>
                  <w:rPr>
                    <w:rFonts w:ascii="Cambria Math" w:hAnsi="Cambria Math"/>
                    <w:lang w:val="ru-RU"/>
                  </w:rPr>
                  <m:t>∞</m:t>
                </m:r>
              </m:oMath>
            </m:oMathPara>
          </w:p>
        </w:tc>
        <w:tc>
          <w:tcPr>
            <w:tcW w:w="2026" w:type="dxa"/>
          </w:tcPr>
          <w:p w14:paraId="6A10B776" w14:textId="2257A8C4" w:rsidR="001B1519" w:rsidRDefault="001B1519" w:rsidP="00D7010D">
            <w:pPr>
              <w:pStyle w:val="SubTask"/>
              <w:numPr>
                <w:ilvl w:val="0"/>
                <w:numId w:val="0"/>
              </w:numPr>
              <w:rPr>
                <w:rFonts w:ascii="Calibri" w:eastAsia="Calibri" w:hAnsi="Calibr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kx-l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85" w:type="dxa"/>
          </w:tcPr>
          <w:p w14:paraId="1E5B1BB0" w14:textId="37D84D5F" w:rsidR="001B1519" w:rsidRDefault="001B1519" w:rsidP="00D7010D">
            <w:pPr>
              <w:pStyle w:val="SubTask"/>
              <w:numPr>
                <w:ilvl w:val="0"/>
                <w:numId w:val="0"/>
              </w:numPr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kx-l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79400933" w14:textId="225D9368" w:rsidR="001B1519" w:rsidRDefault="00E74A3C" w:rsidP="00DE71A1">
      <w:pPr>
        <w:pStyle w:val="SubTask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AECB799" wp14:editId="664C58F9">
            <wp:extent cx="3289300" cy="21971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D2FD" w14:textId="46AE6FD4" w:rsidR="005E4C70" w:rsidRDefault="000C68A6" w:rsidP="000C68A6">
      <w:pPr>
        <w:pStyle w:val="SubTask"/>
      </w:pPr>
      <w:r>
        <w:t xml:space="preserve">Find a conserved quantity for the system (hint: form an ODE for </w:t>
      </w:r>
      <w:proofErr w:type="spellStart"/>
      <w:r>
        <w:t>dy</w:t>
      </w:r>
      <w:proofErr w:type="spellEnd"/>
      <w:r>
        <w:t>/dx and integrate it).</w:t>
      </w:r>
    </w:p>
    <w:p w14:paraId="44616DD4" w14:textId="371D86AE" w:rsidR="00E74A3C" w:rsidRPr="00E74A3C" w:rsidRDefault="00E74A3C" w:rsidP="00E74A3C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-</m:t>
          </m:r>
          <m:r>
            <w:rPr>
              <w:rFonts w:ascii="Cambria Math" w:hAnsi="Cambria Math"/>
            </w:rPr>
            <m:t>kxy</m:t>
          </m:r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kxy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/>
            </w:rPr>
            <m:t>ly</m:t>
          </m:r>
        </m:oMath>
      </m:oMathPara>
    </w:p>
    <w:p w14:paraId="02C484CD" w14:textId="7A9ADCE6" w:rsidR="00E74A3C" w:rsidRPr="00E74A3C" w:rsidRDefault="00E74A3C" w:rsidP="00E74A3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</m:t>
              </m:r>
              <m:r>
                <w:rPr>
                  <w:rFonts w:ascii="Cambria Math" w:hAnsi="Cambria Math"/>
                </w:rPr>
                <m:t>ly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kxy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kx</m:t>
              </m:r>
            </m:den>
          </m:f>
          <m:r>
            <w:rPr>
              <w:rFonts w:ascii="Cambria Math" w:eastAsiaTheme="minorEastAsia" w:hAnsi="Cambria Math"/>
            </w:rPr>
            <m:t>=-1+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kx</m:t>
              </m:r>
            </m:den>
          </m:f>
        </m:oMath>
      </m:oMathPara>
    </w:p>
    <w:p w14:paraId="3CAFB7C7" w14:textId="7102C8C4" w:rsidR="000C68A6" w:rsidRPr="001135C8" w:rsidRDefault="00E74A3C" w:rsidP="000C68A6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=-x+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+C=y</m:t>
          </m:r>
        </m:oMath>
      </m:oMathPara>
    </w:p>
    <w:p w14:paraId="12DCFFC4" w14:textId="4CE85314" w:rsidR="001135C8" w:rsidRPr="00E53851" w:rsidRDefault="001135C8" w:rsidP="000C68A6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=C</m:t>
          </m:r>
        </m:oMath>
      </m:oMathPara>
    </w:p>
    <w:p w14:paraId="38AB6283" w14:textId="50200EB5" w:rsidR="00E53851" w:rsidRDefault="00E53851" w:rsidP="00E53851">
      <w:pPr>
        <w:pStyle w:val="SubTask"/>
      </w:pPr>
      <w:r w:rsidRPr="00E53851">
        <w:t>Plot the phase portrait. What happens as t →∞?</w:t>
      </w:r>
    </w:p>
    <w:p w14:paraId="78E10F4A" w14:textId="05DBFBCC" w:rsidR="001D2019" w:rsidRDefault="001D2019" w:rsidP="001D2019">
      <w:pPr>
        <w:pStyle w:val="SubTask"/>
        <w:numPr>
          <w:ilvl w:val="0"/>
          <w:numId w:val="0"/>
        </w:numPr>
        <w:ind w:left="1068"/>
      </w:pPr>
      <w:r>
        <w:t>We consider case when x &gt; 0, y&gt;0, because it is count of people.</w:t>
      </w:r>
    </w:p>
    <w:p w14:paraId="5716B3F8" w14:textId="47C3737F" w:rsidR="00E53851" w:rsidRDefault="000D31C2" w:rsidP="00E53851">
      <w:pPr>
        <w:pStyle w:val="SubTask"/>
        <w:numPr>
          <w:ilvl w:val="0"/>
          <w:numId w:val="0"/>
        </w:numPr>
        <w:ind w:left="1068"/>
        <w:rPr>
          <w:lang w:val="ru-RU"/>
        </w:rPr>
      </w:pPr>
      <w:r>
        <w:rPr>
          <w:rFonts w:eastAsiaTheme="minorEastAsia"/>
          <w:iCs/>
          <w:noProof/>
        </w:rPr>
        <w:drawing>
          <wp:inline distT="0" distB="0" distL="0" distR="0" wp14:anchorId="7F0FB101" wp14:editId="180660FC">
            <wp:extent cx="3291840" cy="219456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A1B6" w14:textId="6AB1DFF1" w:rsidR="000D31C2" w:rsidRDefault="002467CA" w:rsidP="00E53851">
      <w:pPr>
        <w:pStyle w:val="SubTask"/>
        <w:numPr>
          <w:ilvl w:val="0"/>
          <w:numId w:val="0"/>
        </w:numPr>
        <w:ind w:left="1068"/>
      </w:pPr>
      <w:r>
        <w:t>Blue:</w:t>
      </w:r>
      <w:r w:rsidRPr="002467CA">
        <w:t xml:space="preserve"> </w:t>
      </w:r>
      <w:r w:rsidRPr="007F1BDC">
        <w:t>nullclines</w:t>
      </w:r>
    </w:p>
    <w:p w14:paraId="44E911EB" w14:textId="576ABF63" w:rsidR="002467CA" w:rsidRDefault="002467CA" w:rsidP="00E53851">
      <w:pPr>
        <w:pStyle w:val="SubTask"/>
        <w:numPr>
          <w:ilvl w:val="0"/>
          <w:numId w:val="0"/>
        </w:numPr>
        <w:ind w:left="1068"/>
      </w:pPr>
      <w:r>
        <w:t>Green:</w:t>
      </w:r>
      <w:r w:rsidR="001135C8">
        <w:t xml:space="preserve"> trajectories.</w:t>
      </w:r>
    </w:p>
    <w:p w14:paraId="353D1188" w14:textId="4DE9194D" w:rsidR="001135C8" w:rsidRPr="002467CA" w:rsidRDefault="001135C8" w:rsidP="00E53851">
      <w:pPr>
        <w:pStyle w:val="SubTask"/>
        <w:numPr>
          <w:ilvl w:val="0"/>
          <w:numId w:val="0"/>
        </w:numPr>
        <w:ind w:left="1068"/>
      </w:pPr>
      <w:r>
        <w:t>l/k = 2</w:t>
      </w:r>
    </w:p>
    <w:p w14:paraId="0D5CD558" w14:textId="12A3C3FC" w:rsidR="001135C8" w:rsidRDefault="00E53851" w:rsidP="001135C8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w:r>
        <w:t xml:space="preserve">At the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,y→0</m:t>
        </m:r>
      </m:oMath>
      <w:r w:rsidR="001135C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</w:p>
    <w:p w14:paraId="4AEE866E" w14:textId="54EF2382" w:rsidR="0015635D" w:rsidRPr="00E53851" w:rsidRDefault="0015635D" w:rsidP="0015635D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initial conditions we have total number of people </w:t>
      </w:r>
      <m:oMath>
        <m:r>
          <w:rPr>
            <w:rFonts w:ascii="Cambria Math" w:eastAsiaTheme="minorEastAsia" w:hAnsi="Cambria Math"/>
          </w:rPr>
          <m:t xml:space="preserve">S 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=&gt;</w:t>
      </w:r>
      <w:r w:rsidRPr="0015635D"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</w:rPr>
            <m:t>y+x-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=S-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=C</m:t>
          </m:r>
        </m:oMath>
      </m:oMathPara>
    </w:p>
    <w:p w14:paraId="2FA25CC9" w14:textId="52A5CF51" w:rsidR="0015635D" w:rsidRDefault="0015635D" w:rsidP="001135C8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S – total number of people initially,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are healthy people.</w:t>
      </w:r>
    </w:p>
    <w:p w14:paraId="3E0F3A61" w14:textId="656B362D" w:rsidR="0015635D" w:rsidRPr="000B7CDC" w:rsidRDefault="0015635D" w:rsidP="001135C8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E85BB09" w14:textId="77777777" w:rsidR="000B7CDC" w:rsidRPr="000B7CDC" w:rsidRDefault="000B7CDC" w:rsidP="000B7CDC">
      <w:pPr>
        <w:pStyle w:val="SubTask"/>
        <w:rPr>
          <w:rFonts w:eastAsiaTheme="minorEastAsia"/>
          <w:iCs/>
        </w:rPr>
      </w:pPr>
      <w:r w:rsidRPr="000B7CDC">
        <w:rPr>
          <w:rFonts w:eastAsiaTheme="minorEastAsia"/>
          <w:iCs/>
        </w:rPr>
        <w:t>Let (x0, y0) be the initial condition. Under what conditions on (x0, y0) will the</w:t>
      </w:r>
    </w:p>
    <w:p w14:paraId="5D0A4612" w14:textId="2B03CC9B" w:rsidR="000B7CDC" w:rsidRDefault="000B7CDC" w:rsidP="000B7CDC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w:proofErr w:type="gramStart"/>
      <w:r w:rsidRPr="000B7CDC">
        <w:rPr>
          <w:rFonts w:eastAsiaTheme="minorEastAsia"/>
          <w:iCs/>
        </w:rPr>
        <w:t>epidemic</w:t>
      </w:r>
      <w:proofErr w:type="gramEnd"/>
      <w:r w:rsidRPr="000B7CDC">
        <w:rPr>
          <w:rFonts w:eastAsiaTheme="minorEastAsia"/>
          <w:iCs/>
        </w:rPr>
        <w:t xml:space="preserve"> occur? (Epidemic occurs if y (t) increases initially).</w:t>
      </w:r>
    </w:p>
    <w:p w14:paraId="18A40271" w14:textId="77777777" w:rsidR="00CD16F6" w:rsidRDefault="00091C56" w:rsidP="00CD16F6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the table (b) it is clear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lay along the x axis when </w:t>
      </w:r>
      <m:oMath>
        <m:r>
          <w:rPr>
            <w:rFonts w:ascii="Cambria Math" w:eastAsiaTheme="minorEastAsia" w:hAnsi="Cambria Math"/>
          </w:rPr>
          <m:t>x 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  <w:iCs/>
        </w:rPr>
        <w:t xml:space="preserve">, if </w:t>
      </w:r>
      <m:oMath>
        <m:r>
          <w:rPr>
            <w:rFonts w:ascii="Cambria Math" w:eastAsiaTheme="minorEastAsia" w:hAnsi="Cambria Math"/>
          </w:rPr>
          <m:t>x&lt;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, dy </m:t>
        </m:r>
      </m:oMath>
      <w:r w:rsidRPr="00091C56">
        <w:rPr>
          <w:rFonts w:eastAsiaTheme="minorEastAsia"/>
          <w:iCs/>
        </w:rPr>
        <w:t>is negative</w:t>
      </w:r>
      <w:r>
        <w:rPr>
          <w:rFonts w:eastAsiaTheme="minorEastAsia"/>
          <w:iCs/>
        </w:rPr>
        <w:t xml:space="preserve">, if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dy</w:t>
      </w:r>
      <w:proofErr w:type="spellEnd"/>
      <w:r>
        <w:rPr>
          <w:rFonts w:eastAsiaTheme="minorEastAsia"/>
          <w:iCs/>
        </w:rPr>
        <w:t xml:space="preserve"> is positive and epidemic oc</w:t>
      </w:r>
      <w:r w:rsidR="00CD16F6">
        <w:rPr>
          <w:rFonts w:eastAsiaTheme="minorEastAsia"/>
          <w:iCs/>
        </w:rPr>
        <w:t>c</w:t>
      </w:r>
      <w:r>
        <w:rPr>
          <w:rFonts w:eastAsiaTheme="minorEastAsia"/>
          <w:iCs/>
        </w:rPr>
        <w:t>urs.</w:t>
      </w:r>
    </w:p>
    <w:p w14:paraId="70A39DA5" w14:textId="66FE7A1F" w:rsidR="00CD16F6" w:rsidRDefault="00CD16F6" w:rsidP="00CD16F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  <w:iCs/>
        </w:rPr>
        <w:t>It is also clear if consider: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 kxy -ly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kx -l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, where y &gt; 0.</w:t>
      </w:r>
    </w:p>
    <w:p w14:paraId="4B9FE5A1" w14:textId="42D854F6" w:rsidR="00CD16F6" w:rsidRPr="00BB7B5B" w:rsidRDefault="00CD16F6" w:rsidP="00CD16F6">
      <w:pPr>
        <w:pStyle w:val="SubTask"/>
        <w:numPr>
          <w:ilvl w:val="0"/>
          <w:numId w:val="0"/>
        </w:numPr>
        <w:ind w:left="1068"/>
        <w:rPr>
          <w:rFonts w:eastAsiaTheme="minorEastAsia"/>
          <w:iCs/>
          <w:lang w:val="ru-RU"/>
        </w:rPr>
      </w:pPr>
      <w:r>
        <w:rPr>
          <w:rFonts w:eastAsiaTheme="minorEastAsia"/>
        </w:rPr>
        <w:lastRenderedPageBreak/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437B7E66" w14:textId="4CD3DAD4" w:rsidR="00CD16F6" w:rsidRPr="00CD16F6" w:rsidRDefault="00CD16F6" w:rsidP="00CD16F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7266CF81" w14:textId="06D47552" w:rsidR="00CD16F6" w:rsidRPr="00E53851" w:rsidRDefault="00CD16F6" w:rsidP="000B7CDC">
      <w:pPr>
        <w:pStyle w:val="SubTask"/>
        <w:numPr>
          <w:ilvl w:val="0"/>
          <w:numId w:val="0"/>
        </w:numPr>
        <w:ind w:left="1068"/>
        <w:rPr>
          <w:rFonts w:eastAsiaTheme="minorEastAsia"/>
          <w:iCs/>
        </w:rPr>
      </w:pPr>
    </w:p>
    <w:p w14:paraId="298B9270" w14:textId="3D714CB0" w:rsidR="00E53851" w:rsidRPr="000C68A6" w:rsidRDefault="00E53851" w:rsidP="00E53851">
      <w:pPr>
        <w:pStyle w:val="SubTask"/>
        <w:numPr>
          <w:ilvl w:val="0"/>
          <w:numId w:val="0"/>
        </w:numPr>
        <w:ind w:left="1068"/>
      </w:pPr>
    </w:p>
    <w:sectPr w:rsidR="00E53851" w:rsidRPr="000C68A6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16DA"/>
    <w:rsid w:val="00013D8C"/>
    <w:rsid w:val="0002441C"/>
    <w:rsid w:val="00032E42"/>
    <w:rsid w:val="000343B6"/>
    <w:rsid w:val="00044AC2"/>
    <w:rsid w:val="00047747"/>
    <w:rsid w:val="0005066F"/>
    <w:rsid w:val="0005264C"/>
    <w:rsid w:val="00057916"/>
    <w:rsid w:val="0006239C"/>
    <w:rsid w:val="0006258C"/>
    <w:rsid w:val="00063847"/>
    <w:rsid w:val="00075D85"/>
    <w:rsid w:val="000810F9"/>
    <w:rsid w:val="000864CB"/>
    <w:rsid w:val="00091C56"/>
    <w:rsid w:val="00091F11"/>
    <w:rsid w:val="000A558E"/>
    <w:rsid w:val="000A59DA"/>
    <w:rsid w:val="000B7CDC"/>
    <w:rsid w:val="000C54DD"/>
    <w:rsid w:val="000C68A6"/>
    <w:rsid w:val="000D31C2"/>
    <w:rsid w:val="000F3B8F"/>
    <w:rsid w:val="000F4697"/>
    <w:rsid w:val="00110931"/>
    <w:rsid w:val="001135C8"/>
    <w:rsid w:val="001213C1"/>
    <w:rsid w:val="001223F5"/>
    <w:rsid w:val="00123FD0"/>
    <w:rsid w:val="001311BA"/>
    <w:rsid w:val="001316A6"/>
    <w:rsid w:val="0015188D"/>
    <w:rsid w:val="0015635D"/>
    <w:rsid w:val="00164923"/>
    <w:rsid w:val="001655EB"/>
    <w:rsid w:val="001706C3"/>
    <w:rsid w:val="00195908"/>
    <w:rsid w:val="001B1519"/>
    <w:rsid w:val="001B3024"/>
    <w:rsid w:val="001B7910"/>
    <w:rsid w:val="001C125B"/>
    <w:rsid w:val="001D2019"/>
    <w:rsid w:val="001E21B1"/>
    <w:rsid w:val="001E5096"/>
    <w:rsid w:val="001F718D"/>
    <w:rsid w:val="001F7798"/>
    <w:rsid w:val="002110D5"/>
    <w:rsid w:val="00214A1D"/>
    <w:rsid w:val="002273CB"/>
    <w:rsid w:val="00230040"/>
    <w:rsid w:val="0023044A"/>
    <w:rsid w:val="002361A5"/>
    <w:rsid w:val="002467CA"/>
    <w:rsid w:val="00250193"/>
    <w:rsid w:val="002631C5"/>
    <w:rsid w:val="002637A5"/>
    <w:rsid w:val="00263CEA"/>
    <w:rsid w:val="002810E0"/>
    <w:rsid w:val="002A141B"/>
    <w:rsid w:val="002A5B90"/>
    <w:rsid w:val="002A748A"/>
    <w:rsid w:val="002B0106"/>
    <w:rsid w:val="002C1ECF"/>
    <w:rsid w:val="002C2DE2"/>
    <w:rsid w:val="002C3045"/>
    <w:rsid w:val="002C660A"/>
    <w:rsid w:val="002D1D4B"/>
    <w:rsid w:val="002F57C9"/>
    <w:rsid w:val="003069A0"/>
    <w:rsid w:val="0031306D"/>
    <w:rsid w:val="00320B86"/>
    <w:rsid w:val="00344641"/>
    <w:rsid w:val="00344836"/>
    <w:rsid w:val="003471C1"/>
    <w:rsid w:val="003578A9"/>
    <w:rsid w:val="00357EA5"/>
    <w:rsid w:val="00370AB1"/>
    <w:rsid w:val="003747DB"/>
    <w:rsid w:val="00390488"/>
    <w:rsid w:val="00394B60"/>
    <w:rsid w:val="00395B52"/>
    <w:rsid w:val="003B04C1"/>
    <w:rsid w:val="003C78E2"/>
    <w:rsid w:val="003D4122"/>
    <w:rsid w:val="003D740C"/>
    <w:rsid w:val="003E5536"/>
    <w:rsid w:val="003E7EA2"/>
    <w:rsid w:val="003F014D"/>
    <w:rsid w:val="003F4468"/>
    <w:rsid w:val="00413333"/>
    <w:rsid w:val="00430709"/>
    <w:rsid w:val="00447543"/>
    <w:rsid w:val="00453309"/>
    <w:rsid w:val="00454E79"/>
    <w:rsid w:val="0046406E"/>
    <w:rsid w:val="00465662"/>
    <w:rsid w:val="00477129"/>
    <w:rsid w:val="00481CE0"/>
    <w:rsid w:val="00483521"/>
    <w:rsid w:val="00484BAC"/>
    <w:rsid w:val="00487FEF"/>
    <w:rsid w:val="00490069"/>
    <w:rsid w:val="004A1B52"/>
    <w:rsid w:val="004A7680"/>
    <w:rsid w:val="004B4BB0"/>
    <w:rsid w:val="004C1052"/>
    <w:rsid w:val="004D74E4"/>
    <w:rsid w:val="004D75DC"/>
    <w:rsid w:val="004E308A"/>
    <w:rsid w:val="004E7DCE"/>
    <w:rsid w:val="00511D96"/>
    <w:rsid w:val="005374B8"/>
    <w:rsid w:val="00541A1A"/>
    <w:rsid w:val="005432FF"/>
    <w:rsid w:val="00545E7C"/>
    <w:rsid w:val="00554533"/>
    <w:rsid w:val="005657EF"/>
    <w:rsid w:val="005841AC"/>
    <w:rsid w:val="00586C61"/>
    <w:rsid w:val="00596CFA"/>
    <w:rsid w:val="005A44A5"/>
    <w:rsid w:val="005B2DF9"/>
    <w:rsid w:val="005C601D"/>
    <w:rsid w:val="005D1345"/>
    <w:rsid w:val="005D32D7"/>
    <w:rsid w:val="005D35EF"/>
    <w:rsid w:val="005E4C70"/>
    <w:rsid w:val="005F47BA"/>
    <w:rsid w:val="006019EB"/>
    <w:rsid w:val="00603852"/>
    <w:rsid w:val="006056ED"/>
    <w:rsid w:val="00607ED9"/>
    <w:rsid w:val="00611C15"/>
    <w:rsid w:val="00617765"/>
    <w:rsid w:val="00623B17"/>
    <w:rsid w:val="00641B6C"/>
    <w:rsid w:val="00646834"/>
    <w:rsid w:val="00646905"/>
    <w:rsid w:val="006501F4"/>
    <w:rsid w:val="006526A5"/>
    <w:rsid w:val="0065777F"/>
    <w:rsid w:val="00674977"/>
    <w:rsid w:val="0068378D"/>
    <w:rsid w:val="006856D0"/>
    <w:rsid w:val="006A7332"/>
    <w:rsid w:val="006B72ED"/>
    <w:rsid w:val="006B7B1F"/>
    <w:rsid w:val="006C12DD"/>
    <w:rsid w:val="006C6CF4"/>
    <w:rsid w:val="006D1565"/>
    <w:rsid w:val="006D5C67"/>
    <w:rsid w:val="006E6CB5"/>
    <w:rsid w:val="00715013"/>
    <w:rsid w:val="00730581"/>
    <w:rsid w:val="007324DE"/>
    <w:rsid w:val="00745EDD"/>
    <w:rsid w:val="00746DED"/>
    <w:rsid w:val="00747034"/>
    <w:rsid w:val="007511DB"/>
    <w:rsid w:val="007620B2"/>
    <w:rsid w:val="00783A00"/>
    <w:rsid w:val="00783A74"/>
    <w:rsid w:val="00784223"/>
    <w:rsid w:val="007946E7"/>
    <w:rsid w:val="00794E00"/>
    <w:rsid w:val="007A1650"/>
    <w:rsid w:val="007A576A"/>
    <w:rsid w:val="007C72D1"/>
    <w:rsid w:val="007D3005"/>
    <w:rsid w:val="007D38AD"/>
    <w:rsid w:val="007D4B84"/>
    <w:rsid w:val="007D5EC4"/>
    <w:rsid w:val="007E33C8"/>
    <w:rsid w:val="007E4114"/>
    <w:rsid w:val="007E6462"/>
    <w:rsid w:val="007F1BDC"/>
    <w:rsid w:val="007F66F4"/>
    <w:rsid w:val="00811DD6"/>
    <w:rsid w:val="00813C29"/>
    <w:rsid w:val="00814392"/>
    <w:rsid w:val="00816287"/>
    <w:rsid w:val="00816BE5"/>
    <w:rsid w:val="00817EB7"/>
    <w:rsid w:val="008235F2"/>
    <w:rsid w:val="00845884"/>
    <w:rsid w:val="008510F3"/>
    <w:rsid w:val="0085162D"/>
    <w:rsid w:val="00863B20"/>
    <w:rsid w:val="00863FD7"/>
    <w:rsid w:val="00865778"/>
    <w:rsid w:val="00875D19"/>
    <w:rsid w:val="00881C3F"/>
    <w:rsid w:val="00881FCB"/>
    <w:rsid w:val="00884DF9"/>
    <w:rsid w:val="008879B6"/>
    <w:rsid w:val="0089380A"/>
    <w:rsid w:val="008A293C"/>
    <w:rsid w:val="008A6C00"/>
    <w:rsid w:val="008B5770"/>
    <w:rsid w:val="008B7B9A"/>
    <w:rsid w:val="008C6625"/>
    <w:rsid w:val="008E3B98"/>
    <w:rsid w:val="008E4CB6"/>
    <w:rsid w:val="008E4D96"/>
    <w:rsid w:val="009054EA"/>
    <w:rsid w:val="009121CA"/>
    <w:rsid w:val="00914074"/>
    <w:rsid w:val="009162A8"/>
    <w:rsid w:val="00920278"/>
    <w:rsid w:val="00923933"/>
    <w:rsid w:val="009378B6"/>
    <w:rsid w:val="009518C0"/>
    <w:rsid w:val="00957A94"/>
    <w:rsid w:val="00961F56"/>
    <w:rsid w:val="0096699C"/>
    <w:rsid w:val="0097628B"/>
    <w:rsid w:val="00982328"/>
    <w:rsid w:val="00986F5B"/>
    <w:rsid w:val="00992895"/>
    <w:rsid w:val="00992BE1"/>
    <w:rsid w:val="00996AB5"/>
    <w:rsid w:val="009A273C"/>
    <w:rsid w:val="009A5F61"/>
    <w:rsid w:val="009B55AF"/>
    <w:rsid w:val="009B58EE"/>
    <w:rsid w:val="009C3E1C"/>
    <w:rsid w:val="009C6752"/>
    <w:rsid w:val="009C7E72"/>
    <w:rsid w:val="009D2AF5"/>
    <w:rsid w:val="009D5F5B"/>
    <w:rsid w:val="009D62DE"/>
    <w:rsid w:val="009F29B2"/>
    <w:rsid w:val="009F732B"/>
    <w:rsid w:val="00A050BF"/>
    <w:rsid w:val="00A07F5F"/>
    <w:rsid w:val="00A11124"/>
    <w:rsid w:val="00A11CB8"/>
    <w:rsid w:val="00A20135"/>
    <w:rsid w:val="00A33B3D"/>
    <w:rsid w:val="00A437BA"/>
    <w:rsid w:val="00A50B32"/>
    <w:rsid w:val="00A7709E"/>
    <w:rsid w:val="00A960AE"/>
    <w:rsid w:val="00AA46D1"/>
    <w:rsid w:val="00AA7727"/>
    <w:rsid w:val="00AB0959"/>
    <w:rsid w:val="00AC1A1A"/>
    <w:rsid w:val="00AD66FF"/>
    <w:rsid w:val="00AD7D1A"/>
    <w:rsid w:val="00AE5BC4"/>
    <w:rsid w:val="00B074B3"/>
    <w:rsid w:val="00B11B7D"/>
    <w:rsid w:val="00B11CB9"/>
    <w:rsid w:val="00B12002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B7B5B"/>
    <w:rsid w:val="00BC3F2A"/>
    <w:rsid w:val="00BC416D"/>
    <w:rsid w:val="00BC7872"/>
    <w:rsid w:val="00BC7C66"/>
    <w:rsid w:val="00BD05FA"/>
    <w:rsid w:val="00BE03B7"/>
    <w:rsid w:val="00BE7CA3"/>
    <w:rsid w:val="00BF1A2A"/>
    <w:rsid w:val="00BF3EEF"/>
    <w:rsid w:val="00C10B60"/>
    <w:rsid w:val="00C11AA8"/>
    <w:rsid w:val="00C17A23"/>
    <w:rsid w:val="00C3052E"/>
    <w:rsid w:val="00C317BD"/>
    <w:rsid w:val="00C31969"/>
    <w:rsid w:val="00C35D51"/>
    <w:rsid w:val="00C4397F"/>
    <w:rsid w:val="00C871F8"/>
    <w:rsid w:val="00C873A4"/>
    <w:rsid w:val="00C92936"/>
    <w:rsid w:val="00C958DD"/>
    <w:rsid w:val="00CA37F9"/>
    <w:rsid w:val="00CB6487"/>
    <w:rsid w:val="00CB663B"/>
    <w:rsid w:val="00CC0003"/>
    <w:rsid w:val="00CC1052"/>
    <w:rsid w:val="00CC3B77"/>
    <w:rsid w:val="00CD16F6"/>
    <w:rsid w:val="00CD6592"/>
    <w:rsid w:val="00CD74D6"/>
    <w:rsid w:val="00D05474"/>
    <w:rsid w:val="00D113F4"/>
    <w:rsid w:val="00D122B6"/>
    <w:rsid w:val="00D129AE"/>
    <w:rsid w:val="00D234A3"/>
    <w:rsid w:val="00D26BBE"/>
    <w:rsid w:val="00D33A5A"/>
    <w:rsid w:val="00D512EA"/>
    <w:rsid w:val="00D566AD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E71A1"/>
    <w:rsid w:val="00DF21A1"/>
    <w:rsid w:val="00E003F4"/>
    <w:rsid w:val="00E01F64"/>
    <w:rsid w:val="00E0720F"/>
    <w:rsid w:val="00E1788D"/>
    <w:rsid w:val="00E25778"/>
    <w:rsid w:val="00E27EC2"/>
    <w:rsid w:val="00E3769F"/>
    <w:rsid w:val="00E41FC8"/>
    <w:rsid w:val="00E44165"/>
    <w:rsid w:val="00E45C98"/>
    <w:rsid w:val="00E52C74"/>
    <w:rsid w:val="00E53851"/>
    <w:rsid w:val="00E561C9"/>
    <w:rsid w:val="00E66975"/>
    <w:rsid w:val="00E74A3C"/>
    <w:rsid w:val="00E802CD"/>
    <w:rsid w:val="00E81A89"/>
    <w:rsid w:val="00E81ACA"/>
    <w:rsid w:val="00E93CAB"/>
    <w:rsid w:val="00E93E01"/>
    <w:rsid w:val="00EB0114"/>
    <w:rsid w:val="00EB17C1"/>
    <w:rsid w:val="00EB1AF6"/>
    <w:rsid w:val="00EB3107"/>
    <w:rsid w:val="00ED13CD"/>
    <w:rsid w:val="00ED22A3"/>
    <w:rsid w:val="00EE161A"/>
    <w:rsid w:val="00F01C87"/>
    <w:rsid w:val="00F05068"/>
    <w:rsid w:val="00F06E25"/>
    <w:rsid w:val="00F1102C"/>
    <w:rsid w:val="00F12088"/>
    <w:rsid w:val="00F25F61"/>
    <w:rsid w:val="00F314DD"/>
    <w:rsid w:val="00F412D9"/>
    <w:rsid w:val="00F41A32"/>
    <w:rsid w:val="00F42E05"/>
    <w:rsid w:val="00F4459C"/>
    <w:rsid w:val="00F45F32"/>
    <w:rsid w:val="00F66BF9"/>
    <w:rsid w:val="00F70E75"/>
    <w:rsid w:val="00F71DD3"/>
    <w:rsid w:val="00F724A1"/>
    <w:rsid w:val="00F9133A"/>
    <w:rsid w:val="00F92D60"/>
    <w:rsid w:val="00FD0AD2"/>
    <w:rsid w:val="00FD13E4"/>
    <w:rsid w:val="00FD1624"/>
    <w:rsid w:val="00FE20D7"/>
    <w:rsid w:val="00FE3DAF"/>
    <w:rsid w:val="00FE7882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E404A0CE-9266-4F96-85FD-3FDC640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A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11:53:39.7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8ACE-415F-4A7C-A64B-66DB961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2021-12-04T16:46:00Z</dcterms:created>
  <dcterms:modified xsi:type="dcterms:W3CDTF">2021-12-04T16:46:00Z</dcterms:modified>
</cp:coreProperties>
</file>