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515A6" w14:textId="6F6AA951" w:rsidR="00EB18F2" w:rsidRPr="000D1ADF" w:rsidRDefault="00587607" w:rsidP="00EB18F2">
      <w:pPr>
        <w:ind w:hanging="426"/>
        <w:jc w:val="center"/>
        <w:rPr>
          <w:b/>
          <w:bCs/>
        </w:rPr>
      </w:pPr>
      <w:r w:rsidRPr="000D1ADF">
        <w:rPr>
          <w:b/>
          <w:bCs/>
        </w:rPr>
        <w:t>ПОЗИЦИЯ</w:t>
      </w:r>
      <w:r w:rsidR="00B010FF" w:rsidRPr="000D1ADF">
        <w:rPr>
          <w:b/>
          <w:bCs/>
        </w:rPr>
        <w:br/>
      </w:r>
      <w:r w:rsidRPr="000D1ADF">
        <w:rPr>
          <w:b/>
          <w:bCs/>
        </w:rPr>
        <w:t>по направлению «Налоги» (теоретическая)</w:t>
      </w:r>
    </w:p>
    <w:p w14:paraId="136CFE19" w14:textId="77777777" w:rsidR="001943D3" w:rsidRPr="000D1ADF" w:rsidRDefault="001943D3" w:rsidP="001943D3">
      <w:pPr>
        <w:pStyle w:val="1"/>
        <w:jc w:val="both"/>
        <w:rPr>
          <w:b/>
          <w:bCs/>
          <w:szCs w:val="22"/>
        </w:rPr>
      </w:pPr>
    </w:p>
    <w:p w14:paraId="00632C83" w14:textId="7981FDEE" w:rsidR="00CD625F" w:rsidRPr="000D1ADF" w:rsidRDefault="00587607" w:rsidP="001943D3">
      <w:pPr>
        <w:pStyle w:val="1"/>
        <w:jc w:val="both"/>
        <w:rPr>
          <w:b/>
          <w:bCs/>
          <w:szCs w:val="22"/>
        </w:rPr>
      </w:pPr>
      <w:r w:rsidRPr="000D1ADF">
        <w:rPr>
          <w:b/>
          <w:bCs/>
          <w:szCs w:val="22"/>
        </w:rPr>
        <w:t>Содержание:</w:t>
      </w:r>
    </w:p>
    <w:p w14:paraId="0C63BECF" w14:textId="7B19F812" w:rsidR="00CD625F" w:rsidRPr="000D1ADF" w:rsidRDefault="00587607" w:rsidP="00721FFC">
      <w:pPr>
        <w:pStyle w:val="a3"/>
        <w:numPr>
          <w:ilvl w:val="1"/>
          <w:numId w:val="1"/>
        </w:numPr>
        <w:ind w:left="567" w:hanging="567"/>
        <w:contextualSpacing w:val="0"/>
        <w:jc w:val="both"/>
      </w:pPr>
      <w:r w:rsidRPr="000D1ADF">
        <w:t>Позиция стороны обвинения (Украина и Франция).</w:t>
      </w:r>
    </w:p>
    <w:p w14:paraId="6C11A38C" w14:textId="5AD121B8" w:rsidR="00654189" w:rsidRPr="000D1ADF" w:rsidRDefault="00587607" w:rsidP="00721FFC">
      <w:pPr>
        <w:pStyle w:val="a3"/>
        <w:numPr>
          <w:ilvl w:val="1"/>
          <w:numId w:val="1"/>
        </w:numPr>
        <w:ind w:left="567" w:hanging="567"/>
        <w:contextualSpacing w:val="0"/>
        <w:jc w:val="both"/>
      </w:pPr>
      <w:bookmarkStart w:id="0" w:name="_Hlk225868179"/>
      <w:r w:rsidRPr="000D1ADF">
        <w:t>Законодательство Украины разграничивает административный и уголовный порядки установления нарушений, связанных с неуплатой налогов.</w:t>
      </w:r>
    </w:p>
    <w:p w14:paraId="35BAB8C0" w14:textId="62FECA13" w:rsidR="00CD625F" w:rsidRPr="000D1ADF" w:rsidRDefault="00587607" w:rsidP="00721FFC">
      <w:pPr>
        <w:pStyle w:val="a3"/>
        <w:numPr>
          <w:ilvl w:val="1"/>
          <w:numId w:val="1"/>
        </w:numPr>
        <w:ind w:left="567" w:hanging="567"/>
        <w:contextualSpacing w:val="0"/>
        <w:jc w:val="both"/>
      </w:pPr>
      <w:bookmarkStart w:id="1" w:name="_Hlk225432199"/>
      <w:bookmarkEnd w:id="0"/>
      <w:r w:rsidRPr="000D1ADF">
        <w:t>Административная процедура. Налоговые нарушения в Украине устанавливает исключительно Государственная налоговая служба Украины (далее — ГНС).</w:t>
      </w:r>
    </w:p>
    <w:bookmarkEnd w:id="1"/>
    <w:p w14:paraId="24A4A32F" w14:textId="0D07BBA7" w:rsidR="00017EBB" w:rsidRPr="000D1ADF" w:rsidRDefault="00587607" w:rsidP="00721FFC">
      <w:pPr>
        <w:pStyle w:val="a3"/>
        <w:numPr>
          <w:ilvl w:val="0"/>
          <w:numId w:val="19"/>
        </w:numPr>
        <w:ind w:left="1134" w:hanging="567"/>
        <w:contextualSpacing w:val="0"/>
        <w:jc w:val="both"/>
      </w:pPr>
      <w:r w:rsidRPr="000D1ADF">
        <w:t>ГНС является единственным контролирующим органом в сфере налоговых правоотношений.</w:t>
      </w:r>
    </w:p>
    <w:p w14:paraId="06A12B8F" w14:textId="61ACAD8A" w:rsidR="00533F78" w:rsidRPr="000D1ADF" w:rsidRDefault="00587607" w:rsidP="00721FFC">
      <w:pPr>
        <w:pStyle w:val="a3"/>
        <w:numPr>
          <w:ilvl w:val="0"/>
          <w:numId w:val="19"/>
        </w:numPr>
        <w:ind w:left="1134" w:hanging="567"/>
        <w:contextualSpacing w:val="0"/>
        <w:jc w:val="both"/>
      </w:pPr>
      <w:r w:rsidRPr="000D1ADF">
        <w:t>Налоговое нарушение устанавливается только по результатам налогового контроля, проверки и фиксации ее результатов.</w:t>
      </w:r>
    </w:p>
    <w:p w14:paraId="79A21D80" w14:textId="01A897D1" w:rsidR="00533F78" w:rsidRPr="000D1ADF" w:rsidRDefault="00587607" w:rsidP="00721FFC">
      <w:pPr>
        <w:pStyle w:val="a3"/>
        <w:numPr>
          <w:ilvl w:val="0"/>
          <w:numId w:val="19"/>
        </w:numPr>
        <w:ind w:left="1134" w:hanging="567"/>
        <w:contextualSpacing w:val="0"/>
        <w:jc w:val="both"/>
      </w:pPr>
      <w:r w:rsidRPr="000D1ADF">
        <w:t>Налоговое уведомление-решение является единственной формой определения налогового обязательства контролирующим органом.</w:t>
      </w:r>
    </w:p>
    <w:p w14:paraId="721705E4" w14:textId="28489DA5" w:rsidR="00533F78" w:rsidRPr="000D1ADF" w:rsidRDefault="00587607" w:rsidP="00721FFC">
      <w:pPr>
        <w:pStyle w:val="a3"/>
        <w:numPr>
          <w:ilvl w:val="0"/>
          <w:numId w:val="19"/>
        </w:numPr>
        <w:ind w:left="1134" w:hanging="567"/>
        <w:contextualSpacing w:val="0"/>
        <w:jc w:val="both"/>
      </w:pPr>
      <w:r w:rsidRPr="000D1ADF">
        <w:t>Решение ГНС вступает в законную силу и становится окончательным только после завершения процедуры административного или судебного обжалования.</w:t>
      </w:r>
    </w:p>
    <w:p w14:paraId="3AEE3D57" w14:textId="304C37B9" w:rsidR="00533F78" w:rsidRPr="000D1ADF" w:rsidRDefault="00587607" w:rsidP="00721FFC">
      <w:pPr>
        <w:pStyle w:val="a3"/>
        <w:numPr>
          <w:ilvl w:val="0"/>
          <w:numId w:val="19"/>
        </w:numPr>
        <w:ind w:left="1134" w:hanging="567"/>
        <w:contextualSpacing w:val="0"/>
        <w:jc w:val="both"/>
      </w:pPr>
      <w:r w:rsidRPr="000D1ADF">
        <w:t>Закон устанавливает предельные сроки давности для выявления налоговых нарушений и применения санкций.</w:t>
      </w:r>
    </w:p>
    <w:p w14:paraId="1B290F36" w14:textId="4B5E5965" w:rsidR="00533F78" w:rsidRPr="000D1ADF" w:rsidRDefault="00587607" w:rsidP="00721FFC">
      <w:pPr>
        <w:pStyle w:val="a3"/>
        <w:numPr>
          <w:ilvl w:val="1"/>
          <w:numId w:val="1"/>
        </w:numPr>
        <w:ind w:left="567" w:hanging="567"/>
        <w:contextualSpacing w:val="0"/>
        <w:jc w:val="both"/>
      </w:pPr>
      <w:r w:rsidRPr="000D1ADF">
        <w:t>Уголовная процедура. Факт уклонения от уплаты налогов в Украине устанавливается исключительно в рамках уголовного производства.</w:t>
      </w:r>
    </w:p>
    <w:p w14:paraId="68E17A5A" w14:textId="368E8694" w:rsidR="00ED326A" w:rsidRPr="000D1ADF" w:rsidRDefault="00587607" w:rsidP="00721FFC">
      <w:pPr>
        <w:pStyle w:val="a3"/>
        <w:numPr>
          <w:ilvl w:val="1"/>
          <w:numId w:val="32"/>
        </w:numPr>
        <w:ind w:left="1134" w:hanging="567"/>
        <w:contextualSpacing w:val="0"/>
        <w:jc w:val="both"/>
      </w:pPr>
      <w:r w:rsidRPr="000D1ADF">
        <w:t>Уголовным кодексом Украины установлена ответственность за уклонение от уплаты налогов, предусмотренная ст. 212 УК Украины.</w:t>
      </w:r>
    </w:p>
    <w:p w14:paraId="408A366E" w14:textId="47C1F715" w:rsidR="00721FFC" w:rsidRPr="000D1ADF" w:rsidRDefault="00587607" w:rsidP="00721FFC">
      <w:pPr>
        <w:pStyle w:val="a3"/>
        <w:numPr>
          <w:ilvl w:val="1"/>
          <w:numId w:val="32"/>
        </w:numPr>
        <w:ind w:left="1134" w:hanging="567"/>
        <w:contextualSpacing w:val="0"/>
        <w:jc w:val="both"/>
      </w:pPr>
      <w:r w:rsidRPr="000D1ADF">
        <w:t>Досудебное расследование уклонения от уплаты налогов осуществляется специально уполномоченным органом досудебного расследования.</w:t>
      </w:r>
    </w:p>
    <w:p w14:paraId="05EC656B" w14:textId="0CEE1FF9" w:rsidR="00721FFC" w:rsidRPr="000D1ADF" w:rsidRDefault="00587607" w:rsidP="00721FFC">
      <w:pPr>
        <w:pStyle w:val="a3"/>
        <w:numPr>
          <w:ilvl w:val="1"/>
          <w:numId w:val="32"/>
        </w:numPr>
        <w:ind w:left="1134" w:hanging="567"/>
        <w:contextualSpacing w:val="0"/>
        <w:jc w:val="both"/>
      </w:pPr>
      <w:r w:rsidRPr="000D1ADF">
        <w:t>Факт уклонения от уплаты налогов устанавливается исключительно обвинительным приговором суда, вступившим в законную силу.</w:t>
      </w:r>
    </w:p>
    <w:p w14:paraId="59EC4AA3" w14:textId="4546DA2B" w:rsidR="00B27AF6" w:rsidRPr="000D1ADF" w:rsidRDefault="00587607" w:rsidP="00721FFC">
      <w:pPr>
        <w:pStyle w:val="a3"/>
        <w:numPr>
          <w:ilvl w:val="1"/>
          <w:numId w:val="32"/>
        </w:numPr>
        <w:ind w:left="1134" w:hanging="567"/>
        <w:contextualSpacing w:val="0"/>
        <w:jc w:val="both"/>
      </w:pPr>
      <w:bookmarkStart w:id="2" w:name="_Hlk225870378"/>
      <w:r w:rsidRPr="000D1ADF">
        <w:t>Закон устанавливает предельные сроки давности для привлечения к уголовной ответственности за уклонение от уплаты налогов.</w:t>
      </w:r>
    </w:p>
    <w:p w14:paraId="782BB570" w14:textId="77777777" w:rsidR="00155C2E" w:rsidRPr="000D1ADF" w:rsidRDefault="00C96B29" w:rsidP="00155C2E">
      <w:pPr>
        <w:pStyle w:val="a3"/>
        <w:numPr>
          <w:ilvl w:val="1"/>
          <w:numId w:val="32"/>
        </w:numPr>
        <w:ind w:left="1134" w:hanging="567"/>
        <w:contextualSpacing w:val="0"/>
        <w:jc w:val="both"/>
      </w:pPr>
      <w:r w:rsidRPr="000D1ADF">
        <w:t>Уголовный кодекс Украины предусматривает специальный механизм освобождения от уголовной ответственности за уклонение от уплаты налогов.</w:t>
      </w:r>
    </w:p>
    <w:p w14:paraId="7095B138" w14:textId="7D025F0E" w:rsidR="006D7EAF" w:rsidRPr="006D7EAF" w:rsidRDefault="006D7EAF" w:rsidP="006D7EAF">
      <w:pPr>
        <w:pStyle w:val="a3"/>
        <w:numPr>
          <w:ilvl w:val="1"/>
          <w:numId w:val="32"/>
        </w:numPr>
        <w:ind w:left="1134" w:hanging="567"/>
        <w:contextualSpacing w:val="0"/>
        <w:jc w:val="both"/>
      </w:pPr>
      <w:r w:rsidRPr="006D7EAF">
        <w:t>Подход украинского законодательства к уклонению от уплаты налогов как возможному предикатному правонарушению для ст. 209 УК Украины.</w:t>
      </w:r>
    </w:p>
    <w:bookmarkEnd w:id="2"/>
    <w:p w14:paraId="40B0DE7C" w14:textId="5BF23262" w:rsidR="00CD625F" w:rsidRPr="000D1ADF" w:rsidRDefault="00587607" w:rsidP="00721FFC">
      <w:pPr>
        <w:pStyle w:val="a3"/>
        <w:numPr>
          <w:ilvl w:val="1"/>
          <w:numId w:val="1"/>
        </w:numPr>
        <w:ind w:left="567" w:hanging="567"/>
        <w:contextualSpacing w:val="0"/>
        <w:jc w:val="both"/>
      </w:pPr>
      <w:r w:rsidRPr="000D1ADF">
        <w:t>Общие выводы.</w:t>
      </w:r>
    </w:p>
    <w:p w14:paraId="01278A84" w14:textId="52775BFE" w:rsidR="00722FC3" w:rsidRPr="000D1ADF" w:rsidRDefault="00722FC3" w:rsidP="00CD625F"/>
    <w:p w14:paraId="32EF5797" w14:textId="426A0FE2" w:rsidR="001943D3" w:rsidRPr="000D1ADF" w:rsidRDefault="00587607" w:rsidP="001943D3">
      <w:pPr>
        <w:pStyle w:val="1"/>
        <w:numPr>
          <w:ilvl w:val="0"/>
          <w:numId w:val="34"/>
        </w:numPr>
        <w:ind w:left="0" w:hanging="426"/>
        <w:jc w:val="both"/>
        <w:rPr>
          <w:b/>
          <w:bCs/>
          <w:szCs w:val="22"/>
        </w:rPr>
      </w:pPr>
      <w:r w:rsidRPr="000D1ADF">
        <w:rPr>
          <w:b/>
          <w:bCs/>
          <w:szCs w:val="22"/>
        </w:rPr>
        <w:t>Позиция следствия.</w:t>
      </w:r>
    </w:p>
    <w:p w14:paraId="7737778C" w14:textId="459D8766" w:rsidR="00B010FF" w:rsidRPr="000D1ADF" w:rsidRDefault="00587607" w:rsidP="001943D3">
      <w:pPr>
        <w:pStyle w:val="1"/>
        <w:numPr>
          <w:ilvl w:val="1"/>
          <w:numId w:val="36"/>
        </w:numPr>
        <w:ind w:left="0" w:hanging="567"/>
        <w:jc w:val="both"/>
        <w:rPr>
          <w:b/>
          <w:bCs/>
          <w:szCs w:val="22"/>
          <w:u w:val="single"/>
        </w:rPr>
      </w:pPr>
      <w:r w:rsidRPr="000D1ADF">
        <w:rPr>
          <w:u w:val="single"/>
        </w:rPr>
        <w:t>Уголовное дело № 2314200 814 (Франция).</w:t>
      </w:r>
    </w:p>
    <w:p w14:paraId="74A3DBDC" w14:textId="39839F81" w:rsidR="00B010FF" w:rsidRPr="000D1ADF" w:rsidRDefault="00587607" w:rsidP="002E4DF8">
      <w:pPr>
        <w:jc w:val="both"/>
      </w:pPr>
      <w:r w:rsidRPr="000D1ADF">
        <w:t>Александр Богуслаев систематически не декларировал и занижал доходы в Украине. В период:</w:t>
      </w:r>
    </w:p>
    <w:p w14:paraId="3E9777A2" w14:textId="7A35C0BA" w:rsidR="00B010FF" w:rsidRPr="000D1ADF" w:rsidRDefault="00B010FF" w:rsidP="001943D3">
      <w:pPr>
        <w:pStyle w:val="a3"/>
        <w:numPr>
          <w:ilvl w:val="0"/>
          <w:numId w:val="3"/>
        </w:numPr>
        <w:ind w:left="567" w:hanging="425"/>
        <w:contextualSpacing w:val="0"/>
        <w:jc w:val="both"/>
      </w:pPr>
      <w:r w:rsidRPr="000D1ADF">
        <w:t xml:space="preserve">2000–2009 </w:t>
      </w:r>
      <w:r w:rsidR="00587607" w:rsidRPr="000D1ADF">
        <w:t>гг</w:t>
      </w:r>
      <w:r w:rsidRPr="000D1ADF">
        <w:t xml:space="preserve">. </w:t>
      </w:r>
      <w:r w:rsidR="00587607" w:rsidRPr="000D1ADF">
        <w:t>задекларировано 120 144 евро;</w:t>
      </w:r>
    </w:p>
    <w:p w14:paraId="53D555C5" w14:textId="407BD162" w:rsidR="00B010FF" w:rsidRPr="000D1ADF" w:rsidRDefault="00B010FF" w:rsidP="001943D3">
      <w:pPr>
        <w:pStyle w:val="a3"/>
        <w:numPr>
          <w:ilvl w:val="0"/>
          <w:numId w:val="3"/>
        </w:numPr>
        <w:ind w:left="567" w:hanging="425"/>
        <w:contextualSpacing w:val="0"/>
        <w:jc w:val="both"/>
      </w:pPr>
      <w:r w:rsidRPr="000D1ADF">
        <w:t xml:space="preserve">2010–2014 </w:t>
      </w:r>
      <w:r w:rsidR="00587607" w:rsidRPr="000D1ADF">
        <w:t>гг</w:t>
      </w:r>
      <w:r w:rsidR="00587607" w:rsidRPr="000D1ADF">
        <w:rPr>
          <w:b/>
          <w:bCs/>
        </w:rPr>
        <w:t>.</w:t>
      </w:r>
      <w:r w:rsidR="00587607" w:rsidRPr="000D1ADF">
        <w:t xml:space="preserve"> — 370 000 евро.</w:t>
      </w:r>
    </w:p>
    <w:p w14:paraId="035F8A7D" w14:textId="043624C7" w:rsidR="00B010FF" w:rsidRPr="000D1ADF" w:rsidRDefault="00587607" w:rsidP="002E4DF8">
      <w:pPr>
        <w:jc w:val="both"/>
      </w:pPr>
      <w:r w:rsidRPr="000D1ADF">
        <w:lastRenderedPageBreak/>
        <w:t>При этом приобретено недвижимое имущество без привлечения кредитных средств на сумму около 2 480 000 евро.</w:t>
      </w:r>
    </w:p>
    <w:p w14:paraId="35E5D926" w14:textId="291ABF5E" w:rsidR="00B010FF" w:rsidRPr="000D1ADF" w:rsidRDefault="00587607" w:rsidP="002E4DF8">
      <w:pPr>
        <w:jc w:val="both"/>
      </w:pPr>
      <w:r w:rsidRPr="000D1ADF">
        <w:t xml:space="preserve">Начиная с 2016 г. </w:t>
      </w:r>
      <w:r w:rsidR="00B010FF" w:rsidRPr="000D1ADF">
        <w:rPr>
          <w:b/>
          <w:bCs/>
        </w:rPr>
        <w:t>(а)</w:t>
      </w:r>
      <w:r w:rsidR="00B010FF" w:rsidRPr="000D1ADF">
        <w:t xml:space="preserve"> </w:t>
      </w:r>
      <w:r w:rsidRPr="000D1ADF">
        <w:t>доходы не декларировались;</w:t>
      </w:r>
      <w:r w:rsidR="00B010FF" w:rsidRPr="000D1ADF">
        <w:t xml:space="preserve"> </w:t>
      </w:r>
      <w:r w:rsidR="00B010FF" w:rsidRPr="000D1ADF">
        <w:rPr>
          <w:b/>
          <w:bCs/>
        </w:rPr>
        <w:t>(b)</w:t>
      </w:r>
      <w:r w:rsidR="00B010FF" w:rsidRPr="000D1ADF">
        <w:t xml:space="preserve"> </w:t>
      </w:r>
      <w:r w:rsidRPr="000D1ADF">
        <w:t>Богуслаев А. оставался налоговым резидентом Украины;</w:t>
      </w:r>
      <w:r w:rsidRPr="000D1ADF">
        <w:rPr>
          <w:b/>
          <w:bCs/>
        </w:rPr>
        <w:t xml:space="preserve"> </w:t>
      </w:r>
      <w:r w:rsidR="00B010FF" w:rsidRPr="000D1ADF">
        <w:rPr>
          <w:b/>
          <w:bCs/>
        </w:rPr>
        <w:t>(c)</w:t>
      </w:r>
      <w:r w:rsidR="00B010FF" w:rsidRPr="000D1ADF">
        <w:t xml:space="preserve"> </w:t>
      </w:r>
      <w:r w:rsidRPr="000D1ADF">
        <w:t>осуществлялось приобретение недвижимости во Франции на сумму около 51 000 000 евро.</w:t>
      </w:r>
    </w:p>
    <w:p w14:paraId="2310E4FA" w14:textId="1F7E8CAD" w:rsidR="00FD3E29" w:rsidRPr="000D1ADF" w:rsidRDefault="00B96B0A" w:rsidP="002E4DF8">
      <w:pPr>
        <w:jc w:val="both"/>
      </w:pPr>
      <w:r w:rsidRPr="000D1ADF">
        <w:t>Финансирование приобретения активов осуществлялось:</w:t>
      </w:r>
    </w:p>
    <w:p w14:paraId="22070371" w14:textId="10030CFF" w:rsidR="00FD3E29" w:rsidRPr="000D1ADF" w:rsidRDefault="00B96B0A" w:rsidP="001943D3">
      <w:pPr>
        <w:pStyle w:val="a3"/>
        <w:numPr>
          <w:ilvl w:val="0"/>
          <w:numId w:val="4"/>
        </w:numPr>
        <w:ind w:left="567" w:hanging="425"/>
        <w:contextualSpacing w:val="0"/>
        <w:jc w:val="both"/>
      </w:pPr>
      <w:r w:rsidRPr="000D1ADF">
        <w:t>через счета в банковских учреждениях Швейцарии и Монако;</w:t>
      </w:r>
    </w:p>
    <w:p w14:paraId="6ED2BCE5" w14:textId="6D6336D6" w:rsidR="00FD3E29" w:rsidRPr="000D1ADF" w:rsidRDefault="00B96B0A" w:rsidP="001943D3">
      <w:pPr>
        <w:pStyle w:val="a3"/>
        <w:numPr>
          <w:ilvl w:val="0"/>
          <w:numId w:val="4"/>
        </w:numPr>
        <w:ind w:left="567" w:hanging="425"/>
        <w:contextualSpacing w:val="0"/>
        <w:jc w:val="both"/>
      </w:pPr>
      <w:r w:rsidRPr="000D1ADF">
        <w:t>с использованием иностранных юридических лиц (Панама, Белиз, Сейшельские острова, Кипр), которые выступали кредиторами, но не осуществляли реальной хозяйственной деятельности.</w:t>
      </w:r>
    </w:p>
    <w:p w14:paraId="2BAC1605" w14:textId="13134AE2" w:rsidR="00FD3E29" w:rsidRPr="000D1ADF" w:rsidRDefault="00B96B0A" w:rsidP="002E4DF8">
      <w:pPr>
        <w:jc w:val="both"/>
      </w:pPr>
      <w:r w:rsidRPr="000D1ADF">
        <w:t>Следствие указывает на:</w:t>
      </w:r>
    </w:p>
    <w:p w14:paraId="07775B8B" w14:textId="6103F643" w:rsidR="00FD3E29" w:rsidRPr="000D1ADF" w:rsidRDefault="00B96B0A" w:rsidP="001943D3">
      <w:pPr>
        <w:pStyle w:val="a3"/>
        <w:numPr>
          <w:ilvl w:val="0"/>
          <w:numId w:val="5"/>
        </w:numPr>
        <w:ind w:left="567" w:hanging="425"/>
        <w:contextualSpacing w:val="0"/>
        <w:jc w:val="both"/>
      </w:pPr>
      <w:r w:rsidRPr="000D1ADF">
        <w:t>использование незадекларированных доходов;</w:t>
      </w:r>
    </w:p>
    <w:p w14:paraId="7E4559AB" w14:textId="0E006E01" w:rsidR="00FD3E29" w:rsidRPr="000D1ADF" w:rsidRDefault="00B96B0A" w:rsidP="001943D3">
      <w:pPr>
        <w:pStyle w:val="a3"/>
        <w:numPr>
          <w:ilvl w:val="0"/>
          <w:numId w:val="5"/>
        </w:numPr>
        <w:ind w:left="567" w:hanging="425"/>
        <w:contextualSpacing w:val="0"/>
        <w:jc w:val="both"/>
      </w:pPr>
      <w:r w:rsidRPr="000D1ADF">
        <w:t>несоответствие между задекларированными доходами и фактическими расходами;</w:t>
      </w:r>
    </w:p>
    <w:p w14:paraId="71096E7B" w14:textId="5EEE4552" w:rsidR="00FD3E29" w:rsidRPr="000D1ADF" w:rsidRDefault="00B96B0A" w:rsidP="001943D3">
      <w:pPr>
        <w:pStyle w:val="a3"/>
        <w:numPr>
          <w:ilvl w:val="0"/>
          <w:numId w:val="5"/>
        </w:numPr>
        <w:ind w:left="567" w:hanging="425"/>
        <w:contextualSpacing w:val="0"/>
        <w:jc w:val="both"/>
      </w:pPr>
      <w:r w:rsidRPr="000D1ADF">
        <w:t>сокрытие реального происхождения денежных средств.</w:t>
      </w:r>
    </w:p>
    <w:p w14:paraId="0BCDA3BF" w14:textId="4171A857" w:rsidR="00703BB1" w:rsidRPr="000D1ADF" w:rsidRDefault="00B96B0A" w:rsidP="002E4DF8">
      <w:pPr>
        <w:jc w:val="both"/>
      </w:pPr>
      <w:r w:rsidRPr="000D1ADF">
        <w:t>Указанные действия квалифицируются как налоговое мошенничество.</w:t>
      </w:r>
    </w:p>
    <w:p w14:paraId="174D3633" w14:textId="291A6065" w:rsidR="00703BB1" w:rsidRPr="000D1ADF" w:rsidRDefault="00B96B0A" w:rsidP="002E4DF8">
      <w:pPr>
        <w:jc w:val="both"/>
      </w:pPr>
      <w:r w:rsidRPr="000D1ADF">
        <w:t>Эпизод не является самостоятельным налоговым производством, а рассматривается как предикатное правонарушение для легализации доходов.</w:t>
      </w:r>
    </w:p>
    <w:p w14:paraId="5946F1F1" w14:textId="060CEEB6" w:rsidR="00B010FF" w:rsidRPr="000D1ADF" w:rsidRDefault="00B045AE" w:rsidP="002E4DF8">
      <w:pPr>
        <w:jc w:val="both"/>
      </w:pPr>
      <w:r w:rsidRPr="000D1ADF">
        <w:t>Применяется презумпция незаконного происхождения активов (ст. 324-1-1 УК Франции).</w:t>
      </w:r>
    </w:p>
    <w:p w14:paraId="7B7BC5AF" w14:textId="77777777" w:rsidR="009222E7" w:rsidRPr="000D1ADF" w:rsidRDefault="009222E7" w:rsidP="002E4DF8">
      <w:pPr>
        <w:jc w:val="both"/>
      </w:pPr>
    </w:p>
    <w:p w14:paraId="7D209780" w14:textId="3A09554D" w:rsidR="002D477E" w:rsidRPr="000D1ADF" w:rsidRDefault="00B045AE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t>Уголовное производство № 22017000000000272 (Украина), в рамках которого вручено уведомление о подозрении.</w:t>
      </w:r>
    </w:p>
    <w:p w14:paraId="1892EA5B" w14:textId="4AFC1631" w:rsidR="004F6E81" w:rsidRPr="000D1ADF" w:rsidRDefault="00B045AE" w:rsidP="004F6E81">
      <w:pPr>
        <w:jc w:val="both"/>
      </w:pPr>
      <w:r w:rsidRPr="000D1ADF">
        <w:t>Уголовное производство осуществляется по фактам завладения акциями АО «Мотор Сич» и последующей легализации денежных средств, полученных от их реализации (ч. 5 ст. 191, ч. 3 ст. 209 УК Украины).</w:t>
      </w:r>
    </w:p>
    <w:p w14:paraId="38668558" w14:textId="3C0740AF" w:rsidR="004F6E81" w:rsidRPr="000D1ADF" w:rsidRDefault="00B045AE" w:rsidP="004F6E81">
      <w:pPr>
        <w:jc w:val="both"/>
      </w:pPr>
      <w:r w:rsidRPr="000D1ADF">
        <w:t>В рамках данного производства уведомление о подозрении вручено:</w:t>
      </w:r>
    </w:p>
    <w:p w14:paraId="00F4D36C" w14:textId="23695E84" w:rsidR="004F6E81" w:rsidRPr="000D1ADF" w:rsidRDefault="00B045AE" w:rsidP="004F6E81">
      <w:pPr>
        <w:pStyle w:val="a3"/>
        <w:numPr>
          <w:ilvl w:val="0"/>
          <w:numId w:val="38"/>
        </w:numPr>
        <w:ind w:left="568" w:hanging="284"/>
        <w:contextualSpacing w:val="0"/>
        <w:jc w:val="both"/>
      </w:pPr>
      <w:r w:rsidRPr="000D1ADF">
        <w:t>Богуслаеву В</w:t>
      </w:r>
      <w:r w:rsidRPr="000D1ADF">
        <w:rPr>
          <w:b/>
          <w:bCs/>
        </w:rPr>
        <w:t>.</w:t>
      </w:r>
      <w:r w:rsidRPr="000D1ADF">
        <w:t xml:space="preserve"> — по ч. 5 ст. 191, ч. 3 ст. 209 УК Украины;</w:t>
      </w:r>
    </w:p>
    <w:p w14:paraId="4B5F965F" w14:textId="23275168" w:rsidR="004F6E81" w:rsidRPr="000D1ADF" w:rsidRDefault="00B045AE" w:rsidP="004F6E81">
      <w:pPr>
        <w:pStyle w:val="a3"/>
        <w:numPr>
          <w:ilvl w:val="0"/>
          <w:numId w:val="38"/>
        </w:numPr>
        <w:ind w:left="568" w:hanging="284"/>
        <w:contextualSpacing w:val="0"/>
        <w:jc w:val="both"/>
      </w:pPr>
      <w:r w:rsidRPr="000D1ADF">
        <w:t>Богуслаеву А. — по ч. 3 ст. 209 УК Украины.</w:t>
      </w:r>
    </w:p>
    <w:p w14:paraId="11EAF132" w14:textId="52341E2F" w:rsidR="004F6E81" w:rsidRPr="000D1ADF" w:rsidRDefault="00B045AE" w:rsidP="004F6E81">
      <w:pPr>
        <w:jc w:val="both"/>
      </w:pPr>
      <w:r w:rsidRPr="000D1ADF">
        <w:t>В то же время в уведомлении о подозрении Богуслаеву А. отсутствуют какие-либо утверждения, обстоятельства или правовая квалификация, связанные с уклонением от уплаты налогов.</w:t>
      </w:r>
    </w:p>
    <w:p w14:paraId="2ADC2334" w14:textId="023F9885" w:rsidR="004F6E81" w:rsidRPr="000D1ADF" w:rsidRDefault="00B045AE" w:rsidP="004F6E81">
      <w:pPr>
        <w:jc w:val="both"/>
      </w:pPr>
      <w:r w:rsidRPr="000D1ADF">
        <w:t>Такие обстоятельства не сформулированы как отдельный эпизод обвинения и не положены в основу подозрения.</w:t>
      </w:r>
    </w:p>
    <w:p w14:paraId="47673141" w14:textId="33A3FF10" w:rsidR="004F6E81" w:rsidRPr="000D1ADF" w:rsidRDefault="00B045AE" w:rsidP="004F6E81">
      <w:pPr>
        <w:jc w:val="both"/>
      </w:pPr>
      <w:r w:rsidRPr="000D1ADF">
        <w:t xml:space="preserve">При этом в выписке из Единого реестра досудебных расследований (ЕРДР) содержатся сведения о </w:t>
      </w:r>
      <w:proofErr w:type="spellStart"/>
      <w:r w:rsidRPr="000D1ADF">
        <w:t>фактовом</w:t>
      </w:r>
      <w:proofErr w:type="spellEnd"/>
      <w:r w:rsidRPr="000D1ADF">
        <w:t xml:space="preserve"> уголовном производстве, внесенные 04.08.2017 г. по ч. 3 ст. 212 УК Украины.</w:t>
      </w:r>
    </w:p>
    <w:p w14:paraId="35E4A9EE" w14:textId="7CF5FA12" w:rsidR="00654189" w:rsidRPr="000D1ADF" w:rsidRDefault="00654189" w:rsidP="002E4DF8">
      <w:pPr>
        <w:pStyle w:val="a3"/>
        <w:ind w:left="0"/>
        <w:contextualSpacing w:val="0"/>
        <w:jc w:val="both"/>
      </w:pPr>
      <w:r w:rsidRPr="000D1ADF">
        <w:rPr>
          <w:b/>
          <w:bCs/>
        </w:rPr>
        <w:t>Фабула</w:t>
      </w:r>
      <w:r w:rsidRPr="000D1ADF">
        <w:t>: «</w:t>
      </w:r>
      <w:r w:rsidR="00B045AE" w:rsidRPr="000D1ADF">
        <w:rPr>
          <w:i/>
          <w:iCs/>
        </w:rPr>
        <w:t>Уклонение от уплаты налогов должностными лицами АО «Мотор Сич» в связи с минимизацией стоимости приватизированного имущества».</w:t>
      </w:r>
    </w:p>
    <w:p w14:paraId="17794CC6" w14:textId="14C6DACA" w:rsidR="00654189" w:rsidRPr="000D1ADF" w:rsidRDefault="00B045AE" w:rsidP="00654189">
      <w:pPr>
        <w:jc w:val="both"/>
      </w:pPr>
      <w:r w:rsidRPr="000D1ADF">
        <w:t>Однако указанная фабула:</w:t>
      </w:r>
    </w:p>
    <w:p w14:paraId="6468E7B2" w14:textId="1DC5EB08" w:rsidR="00654189" w:rsidRPr="000D1ADF" w:rsidRDefault="00B045AE" w:rsidP="00654189">
      <w:pPr>
        <w:pStyle w:val="a3"/>
        <w:numPr>
          <w:ilvl w:val="0"/>
          <w:numId w:val="37"/>
        </w:numPr>
        <w:ind w:left="567" w:hanging="425"/>
        <w:contextualSpacing w:val="0"/>
        <w:jc w:val="both"/>
      </w:pPr>
      <w:r w:rsidRPr="000D1ADF">
        <w:t>не детализирует конкретных обстоятельств деяния</w:t>
      </w:r>
      <w:r w:rsidR="00654189" w:rsidRPr="000D1ADF">
        <w:t>;</w:t>
      </w:r>
    </w:p>
    <w:p w14:paraId="0BF1BD0C" w14:textId="601DDF76" w:rsidR="00654189" w:rsidRPr="000D1ADF" w:rsidRDefault="00B045AE" w:rsidP="00654189">
      <w:pPr>
        <w:pStyle w:val="a3"/>
        <w:numPr>
          <w:ilvl w:val="0"/>
          <w:numId w:val="37"/>
        </w:numPr>
        <w:ind w:left="567" w:hanging="425"/>
        <w:contextualSpacing w:val="0"/>
        <w:jc w:val="both"/>
      </w:pPr>
      <w:r w:rsidRPr="000D1ADF">
        <w:t>не содержит ссылки на Богуслаева А. как на субъекта</w:t>
      </w:r>
      <w:r w:rsidR="00654189" w:rsidRPr="000D1ADF">
        <w:t>;</w:t>
      </w:r>
    </w:p>
    <w:p w14:paraId="53EE2324" w14:textId="34E62DBD" w:rsidR="00654189" w:rsidRPr="000D1ADF" w:rsidRDefault="00B045AE" w:rsidP="00654189">
      <w:pPr>
        <w:pStyle w:val="a3"/>
        <w:numPr>
          <w:ilvl w:val="0"/>
          <w:numId w:val="37"/>
        </w:numPr>
        <w:ind w:left="567" w:hanging="425"/>
        <w:contextualSpacing w:val="0"/>
        <w:jc w:val="both"/>
      </w:pPr>
      <w:r w:rsidRPr="000D1ADF">
        <w:t>не трансформирована в уведомление о подозрении Богуслаеву А.</w:t>
      </w:r>
    </w:p>
    <w:p w14:paraId="5860CDEC" w14:textId="1EF522B5" w:rsidR="00654189" w:rsidRPr="000D1ADF" w:rsidRDefault="00B045AE" w:rsidP="002E4DF8">
      <w:pPr>
        <w:pStyle w:val="a3"/>
        <w:ind w:left="0"/>
        <w:contextualSpacing w:val="0"/>
        <w:jc w:val="both"/>
        <w:rPr>
          <w:b/>
          <w:bCs/>
        </w:rPr>
      </w:pPr>
      <w:r w:rsidRPr="000D1ADF">
        <w:rPr>
          <w:b/>
          <w:bCs/>
        </w:rPr>
        <w:lastRenderedPageBreak/>
        <w:t>Таким образом, в Уголовном производстве отсутствуют какие-либо подозрения, обвинения или претензии к Богуслаеву А. по факту уклонения от уплаты налогов</w:t>
      </w:r>
      <w:r w:rsidR="004F6E81" w:rsidRPr="000D1ADF">
        <w:rPr>
          <w:b/>
          <w:bCs/>
        </w:rPr>
        <w:t xml:space="preserve">. </w:t>
      </w:r>
    </w:p>
    <w:p w14:paraId="4774535C" w14:textId="31301C99" w:rsidR="00A713A7" w:rsidRPr="000D1ADF" w:rsidRDefault="00B045AE" w:rsidP="002E4DF8">
      <w:pPr>
        <w:pStyle w:val="a3"/>
        <w:ind w:left="0"/>
        <w:contextualSpacing w:val="0"/>
        <w:jc w:val="both"/>
        <w:rPr>
          <w:b/>
          <w:bCs/>
        </w:rPr>
      </w:pPr>
      <w:r w:rsidRPr="000D1ADF">
        <w:rPr>
          <w:b/>
          <w:bCs/>
        </w:rPr>
        <w:t xml:space="preserve">Сведения, внесенные в ЕРДР, носят исключительно характер </w:t>
      </w:r>
      <w:proofErr w:type="spellStart"/>
      <w:r w:rsidRPr="000D1ADF">
        <w:rPr>
          <w:b/>
          <w:bCs/>
        </w:rPr>
        <w:t>фактового</w:t>
      </w:r>
      <w:proofErr w:type="spellEnd"/>
      <w:r w:rsidRPr="000D1ADF">
        <w:rPr>
          <w:b/>
          <w:bCs/>
        </w:rPr>
        <w:t xml:space="preserve"> уголовного производства, которое не конкретизировано, не персонифицировано и фактически не сформировано как самостоятельный предмет расследования</w:t>
      </w:r>
      <w:r w:rsidR="00A713A7" w:rsidRPr="000D1ADF">
        <w:rPr>
          <w:b/>
          <w:bCs/>
        </w:rPr>
        <w:t>.</w:t>
      </w:r>
    </w:p>
    <w:p w14:paraId="7E315CB6" w14:textId="0DE08450" w:rsidR="008777C3" w:rsidRPr="000D1ADF" w:rsidRDefault="008777C3" w:rsidP="002E4DF8">
      <w:pPr>
        <w:ind w:hanging="709"/>
        <w:jc w:val="both"/>
        <w:rPr>
          <w:b/>
          <w:bCs/>
        </w:rPr>
      </w:pPr>
    </w:p>
    <w:p w14:paraId="325F24DB" w14:textId="4B4C34FD" w:rsidR="00535CF1" w:rsidRPr="000D1ADF" w:rsidRDefault="00123FAD" w:rsidP="001943D3">
      <w:pPr>
        <w:pStyle w:val="a3"/>
        <w:numPr>
          <w:ilvl w:val="0"/>
          <w:numId w:val="36"/>
        </w:numPr>
        <w:ind w:left="0" w:hanging="567"/>
        <w:contextualSpacing w:val="0"/>
        <w:jc w:val="both"/>
        <w:rPr>
          <w:b/>
          <w:bCs/>
        </w:rPr>
      </w:pPr>
      <w:r w:rsidRPr="000D1ADF">
        <w:rPr>
          <w:b/>
          <w:bCs/>
        </w:rPr>
        <w:t>Законодательство Украины разграничивает административный и уголовный порядки установления нарушений, связанных с неуплатой налогов.</w:t>
      </w:r>
    </w:p>
    <w:p w14:paraId="6D1C44DD" w14:textId="3F895F1C" w:rsidR="00535CF1" w:rsidRPr="000D1ADF" w:rsidRDefault="004C26A6" w:rsidP="007F08ED">
      <w:pPr>
        <w:jc w:val="both"/>
      </w:pPr>
      <w:r w:rsidRPr="000D1ADF">
        <w:t xml:space="preserve">Законодательство Украины разграничивает вопросы уплаты налогов и ответственности за их неуплату на </w:t>
      </w:r>
      <w:r w:rsidRPr="000D1ADF">
        <w:rPr>
          <w:b/>
          <w:bCs/>
        </w:rPr>
        <w:t>два отдельных порядка</w:t>
      </w:r>
      <w:r w:rsidRPr="000D1ADF">
        <w:t xml:space="preserve">: </w:t>
      </w:r>
      <w:r w:rsidRPr="000D1ADF">
        <w:rPr>
          <w:b/>
          <w:bCs/>
        </w:rPr>
        <w:t>административный и уголовный</w:t>
      </w:r>
      <w:r w:rsidRPr="000D1ADF">
        <w:t>.</w:t>
      </w:r>
    </w:p>
    <w:p w14:paraId="7D9A68B8" w14:textId="3B382294" w:rsidR="00654189" w:rsidRPr="000D1ADF" w:rsidRDefault="004C26A6" w:rsidP="007F08ED">
      <w:pPr>
        <w:jc w:val="both"/>
      </w:pPr>
      <w:r w:rsidRPr="000D1ADF">
        <w:rPr>
          <w:b/>
          <w:bCs/>
        </w:rPr>
        <w:t>Административный порядок</w:t>
      </w:r>
      <w:r w:rsidRPr="000D1ADF">
        <w:t xml:space="preserve"> регулируется Налоговым кодексом Украины (далее — НК Украины)</w:t>
      </w:r>
      <w:r w:rsidR="00535CF1" w:rsidRPr="000D1ADF">
        <w:t xml:space="preserve">. </w:t>
      </w:r>
    </w:p>
    <w:p w14:paraId="708AB916" w14:textId="5A02814B" w:rsidR="00535CF1" w:rsidRPr="000D1ADF" w:rsidRDefault="004C26A6" w:rsidP="007F08ED">
      <w:pPr>
        <w:jc w:val="both"/>
      </w:pPr>
      <w:r w:rsidRPr="000D1ADF">
        <w:t>В его рамках устанавливаются налоговые нарушения, определяются налоговые обязательства, принимаются решения контролирующим органом, решаются вопросы их обжалования и применения финансовых санкций.</w:t>
      </w:r>
    </w:p>
    <w:p w14:paraId="35341B00" w14:textId="69C74F8E" w:rsidR="00654189" w:rsidRPr="000D1ADF" w:rsidRDefault="004C26A6" w:rsidP="007F08ED">
      <w:pPr>
        <w:jc w:val="both"/>
      </w:pPr>
      <w:r w:rsidRPr="000D1ADF">
        <w:rPr>
          <w:b/>
          <w:bCs/>
        </w:rPr>
        <w:t>Уголовный порядок</w:t>
      </w:r>
      <w:r w:rsidRPr="000D1ADF">
        <w:t xml:space="preserve"> регулируется Уголовным кодексом Украины (далее — УК Украины) и Уголовным процессуальным кодексом Украины (далее — УПК Украины).</w:t>
      </w:r>
    </w:p>
    <w:p w14:paraId="14EB62ED" w14:textId="2EF313EE" w:rsidR="00535CF1" w:rsidRPr="000D1ADF" w:rsidRDefault="004C26A6" w:rsidP="007F08ED">
      <w:pPr>
        <w:jc w:val="both"/>
      </w:pPr>
      <w:r w:rsidRPr="000D1ADF">
        <w:t>В его рамках решается вопрос, содержат ли действия лица состав преступления, имеются ли основания для досудебного расследования, судебного рассмотрения и установления вины обвинительным приговором суда</w:t>
      </w:r>
      <w:r w:rsidR="00535CF1" w:rsidRPr="000D1ADF">
        <w:t>.</w:t>
      </w:r>
    </w:p>
    <w:p w14:paraId="68283101" w14:textId="3C63AF4A" w:rsidR="00A713A7" w:rsidRPr="000D1ADF" w:rsidRDefault="004C26A6" w:rsidP="007F08ED">
      <w:pPr>
        <w:jc w:val="both"/>
      </w:pPr>
      <w:r w:rsidRPr="000D1ADF">
        <w:t>Такие порядки являются самостоятельными, могут применяться отдельно или параллельно и не исключают друг друга.</w:t>
      </w:r>
    </w:p>
    <w:p w14:paraId="253EE129" w14:textId="03E6C8D3" w:rsidR="00535CF1" w:rsidRPr="000D1ADF" w:rsidRDefault="004C26A6" w:rsidP="007F08ED">
      <w:pPr>
        <w:jc w:val="both"/>
      </w:pPr>
      <w:r w:rsidRPr="000D1ADF">
        <w:t>Таким образом, налоговое нарушение и уголовная ответственность за уклонение от уплаты налогов в Украине не являются взаимоисключающими. Они имеют разный предмет доказывания, разные компетентные органы и разные правовые последствия.</w:t>
      </w:r>
    </w:p>
    <w:p w14:paraId="1526E1AE" w14:textId="77777777" w:rsidR="00535CF1" w:rsidRPr="000D1ADF" w:rsidRDefault="00535CF1" w:rsidP="00535CF1">
      <w:pPr>
        <w:pStyle w:val="a3"/>
        <w:ind w:left="0"/>
        <w:contextualSpacing w:val="0"/>
        <w:jc w:val="both"/>
        <w:rPr>
          <w:b/>
          <w:bCs/>
        </w:rPr>
      </w:pPr>
    </w:p>
    <w:p w14:paraId="597A49E2" w14:textId="6592F4E0" w:rsidR="002425DF" w:rsidRPr="000D1ADF" w:rsidRDefault="004C26A6" w:rsidP="001943D3">
      <w:pPr>
        <w:pStyle w:val="a3"/>
        <w:numPr>
          <w:ilvl w:val="0"/>
          <w:numId w:val="36"/>
        </w:numPr>
        <w:ind w:left="0" w:hanging="567"/>
        <w:contextualSpacing w:val="0"/>
        <w:jc w:val="both"/>
        <w:rPr>
          <w:b/>
          <w:bCs/>
        </w:rPr>
      </w:pPr>
      <w:r w:rsidRPr="000D1ADF">
        <w:rPr>
          <w:b/>
          <w:bCs/>
        </w:rPr>
        <w:t>Административная процедура. Налоговые нарушения в Украине устанавливает исключительно Государственная налоговая служба Украины.</w:t>
      </w:r>
    </w:p>
    <w:p w14:paraId="6A331B9C" w14:textId="434E0216" w:rsidR="002425DF" w:rsidRPr="000D1ADF" w:rsidRDefault="004C26A6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bookmarkStart w:id="3" w:name="_Hlk225433281"/>
      <w:r w:rsidRPr="000D1ADF">
        <w:rPr>
          <w:u w:val="single"/>
        </w:rPr>
        <w:t>ГНС является единственным контролирующим органом в сфере налоговых правоотношений.</w:t>
      </w:r>
    </w:p>
    <w:bookmarkEnd w:id="3"/>
    <w:p w14:paraId="33D9B70E" w14:textId="037465B3" w:rsidR="002F61C8" w:rsidRPr="000D1ADF" w:rsidRDefault="004C26A6" w:rsidP="004C76F7">
      <w:pPr>
        <w:jc w:val="both"/>
      </w:pPr>
      <w:r w:rsidRPr="000D1ADF">
        <w:t>Согласно п. 41.1 ст. 41 НК Украины, контролирующими органами являются центральный орган исполнительной власти, реализующий государственную налоговую политику, и его территориальные органы.</w:t>
      </w:r>
    </w:p>
    <w:p w14:paraId="5E368F11" w14:textId="0A39D24C" w:rsidR="002F61C8" w:rsidRPr="000D1ADF" w:rsidRDefault="004C26A6" w:rsidP="004C76F7">
      <w:pPr>
        <w:jc w:val="both"/>
      </w:pPr>
      <w:r w:rsidRPr="000D1ADF">
        <w:t>Согласно п. 61.1 ст. 61 НК Украины, налоговый контроль является системой мер, принимаемых контролирующими органами с целью контроля правильности начисления, полноты и своевременности уплаты налогов и сборов</w:t>
      </w:r>
      <w:r w:rsidR="002F61C8" w:rsidRPr="000D1ADF">
        <w:t xml:space="preserve">. </w:t>
      </w:r>
    </w:p>
    <w:p w14:paraId="425069E1" w14:textId="469BE4C9" w:rsidR="002F61C8" w:rsidRPr="000D1ADF" w:rsidRDefault="004C26A6" w:rsidP="004C76F7">
      <w:pPr>
        <w:jc w:val="both"/>
      </w:pPr>
      <w:r w:rsidRPr="000D1ADF">
        <w:t>В соответствии с п. 61.2 ст. 61 НК Украины, налоговый контроль осуществляется именно органами, указанными в ст. 41 НК Украины, в пределах их полномочий</w:t>
      </w:r>
      <w:r w:rsidR="002F61C8" w:rsidRPr="000D1ADF">
        <w:t xml:space="preserve">. </w:t>
      </w:r>
    </w:p>
    <w:p w14:paraId="2CDE674A" w14:textId="2C332609" w:rsidR="00255B94" w:rsidRPr="000D1ADF" w:rsidRDefault="004C26A6" w:rsidP="00255B94">
      <w:pPr>
        <w:jc w:val="both"/>
      </w:pPr>
      <w:r w:rsidRPr="000D1ADF">
        <w:t>На момент предположительно инкриминируемых деяний в 2016 г. функции центрального органа исполнительной власти, реализующего государственную налоговую политику, осуществляла Государственная фискальная служба Украины (далее — ГФС)</w:t>
      </w:r>
    </w:p>
    <w:p w14:paraId="6B2D3DE6" w14:textId="3505A681" w:rsidR="00255B94" w:rsidRPr="000D1ADF" w:rsidRDefault="004C26A6" w:rsidP="00255B94">
      <w:pPr>
        <w:jc w:val="both"/>
      </w:pPr>
      <w:r w:rsidRPr="000D1ADF">
        <w:t>Это было предусмотрено п. 1 Положения о Государственной фискальной службе Украины, утвержденного постановлением Кабинета Министров Украины от 21.05.2014 № 236.</w:t>
      </w:r>
    </w:p>
    <w:p w14:paraId="2A1B7EDD" w14:textId="28356251" w:rsidR="002F61C8" w:rsidRPr="000D1ADF" w:rsidRDefault="004C26A6" w:rsidP="004C76F7">
      <w:pPr>
        <w:jc w:val="both"/>
      </w:pPr>
      <w:r w:rsidRPr="000D1ADF">
        <w:lastRenderedPageBreak/>
        <w:t>В то же время, согласно Положению о Государственной налоговой службе Украины, утвержденному постановлением Кабинета Министров Украины от 06.03.2019 № 227, ГНС Украины является центральным органом исполнительной власти, который реализует государственную налоговую политику.</w:t>
      </w:r>
      <w:r w:rsidR="002F61C8" w:rsidRPr="000D1ADF">
        <w:t xml:space="preserve"> </w:t>
      </w:r>
    </w:p>
    <w:p w14:paraId="1D0B7D2F" w14:textId="2504BD1C" w:rsidR="00255E50" w:rsidRPr="000D1ADF" w:rsidRDefault="004C26A6" w:rsidP="004C76F7">
      <w:pPr>
        <w:jc w:val="both"/>
      </w:pPr>
      <w:r w:rsidRPr="000D1ADF">
        <w:t>Следовательно, в 2016 г. контролирующим органом в сфере налоговых правоотношений была ГФС Украины, а согласно действующему правовому регулированию — ГНС Украины. Именно этот орган и его территориальные органы уполномочены:</w:t>
      </w:r>
    </w:p>
    <w:p w14:paraId="74059CD5" w14:textId="34B3548A" w:rsidR="00017EBB" w:rsidRPr="000D1ADF" w:rsidRDefault="004C26A6" w:rsidP="00A713A7">
      <w:pPr>
        <w:numPr>
          <w:ilvl w:val="0"/>
          <w:numId w:val="22"/>
        </w:numPr>
        <w:tabs>
          <w:tab w:val="clear" w:pos="720"/>
          <w:tab w:val="num" w:pos="0"/>
        </w:tabs>
        <w:ind w:left="567" w:hanging="425"/>
        <w:jc w:val="both"/>
      </w:pPr>
      <w:r w:rsidRPr="000D1ADF">
        <w:t>осуществлять налоговый контроль</w:t>
      </w:r>
      <w:r w:rsidR="00255E50" w:rsidRPr="000D1ADF">
        <w:t>;</w:t>
      </w:r>
    </w:p>
    <w:p w14:paraId="5C931EE3" w14:textId="1F0A7900" w:rsidR="00255E50" w:rsidRPr="000D1ADF" w:rsidRDefault="004C26A6" w:rsidP="00A713A7">
      <w:pPr>
        <w:numPr>
          <w:ilvl w:val="0"/>
          <w:numId w:val="22"/>
        </w:numPr>
        <w:tabs>
          <w:tab w:val="clear" w:pos="720"/>
          <w:tab w:val="num" w:pos="0"/>
        </w:tabs>
        <w:ind w:left="567" w:hanging="425"/>
        <w:jc w:val="both"/>
      </w:pPr>
      <w:r w:rsidRPr="000D1ADF">
        <w:t>устанавливать нарушения налогового законодательства;</w:t>
      </w:r>
    </w:p>
    <w:p w14:paraId="61880C79" w14:textId="456D546E" w:rsidR="00255E50" w:rsidRPr="000D1ADF" w:rsidRDefault="004C26A6" w:rsidP="00A713A7">
      <w:pPr>
        <w:numPr>
          <w:ilvl w:val="0"/>
          <w:numId w:val="22"/>
        </w:numPr>
        <w:tabs>
          <w:tab w:val="clear" w:pos="720"/>
          <w:tab w:val="num" w:pos="0"/>
        </w:tabs>
        <w:ind w:left="567" w:hanging="425"/>
        <w:jc w:val="both"/>
      </w:pPr>
      <w:r w:rsidRPr="000D1ADF">
        <w:t>определять налоговые последствия для налогоплательщика.</w:t>
      </w:r>
    </w:p>
    <w:p w14:paraId="7897482D" w14:textId="4A07AFC3" w:rsidR="009222E7" w:rsidRPr="000D1ADF" w:rsidRDefault="004C26A6" w:rsidP="00017EBB">
      <w:pPr>
        <w:jc w:val="both"/>
      </w:pPr>
      <w:r w:rsidRPr="000D1ADF">
        <w:t>Соответственно, никакой другой орган, в том числе орган досудебного расследования, не может подменять компетенцию контролирующего органа в вопросах установления налогового нарушения.</w:t>
      </w:r>
    </w:p>
    <w:p w14:paraId="6DE3EC2C" w14:textId="77777777" w:rsidR="006E54EF" w:rsidRPr="000D1ADF" w:rsidRDefault="006E54EF" w:rsidP="00017EBB">
      <w:pPr>
        <w:jc w:val="both"/>
      </w:pPr>
    </w:p>
    <w:p w14:paraId="65563E3C" w14:textId="0DBF7F55" w:rsidR="00017EBB" w:rsidRPr="000D1ADF" w:rsidRDefault="00462965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t>Налоговое нарушение устанавливается только по результатам налогового контроля и проверки.</w:t>
      </w:r>
    </w:p>
    <w:p w14:paraId="3A8C67C7" w14:textId="481500A3" w:rsidR="00017EBB" w:rsidRPr="000D1ADF" w:rsidRDefault="00462965" w:rsidP="00017EBB">
      <w:pPr>
        <w:pStyle w:val="a3"/>
        <w:ind w:left="0"/>
        <w:contextualSpacing w:val="0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В соответствии с п. 62.1 ст. 62 НК Украины, налоговый контроль осуществляется, в частности, путем ведения учета налогоплательщиков, информационно-аналитического обеспечения деятельности контролирующих органов, а также проверок и сверок в соответствии с требованиями настоящего Кодекса</w:t>
      </w:r>
      <w:r w:rsidR="00017EBB" w:rsidRPr="000D1ADF">
        <w:rPr>
          <w:rFonts w:eastAsia="Times New Roman" w:cs="Times New Roman"/>
          <w:lang w:eastAsia="uk-UA"/>
        </w:rPr>
        <w:t xml:space="preserve">. </w:t>
      </w:r>
    </w:p>
    <w:p w14:paraId="487C23DC" w14:textId="5EBA0812" w:rsidR="00017EBB" w:rsidRPr="000D1ADF" w:rsidRDefault="00462965" w:rsidP="00017EBB">
      <w:pPr>
        <w:pStyle w:val="a3"/>
        <w:ind w:left="0"/>
        <w:contextualSpacing w:val="0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Согласно ст. 75 НК Украины, контролирующие органы имеют право проводить камеральные, документальные и фактические проверки.</w:t>
      </w:r>
    </w:p>
    <w:p w14:paraId="3BAD2C6F" w14:textId="0BAAFD2B" w:rsidR="00017EBB" w:rsidRPr="000D1ADF" w:rsidRDefault="00462965" w:rsidP="00017EBB">
      <w:pPr>
        <w:pStyle w:val="a3"/>
        <w:ind w:left="0"/>
        <w:contextualSpacing w:val="0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Именно проверка является процессуальной формой, в рамках которой контролирующий орган исследует обстоятельства, которые могут свидетельствовать о нарушении налогового законодательства</w:t>
      </w:r>
    </w:p>
    <w:p w14:paraId="792A8758" w14:textId="1A64D6D1" w:rsidR="00017EBB" w:rsidRPr="000D1ADF" w:rsidRDefault="00462965" w:rsidP="00017EBB">
      <w:pPr>
        <w:pStyle w:val="a3"/>
        <w:ind w:left="0"/>
        <w:contextualSpacing w:val="0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В соответствии с п. 86.1 ст. 86 НК Украины, результаты проверок оформляются в форме акта или справки. Если в ходе проверки установлено нарушение, это фиксируется в акте проверки.</w:t>
      </w:r>
      <w:r w:rsidR="00017EBB" w:rsidRPr="000D1ADF">
        <w:rPr>
          <w:rFonts w:eastAsia="Times New Roman" w:cs="Times New Roman"/>
          <w:lang w:eastAsia="uk-UA"/>
        </w:rPr>
        <w:t xml:space="preserve"> </w:t>
      </w:r>
    </w:p>
    <w:p w14:paraId="266D6E1E" w14:textId="643A053D" w:rsidR="004D3750" w:rsidRPr="000D1ADF" w:rsidRDefault="00462965" w:rsidP="00017EBB">
      <w:pPr>
        <w:pStyle w:val="a3"/>
        <w:ind w:left="0"/>
        <w:contextualSpacing w:val="0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Согласно п. 86.8 ст. 86 НК Украины, на основании акта проверки руководитель контролирующего органа принимает налоговое уведомление-решение (далее — НУР) в сроки, определенные законом</w:t>
      </w:r>
      <w:r w:rsidR="00017EBB" w:rsidRPr="000D1ADF">
        <w:rPr>
          <w:rFonts w:eastAsia="Times New Roman" w:cs="Times New Roman"/>
          <w:lang w:eastAsia="uk-UA"/>
        </w:rPr>
        <w:t xml:space="preserve">. </w:t>
      </w:r>
    </w:p>
    <w:p w14:paraId="571BA605" w14:textId="62384A53" w:rsidR="004D3750" w:rsidRPr="000D1ADF" w:rsidRDefault="00462965" w:rsidP="004D3750">
      <w:pPr>
        <w:pStyle w:val="a3"/>
        <w:ind w:left="0"/>
        <w:contextualSpacing w:val="0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Следовательно, акт проверки не является окончательным решением сам по себе, а служит процессуальным основанием для принятия соответствующего решения контролирующим органом</w:t>
      </w:r>
      <w:r w:rsidR="00017EBB" w:rsidRPr="000D1ADF">
        <w:rPr>
          <w:rFonts w:eastAsia="Times New Roman" w:cs="Times New Roman"/>
          <w:lang w:eastAsia="uk-UA"/>
        </w:rPr>
        <w:t xml:space="preserve">. </w:t>
      </w:r>
    </w:p>
    <w:p w14:paraId="4C7C2F92" w14:textId="6713B080" w:rsidR="004D3750" w:rsidRPr="000D1ADF" w:rsidRDefault="00462965" w:rsidP="004D3750">
      <w:pPr>
        <w:pStyle w:val="a3"/>
        <w:ind w:left="0"/>
        <w:contextualSpacing w:val="0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В соответствии с п. 58.1 ст. 58 НК Украины, если сумма денежного обязательства определяется контролирующим органом в соответствии со ст. 54 НК Украины, такой орган направляет (вручает) налогоплательщику НУР.</w:t>
      </w:r>
      <w:r w:rsidR="00017EBB" w:rsidRPr="000D1ADF">
        <w:rPr>
          <w:rFonts w:eastAsia="Times New Roman" w:cs="Times New Roman"/>
          <w:lang w:eastAsia="uk-UA"/>
        </w:rPr>
        <w:t xml:space="preserve"> </w:t>
      </w:r>
    </w:p>
    <w:p w14:paraId="7740C6E2" w14:textId="3AC440B9" w:rsidR="00017EBB" w:rsidRPr="000D1ADF" w:rsidRDefault="00462965" w:rsidP="004D3750">
      <w:pPr>
        <w:pStyle w:val="a3"/>
        <w:ind w:left="0"/>
        <w:contextualSpacing w:val="0"/>
        <w:jc w:val="both"/>
        <w:rPr>
          <w:u w:val="single"/>
        </w:rPr>
      </w:pPr>
      <w:r w:rsidRPr="000D1ADF">
        <w:rPr>
          <w:rFonts w:eastAsia="Times New Roman" w:cs="Times New Roman"/>
          <w:lang w:eastAsia="uk-UA"/>
        </w:rPr>
        <w:t>Таким образом, процедура установления налогового нарушения в Украине включает последовательные стадии:</w:t>
      </w:r>
    </w:p>
    <w:p w14:paraId="0B1ACFE7" w14:textId="710502B6" w:rsidR="00017EBB" w:rsidRPr="000D1ADF" w:rsidRDefault="00462965" w:rsidP="004D3750">
      <w:pPr>
        <w:numPr>
          <w:ilvl w:val="0"/>
          <w:numId w:val="24"/>
        </w:numPr>
        <w:tabs>
          <w:tab w:val="clear" w:pos="720"/>
        </w:tabs>
        <w:ind w:left="567" w:hanging="567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осуществление налогового контроля;</w:t>
      </w:r>
    </w:p>
    <w:p w14:paraId="1EA697E1" w14:textId="59C85E75" w:rsidR="00017EBB" w:rsidRPr="000D1ADF" w:rsidRDefault="00462965" w:rsidP="004D3750">
      <w:pPr>
        <w:numPr>
          <w:ilvl w:val="0"/>
          <w:numId w:val="24"/>
        </w:numPr>
        <w:tabs>
          <w:tab w:val="clear" w:pos="720"/>
        </w:tabs>
        <w:ind w:left="567" w:hanging="567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проведение проверки</w:t>
      </w:r>
      <w:r w:rsidR="00017EBB" w:rsidRPr="000D1ADF">
        <w:rPr>
          <w:rFonts w:eastAsia="Times New Roman" w:cs="Times New Roman"/>
          <w:lang w:eastAsia="uk-UA"/>
        </w:rPr>
        <w:t xml:space="preserve">; </w:t>
      </w:r>
    </w:p>
    <w:p w14:paraId="781D46BC" w14:textId="147DED4B" w:rsidR="00017EBB" w:rsidRPr="000D1ADF" w:rsidRDefault="00462965" w:rsidP="004D3750">
      <w:pPr>
        <w:numPr>
          <w:ilvl w:val="0"/>
          <w:numId w:val="24"/>
        </w:numPr>
        <w:tabs>
          <w:tab w:val="clear" w:pos="720"/>
        </w:tabs>
        <w:ind w:left="567" w:hanging="567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фиксация выводов в акте проверки</w:t>
      </w:r>
      <w:r w:rsidR="00017EBB" w:rsidRPr="000D1ADF">
        <w:rPr>
          <w:rFonts w:eastAsia="Times New Roman" w:cs="Times New Roman"/>
          <w:lang w:eastAsia="uk-UA"/>
        </w:rPr>
        <w:t xml:space="preserve">; </w:t>
      </w:r>
    </w:p>
    <w:p w14:paraId="49B6E060" w14:textId="5388858C" w:rsidR="00557A47" w:rsidRPr="000D1ADF" w:rsidRDefault="00462965" w:rsidP="004D3750">
      <w:pPr>
        <w:numPr>
          <w:ilvl w:val="0"/>
          <w:numId w:val="24"/>
        </w:numPr>
        <w:tabs>
          <w:tab w:val="clear" w:pos="720"/>
        </w:tabs>
        <w:ind w:left="567" w:hanging="567"/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принятие налогового уведомления-решения.</w:t>
      </w:r>
      <w:r w:rsidR="00017EBB" w:rsidRPr="000D1ADF">
        <w:rPr>
          <w:rFonts w:eastAsia="Times New Roman" w:cs="Times New Roman"/>
          <w:lang w:eastAsia="uk-UA"/>
        </w:rPr>
        <w:t xml:space="preserve"> </w:t>
      </w:r>
    </w:p>
    <w:p w14:paraId="0F82C052" w14:textId="74B82BC5" w:rsidR="004D3750" w:rsidRPr="000D1ADF" w:rsidRDefault="00462965" w:rsidP="004D3750">
      <w:pPr>
        <w:jc w:val="both"/>
        <w:rPr>
          <w:rFonts w:eastAsia="Times New Roman" w:cs="Times New Roman"/>
          <w:b/>
          <w:bCs/>
          <w:lang w:eastAsia="uk-UA"/>
        </w:rPr>
      </w:pPr>
      <w:r w:rsidRPr="000D1ADF">
        <w:rPr>
          <w:rFonts w:eastAsia="Times New Roman" w:cs="Times New Roman"/>
          <w:lang w:eastAsia="uk-UA"/>
        </w:rPr>
        <w:lastRenderedPageBreak/>
        <w:t>Соответственно, никакие аналитические выводы, финансовые сопоставления или оценочные суждения, сделанные вне рамок этой процедуры,</w:t>
      </w:r>
      <w:r w:rsidRPr="000D1ADF">
        <w:rPr>
          <w:rFonts w:eastAsia="Times New Roman" w:cs="Times New Roman"/>
          <w:b/>
          <w:bCs/>
          <w:lang w:eastAsia="uk-UA"/>
        </w:rPr>
        <w:t xml:space="preserve"> не могут считаться надлежащим установлением налогового нарушения.</w:t>
      </w:r>
    </w:p>
    <w:p w14:paraId="5D6E687E" w14:textId="7A2D3F7B" w:rsidR="00721FFC" w:rsidRPr="000D1ADF" w:rsidRDefault="00462965" w:rsidP="004D3750">
      <w:pPr>
        <w:jc w:val="both"/>
      </w:pPr>
      <w:r w:rsidRPr="000D1ADF">
        <w:t xml:space="preserve">Таким образом, налоговое нарушение в Украине не </w:t>
      </w:r>
      <w:proofErr w:type="spellStart"/>
      <w:r w:rsidRPr="000D1ADF">
        <w:t>презумируется</w:t>
      </w:r>
      <w:proofErr w:type="spellEnd"/>
      <w:r w:rsidRPr="000D1ADF">
        <w:t>. Оно может быть установлено только по результатам налогового контроля и проверки, оформленным в предусмотренном законом порядке</w:t>
      </w:r>
      <w:r w:rsidR="00721FFC" w:rsidRPr="000D1ADF">
        <w:t>.</w:t>
      </w:r>
    </w:p>
    <w:p w14:paraId="29680FCD" w14:textId="14D2EDAD" w:rsidR="00A83A95" w:rsidRPr="000D1ADF" w:rsidRDefault="00462965" w:rsidP="004D3750">
      <w:pPr>
        <w:jc w:val="both"/>
        <w:rPr>
          <w:rFonts w:eastAsia="Times New Roman" w:cs="Times New Roman"/>
          <w:lang w:eastAsia="uk-UA"/>
        </w:rPr>
      </w:pPr>
      <w:r w:rsidRPr="000D1ADF">
        <w:rPr>
          <w:rFonts w:eastAsia="Times New Roman" w:cs="Times New Roman"/>
          <w:lang w:eastAsia="uk-UA"/>
        </w:rPr>
        <w:t>Аналогичную правовую позицию высказал Верховный Суд в постановлении от 14.01.2025 по делу № 583/2063/16-к, указав, что орган досудебного расследования не может подменять контролирующий орган и самостоятельно осуществлять налоговые расчеты.</w:t>
      </w:r>
    </w:p>
    <w:p w14:paraId="1E871013" w14:textId="675A068A" w:rsidR="00017EBB" w:rsidRPr="000D1ADF" w:rsidRDefault="00462965" w:rsidP="004D3750">
      <w:pPr>
        <w:jc w:val="both"/>
        <w:rPr>
          <w:rFonts w:eastAsia="Times New Roman" w:cs="Times New Roman"/>
          <w:b/>
          <w:bCs/>
          <w:lang w:eastAsia="uk-UA"/>
        </w:rPr>
      </w:pPr>
      <w:r w:rsidRPr="000D1ADF">
        <w:rPr>
          <w:rFonts w:eastAsia="Times New Roman" w:cs="Times New Roman"/>
          <w:b/>
          <w:bCs/>
          <w:lang w:eastAsia="uk-UA"/>
        </w:rPr>
        <w:t>Следовательно, если контролирующий орган не провел проверку и не зафиксировал ее результаты в установленной законом форме, налоговое нарушение считается неустановленным.</w:t>
      </w:r>
    </w:p>
    <w:p w14:paraId="282CB4FE" w14:textId="77777777" w:rsidR="00017EBB" w:rsidRPr="000D1ADF" w:rsidRDefault="00017EBB" w:rsidP="00017EBB">
      <w:pPr>
        <w:pStyle w:val="a3"/>
        <w:ind w:left="0"/>
        <w:jc w:val="both"/>
        <w:rPr>
          <w:u w:val="single"/>
        </w:rPr>
      </w:pPr>
    </w:p>
    <w:p w14:paraId="3D848E22" w14:textId="403663EE" w:rsidR="004D3750" w:rsidRPr="000D1ADF" w:rsidRDefault="00462965" w:rsidP="001943D3">
      <w:pPr>
        <w:pStyle w:val="a3"/>
        <w:numPr>
          <w:ilvl w:val="1"/>
          <w:numId w:val="36"/>
        </w:numPr>
        <w:ind w:left="0" w:hanging="567"/>
        <w:jc w:val="both"/>
        <w:rPr>
          <w:u w:val="single"/>
        </w:rPr>
      </w:pPr>
      <w:r w:rsidRPr="000D1ADF">
        <w:rPr>
          <w:u w:val="single"/>
        </w:rPr>
        <w:t>Налоговое уведомление-решение является единственной формой установления обязательства контролирующим органом</w:t>
      </w:r>
      <w:r w:rsidR="004D3750" w:rsidRPr="000D1ADF">
        <w:rPr>
          <w:u w:val="single"/>
        </w:rPr>
        <w:t>.</w:t>
      </w:r>
    </w:p>
    <w:p w14:paraId="3F190D89" w14:textId="271D8CE9" w:rsidR="00017EBB" w:rsidRPr="000D1ADF" w:rsidRDefault="00462965" w:rsidP="004C76F7">
      <w:pPr>
        <w:jc w:val="both"/>
      </w:pPr>
      <w:r w:rsidRPr="000D1ADF">
        <w:t xml:space="preserve">В соответствии с </w:t>
      </w:r>
      <w:proofErr w:type="spellStart"/>
      <w:r w:rsidRPr="000D1ADF">
        <w:t>пп</w:t>
      </w:r>
      <w:proofErr w:type="spellEnd"/>
      <w:r w:rsidRPr="000D1ADF">
        <w:t>. 14.1.157 п. 14.1 ст. 14 НК Украины, НУР — это письменное уведомление контролирующего органа об обязанности налогоплательщика уплатить сумму денежного обязательства, определенную контролирующим органом.</w:t>
      </w:r>
    </w:p>
    <w:p w14:paraId="2D91BCD8" w14:textId="327CF484" w:rsidR="004C76F7" w:rsidRPr="000D1ADF" w:rsidRDefault="00806F10" w:rsidP="004C76F7">
      <w:pPr>
        <w:jc w:val="both"/>
      </w:pPr>
      <w:r w:rsidRPr="000D1ADF">
        <w:t xml:space="preserve">Согласно </w:t>
      </w:r>
      <w:proofErr w:type="spellStart"/>
      <w:r w:rsidRPr="000D1ADF">
        <w:t>пп</w:t>
      </w:r>
      <w:proofErr w:type="spellEnd"/>
      <w:r w:rsidRPr="000D1ADF">
        <w:t>. 14.1.39 п. 14.1 ст. 14 НК Украины, денежное обязательство налогоплательщика — это сумма средств, которую плательщик должен уплатить в соответствующий бюджет в порядке и сроки, определенные законодательством.</w:t>
      </w:r>
    </w:p>
    <w:p w14:paraId="01B46458" w14:textId="44853101" w:rsidR="004D3750" w:rsidRPr="000D1ADF" w:rsidRDefault="00806F10" w:rsidP="004C76F7">
      <w:pPr>
        <w:jc w:val="both"/>
      </w:pPr>
      <w:r w:rsidRPr="000D1ADF">
        <w:t>Согласно п. 58.1 ст. 58 НК Украины, если сумма денежного обязательства определяется контролирующим органом в соответствии со ст. 54 НК Украины, такой орган направляет (вручает) налогоплательщику НУР. К нему прилагается расчет налогового обязательства и штрафных санкций.</w:t>
      </w:r>
    </w:p>
    <w:p w14:paraId="32D5E55C" w14:textId="6A0A16D1" w:rsidR="00557A47" w:rsidRPr="000D1ADF" w:rsidRDefault="00806F10" w:rsidP="00557A47">
      <w:pPr>
        <w:jc w:val="both"/>
      </w:pPr>
      <w:r w:rsidRPr="000D1ADF">
        <w:t>То есть акт проверки фиксирует выводы, а НУР — создает налоговые последствия.</w:t>
      </w:r>
    </w:p>
    <w:p w14:paraId="5715F2A3" w14:textId="3E05A253" w:rsidR="004C76F7" w:rsidRPr="000D1ADF" w:rsidRDefault="00806F10" w:rsidP="004C76F7">
      <w:pPr>
        <w:jc w:val="both"/>
      </w:pPr>
      <w:r w:rsidRPr="000D1ADF">
        <w:t>Таким образом, именно НУР является той юридической формой, в которой контролирующий орган:</w:t>
      </w:r>
    </w:p>
    <w:p w14:paraId="62838435" w14:textId="728CA395" w:rsidR="004C76F7" w:rsidRPr="000D1ADF" w:rsidRDefault="00806F10" w:rsidP="00A713A7">
      <w:pPr>
        <w:pStyle w:val="a3"/>
        <w:numPr>
          <w:ilvl w:val="0"/>
          <w:numId w:val="26"/>
        </w:numPr>
        <w:ind w:left="567" w:hanging="425"/>
        <w:contextualSpacing w:val="0"/>
        <w:jc w:val="both"/>
      </w:pPr>
      <w:r w:rsidRPr="000D1ADF">
        <w:t>фиксирует наличие налогового нарушения;</w:t>
      </w:r>
    </w:p>
    <w:p w14:paraId="6A73CB87" w14:textId="769EE9E9" w:rsidR="004C76F7" w:rsidRPr="000D1ADF" w:rsidRDefault="00806F10" w:rsidP="00A713A7">
      <w:pPr>
        <w:pStyle w:val="a3"/>
        <w:numPr>
          <w:ilvl w:val="0"/>
          <w:numId w:val="26"/>
        </w:numPr>
        <w:ind w:left="567" w:hanging="425"/>
        <w:contextualSpacing w:val="0"/>
        <w:jc w:val="both"/>
      </w:pPr>
      <w:r w:rsidRPr="000D1ADF">
        <w:t>определяет сумму денежного обязательства;</w:t>
      </w:r>
    </w:p>
    <w:p w14:paraId="57B13582" w14:textId="28A277D3" w:rsidR="004C76F7" w:rsidRPr="000D1ADF" w:rsidRDefault="00806F10" w:rsidP="00A713A7">
      <w:pPr>
        <w:pStyle w:val="a3"/>
        <w:numPr>
          <w:ilvl w:val="0"/>
          <w:numId w:val="26"/>
        </w:numPr>
        <w:ind w:left="567" w:hanging="425"/>
        <w:contextualSpacing w:val="0"/>
        <w:jc w:val="both"/>
      </w:pPr>
      <w:r w:rsidRPr="000D1ADF">
        <w:t>формулирует обязанность налогоплательщика уплатить соответствующую сумму.</w:t>
      </w:r>
    </w:p>
    <w:p w14:paraId="4D2BE889" w14:textId="7594F2AD" w:rsidR="004C76F7" w:rsidRPr="000D1ADF" w:rsidRDefault="00806F10" w:rsidP="004C76F7">
      <w:pPr>
        <w:jc w:val="both"/>
      </w:pPr>
      <w:r w:rsidRPr="000D1ADF">
        <w:t>Соответственно, без НУР отсутствует оформленное решение контролирующего органа об определении налогового обязательства, а следовательно, отсутствует и юридически зафиксированное налоговое последствие для налогоплательщика.</w:t>
      </w:r>
    </w:p>
    <w:p w14:paraId="544B7C38" w14:textId="1FA53621" w:rsidR="004C76F7" w:rsidRPr="000D1ADF" w:rsidRDefault="00806F10" w:rsidP="004C76F7">
      <w:pPr>
        <w:jc w:val="both"/>
      </w:pPr>
      <w:r w:rsidRPr="000D1ADF">
        <w:t>Следовательно, в Украине налоговое обязательство, определенное контролирующим органом, возникает исключительно на основании решения, оформленного в форме НУР.</w:t>
      </w:r>
    </w:p>
    <w:p w14:paraId="2EAC0443" w14:textId="171F9D0C" w:rsidR="0093221F" w:rsidRPr="000D1ADF" w:rsidRDefault="00806F10" w:rsidP="004C76F7">
      <w:pPr>
        <w:jc w:val="both"/>
      </w:pPr>
      <w:r w:rsidRPr="000D1ADF">
        <w:t>Аналогичную правовую позицию высказал Верховный Суд в постановлении от 14.01.2025 по делу № 583/2063/16-к: для целей ст. 212 УК Украины налоговый долг должен быть согласованным, определенным по результатам налоговой проверки, а по ее результатам должно быть принято согласованное налоговое уведомление-решение.</w:t>
      </w:r>
      <w:r w:rsidR="0093221F" w:rsidRPr="000D1ADF">
        <w:t>.</w:t>
      </w:r>
    </w:p>
    <w:p w14:paraId="47BD40CF" w14:textId="6F7A7FE2" w:rsidR="004C76F7" w:rsidRPr="000D1ADF" w:rsidRDefault="00806F10" w:rsidP="004C76F7">
      <w:pPr>
        <w:jc w:val="both"/>
        <w:rPr>
          <w:b/>
          <w:bCs/>
        </w:rPr>
      </w:pPr>
      <w:r w:rsidRPr="000D1ADF">
        <w:t>Соответственно, утверждения о наличии налогового нарушения или неуплате налога без такого решения</w:t>
      </w:r>
      <w:r w:rsidRPr="000D1ADF">
        <w:rPr>
          <w:b/>
          <w:bCs/>
        </w:rPr>
        <w:t xml:space="preserve"> не имеют надлежащей юридической формы.</w:t>
      </w:r>
    </w:p>
    <w:p w14:paraId="3A2F6667" w14:textId="77777777" w:rsidR="002E472A" w:rsidRPr="000D1ADF" w:rsidRDefault="002E472A" w:rsidP="004C76F7">
      <w:pPr>
        <w:jc w:val="both"/>
        <w:rPr>
          <w:b/>
          <w:bCs/>
        </w:rPr>
      </w:pPr>
    </w:p>
    <w:p w14:paraId="69F5E63F" w14:textId="627A4446" w:rsidR="004C76F7" w:rsidRPr="000D1ADF" w:rsidRDefault="00806F10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lastRenderedPageBreak/>
        <w:t>Решение контролирующего органа становится окончательным только после завершения процедуры административного или судебного обжалования.</w:t>
      </w:r>
    </w:p>
    <w:p w14:paraId="490F12F2" w14:textId="34D2599E" w:rsidR="004C76F7" w:rsidRPr="000D1ADF" w:rsidRDefault="00806F10" w:rsidP="002E472A">
      <w:pPr>
        <w:pStyle w:val="a3"/>
        <w:ind w:left="0"/>
        <w:contextualSpacing w:val="0"/>
        <w:jc w:val="both"/>
      </w:pPr>
      <w:r w:rsidRPr="000D1ADF">
        <w:t>В соответствии с п. 56.1 ст. 56 НК Украины, решения контролирующего органа могут быть обжалованы в административном или судебном порядке</w:t>
      </w:r>
      <w:r w:rsidR="002E472A" w:rsidRPr="000D1ADF">
        <w:t>.</w:t>
      </w:r>
    </w:p>
    <w:p w14:paraId="265A9C3C" w14:textId="376801B1" w:rsidR="002E472A" w:rsidRPr="000D1ADF" w:rsidRDefault="00806F10" w:rsidP="002E472A">
      <w:pPr>
        <w:pStyle w:val="a3"/>
        <w:ind w:left="0"/>
        <w:contextualSpacing w:val="0"/>
        <w:jc w:val="both"/>
      </w:pPr>
      <w:r w:rsidRPr="000D1ADF">
        <w:t>Согласно п. 56.2 ст. 56 НК Украины, в случае если налогоплательщик считает, что контролирующий орган неправильно определил сумму денежного обязательства или принял любое другое решение, противоречащее законодательству либо выходящее за пределы полномочий такого органа, плательщик имеет право обратиться с жалобой в контролирующий орган вышестоящего уровня</w:t>
      </w:r>
      <w:r w:rsidR="002E472A" w:rsidRPr="000D1ADF">
        <w:t>.</w:t>
      </w:r>
    </w:p>
    <w:p w14:paraId="6D651FE8" w14:textId="451C522F" w:rsidR="002E472A" w:rsidRPr="000D1ADF" w:rsidRDefault="00806F10" w:rsidP="002E472A">
      <w:pPr>
        <w:pStyle w:val="a3"/>
        <w:ind w:left="0"/>
        <w:contextualSpacing w:val="0"/>
        <w:jc w:val="both"/>
      </w:pPr>
      <w:r w:rsidRPr="000D1ADF">
        <w:t>В соответствии с п. 56.3 ст. 56 НК Украины, жалоба подается в письменной форме в течение 10 рабочих дней, следующих за днем получения налогоплательщиком обжалуемого решения</w:t>
      </w:r>
      <w:r w:rsidR="002E472A" w:rsidRPr="000D1ADF">
        <w:t>.</w:t>
      </w:r>
    </w:p>
    <w:p w14:paraId="5F1B068C" w14:textId="0265495D" w:rsidR="002E472A" w:rsidRPr="000D1ADF" w:rsidRDefault="00806F10" w:rsidP="002E472A">
      <w:pPr>
        <w:pStyle w:val="a3"/>
        <w:ind w:left="0"/>
        <w:contextualSpacing w:val="0"/>
        <w:jc w:val="both"/>
      </w:pPr>
      <w:r w:rsidRPr="000D1ADF">
        <w:t xml:space="preserve">Согласно п. 56.15 ст. 56 НК Украины, подача жалобы приостанавливает исполнение налогоплательщиком денежных обязательств, определенных в НУР, на срок со дня подачи жалобы до дня окончания процедуры административного обжалования. В течение этого периода сумма денежного обязательства считается </w:t>
      </w:r>
      <w:r w:rsidRPr="000D1ADF">
        <w:rPr>
          <w:b/>
          <w:bCs/>
        </w:rPr>
        <w:t>несогласованной</w:t>
      </w:r>
      <w:r w:rsidRPr="000D1ADF">
        <w:t>.</w:t>
      </w:r>
    </w:p>
    <w:p w14:paraId="78146811" w14:textId="3CF8AF4A" w:rsidR="002E472A" w:rsidRPr="000D1ADF" w:rsidRDefault="00806F10" w:rsidP="002E472A">
      <w:pPr>
        <w:pStyle w:val="a3"/>
        <w:ind w:left="0"/>
        <w:contextualSpacing w:val="0"/>
        <w:jc w:val="both"/>
      </w:pPr>
      <w:r w:rsidRPr="000D1ADF">
        <w:t>В соответствии с п. 56.18 ст. 56 НК Украины, при обращении налогоплательщика в суд с иском о признании противоправным и/или отмене решения контролирующего органа денежное обязательство считается несогласованным до дня вступления судебного решения в законную силу.</w:t>
      </w:r>
    </w:p>
    <w:p w14:paraId="3D6F82CD" w14:textId="02F522AF" w:rsidR="002E472A" w:rsidRPr="000D1ADF" w:rsidRDefault="00806F10" w:rsidP="002E472A">
      <w:pPr>
        <w:pStyle w:val="a3"/>
        <w:ind w:left="0"/>
        <w:contextualSpacing w:val="0"/>
        <w:jc w:val="both"/>
      </w:pPr>
      <w:r w:rsidRPr="000D1ADF">
        <w:t xml:space="preserve">Таким образом, даже после принятия НУР </w:t>
      </w:r>
      <w:r w:rsidRPr="000D1ADF">
        <w:rPr>
          <w:b/>
          <w:bCs/>
        </w:rPr>
        <w:t>налоговое обязательство не приобретает безусловный и окончательный характер автоматически</w:t>
      </w:r>
      <w:r w:rsidRPr="000D1ADF">
        <w:t>. Закон прямо предусматривает механизмы его пересмотра и проверки как внутри системы ГНС, так и в судебном порядке.</w:t>
      </w:r>
    </w:p>
    <w:p w14:paraId="0D3B8C6B" w14:textId="6D5BD19A" w:rsidR="00557A47" w:rsidRPr="000D1ADF" w:rsidRDefault="00806F10" w:rsidP="002E472A">
      <w:pPr>
        <w:pStyle w:val="a3"/>
        <w:ind w:left="0"/>
        <w:contextualSpacing w:val="0"/>
        <w:jc w:val="both"/>
      </w:pPr>
      <w:r w:rsidRPr="000D1ADF">
        <w:t xml:space="preserve">Соответственно, тем более </w:t>
      </w:r>
      <w:r w:rsidRPr="000D1ADF">
        <w:rPr>
          <w:b/>
          <w:bCs/>
        </w:rPr>
        <w:t>не могут считаться окончательными и надлежащим образом установленными любые выводы о налоговом нарушении</w:t>
      </w:r>
      <w:r w:rsidRPr="000D1ADF">
        <w:t>, сделанные вне рамок процедуры, предусмотренной НК Украины.</w:t>
      </w:r>
    </w:p>
    <w:p w14:paraId="4E089224" w14:textId="77777777" w:rsidR="00BA29C6" w:rsidRPr="000D1ADF" w:rsidRDefault="00BA29C6" w:rsidP="002E472A">
      <w:pPr>
        <w:pStyle w:val="a3"/>
        <w:ind w:left="0"/>
        <w:contextualSpacing w:val="0"/>
        <w:jc w:val="both"/>
      </w:pPr>
    </w:p>
    <w:p w14:paraId="01813FF0" w14:textId="0E094498" w:rsidR="002E472A" w:rsidRPr="000D1ADF" w:rsidRDefault="00806F10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t>Закон устанавливает предельные сроки давности для определения налоговых обязательств и применения финансовых санкций.</w:t>
      </w:r>
    </w:p>
    <w:p w14:paraId="51BA8D2B" w14:textId="5CD2FE9E" w:rsidR="002E472A" w:rsidRPr="000D1ADF" w:rsidRDefault="008726E7" w:rsidP="002E472A">
      <w:pPr>
        <w:jc w:val="both"/>
      </w:pPr>
      <w:r w:rsidRPr="000D1ADF">
        <w:t>В соответствии с п. 102.1 ст. 102 НК Украины, контролирующий орган имеет право провести проверку и самостоятельно определить сумму денежных обязательств налогоплательщика не позднее окончания 1095-го дня, следующего за последним днем предельного срока подачи налоговой декларации и/или уплаты денежного обязательства. В отдельных случаях, предусмотренных законом, — 2555-го дня.</w:t>
      </w:r>
    </w:p>
    <w:p w14:paraId="266BCE88" w14:textId="4F6172D0" w:rsidR="002E472A" w:rsidRPr="000D1ADF" w:rsidRDefault="008726E7" w:rsidP="002E472A">
      <w:pPr>
        <w:jc w:val="both"/>
      </w:pPr>
      <w:r w:rsidRPr="000D1ADF">
        <w:t>Если в течение этого срока контролирующий орган не определяет сумму денежных обязательств, налогоплательщик считается свободным от такого денежного обязательства, а спор по такой декларации или НУР не подлежит рассмотрению в административном или судебном порядке.</w:t>
      </w:r>
    </w:p>
    <w:p w14:paraId="795D3442" w14:textId="2DBAB6C0" w:rsidR="002E472A" w:rsidRPr="000D1ADF" w:rsidRDefault="008726E7" w:rsidP="002E472A">
      <w:pPr>
        <w:pStyle w:val="a3"/>
        <w:ind w:left="0"/>
        <w:contextualSpacing w:val="0"/>
        <w:jc w:val="both"/>
      </w:pPr>
      <w:r w:rsidRPr="000D1ADF">
        <w:t>Согласно п. 114.1 ст. 114 НК Украины, предельные сроки применения штрафных (финансовых) санкций соответствуют срокам давности для определения налоговых обязательств, установленным ст. 102 НК Украины.</w:t>
      </w:r>
    </w:p>
    <w:p w14:paraId="4978B599" w14:textId="3E209539" w:rsidR="002F61C8" w:rsidRPr="000D1ADF" w:rsidRDefault="008726E7" w:rsidP="00557A47">
      <w:pPr>
        <w:pStyle w:val="a3"/>
        <w:ind w:left="0"/>
        <w:contextualSpacing w:val="0"/>
        <w:jc w:val="both"/>
        <w:rPr>
          <w:b/>
          <w:bCs/>
        </w:rPr>
      </w:pPr>
      <w:r w:rsidRPr="000D1ADF">
        <w:rPr>
          <w:b/>
          <w:bCs/>
        </w:rPr>
        <w:t>Таким образом, закон прямо ограничивает такие полномочия сроками давности, по истечении которых контролирующий орган утрачивает право определять денежное обязательство и применять финансовые санкции.</w:t>
      </w:r>
    </w:p>
    <w:p w14:paraId="1AA5B873" w14:textId="77777777" w:rsidR="002F61C8" w:rsidRPr="000D1ADF" w:rsidRDefault="002F61C8" w:rsidP="002F61C8">
      <w:pPr>
        <w:pStyle w:val="a3"/>
        <w:ind w:left="0"/>
      </w:pPr>
    </w:p>
    <w:p w14:paraId="1AEA8001" w14:textId="6A6C1AC7" w:rsidR="00721FFC" w:rsidRPr="000D1ADF" w:rsidRDefault="008726E7" w:rsidP="001943D3">
      <w:pPr>
        <w:pStyle w:val="a3"/>
        <w:numPr>
          <w:ilvl w:val="0"/>
          <w:numId w:val="36"/>
        </w:numPr>
        <w:ind w:left="0" w:hanging="567"/>
        <w:contextualSpacing w:val="0"/>
        <w:jc w:val="both"/>
        <w:rPr>
          <w:b/>
          <w:bCs/>
        </w:rPr>
      </w:pPr>
      <w:r w:rsidRPr="000D1ADF">
        <w:rPr>
          <w:b/>
          <w:bCs/>
        </w:rPr>
        <w:t>Уголовная процедура. Факт уклонения от уплаты налогов в Украине устанавливается исключительно в рамках уголовного производства.</w:t>
      </w:r>
    </w:p>
    <w:p w14:paraId="73731AC8" w14:textId="4131BBCD" w:rsidR="00747BB9" w:rsidRPr="000D1ADF" w:rsidRDefault="008726E7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lastRenderedPageBreak/>
        <w:t>Уголовная ответственность за уклонение от уплаты налогов наступает только при наличии всех обязательных признаков состава преступления.</w:t>
      </w:r>
    </w:p>
    <w:p w14:paraId="2DABD34B" w14:textId="35452658" w:rsidR="00557A47" w:rsidRPr="000D1ADF" w:rsidRDefault="008726E7" w:rsidP="00076F2B">
      <w:pPr>
        <w:pStyle w:val="a3"/>
        <w:ind w:left="0"/>
        <w:contextualSpacing w:val="0"/>
        <w:jc w:val="both"/>
      </w:pPr>
      <w:r w:rsidRPr="000D1ADF">
        <w:t>В соответствии с ч. 1 ст. 212 УК Украины, уголовная ответственность наступает за умышленное уклонение от уплаты налогов, сборов (обязательных платежей), если такие действия привели к фактическому непоступлению средств в бюджеты в значительных размерах.</w:t>
      </w:r>
    </w:p>
    <w:p w14:paraId="7836991B" w14:textId="6192127C" w:rsidR="00747BB9" w:rsidRPr="000D1ADF" w:rsidRDefault="008726E7" w:rsidP="00747BB9">
      <w:pPr>
        <w:pStyle w:val="a3"/>
        <w:ind w:left="0"/>
        <w:contextualSpacing w:val="0"/>
        <w:jc w:val="both"/>
      </w:pPr>
      <w:r w:rsidRPr="000D1ADF">
        <w:t>Так, состав преступления, предусмотренного ст. 212 УК Украины, включает:</w:t>
      </w:r>
    </w:p>
    <w:p w14:paraId="619C86EF" w14:textId="029B6229" w:rsidR="00747BB9" w:rsidRPr="000D1ADF" w:rsidRDefault="008726E7" w:rsidP="00747BB9">
      <w:pPr>
        <w:pStyle w:val="a3"/>
        <w:numPr>
          <w:ilvl w:val="0"/>
          <w:numId w:val="28"/>
        </w:numPr>
        <w:ind w:left="567" w:hanging="567"/>
        <w:contextualSpacing w:val="0"/>
        <w:jc w:val="both"/>
      </w:pPr>
      <w:r w:rsidRPr="000D1ADF">
        <w:t>объект — установленный законом порядок формирования доходной части бюджетов и государственных целевых фондов;</w:t>
      </w:r>
    </w:p>
    <w:p w14:paraId="4CF16ED7" w14:textId="66750DBC" w:rsidR="00747BB9" w:rsidRPr="000D1ADF" w:rsidRDefault="008726E7" w:rsidP="00747BB9">
      <w:pPr>
        <w:pStyle w:val="a3"/>
        <w:numPr>
          <w:ilvl w:val="0"/>
          <w:numId w:val="28"/>
        </w:numPr>
        <w:ind w:left="567" w:hanging="567"/>
        <w:contextualSpacing w:val="0"/>
        <w:jc w:val="both"/>
      </w:pPr>
      <w:r w:rsidRPr="000D1ADF">
        <w:t>объективную сторону — действия или бездействие, следствием которых стало фактическое непоступление средств в бюджет;</w:t>
      </w:r>
    </w:p>
    <w:p w14:paraId="65361D26" w14:textId="385F3273" w:rsidR="00747BB9" w:rsidRPr="000D1ADF" w:rsidRDefault="008726E7" w:rsidP="00747BB9">
      <w:pPr>
        <w:pStyle w:val="a3"/>
        <w:numPr>
          <w:ilvl w:val="0"/>
          <w:numId w:val="28"/>
        </w:numPr>
        <w:ind w:left="567" w:hanging="567"/>
        <w:contextualSpacing w:val="0"/>
        <w:jc w:val="both"/>
      </w:pPr>
      <w:r w:rsidRPr="000D1ADF">
        <w:t>субъективную сторону — умышленную форму вины;</w:t>
      </w:r>
    </w:p>
    <w:p w14:paraId="598FAEED" w14:textId="312050A8" w:rsidR="00747BB9" w:rsidRPr="000D1ADF" w:rsidRDefault="008726E7" w:rsidP="00747BB9">
      <w:pPr>
        <w:pStyle w:val="a3"/>
        <w:numPr>
          <w:ilvl w:val="0"/>
          <w:numId w:val="28"/>
        </w:numPr>
        <w:ind w:left="567" w:hanging="567"/>
        <w:contextualSpacing w:val="0"/>
        <w:jc w:val="both"/>
      </w:pPr>
      <w:r w:rsidRPr="000D1ADF">
        <w:t>субъекта — лицо, на которое возложена обязанность уплачивать налоги, сборы.</w:t>
      </w:r>
    </w:p>
    <w:p w14:paraId="1FF345F3" w14:textId="43C81312" w:rsidR="00747BB9" w:rsidRPr="000D1ADF" w:rsidRDefault="008726E7" w:rsidP="00076F2B">
      <w:pPr>
        <w:pStyle w:val="a3"/>
        <w:ind w:left="0"/>
        <w:contextualSpacing w:val="0"/>
        <w:jc w:val="both"/>
      </w:pPr>
      <w:r w:rsidRPr="000D1ADF">
        <w:t>Согласно п. 1 Постановления Пленума Верховного Суда Украины № 15 от 08.10.2004, уголовная ответственность по ст. 212 УК Украины наступает не за сам факт неуплаты налогов в установленный срок, а за умышленное уклонение от их уплаты. В соответствии с п. 15 этого же Постановления, преступление является законченным с момента фактического непоступления в бюджет сумм согласованных налоговых обязательств.</w:t>
      </w:r>
    </w:p>
    <w:p w14:paraId="2E1F5D01" w14:textId="3BA0C6CC" w:rsidR="009222E7" w:rsidRPr="000D1ADF" w:rsidRDefault="008726E7" w:rsidP="00076F2B">
      <w:pPr>
        <w:pStyle w:val="a3"/>
        <w:ind w:left="0"/>
        <w:contextualSpacing w:val="0"/>
        <w:jc w:val="both"/>
      </w:pPr>
      <w:r w:rsidRPr="000D1ADF">
        <w:t>Таким образом, уклонение от уплаты налогов в Украине является материальным преступлением, поскольку обязательным признаком его состава является фактическое непоступление средств в бюджет.</w:t>
      </w:r>
    </w:p>
    <w:p w14:paraId="3A99327F" w14:textId="435E6215" w:rsidR="00076F2B" w:rsidRPr="000D1ADF" w:rsidRDefault="008726E7" w:rsidP="00076F2B">
      <w:pPr>
        <w:pStyle w:val="a3"/>
        <w:ind w:left="0"/>
        <w:contextualSpacing w:val="0"/>
        <w:jc w:val="both"/>
      </w:pPr>
      <w:r w:rsidRPr="000D1ADF">
        <w:t>Следовательно, в Украине уклонение от уплаты налогов является не любым нарушением налоговой дисциплины, а преступлением с четко определенными признаками:</w:t>
      </w:r>
    </w:p>
    <w:p w14:paraId="73C01A3D" w14:textId="48D9F6FC" w:rsidR="00076F2B" w:rsidRPr="000D1ADF" w:rsidRDefault="008726E7" w:rsidP="00A713A7">
      <w:pPr>
        <w:pStyle w:val="a3"/>
        <w:numPr>
          <w:ilvl w:val="0"/>
          <w:numId w:val="27"/>
        </w:numPr>
        <w:ind w:left="567" w:hanging="425"/>
        <w:contextualSpacing w:val="0"/>
        <w:jc w:val="both"/>
      </w:pPr>
      <w:r w:rsidRPr="000D1ADF">
        <w:t>наличием налоговой обязанности;</w:t>
      </w:r>
    </w:p>
    <w:p w14:paraId="52D569F3" w14:textId="58EC2D51" w:rsidR="00076F2B" w:rsidRPr="000D1ADF" w:rsidRDefault="008726E7" w:rsidP="00A713A7">
      <w:pPr>
        <w:pStyle w:val="a3"/>
        <w:numPr>
          <w:ilvl w:val="0"/>
          <w:numId w:val="27"/>
        </w:numPr>
        <w:ind w:left="567" w:hanging="425"/>
        <w:contextualSpacing w:val="0"/>
        <w:jc w:val="both"/>
        <w:rPr>
          <w:u w:val="single"/>
        </w:rPr>
      </w:pPr>
      <w:r w:rsidRPr="000D1ADF">
        <w:t>умышленным уклонением от ее исполнения</w:t>
      </w:r>
      <w:r w:rsidR="00076F2B" w:rsidRPr="000D1ADF">
        <w:t xml:space="preserve">; </w:t>
      </w:r>
    </w:p>
    <w:p w14:paraId="1B561054" w14:textId="527D2102" w:rsidR="00961292" w:rsidRPr="000D1ADF" w:rsidRDefault="008553FC" w:rsidP="00A713A7">
      <w:pPr>
        <w:pStyle w:val="a3"/>
        <w:numPr>
          <w:ilvl w:val="0"/>
          <w:numId w:val="27"/>
        </w:numPr>
        <w:ind w:left="567" w:hanging="425"/>
        <w:contextualSpacing w:val="0"/>
        <w:jc w:val="both"/>
      </w:pPr>
      <w:r w:rsidRPr="000D1ADF">
        <w:t>фактическим непоступлением средств в бюджет.</w:t>
      </w:r>
    </w:p>
    <w:p w14:paraId="19DB116E" w14:textId="77777777" w:rsidR="00A713A7" w:rsidRPr="000D1ADF" w:rsidRDefault="00A713A7" w:rsidP="00A713A7">
      <w:pPr>
        <w:jc w:val="both"/>
        <w:rPr>
          <w:u w:val="single"/>
        </w:rPr>
      </w:pPr>
    </w:p>
    <w:p w14:paraId="25FF66E9" w14:textId="596D78A4" w:rsidR="00961292" w:rsidRPr="000D1ADF" w:rsidRDefault="008553FC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t>Досудебное расследование уклонения от уплаты налогов осуществляется специально уполномоченным органом</w:t>
      </w:r>
      <w:r w:rsidR="00961292" w:rsidRPr="000D1ADF">
        <w:rPr>
          <w:u w:val="single"/>
        </w:rPr>
        <w:t>.</w:t>
      </w:r>
    </w:p>
    <w:p w14:paraId="5C30961D" w14:textId="75ABB099" w:rsidR="00E000B5" w:rsidRPr="000D1ADF" w:rsidRDefault="008553FC" w:rsidP="00961292">
      <w:pPr>
        <w:pStyle w:val="a3"/>
        <w:ind w:left="0"/>
        <w:contextualSpacing w:val="0"/>
        <w:jc w:val="both"/>
      </w:pPr>
      <w:r w:rsidRPr="000D1ADF">
        <w:t>В соответствии с ч. 3 ст. 216 УПК Украины в редакции, действующей на момент предположительно инкриминируемых деяний, досудебное расследование преступлений, предусмотренных ст. 212 УК Украины, осуществляли следователи органов, осуществляющих контроль за соблюдением налогового законодательства</w:t>
      </w:r>
      <w:r w:rsidR="00E000B5" w:rsidRPr="000D1ADF">
        <w:t>.</w:t>
      </w:r>
    </w:p>
    <w:p w14:paraId="112B1F77" w14:textId="58F5FE59" w:rsidR="00E000B5" w:rsidRPr="000D1ADF" w:rsidRDefault="008553FC" w:rsidP="00961292">
      <w:pPr>
        <w:pStyle w:val="a3"/>
        <w:ind w:left="0"/>
        <w:contextualSpacing w:val="0"/>
        <w:jc w:val="both"/>
      </w:pPr>
      <w:r w:rsidRPr="000D1ADF">
        <w:t>На тот момент такими органами были органы ГФС Украины, а непосредственно досудебное расследование осуществляли следственные подразделения налоговой милиции в составе органов ГФС Украины.</w:t>
      </w:r>
    </w:p>
    <w:p w14:paraId="75C525D9" w14:textId="2C430DF7" w:rsidR="00E000B5" w:rsidRPr="000D1ADF" w:rsidRDefault="008553FC" w:rsidP="00961292">
      <w:pPr>
        <w:pStyle w:val="a3"/>
        <w:ind w:left="0"/>
        <w:contextualSpacing w:val="0"/>
        <w:jc w:val="both"/>
      </w:pPr>
      <w:r w:rsidRPr="000D1ADF">
        <w:t>25.03.2021 г. вступил в силу Закон Украины «О Бюро экономической безопасности Украины», и функции специально уполномоченного органа в сфере экономических преступлений переданы Бюро экономической безопасности Украины (далее — БЭБ).</w:t>
      </w:r>
    </w:p>
    <w:p w14:paraId="1E02BCBA" w14:textId="0AE8ACDE" w:rsidR="00E000B5" w:rsidRPr="000D1ADF" w:rsidRDefault="008553FC" w:rsidP="00961292">
      <w:pPr>
        <w:pStyle w:val="a3"/>
        <w:ind w:left="0"/>
        <w:contextualSpacing w:val="0"/>
        <w:jc w:val="both"/>
      </w:pPr>
      <w:r w:rsidRPr="000D1ADF">
        <w:t>Согласно действующему правовому регулированию, досудебное расследование преступлений, предусмотренных ст. 212 УК Украины, осуществляют детективы БЭБ.</w:t>
      </w:r>
    </w:p>
    <w:p w14:paraId="0D152D72" w14:textId="4AE9A124" w:rsidR="00E000B5" w:rsidRPr="000D1ADF" w:rsidRDefault="008553FC" w:rsidP="00961292">
      <w:pPr>
        <w:pStyle w:val="a3"/>
        <w:ind w:left="0"/>
        <w:contextualSpacing w:val="0"/>
        <w:jc w:val="both"/>
      </w:pPr>
      <w:r w:rsidRPr="000D1ADF">
        <w:t>Таким образом, как на момент предположительно инкриминируемых деяний, так и сейчас законодательство закрепляет расследование уклонения от уплаты налогов за специально уполномоченным органом в сфере налоговых и экономических правонарушений.</w:t>
      </w:r>
    </w:p>
    <w:p w14:paraId="27392070" w14:textId="7545DA41" w:rsidR="00E000B5" w:rsidRPr="000D1ADF" w:rsidRDefault="008553FC" w:rsidP="00557A47">
      <w:pPr>
        <w:pStyle w:val="a3"/>
        <w:ind w:left="0"/>
        <w:contextualSpacing w:val="0"/>
        <w:jc w:val="both"/>
      </w:pPr>
      <w:r w:rsidRPr="000D1ADF">
        <w:lastRenderedPageBreak/>
        <w:t xml:space="preserve">Следовательно, уголовно-правовая оценка деяний, связанных с уклонением от уплаты налогов, в Украине осуществляется </w:t>
      </w:r>
      <w:r w:rsidRPr="000D1ADF">
        <w:rPr>
          <w:b/>
          <w:bCs/>
        </w:rPr>
        <w:t>в рамках специальной процессуальной компетенции</w:t>
      </w:r>
      <w:r w:rsidRPr="000D1ADF">
        <w:t>, прямо определенной законом.</w:t>
      </w:r>
    </w:p>
    <w:p w14:paraId="281FB547" w14:textId="77777777" w:rsidR="00E000B5" w:rsidRPr="000D1ADF" w:rsidRDefault="00E000B5" w:rsidP="00557A47">
      <w:pPr>
        <w:pStyle w:val="a3"/>
        <w:ind w:left="0"/>
        <w:contextualSpacing w:val="0"/>
        <w:jc w:val="both"/>
        <w:rPr>
          <w:b/>
          <w:bCs/>
          <w:u w:val="single"/>
        </w:rPr>
      </w:pPr>
    </w:p>
    <w:p w14:paraId="1812A2E5" w14:textId="36E8C17B" w:rsidR="00747BB9" w:rsidRPr="000D1ADF" w:rsidRDefault="008553FC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t>Факт уклонения от уплаты налогов устанавливается исключительно обвинительным приговором суда, вступившим в законную силу.</w:t>
      </w:r>
    </w:p>
    <w:p w14:paraId="4A2CC437" w14:textId="252660ED" w:rsidR="00A713A7" w:rsidRPr="000D1ADF" w:rsidRDefault="008553FC" w:rsidP="00747BB9">
      <w:pPr>
        <w:jc w:val="both"/>
      </w:pPr>
      <w:r w:rsidRPr="000D1ADF">
        <w:t>Факт уклонения от уплаты налогов устанавливается исключительно на основании обвинительного приговора суда, вступившего в законную силу.</w:t>
      </w:r>
    </w:p>
    <w:p w14:paraId="3BC5EB6D" w14:textId="585D6AEC" w:rsidR="00A83A95" w:rsidRPr="000D1ADF" w:rsidRDefault="008553FC" w:rsidP="00747BB9">
      <w:pPr>
        <w:jc w:val="both"/>
      </w:pPr>
      <w:r w:rsidRPr="000D1ADF">
        <w:t>В соответствии с ч. 1, 2 ст. 532 УПК Украины, приговор вступает в законную силу по истечении срока апелляционного обжалования, если апелляционная жалоба не подана, а в случае ее подачи — после решения суда апелляционной инстанции, если приговор не отменен.</w:t>
      </w:r>
      <w:r w:rsidR="00A83A95" w:rsidRPr="000D1ADF">
        <w:t xml:space="preserve"> </w:t>
      </w:r>
    </w:p>
    <w:p w14:paraId="753232C1" w14:textId="0474419B" w:rsidR="00A83A95" w:rsidRPr="000D1ADF" w:rsidRDefault="008553FC" w:rsidP="00747BB9">
      <w:pPr>
        <w:jc w:val="both"/>
      </w:pPr>
      <w:r w:rsidRPr="000D1ADF">
        <w:t>Согласно п. 1 ч. 2 ст. 395 УПК Украины, срок апелляционного обжалования приговора составляет 30 дней со дня его провозглашения.</w:t>
      </w:r>
    </w:p>
    <w:p w14:paraId="585D2DC2" w14:textId="39F9C9D8" w:rsidR="00A83A95" w:rsidRPr="000D1ADF" w:rsidRDefault="008553FC" w:rsidP="00A83A95">
      <w:pPr>
        <w:jc w:val="both"/>
      </w:pPr>
      <w:r w:rsidRPr="000D1ADF">
        <w:t>Обвинение не может основываться на предположениях</w:t>
      </w:r>
      <w:r w:rsidR="00A83A95" w:rsidRPr="000D1ADF">
        <w:t>.</w:t>
      </w:r>
    </w:p>
    <w:p w14:paraId="1DFFFC1E" w14:textId="3C9DEB68" w:rsidR="00747BB9" w:rsidRPr="000D1ADF" w:rsidRDefault="001C2E78" w:rsidP="00747BB9">
      <w:pPr>
        <w:jc w:val="both"/>
      </w:pPr>
      <w:r w:rsidRPr="000D1ADF">
        <w:t>В соответствии со ст. 62 Конституции Украины, лицо считается невиновным в совершении преступления и не может быть подвергнуто уголовному наказанию, пока его вина не будет доказана в законном порядке и установлена обвинительным приговором суда.</w:t>
      </w:r>
    </w:p>
    <w:p w14:paraId="0DCC2F2B" w14:textId="3B632DAE" w:rsidR="00747BB9" w:rsidRPr="000D1ADF" w:rsidRDefault="001C2E78" w:rsidP="00747BB9">
      <w:pPr>
        <w:jc w:val="both"/>
      </w:pPr>
      <w:r w:rsidRPr="000D1ADF">
        <w:t>Согласно ч. 1 ст. 17 УПК Украины, лицо считается невиновным в совершении уголовного правонарушения и не может быть подвергнуто уголовному наказанию, пока его вина не будет доказана в порядке, предусмотренном настоящим Кодексом, и установлена обвинительным приговором суда, вступившим в законную силу.</w:t>
      </w:r>
    </w:p>
    <w:p w14:paraId="6D3A4CA0" w14:textId="20A8AE81" w:rsidR="00747BB9" w:rsidRPr="000D1ADF" w:rsidRDefault="001C2E78" w:rsidP="00747BB9">
      <w:pPr>
        <w:jc w:val="both"/>
      </w:pPr>
      <w:r w:rsidRPr="000D1ADF">
        <w:t>В соответствии с ч. 1 ст. 92 УПК Украины, обязанность доказывания возлагается на следователя и прокурора.</w:t>
      </w:r>
    </w:p>
    <w:p w14:paraId="294B035A" w14:textId="790A4445" w:rsidR="00154E05" w:rsidRPr="000D1ADF" w:rsidRDefault="001C2E78" w:rsidP="00154E05">
      <w:pPr>
        <w:jc w:val="both"/>
      </w:pPr>
      <w:r w:rsidRPr="000D1ADF">
        <w:rPr>
          <w:b/>
          <w:bCs/>
        </w:rPr>
        <w:t>Таким образом, факт уклонения от уплаты налогов в Украине устанавливается исключительно обвинительным приговором суда, вступившим в законную силу.</w:t>
      </w:r>
    </w:p>
    <w:p w14:paraId="63B8D34A" w14:textId="0C76F923" w:rsidR="00154E05" w:rsidRPr="000D1ADF" w:rsidRDefault="001C2E78" w:rsidP="00154E05">
      <w:pPr>
        <w:jc w:val="both"/>
        <w:rPr>
          <w:b/>
          <w:bCs/>
        </w:rPr>
      </w:pPr>
      <w:r w:rsidRPr="000D1ADF">
        <w:t>Если такой приговор не вступил в законную силу, лицо</w:t>
      </w:r>
      <w:r w:rsidRPr="000D1ADF">
        <w:rPr>
          <w:b/>
          <w:bCs/>
        </w:rPr>
        <w:t xml:space="preserve"> не может считаться виновным в уклонении от уплаты налогов, а сам факт такого уголовного правонарушения является юридически неустановленным.</w:t>
      </w:r>
    </w:p>
    <w:p w14:paraId="04850A67" w14:textId="35631360" w:rsidR="00154E05" w:rsidRPr="000D1ADF" w:rsidRDefault="001C2E78" w:rsidP="00154E05">
      <w:pPr>
        <w:jc w:val="both"/>
      </w:pPr>
      <w:r w:rsidRPr="000D1ADF">
        <w:t>Любые утверждения о наличии уклонения от уплаты налогов вне этого порядка не имеют правового значения.</w:t>
      </w:r>
    </w:p>
    <w:p w14:paraId="2E398801" w14:textId="77777777" w:rsidR="007F08ED" w:rsidRPr="000D1ADF" w:rsidRDefault="007F08ED" w:rsidP="007F08ED">
      <w:pPr>
        <w:pStyle w:val="a3"/>
        <w:ind w:left="0"/>
        <w:contextualSpacing w:val="0"/>
        <w:jc w:val="both"/>
        <w:rPr>
          <w:b/>
          <w:bCs/>
          <w:u w:val="single"/>
        </w:rPr>
      </w:pPr>
    </w:p>
    <w:p w14:paraId="6F9EB46E" w14:textId="36D24DAD" w:rsidR="00095612" w:rsidRPr="000D1ADF" w:rsidRDefault="001C2E78" w:rsidP="001943D3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t>Закон устанавливает предельные сроки давности для привлечения к уголовной ответственности по ст. 212 УК Украины.</w:t>
      </w:r>
    </w:p>
    <w:p w14:paraId="35835AC5" w14:textId="30E0F1C7" w:rsidR="00095612" w:rsidRPr="000D1ADF" w:rsidRDefault="001C2E78" w:rsidP="00315476">
      <w:pPr>
        <w:pStyle w:val="a3"/>
        <w:ind w:left="0"/>
        <w:contextualSpacing w:val="0"/>
        <w:jc w:val="both"/>
      </w:pPr>
      <w:r w:rsidRPr="000D1ADF">
        <w:t>В соответствии со ст. 49 УК Украины, лицо освобождается от уголовной ответственности, если со дня совершения уголовного правонарушения и до дня вступления приговора в законную силу истекли сроки давности, определенные законом.</w:t>
      </w:r>
      <w:r w:rsidR="00095612" w:rsidRPr="000D1ADF">
        <w:t xml:space="preserve"> </w:t>
      </w:r>
    </w:p>
    <w:p w14:paraId="7D932208" w14:textId="463B4952" w:rsidR="00095612" w:rsidRPr="000D1ADF" w:rsidRDefault="001C2E78" w:rsidP="00315476">
      <w:pPr>
        <w:pStyle w:val="a3"/>
        <w:ind w:left="0"/>
        <w:contextualSpacing w:val="0"/>
        <w:jc w:val="both"/>
      </w:pPr>
      <w:r w:rsidRPr="000D1ADF">
        <w:t>Категория уголовного правонарушения определяется в соответствии со ст. 12 УК Украины и зависит от санкции статьи, действующей на момент совершения деяния.</w:t>
      </w:r>
    </w:p>
    <w:p w14:paraId="49249356" w14:textId="5AAAC7E9" w:rsidR="00095612" w:rsidRPr="000D1ADF" w:rsidRDefault="001C2E78" w:rsidP="00315476">
      <w:pPr>
        <w:pStyle w:val="a3"/>
        <w:numPr>
          <w:ilvl w:val="1"/>
          <w:numId w:val="22"/>
        </w:numPr>
        <w:ind w:left="567" w:hanging="567"/>
        <w:contextualSpacing w:val="0"/>
        <w:jc w:val="both"/>
      </w:pPr>
      <w:r w:rsidRPr="000D1ADF">
        <w:t>На момент предположительно инкриминируемых деяний (редакция ст. 212 УК Украины, действующая в 2016 г.</w:t>
      </w:r>
      <w:r w:rsidRPr="000D1ADF">
        <w:rPr>
          <w:vertAlign w:val="superscript"/>
        </w:rPr>
        <w:t>1</w:t>
      </w:r>
      <w:r w:rsidRPr="000D1ADF">
        <w:t>):</w:t>
      </w:r>
    </w:p>
    <w:p w14:paraId="4F5C36BE" w14:textId="6D16D3CB" w:rsidR="00095612" w:rsidRPr="000D1ADF" w:rsidRDefault="001C2E78" w:rsidP="00A713A7">
      <w:pPr>
        <w:pStyle w:val="a3"/>
        <w:numPr>
          <w:ilvl w:val="0"/>
          <w:numId w:val="29"/>
        </w:numPr>
        <w:ind w:left="1134" w:hanging="425"/>
        <w:contextualSpacing w:val="0"/>
        <w:jc w:val="both"/>
      </w:pPr>
      <w:r w:rsidRPr="000D1ADF">
        <w:t>Деяния, предусмотренные ч. 1 и ч. 2 ст. 212 УК Украины, относились к преступлениям небольшой тяжести, так как санкции этих частей предусматривали штраф и не содержали наказания в виде ограничения или лишения свободы</w:t>
      </w:r>
      <w:r w:rsidR="00315476" w:rsidRPr="000D1ADF">
        <w:t>;</w:t>
      </w:r>
    </w:p>
    <w:p w14:paraId="1FACEFAA" w14:textId="3280A50D" w:rsidR="00095612" w:rsidRPr="000D1ADF" w:rsidRDefault="001C2E78" w:rsidP="00A713A7">
      <w:pPr>
        <w:pStyle w:val="a3"/>
        <w:numPr>
          <w:ilvl w:val="0"/>
          <w:numId w:val="29"/>
        </w:numPr>
        <w:ind w:left="1134" w:hanging="425"/>
        <w:contextualSpacing w:val="0"/>
        <w:jc w:val="both"/>
      </w:pPr>
      <w:r w:rsidRPr="000D1ADF">
        <w:lastRenderedPageBreak/>
        <w:t>срок давности привлечения к уголовной ответственности — 2 года;</w:t>
      </w:r>
    </w:p>
    <w:p w14:paraId="5FE434BD" w14:textId="32FDF5A6" w:rsidR="00095612" w:rsidRPr="000D1ADF" w:rsidRDefault="00E54281" w:rsidP="00A713A7">
      <w:pPr>
        <w:pStyle w:val="a3"/>
        <w:numPr>
          <w:ilvl w:val="0"/>
          <w:numId w:val="29"/>
        </w:numPr>
        <w:ind w:left="1134" w:hanging="425"/>
        <w:contextualSpacing w:val="0"/>
        <w:jc w:val="both"/>
      </w:pPr>
      <w:r w:rsidRPr="000D1ADF">
        <w:t>деяние, предусмотренное ч. 3 ст. 212 УК Украины, относилось к тяжким преступлениям, а срок давности привлечения к уголовной ответственности — 10 лет.</w:t>
      </w:r>
    </w:p>
    <w:p w14:paraId="59ADE7E7" w14:textId="28604CD7" w:rsidR="00095612" w:rsidRPr="000D1ADF" w:rsidRDefault="00E54281" w:rsidP="00315476">
      <w:pPr>
        <w:pStyle w:val="a3"/>
        <w:numPr>
          <w:ilvl w:val="1"/>
          <w:numId w:val="22"/>
        </w:numPr>
        <w:ind w:left="567" w:hanging="567"/>
        <w:contextualSpacing w:val="0"/>
        <w:jc w:val="both"/>
      </w:pPr>
      <w:r w:rsidRPr="000D1ADF">
        <w:t>Согласно действующему правовому регулированию</w:t>
      </w:r>
      <w:r w:rsidR="00C565DC" w:rsidRPr="000D1ADF">
        <w:rPr>
          <w:vertAlign w:val="superscript"/>
        </w:rPr>
        <w:t>2</w:t>
      </w:r>
      <w:r w:rsidR="00095612" w:rsidRPr="000D1ADF">
        <w:t>:</w:t>
      </w:r>
    </w:p>
    <w:p w14:paraId="47B59069" w14:textId="0BC369F2" w:rsidR="00315476" w:rsidRPr="000D1ADF" w:rsidRDefault="00E54281" w:rsidP="00A713A7">
      <w:pPr>
        <w:pStyle w:val="a3"/>
        <w:numPr>
          <w:ilvl w:val="0"/>
          <w:numId w:val="30"/>
        </w:numPr>
        <w:ind w:left="1134" w:hanging="425"/>
        <w:contextualSpacing w:val="0"/>
        <w:jc w:val="both"/>
      </w:pPr>
      <w:r w:rsidRPr="000D1ADF">
        <w:t>деяние, предусмотренное ч. 1 ст. 212 УК Украины, относится к нетяжким преступлениям, срок давности — 5 лет</w:t>
      </w:r>
      <w:r w:rsidR="00A713A7" w:rsidRPr="000D1ADF">
        <w:t>;</w:t>
      </w:r>
    </w:p>
    <w:p w14:paraId="1B71F054" w14:textId="32DEEE36" w:rsidR="00315476" w:rsidRPr="000D1ADF" w:rsidRDefault="00E54281" w:rsidP="00A713A7">
      <w:pPr>
        <w:pStyle w:val="a3"/>
        <w:numPr>
          <w:ilvl w:val="0"/>
          <w:numId w:val="30"/>
        </w:numPr>
        <w:ind w:left="1134" w:hanging="425"/>
        <w:contextualSpacing w:val="0"/>
        <w:jc w:val="both"/>
      </w:pPr>
      <w:r w:rsidRPr="000D1ADF">
        <w:t>деяния, предусмотренные ч. 2 и ч. 3 ст. 212 УК Украины, относятся к тяжким преступлениям — 10 лет.</w:t>
      </w:r>
    </w:p>
    <w:p w14:paraId="59AA915F" w14:textId="4F0A2433" w:rsidR="00315476" w:rsidRPr="000D1ADF" w:rsidRDefault="00E54281" w:rsidP="00315476">
      <w:pPr>
        <w:jc w:val="both"/>
        <w:rPr>
          <w:b/>
          <w:bCs/>
        </w:rPr>
      </w:pPr>
      <w:r w:rsidRPr="000D1ADF">
        <w:rPr>
          <w:b/>
          <w:bCs/>
        </w:rPr>
        <w:t>Следовательно, привлечение к уголовной ответственности за уклонение от уплаты налогов в Украине имеет предельные сроки давности и зависит от тяжести конкретного инкриминируемого деяния.</w:t>
      </w:r>
    </w:p>
    <w:p w14:paraId="7EC94F0C" w14:textId="77777777" w:rsidR="00C96B29" w:rsidRPr="000D1ADF" w:rsidRDefault="00C96B29" w:rsidP="00315476">
      <w:pPr>
        <w:jc w:val="both"/>
        <w:rPr>
          <w:b/>
          <w:bCs/>
        </w:rPr>
      </w:pPr>
    </w:p>
    <w:p w14:paraId="3A503C14" w14:textId="2B9AE20E" w:rsidR="00C96B29" w:rsidRPr="000D1ADF" w:rsidRDefault="00C96B29" w:rsidP="00C96B29">
      <w:pPr>
        <w:pStyle w:val="a3"/>
        <w:numPr>
          <w:ilvl w:val="1"/>
          <w:numId w:val="36"/>
        </w:numPr>
        <w:ind w:left="0"/>
        <w:jc w:val="both"/>
        <w:rPr>
          <w:b/>
          <w:bCs/>
          <w:u w:val="single"/>
        </w:rPr>
      </w:pPr>
      <w:r w:rsidRPr="000D1ADF">
        <w:rPr>
          <w:u w:val="single"/>
        </w:rPr>
        <w:t>Уголовный кодекс Украины предусматривает специальный механизм освобождения от уголовной ответственности за уклонение от уплаты налогов.</w:t>
      </w:r>
    </w:p>
    <w:p w14:paraId="1C1666E0" w14:textId="623E200F" w:rsidR="00C96B29" w:rsidRPr="000D1ADF" w:rsidRDefault="00C96B29" w:rsidP="00C96B29">
      <w:pPr>
        <w:jc w:val="both"/>
      </w:pPr>
      <w:r w:rsidRPr="000D1ADF">
        <w:t>В соответствии с ч. 4 ст. 212 УК Украины лицо, совершившее деяния, предусмотренные ч. 1, ч. 2 этой статьи, а также деяния, предусмотренные ч. 3 ст. 212 УК Украины, если они привели к фактическому непоступлению в бюджеты или государственные целевые фонды средств в особо крупных размерах, может быть освобождено от уголовной ответственности.</w:t>
      </w:r>
    </w:p>
    <w:p w14:paraId="36068FDB" w14:textId="22757060" w:rsidR="00C96B29" w:rsidRDefault="00C96B29" w:rsidP="00C96B29">
      <w:pPr>
        <w:jc w:val="both"/>
        <w:rPr>
          <w:lang w:val="ru-KZ"/>
        </w:rPr>
      </w:pPr>
      <w:r w:rsidRPr="000D1ADF">
        <w:t>Для этого до привлечения к уголовной ответственности должны быть уплачены налоги, сборы (обязательные платежи), а также возмещен ущерб, причиненный государству их несвоевременной уплатой (финансовые санкции, пеня).</w:t>
      </w:r>
    </w:p>
    <w:p w14:paraId="618FE6D6" w14:textId="27CCA390" w:rsidR="004F1F5D" w:rsidRPr="004F1F5D" w:rsidRDefault="004F1F5D" w:rsidP="00C96B29">
      <w:pPr>
        <w:jc w:val="both"/>
        <w:rPr>
          <w:lang w:val="ru-KZ"/>
        </w:rPr>
      </w:pPr>
      <w:r>
        <w:t xml:space="preserve">При этом ч. 4 ст. 212 УК Украины сформулирована </w:t>
      </w:r>
      <w:r w:rsidRPr="004F1F5D">
        <w:rPr>
          <w:b/>
          <w:bCs/>
        </w:rPr>
        <w:t>императивно</w:t>
      </w:r>
      <w:r>
        <w:t>: при выполнении предусмотренных законом условий лицо освобождается от уголовной ответственности. Следовательно, закон не рассматривает уголовную ответственность за уклонение от уплаты налогов как безусловное последствие самого факта неуплаты.</w:t>
      </w:r>
    </w:p>
    <w:p w14:paraId="70BE420A" w14:textId="77777777" w:rsidR="004F1F5D" w:rsidRDefault="004F1F5D" w:rsidP="00C96B29">
      <w:pPr>
        <w:jc w:val="both"/>
        <w:rPr>
          <w:lang w:val="ru-KZ"/>
        </w:rPr>
      </w:pPr>
      <w:r>
        <w:t xml:space="preserve">Таким образом, сам </w:t>
      </w:r>
      <w:r>
        <w:rPr>
          <w:lang w:val="ru-KZ"/>
        </w:rPr>
        <w:t>УК</w:t>
      </w:r>
      <w:r>
        <w:t xml:space="preserve"> Украины прямо предусматривает </w:t>
      </w:r>
      <w:r w:rsidRPr="004F1F5D">
        <w:rPr>
          <w:b/>
          <w:bCs/>
        </w:rPr>
        <w:t>специальный правовой механизм,</w:t>
      </w:r>
      <w:r>
        <w:t xml:space="preserve"> при котором даже совершение деяния, подпадающего под признаки ст. 212 УК Украины, не влечёт уголовную ответственность автоматически.</w:t>
      </w:r>
    </w:p>
    <w:p w14:paraId="13453B13" w14:textId="02062352" w:rsidR="004F1F5D" w:rsidRPr="004F1F5D" w:rsidRDefault="004F1F5D" w:rsidP="004F1F5D">
      <w:pPr>
        <w:jc w:val="both"/>
        <w:rPr>
          <w:lang w:val="ru-KZ"/>
        </w:rPr>
      </w:pPr>
      <w:r w:rsidRPr="004F1F5D">
        <w:rPr>
          <w:lang w:val="ru-KZ"/>
        </w:rPr>
        <w:t>Следовательно, для целей уголовно-правовой оценки недостаточно сослаться лишь на наличие обстоятельств, связанных с неуплатой налогов. Необходимо учитывать, допускает ли закон в конкретной ситуации освобождение от уголовной ответственности и выполнены ли для этого установленные условия.</w:t>
      </w:r>
    </w:p>
    <w:p w14:paraId="36185BEC" w14:textId="61F7FF33" w:rsidR="004F1F5D" w:rsidRPr="004F1F5D" w:rsidRDefault="004F1F5D" w:rsidP="004F1F5D">
      <w:pPr>
        <w:jc w:val="both"/>
        <w:rPr>
          <w:b/>
          <w:bCs/>
          <w:lang w:val="ru-KZ"/>
        </w:rPr>
      </w:pPr>
      <w:r w:rsidRPr="004F1F5D">
        <w:rPr>
          <w:lang w:val="ru-KZ"/>
        </w:rPr>
        <w:t xml:space="preserve">Соответственно, уголовная ответственность по ст. 212 УК Украины в украинском праве не является безусловной или автоматической. </w:t>
      </w:r>
      <w:r w:rsidRPr="004F1F5D">
        <w:rPr>
          <w:b/>
          <w:bCs/>
          <w:lang w:val="ru-KZ"/>
        </w:rPr>
        <w:t>Закон прямо допускает её исключение в случае уплаты налогов, сборов (обязательных платежей) и возмещения причинённого государству ущерб</w:t>
      </w:r>
    </w:p>
    <w:p w14:paraId="69F7B473" w14:textId="77777777" w:rsidR="009F69D6" w:rsidRPr="000D1ADF" w:rsidRDefault="009F69D6" w:rsidP="00C96B29">
      <w:pPr>
        <w:jc w:val="both"/>
      </w:pPr>
    </w:p>
    <w:p w14:paraId="23D6F5A3" w14:textId="016A80B2" w:rsidR="00C10EAD" w:rsidRPr="000D1ADF" w:rsidRDefault="00C10EAD" w:rsidP="000D1ADF">
      <w:pPr>
        <w:pStyle w:val="a3"/>
        <w:numPr>
          <w:ilvl w:val="1"/>
          <w:numId w:val="36"/>
        </w:numPr>
        <w:ind w:left="0" w:hanging="567"/>
        <w:contextualSpacing w:val="0"/>
        <w:jc w:val="both"/>
        <w:rPr>
          <w:u w:val="single"/>
        </w:rPr>
      </w:pPr>
      <w:bookmarkStart w:id="4" w:name="_Hlk227684133"/>
      <w:r w:rsidRPr="000D1ADF">
        <w:rPr>
          <w:u w:val="single"/>
        </w:rPr>
        <w:t>Подход украинского законодательства к уклонению от уплаты налогов как возможному предикатному правонарушению для ст. 209 УК Украины</w:t>
      </w:r>
      <w:r w:rsidRPr="000D1ADF">
        <w:rPr>
          <w:u w:val="single"/>
        </w:rPr>
        <w:t>.</w:t>
      </w:r>
    </w:p>
    <w:bookmarkEnd w:id="4"/>
    <w:p w14:paraId="36ED5345" w14:textId="40E79F75" w:rsidR="00C10EAD" w:rsidRPr="000D1ADF" w:rsidRDefault="00C10EAD" w:rsidP="000D1ADF">
      <w:pPr>
        <w:pStyle w:val="1"/>
        <w:numPr>
          <w:ilvl w:val="2"/>
          <w:numId w:val="32"/>
        </w:numPr>
        <w:ind w:left="0" w:hanging="567"/>
        <w:jc w:val="both"/>
        <w:rPr>
          <w:u w:val="single"/>
        </w:rPr>
      </w:pPr>
      <w:r w:rsidRPr="000D1ADF">
        <w:rPr>
          <w:u w:val="single"/>
        </w:rPr>
        <w:t>Общий подход законодательства</w:t>
      </w:r>
      <w:r w:rsidRPr="000D1ADF">
        <w:rPr>
          <w:u w:val="single"/>
        </w:rPr>
        <w:t>.</w:t>
      </w:r>
    </w:p>
    <w:p w14:paraId="53882F66" w14:textId="77777777" w:rsidR="00C10EAD" w:rsidRPr="000D1ADF" w:rsidRDefault="00C10EAD" w:rsidP="000D1ADF">
      <w:pPr>
        <w:jc w:val="both"/>
      </w:pPr>
      <w:r w:rsidRPr="000D1ADF">
        <w:t>В соответствии со ст. 209 УК Украины уголовная ответственность связывается с имуществом, полученным преступным путем, либо с имуществом, в отношении которого фактические обстоятельства свидетельствуют о его получении преступным путем.</w:t>
      </w:r>
    </w:p>
    <w:p w14:paraId="5729B4CA" w14:textId="77777777" w:rsidR="00C10EAD" w:rsidRPr="000D1ADF" w:rsidRDefault="00C10EAD" w:rsidP="000D1ADF">
      <w:pPr>
        <w:jc w:val="both"/>
      </w:pPr>
      <w:r w:rsidRPr="000D1ADF">
        <w:lastRenderedPageBreak/>
        <w:t>Аналогичный подход закреплён и в международно-правовых актах, в частности в Конвенции Совета Европы о отмывании, поиске, аресте и конфискации доходов, полученных преступным путем, и о финансировании терроризма, которая также исходит из необходимости установления преступного происхождения имущества.</w:t>
      </w:r>
    </w:p>
    <w:p w14:paraId="65553AE1" w14:textId="1372ADE9" w:rsidR="00C10EAD" w:rsidRPr="000D1ADF" w:rsidRDefault="00C10EAD" w:rsidP="000D1ADF">
      <w:pPr>
        <w:jc w:val="both"/>
        <w:rPr>
          <w:b/>
          <w:bCs/>
        </w:rPr>
      </w:pPr>
      <w:r w:rsidRPr="000D1ADF">
        <w:t xml:space="preserve">Вместе с тем правовая природа преступления, предусмотренного ст. 212 УК Украины, является иной. Уклонение от уплаты налогов связано не с получением лицом имущества, а с </w:t>
      </w:r>
      <w:r w:rsidRPr="000D1ADF">
        <w:rPr>
          <w:b/>
          <w:bCs/>
        </w:rPr>
        <w:t>ненахождением</w:t>
      </w:r>
      <w:r w:rsidRPr="000D1ADF">
        <w:rPr>
          <w:b/>
          <w:bCs/>
        </w:rPr>
        <w:t xml:space="preserve"> денежных средств в бюджет.</w:t>
      </w:r>
    </w:p>
    <w:p w14:paraId="279227F4" w14:textId="36BF0BA9" w:rsidR="00C10EAD" w:rsidRPr="000D1ADF" w:rsidRDefault="00C10EAD" w:rsidP="000D1ADF">
      <w:pPr>
        <w:jc w:val="both"/>
      </w:pPr>
      <w:r w:rsidRPr="000D1ADF">
        <w:t xml:space="preserve">Такой подход отражён в постановлении Пленума Верховного Суда Украины от 08.10.2004 № 15, согласно которому преступление, предусмотренное ст. 212 УК Украины, считается оконченным с момента фактического </w:t>
      </w:r>
      <w:r w:rsidRPr="000D1ADF">
        <w:t>ненахождения</w:t>
      </w:r>
      <w:r w:rsidRPr="000D1ADF">
        <w:t xml:space="preserve"> средств в бюджет.</w:t>
      </w:r>
    </w:p>
    <w:p w14:paraId="631B2433" w14:textId="77777777" w:rsidR="00C10EAD" w:rsidRPr="000D1ADF" w:rsidRDefault="00C10EAD" w:rsidP="000D1ADF">
      <w:pPr>
        <w:jc w:val="both"/>
      </w:pPr>
      <w:r w:rsidRPr="000D1ADF">
        <w:t>Кроме того, в пункте 10 постановления Пленума Верховного Суда Украины от 15.04.2005 № 5 прямо указано, что не могут считаться полученными в результате преступления денежные средства, которые лицо не получило, а не передало государству, в частности налоги.</w:t>
      </w:r>
    </w:p>
    <w:p w14:paraId="34295A8B" w14:textId="77777777" w:rsidR="00C10EAD" w:rsidRPr="000D1ADF" w:rsidRDefault="00C10EAD" w:rsidP="000D1ADF">
      <w:pPr>
        <w:jc w:val="both"/>
      </w:pPr>
      <w:r w:rsidRPr="000D1ADF">
        <w:t>Таким образом, сама по себе неуплата налогов не означает автоматического возникновения имущества, полученного преступным путем, в понимании ст. 209 УК Украины.</w:t>
      </w:r>
    </w:p>
    <w:p w14:paraId="7C7CDCA5" w14:textId="343C36EC" w:rsidR="00E06DEE" w:rsidRPr="000D1ADF" w:rsidRDefault="00C10EAD" w:rsidP="000D1ADF">
      <w:pPr>
        <w:pStyle w:val="a3"/>
        <w:ind w:left="0"/>
        <w:contextualSpacing w:val="0"/>
        <w:jc w:val="both"/>
      </w:pPr>
      <w:r w:rsidRPr="000D1ADF">
        <w:t xml:space="preserve">Для применения данной нормы необходимо отдельное </w:t>
      </w:r>
      <w:r w:rsidRPr="000D1ADF">
        <w:rPr>
          <w:b/>
          <w:bCs/>
        </w:rPr>
        <w:t>доказывание как фактических обстоятельств соответствующего налогового правонарушения, так и преступного происхождения конкретного имущества.</w:t>
      </w:r>
    </w:p>
    <w:p w14:paraId="7C846D06" w14:textId="0513CC96" w:rsidR="00D1051E" w:rsidRPr="000D1ADF" w:rsidRDefault="00C10EAD" w:rsidP="000D1ADF">
      <w:pPr>
        <w:pStyle w:val="a3"/>
        <w:numPr>
          <w:ilvl w:val="2"/>
          <w:numId w:val="32"/>
        </w:numPr>
        <w:ind w:left="0" w:hanging="567"/>
        <w:contextualSpacing w:val="0"/>
        <w:jc w:val="both"/>
        <w:rPr>
          <w:u w:val="single"/>
        </w:rPr>
      </w:pPr>
      <w:r w:rsidRPr="000D1ADF">
        <w:rPr>
          <w:u w:val="single"/>
        </w:rPr>
        <w:t>Подход законодательства в различные периоды</w:t>
      </w:r>
      <w:r w:rsidRPr="000D1ADF">
        <w:rPr>
          <w:u w:val="single"/>
        </w:rPr>
        <w:t>.</w:t>
      </w:r>
    </w:p>
    <w:p w14:paraId="7DC02169" w14:textId="405D2E1E" w:rsidR="00C10EAD" w:rsidRPr="000D1ADF" w:rsidRDefault="00C10EAD" w:rsidP="000D1ADF">
      <w:pPr>
        <w:pStyle w:val="a3"/>
        <w:numPr>
          <w:ilvl w:val="1"/>
          <w:numId w:val="19"/>
        </w:numPr>
        <w:ind w:left="567" w:hanging="567"/>
        <w:contextualSpacing w:val="0"/>
        <w:jc w:val="both"/>
      </w:pPr>
      <w:r w:rsidRPr="000D1ADF">
        <w:t>До 14.10.2014 г.</w:t>
      </w:r>
    </w:p>
    <w:p w14:paraId="691EA023" w14:textId="251DDAF7" w:rsidR="00C10EAD" w:rsidRPr="000D1ADF" w:rsidRDefault="00C10EAD" w:rsidP="000D1ADF">
      <w:pPr>
        <w:pStyle w:val="a3"/>
        <w:ind w:left="567"/>
        <w:contextualSpacing w:val="0"/>
        <w:jc w:val="both"/>
      </w:pPr>
      <w:r w:rsidRPr="000D1ADF">
        <w:t xml:space="preserve">До внесения изменений Законом № 1702-VII законодатель </w:t>
      </w:r>
      <w:r w:rsidRPr="000D1ADF">
        <w:rPr>
          <w:b/>
          <w:bCs/>
        </w:rPr>
        <w:t>прямо исключал</w:t>
      </w:r>
      <w:r w:rsidRPr="000D1ADF">
        <w:t xml:space="preserve"> возможность рассмотрения преступления, предусмотренного ст. 212 УК Украины, в качестве предикатного для целей ст. 209 УК Украины.</w:t>
      </w:r>
    </w:p>
    <w:p w14:paraId="2AD15350" w14:textId="6538EEA2" w:rsidR="00C10EAD" w:rsidRPr="000D1ADF" w:rsidRDefault="00C10EAD" w:rsidP="000D1ADF">
      <w:pPr>
        <w:pStyle w:val="a3"/>
        <w:ind w:left="567"/>
        <w:contextualSpacing w:val="0"/>
        <w:jc w:val="both"/>
      </w:pPr>
      <w:r w:rsidRPr="000D1ADF">
        <w:t>Это следовало из тогдашней редакции ст. 209 УК Украины и было прямо подтверждено постановлением Пленума Верховного Суда Украины от 15.04.2005 № 5, в котором указано, что преступления, предусмотренные ст. 212 УК Украины, не могут признаваться предикатными.</w:t>
      </w:r>
    </w:p>
    <w:p w14:paraId="109E5584" w14:textId="7698E5E2" w:rsidR="00C10EAD" w:rsidRPr="000D1ADF" w:rsidRDefault="00C10EAD" w:rsidP="000D1ADF">
      <w:pPr>
        <w:pStyle w:val="a3"/>
        <w:ind w:left="567"/>
        <w:contextualSpacing w:val="0"/>
        <w:jc w:val="both"/>
      </w:pPr>
      <w:r w:rsidRPr="000D1ADF">
        <w:t>Таким образом, в этот период уклонение от уплаты налогов не могло рассматриваться как предикатное правонарушение независимо от того, были ли установлены соответствующие обстоятельства.</w:t>
      </w:r>
    </w:p>
    <w:p w14:paraId="262CA18A" w14:textId="77777777" w:rsidR="00C10EAD" w:rsidRPr="000D1ADF" w:rsidRDefault="00C10EAD" w:rsidP="000D1ADF">
      <w:pPr>
        <w:pStyle w:val="a3"/>
        <w:numPr>
          <w:ilvl w:val="1"/>
          <w:numId w:val="19"/>
        </w:numPr>
        <w:ind w:left="567" w:hanging="567"/>
        <w:contextualSpacing w:val="0"/>
        <w:jc w:val="both"/>
      </w:pPr>
      <w:r w:rsidRPr="000D1ADF">
        <w:t>С 14.10.2014 г. по 28.04.2020 г.</w:t>
      </w:r>
    </w:p>
    <w:p w14:paraId="7D4340CC" w14:textId="77777777" w:rsidR="00C10EAD" w:rsidRPr="000D1ADF" w:rsidRDefault="00C10EAD" w:rsidP="000D1ADF">
      <w:pPr>
        <w:pStyle w:val="a3"/>
        <w:ind w:left="567"/>
        <w:contextualSpacing w:val="0"/>
        <w:jc w:val="both"/>
      </w:pPr>
      <w:r w:rsidRPr="000D1ADF">
        <w:t xml:space="preserve">После внесения изменений Законом № 1702-VII прямая законодательная </w:t>
      </w:r>
      <w:r w:rsidRPr="000D1ADF">
        <w:rPr>
          <w:b/>
          <w:bCs/>
        </w:rPr>
        <w:t xml:space="preserve">запрет </w:t>
      </w:r>
      <w:r w:rsidRPr="000D1ADF">
        <w:t xml:space="preserve">на признание преступления, предусмотренного ст. 212 УК Украины, предикатным </w:t>
      </w:r>
      <w:r w:rsidRPr="000D1ADF">
        <w:rPr>
          <w:b/>
          <w:bCs/>
        </w:rPr>
        <w:t>был исключён</w:t>
      </w:r>
      <w:r w:rsidRPr="000D1ADF">
        <w:t>.</w:t>
      </w:r>
    </w:p>
    <w:p w14:paraId="415E4CDE" w14:textId="7725B951" w:rsidR="00C10EAD" w:rsidRPr="000D1ADF" w:rsidRDefault="00C10EAD" w:rsidP="000D1ADF">
      <w:pPr>
        <w:pStyle w:val="a3"/>
        <w:ind w:left="567"/>
        <w:contextualSpacing w:val="0"/>
        <w:jc w:val="both"/>
      </w:pPr>
      <w:r w:rsidRPr="000D1ADF">
        <w:t>Как указано в пояснительной записке к законопроекту, одной из целей изменений было распространение режима предикатных правонарушений на налоговые преступления.</w:t>
      </w:r>
    </w:p>
    <w:p w14:paraId="59B7C55A" w14:textId="77777777" w:rsidR="00C10EAD" w:rsidRPr="00C10EAD" w:rsidRDefault="00C10EAD" w:rsidP="000D1ADF">
      <w:pPr>
        <w:pStyle w:val="a3"/>
        <w:ind w:left="567"/>
        <w:contextualSpacing w:val="0"/>
        <w:jc w:val="both"/>
      </w:pPr>
      <w:r w:rsidRPr="00C10EAD">
        <w:t>Вместе с тем устранение прямого запрета не означало автоматической допустимости применения ст. 209 УК Украины в случае любой неуплаты налогов.</w:t>
      </w:r>
    </w:p>
    <w:p w14:paraId="7A1AEC54" w14:textId="77777777" w:rsidR="00C10EAD" w:rsidRPr="00C10EAD" w:rsidRDefault="00C10EAD" w:rsidP="000D1ADF">
      <w:pPr>
        <w:pStyle w:val="a3"/>
        <w:ind w:left="567"/>
        <w:contextualSpacing w:val="0"/>
        <w:jc w:val="both"/>
      </w:pPr>
      <w:r w:rsidRPr="00C10EAD">
        <w:t>В этот период для использования ст. 212 УК Украины в качестве возможного предикатного правонарушения требовалось доказать фактические обстоятельства самого налогового преступления.</w:t>
      </w:r>
    </w:p>
    <w:p w14:paraId="75E93C29" w14:textId="77777777" w:rsidR="00C10EAD" w:rsidRPr="00C10EAD" w:rsidRDefault="00C10EAD" w:rsidP="000D1ADF">
      <w:pPr>
        <w:pStyle w:val="a3"/>
        <w:ind w:left="567"/>
        <w:contextualSpacing w:val="0"/>
        <w:jc w:val="both"/>
      </w:pPr>
      <w:r w:rsidRPr="00C10EAD">
        <w:t xml:space="preserve">Такое доказательство </w:t>
      </w:r>
      <w:r w:rsidRPr="00C10EAD">
        <w:rPr>
          <w:b/>
          <w:bCs/>
        </w:rPr>
        <w:t>не могло</w:t>
      </w:r>
      <w:r w:rsidRPr="00C10EAD">
        <w:t xml:space="preserve"> сводиться исключительно к аналитическим выводам, финансовым сопоставлениям или предположениям без надлежащего </w:t>
      </w:r>
      <w:r w:rsidRPr="00C10EAD">
        <w:lastRenderedPageBreak/>
        <w:t>установления соответствующих обстоятельств в порядке, предусмотренном законом.</w:t>
      </w:r>
    </w:p>
    <w:p w14:paraId="0FB5F599" w14:textId="15ECACD1" w:rsidR="00C10EAD" w:rsidRPr="00C10EAD" w:rsidRDefault="00C10EAD" w:rsidP="000D1ADF">
      <w:pPr>
        <w:pStyle w:val="a3"/>
        <w:ind w:left="567"/>
        <w:contextualSpacing w:val="0"/>
        <w:jc w:val="both"/>
      </w:pPr>
      <w:r w:rsidRPr="00C10EAD">
        <w:t xml:space="preserve">В соответствии с положениями налогового законодательства </w:t>
      </w:r>
      <w:r w:rsidRPr="000D1ADF">
        <w:t xml:space="preserve">(раздел 3 Позиции) </w:t>
      </w:r>
      <w:r w:rsidRPr="00C10EAD">
        <w:t>фактические обстоятельства неуплаты налогов подлежат установлению в предусмотренных законом процедурах налогового контроля.</w:t>
      </w:r>
    </w:p>
    <w:p w14:paraId="529B9612" w14:textId="77777777" w:rsidR="00C10EAD" w:rsidRPr="00C10EAD" w:rsidRDefault="00C10EAD" w:rsidP="000D1ADF">
      <w:pPr>
        <w:pStyle w:val="a3"/>
        <w:ind w:left="567"/>
        <w:contextualSpacing w:val="0"/>
        <w:jc w:val="both"/>
      </w:pPr>
      <w:r w:rsidRPr="00C10EAD">
        <w:t>Правовая позиция Верховного Суда (постановление от 14.01.2025 по делу № 583/2063/16-к) подтверждает, что сторона обвинения не вправе подменять надлежащее установление налоговых обстоятельств собственными расчетами или компиляцией данных.</w:t>
      </w:r>
    </w:p>
    <w:p w14:paraId="35D8FFD0" w14:textId="77777777" w:rsidR="00C10EAD" w:rsidRPr="00C10EAD" w:rsidRDefault="00C10EAD" w:rsidP="000D1ADF">
      <w:pPr>
        <w:pStyle w:val="a3"/>
        <w:ind w:left="567"/>
        <w:contextualSpacing w:val="0"/>
        <w:jc w:val="both"/>
      </w:pPr>
      <w:r w:rsidRPr="00C10EAD">
        <w:t>Таким образом, в этот период:</w:t>
      </w:r>
    </w:p>
    <w:p w14:paraId="60DAAF25" w14:textId="77777777" w:rsidR="00C10EAD" w:rsidRPr="00C10EAD" w:rsidRDefault="00C10EAD" w:rsidP="000D1ADF">
      <w:pPr>
        <w:pStyle w:val="a3"/>
        <w:numPr>
          <w:ilvl w:val="0"/>
          <w:numId w:val="40"/>
        </w:numPr>
        <w:tabs>
          <w:tab w:val="clear" w:pos="720"/>
          <w:tab w:val="num" w:pos="426"/>
        </w:tabs>
        <w:ind w:left="1134" w:hanging="425"/>
        <w:contextualSpacing w:val="0"/>
        <w:jc w:val="both"/>
      </w:pPr>
      <w:r w:rsidRPr="00C10EAD">
        <w:t xml:space="preserve">сама по себе неуплата налогов, не установленная в надлежащем порядке, не могла рассматриваться как достаточное основание для вывода о наличии предикатного правонарушения; </w:t>
      </w:r>
    </w:p>
    <w:p w14:paraId="4AC0A5E8" w14:textId="21437B62" w:rsidR="00C10EAD" w:rsidRPr="000D1ADF" w:rsidRDefault="00C10EAD" w:rsidP="000D1ADF">
      <w:pPr>
        <w:pStyle w:val="a3"/>
        <w:numPr>
          <w:ilvl w:val="0"/>
          <w:numId w:val="40"/>
        </w:numPr>
        <w:tabs>
          <w:tab w:val="clear" w:pos="720"/>
          <w:tab w:val="num" w:pos="426"/>
        </w:tabs>
        <w:ind w:left="1134" w:hanging="425"/>
        <w:contextualSpacing w:val="0"/>
        <w:jc w:val="both"/>
      </w:pPr>
      <w:r w:rsidRPr="00C10EAD">
        <w:t>даже установление факта неуплаты налогов не создавало автоматического основания для применения ст. 209 УК Украины, поскольку требовало дополнительного доказывания преступного происхождения конкретного имущества и его связи с соответствующим деянием.</w:t>
      </w:r>
    </w:p>
    <w:p w14:paraId="65E60EF6" w14:textId="1CEC2877" w:rsidR="000D1ADF" w:rsidRPr="000D1ADF" w:rsidRDefault="00C10EAD" w:rsidP="000D1ADF">
      <w:pPr>
        <w:pStyle w:val="a3"/>
        <w:numPr>
          <w:ilvl w:val="1"/>
          <w:numId w:val="19"/>
        </w:numPr>
        <w:tabs>
          <w:tab w:val="num" w:pos="426"/>
        </w:tabs>
        <w:ind w:left="567" w:hanging="567"/>
        <w:contextualSpacing w:val="0"/>
        <w:jc w:val="both"/>
      </w:pPr>
      <w:r w:rsidRPr="000D1ADF">
        <w:t xml:space="preserve"> С 28.04.2020 г.</w:t>
      </w:r>
    </w:p>
    <w:p w14:paraId="71FC43BC" w14:textId="77777777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После вступления в силу Закона № 361-IX статья 209 УК Украины изложена в новой редакции.</w:t>
      </w:r>
    </w:p>
    <w:p w14:paraId="2DB826DB" w14:textId="6922AAB8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Действующее регулирование не требует обязательного наличия обвинительного приговора по предикатному правонарушению и допускает установление преступного происхождения имущества на основании совокупности фактических обстоятельств.</w:t>
      </w:r>
    </w:p>
    <w:p w14:paraId="0CB75B0E" w14:textId="77777777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Вместе с тем данное регулирование не отменяет необходимости доказывания самого общественно опасного деяния, рассматриваемого как предикатное, а также его связи с конкретным имуществом.</w:t>
      </w:r>
    </w:p>
    <w:p w14:paraId="712CE41A" w14:textId="77777777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Принципиально важно, что действующее законодательство не допускает подмены установленного законом порядка доказывания налогового правонарушения аналитическими выводами, финансовыми сопоставлениями либо экспертными заключениями.</w:t>
      </w:r>
    </w:p>
    <w:p w14:paraId="6237A63D" w14:textId="77777777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Аналитические материалы, расчёты, экспертные исследования или иные выводы, полученные вне процедур, предусмотренных налоговым законодательством, не подтверждают факт совершения преступления, предусмотренного ст. 212 УК Украины.</w:t>
      </w:r>
    </w:p>
    <w:p w14:paraId="0BF1687A" w14:textId="77777777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Факт уклонения от уплаты налогов подлежит установлению исключительно в предусмотренном законом порядке, в том числе с применением процедур налогового контроля.</w:t>
      </w:r>
    </w:p>
    <w:p w14:paraId="4741BC87" w14:textId="77777777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Отсутствие обвинительного приговора не означает возможность произвольного вывода о наличии предикатного правонарушения. Такое правонарушение должно быть доказано на основании надлежащих и допустимых доказательств, полученных в установленном законом порядке.</w:t>
      </w:r>
    </w:p>
    <w:p w14:paraId="3FEA6753" w14:textId="77777777" w:rsidR="000D1ADF" w:rsidRPr="000D1ADF" w:rsidRDefault="000D1ADF" w:rsidP="000D1ADF">
      <w:pPr>
        <w:pStyle w:val="a3"/>
        <w:tabs>
          <w:tab w:val="num" w:pos="426"/>
        </w:tabs>
        <w:ind w:left="567"/>
        <w:contextualSpacing w:val="0"/>
        <w:jc w:val="both"/>
      </w:pPr>
      <w:r w:rsidRPr="000D1ADF">
        <w:t>Таким образом, при действующем регулировании:</w:t>
      </w:r>
    </w:p>
    <w:p w14:paraId="4ECA6153" w14:textId="77777777" w:rsidR="000D1ADF" w:rsidRPr="000D1ADF" w:rsidRDefault="000D1ADF" w:rsidP="000D1ADF">
      <w:pPr>
        <w:pStyle w:val="a3"/>
        <w:numPr>
          <w:ilvl w:val="0"/>
          <w:numId w:val="41"/>
        </w:numPr>
        <w:ind w:left="1134" w:hanging="425"/>
        <w:contextualSpacing w:val="0"/>
        <w:jc w:val="both"/>
      </w:pPr>
      <w:r w:rsidRPr="000D1ADF">
        <w:t>сама по себе неуплата налогов не является достаточным основанием для вывода о наличии предикатного правонарушения;</w:t>
      </w:r>
    </w:p>
    <w:p w14:paraId="12D2C257" w14:textId="77777777" w:rsidR="000D1ADF" w:rsidRPr="000D1ADF" w:rsidRDefault="000D1ADF" w:rsidP="000D1ADF">
      <w:pPr>
        <w:pStyle w:val="a3"/>
        <w:numPr>
          <w:ilvl w:val="0"/>
          <w:numId w:val="41"/>
        </w:numPr>
        <w:ind w:left="1134" w:hanging="425"/>
        <w:contextualSpacing w:val="0"/>
        <w:jc w:val="both"/>
      </w:pPr>
      <w:r w:rsidRPr="000D1ADF">
        <w:t>аналитические выводы, расчёты и экспертные заключения не заменяют установленную законом процедуру доказывания налогового правонарушения;</w:t>
      </w:r>
    </w:p>
    <w:p w14:paraId="68EEDC6E" w14:textId="6F581860" w:rsidR="00C10EAD" w:rsidRPr="000D1ADF" w:rsidRDefault="000D1ADF" w:rsidP="000D1ADF">
      <w:pPr>
        <w:pStyle w:val="a3"/>
        <w:numPr>
          <w:ilvl w:val="0"/>
          <w:numId w:val="41"/>
        </w:numPr>
        <w:ind w:left="1134" w:hanging="425"/>
        <w:contextualSpacing w:val="0"/>
        <w:jc w:val="both"/>
      </w:pPr>
      <w:r w:rsidRPr="000D1ADF">
        <w:lastRenderedPageBreak/>
        <w:t>даже при установлении налоговых нарушений требуется отдельное доказательство того, что конкретное имущество имеет преступное происхождение и связано с соответствующим деянием.</w:t>
      </w:r>
    </w:p>
    <w:p w14:paraId="624CE360" w14:textId="32DD8614" w:rsidR="000D1ADF" w:rsidRDefault="000D1ADF" w:rsidP="000D1ADF">
      <w:pPr>
        <w:pStyle w:val="a3"/>
        <w:numPr>
          <w:ilvl w:val="2"/>
          <w:numId w:val="32"/>
        </w:numPr>
        <w:ind w:left="0" w:hanging="567"/>
        <w:jc w:val="both"/>
        <w:rPr>
          <w:u w:val="single"/>
          <w:lang w:val="ru-KZ"/>
        </w:rPr>
      </w:pPr>
      <w:r w:rsidRPr="000D1ADF">
        <w:rPr>
          <w:u w:val="single"/>
        </w:rPr>
        <w:t>Выводы</w:t>
      </w:r>
      <w:r>
        <w:rPr>
          <w:u w:val="single"/>
          <w:lang w:val="ru-KZ"/>
        </w:rPr>
        <w:t>.</w:t>
      </w:r>
    </w:p>
    <w:p w14:paraId="67D5D667" w14:textId="33A2957B" w:rsidR="000D1ADF" w:rsidRPr="000D1ADF" w:rsidRDefault="000D1ADF" w:rsidP="000D1AD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lang w:val="ru-KZ"/>
        </w:rPr>
      </w:pPr>
      <w:r w:rsidRPr="000D1ADF">
        <w:rPr>
          <w:lang w:val="ru-KZ"/>
        </w:rPr>
        <w:t xml:space="preserve">Уклонение от уплаты налогов по своей правовой природе связано с </w:t>
      </w:r>
      <w:r w:rsidRPr="000D1ADF">
        <w:rPr>
          <w:lang w:val="ru-KZ"/>
        </w:rPr>
        <w:t>ненахождением</w:t>
      </w:r>
      <w:r w:rsidRPr="000D1ADF">
        <w:rPr>
          <w:lang w:val="ru-KZ"/>
        </w:rPr>
        <w:t xml:space="preserve"> денежных средств в бюджет, а не с получением имущества преступным путем</w:t>
      </w:r>
      <w:r>
        <w:rPr>
          <w:lang w:val="ru-KZ"/>
        </w:rPr>
        <w:t>;</w:t>
      </w:r>
    </w:p>
    <w:p w14:paraId="3BADEBC1" w14:textId="560CFFEA" w:rsidR="000D1ADF" w:rsidRPr="000D1ADF" w:rsidRDefault="000D1ADF" w:rsidP="000D1AD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lang w:val="ru-KZ"/>
        </w:rPr>
      </w:pPr>
      <w:r w:rsidRPr="000D1ADF">
        <w:rPr>
          <w:lang w:val="ru-KZ"/>
        </w:rPr>
        <w:t>До 14.10.2014 г. преступление, предусмотренное ст. 212 УК Украины, не могло рассматриваться как предикатное правонарушение, поскольку это прямо исключалось законом</w:t>
      </w:r>
      <w:r>
        <w:rPr>
          <w:lang w:val="ru-KZ"/>
        </w:rPr>
        <w:t>;</w:t>
      </w:r>
    </w:p>
    <w:p w14:paraId="43F612D2" w14:textId="02300ADA" w:rsidR="000D1ADF" w:rsidRPr="000D1ADF" w:rsidRDefault="000D1ADF" w:rsidP="000D1AD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lang w:val="ru-KZ"/>
        </w:rPr>
      </w:pPr>
      <w:r w:rsidRPr="000D1ADF">
        <w:rPr>
          <w:lang w:val="ru-KZ"/>
        </w:rPr>
        <w:t>После 14.10.2014 г. такая конструкция перестала быть прямо запрещённой, однако не стала автоматически допустимой. Для её применения необходимо доказательство фактических обстоятельств преступления, предусмотренного ст. 212 УК Украины</w:t>
      </w:r>
      <w:r>
        <w:rPr>
          <w:lang w:val="ru-KZ"/>
        </w:rPr>
        <w:t>;</w:t>
      </w:r>
    </w:p>
    <w:p w14:paraId="045709D8" w14:textId="5C61D024" w:rsidR="000D1ADF" w:rsidRPr="000D1ADF" w:rsidRDefault="000D1ADF" w:rsidP="000D1AD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lang w:val="ru-KZ"/>
        </w:rPr>
      </w:pPr>
      <w:r w:rsidRPr="000D1ADF">
        <w:rPr>
          <w:lang w:val="ru-KZ"/>
        </w:rPr>
        <w:t>Неуплата налогов, не установленная в предусмотренном законом порядке, не может рассматриваться как предикатное правонарушение для целей ст. 209 УК Украины</w:t>
      </w:r>
      <w:r>
        <w:rPr>
          <w:lang w:val="ru-KZ"/>
        </w:rPr>
        <w:t>;</w:t>
      </w:r>
    </w:p>
    <w:p w14:paraId="0CF4695F" w14:textId="14F627D2" w:rsidR="000D1ADF" w:rsidRPr="000D1ADF" w:rsidRDefault="000D1ADF" w:rsidP="000D1AD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lang w:val="ru-KZ"/>
        </w:rPr>
      </w:pPr>
      <w:r w:rsidRPr="000D1ADF">
        <w:rPr>
          <w:lang w:val="ru-KZ"/>
        </w:rPr>
        <w:t>Даже установление факта неуплаты налогов не создаёт автоматического основания для применения ст. 209 УК Украины и требует отдельного доказывания преступного происхождения конкретного имущества и его связи с соответствующим деянием</w:t>
      </w:r>
      <w:r>
        <w:rPr>
          <w:lang w:val="ru-KZ"/>
        </w:rPr>
        <w:t>;</w:t>
      </w:r>
    </w:p>
    <w:p w14:paraId="0F316B2F" w14:textId="65E9C4CF" w:rsidR="000D1ADF" w:rsidRPr="000D1ADF" w:rsidRDefault="000D1ADF" w:rsidP="000D1ADF">
      <w:pPr>
        <w:pStyle w:val="a3"/>
        <w:numPr>
          <w:ilvl w:val="0"/>
          <w:numId w:val="42"/>
        </w:numPr>
        <w:ind w:left="567" w:hanging="567"/>
        <w:contextualSpacing w:val="0"/>
        <w:jc w:val="both"/>
        <w:rPr>
          <w:lang w:val="ru-KZ"/>
        </w:rPr>
      </w:pPr>
      <w:r w:rsidRPr="000D1ADF">
        <w:rPr>
          <w:lang w:val="ru-KZ"/>
        </w:rPr>
        <w:t>Таким образом, украинское законодательство не допускает автоматического использования тезиса о неуплате налогов в качестве основания для вывода о преступном происхождении имущества в понимании ст. 209 УК Украины.</w:t>
      </w:r>
    </w:p>
    <w:p w14:paraId="495F5F6F" w14:textId="77777777" w:rsidR="000D1ADF" w:rsidRPr="000D1ADF" w:rsidRDefault="000D1ADF" w:rsidP="000D1ADF">
      <w:pPr>
        <w:jc w:val="both"/>
        <w:rPr>
          <w:lang w:val="ru-KZ"/>
        </w:rPr>
      </w:pPr>
    </w:p>
    <w:p w14:paraId="7FC07DA6" w14:textId="070A5980" w:rsidR="007E6CC0" w:rsidRPr="000D1ADF" w:rsidRDefault="00E54281" w:rsidP="001943D3">
      <w:pPr>
        <w:pStyle w:val="a3"/>
        <w:numPr>
          <w:ilvl w:val="0"/>
          <w:numId w:val="36"/>
        </w:numPr>
        <w:ind w:left="0" w:hanging="567"/>
        <w:contextualSpacing w:val="0"/>
        <w:jc w:val="both"/>
        <w:rPr>
          <w:b/>
          <w:bCs/>
        </w:rPr>
      </w:pPr>
      <w:r w:rsidRPr="000D1ADF">
        <w:rPr>
          <w:b/>
          <w:bCs/>
        </w:rPr>
        <w:t>Общие выводы.</w:t>
      </w:r>
    </w:p>
    <w:p w14:paraId="60904F54" w14:textId="19CA572C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В Украине вопросы неуплаты налогов регулируются в двух отдельных порядках: административном и уголовном</w:t>
      </w:r>
      <w:r w:rsidR="007E6CC0" w:rsidRPr="000D1ADF">
        <w:t>.</w:t>
      </w:r>
    </w:p>
    <w:p w14:paraId="4714AE3E" w14:textId="6E8A19B2" w:rsidR="007E6CC0" w:rsidRPr="000D1ADF" w:rsidRDefault="00E54281" w:rsidP="00A713A7">
      <w:pPr>
        <w:pStyle w:val="a3"/>
        <w:ind w:left="567"/>
        <w:contextualSpacing w:val="0"/>
        <w:jc w:val="both"/>
      </w:pPr>
      <w:r w:rsidRPr="000D1ADF">
        <w:t>Административный порядок определяет наличие или отсутствие налогового нарушения, а уголовный — наличие или отсутствие состава преступления</w:t>
      </w:r>
      <w:r w:rsidR="007E6CC0" w:rsidRPr="000D1ADF">
        <w:t>.</w:t>
      </w:r>
    </w:p>
    <w:p w14:paraId="7EC4BE44" w14:textId="35B404C4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Налоговое нарушение в Украине может быть установлено исключительно ГНС Украины в административном порядке.</w:t>
      </w:r>
    </w:p>
    <w:p w14:paraId="4683B03E" w14:textId="1BD778BD" w:rsidR="007E6CC0" w:rsidRPr="000D1ADF" w:rsidRDefault="00E54281" w:rsidP="00A713A7">
      <w:pPr>
        <w:pStyle w:val="a3"/>
        <w:ind w:left="567"/>
        <w:contextualSpacing w:val="0"/>
        <w:jc w:val="both"/>
      </w:pPr>
      <w:r w:rsidRPr="000D1ADF">
        <w:t>Для этого ГНС должна осуществить налоговый контроль, провести проверку, зафиксировать ее результаты и принять соответствующее решение в предусмотренной законом форме.</w:t>
      </w:r>
    </w:p>
    <w:p w14:paraId="0EF41A27" w14:textId="4DB0B848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Без проверки, акта проверки и НУР налоговое нарушение в правовом поле Украины считается неустановленным.</w:t>
      </w:r>
    </w:p>
    <w:p w14:paraId="4428ED82" w14:textId="44C524FB" w:rsidR="007E6CC0" w:rsidRPr="000D1ADF" w:rsidRDefault="00E54281" w:rsidP="00A713A7">
      <w:pPr>
        <w:pStyle w:val="a3"/>
        <w:ind w:left="567"/>
        <w:contextualSpacing w:val="0"/>
        <w:jc w:val="both"/>
      </w:pPr>
      <w:r w:rsidRPr="000D1ADF">
        <w:t>НУР является единственной формой, в которой ГНС определяет налоговое обязательство.</w:t>
      </w:r>
    </w:p>
    <w:p w14:paraId="6E2B96E5" w14:textId="75BF642A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Решение ГНС вступает в законную силу и становится окончательным только после завершения процедуры административного или судебного обжалования.</w:t>
      </w:r>
    </w:p>
    <w:p w14:paraId="16D61B81" w14:textId="310A42FF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Закон прямо устанавливает предельные сроки давности для определения налоговых обязательств и применения финансовых санкций.</w:t>
      </w:r>
    </w:p>
    <w:p w14:paraId="274D9FC2" w14:textId="23997F09" w:rsidR="007E6CC0" w:rsidRPr="000D1ADF" w:rsidRDefault="00E54281" w:rsidP="00A713A7">
      <w:pPr>
        <w:pStyle w:val="a3"/>
        <w:ind w:left="567"/>
        <w:contextualSpacing w:val="0"/>
        <w:jc w:val="both"/>
      </w:pPr>
      <w:r w:rsidRPr="000D1ADF">
        <w:t>По истечении этих сроков ГНС утрачивает право определять налоговые последствия для налогоплательщика.</w:t>
      </w:r>
    </w:p>
    <w:p w14:paraId="7362DC1C" w14:textId="54C7B6B8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Факт уклонения от уплаты налогов в Украине может быть установлен исключительно в рамках уголовного порядка.</w:t>
      </w:r>
    </w:p>
    <w:p w14:paraId="23AB3911" w14:textId="2043B5B0" w:rsidR="007E6CC0" w:rsidRPr="000D1ADF" w:rsidRDefault="00E54281" w:rsidP="00A713A7">
      <w:pPr>
        <w:pStyle w:val="a3"/>
        <w:ind w:left="567"/>
        <w:contextualSpacing w:val="0"/>
        <w:jc w:val="both"/>
      </w:pPr>
      <w:r w:rsidRPr="000D1ADF">
        <w:lastRenderedPageBreak/>
        <w:t>Досудебное расследование такого правонарушения осуществляет специально уполномоченный орган</w:t>
      </w:r>
      <w:r w:rsidR="007E6CC0" w:rsidRPr="000D1ADF">
        <w:t>.</w:t>
      </w:r>
    </w:p>
    <w:p w14:paraId="3900C098" w14:textId="2E8D48DC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Закон прямо устанавливает предельные сроки давности для привлечения к уголовной ответственности по ст. 212 УК Украины.</w:t>
      </w:r>
    </w:p>
    <w:p w14:paraId="75C09CDE" w14:textId="250AB3C6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Без надлежащего досудебного расследования и без обвинительного приговора суда, вступившего в законную силу, факт уклонения от уплаты налогов в Украине является юридически неустановленным.</w:t>
      </w:r>
    </w:p>
    <w:p w14:paraId="4296C888" w14:textId="1C3715E5" w:rsidR="007E6CC0" w:rsidRPr="000D1ADF" w:rsidRDefault="00E54281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Следовательно, в Украине уклонение от уплаты налогов не может считаться установленным вне рамок административного и уголовного порядков, прямо предусмотренных законом.</w:t>
      </w:r>
    </w:p>
    <w:p w14:paraId="6D124C76" w14:textId="5853F490" w:rsidR="00155C2E" w:rsidRPr="000D1ADF" w:rsidRDefault="00155C2E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 xml:space="preserve">Закон прямо исключает уголовную ответственность за уклонение от уплаты налогов при уплате налогов и возмещении ущерба. </w:t>
      </w:r>
    </w:p>
    <w:p w14:paraId="7847022D" w14:textId="59CF0C39" w:rsidR="00155C2E" w:rsidRPr="000D1ADF" w:rsidRDefault="00155C2E" w:rsidP="00155C2E">
      <w:pPr>
        <w:pStyle w:val="a3"/>
        <w:ind w:left="567"/>
        <w:contextualSpacing w:val="0"/>
        <w:jc w:val="both"/>
      </w:pPr>
      <w:r w:rsidRPr="000D1ADF">
        <w:t>Уголовная ответственность по ст. 212 УК Украины не возникает автоматически.</w:t>
      </w:r>
    </w:p>
    <w:p w14:paraId="4D6454B1" w14:textId="15C50AC5" w:rsidR="00155C2E" w:rsidRPr="000D1ADF" w:rsidRDefault="00155C2E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Уклонение от уплаты налогов не является предикатным преступлением для легализации денежных средств без его надлежащего установления в установленном законом порядке.</w:t>
      </w:r>
    </w:p>
    <w:p w14:paraId="442B8415" w14:textId="2009202B" w:rsidR="00155C2E" w:rsidRPr="000D1ADF" w:rsidRDefault="00155C2E" w:rsidP="00A713A7">
      <w:pPr>
        <w:pStyle w:val="a3"/>
        <w:numPr>
          <w:ilvl w:val="0"/>
          <w:numId w:val="33"/>
        </w:numPr>
        <w:ind w:left="567" w:hanging="567"/>
        <w:contextualSpacing w:val="0"/>
        <w:jc w:val="both"/>
      </w:pPr>
      <w:r w:rsidRPr="000D1ADF">
        <w:t>При отсутствии установленного факта уклонения от уплаты налогов отсутствуют какие-либо правовые основания считать денежные средства полученными преступным путем.</w:t>
      </w:r>
    </w:p>
    <w:p w14:paraId="720675EC" w14:textId="77777777" w:rsidR="005A6F1B" w:rsidRPr="000D1ADF" w:rsidRDefault="005A6F1B" w:rsidP="005A6F1B">
      <w:pPr>
        <w:pStyle w:val="a3"/>
        <w:ind w:left="567"/>
        <w:contextualSpacing w:val="0"/>
        <w:jc w:val="both"/>
        <w:rPr>
          <w:sz w:val="20"/>
          <w:szCs w:val="20"/>
        </w:rPr>
      </w:pPr>
    </w:p>
    <w:p w14:paraId="73A8E233" w14:textId="64B5B524" w:rsidR="005A6F1B" w:rsidRPr="000D1ADF" w:rsidRDefault="005A6F1B" w:rsidP="005A6F1B">
      <w:pPr>
        <w:jc w:val="both"/>
      </w:pPr>
      <w:r w:rsidRPr="000D1ADF">
        <w:t>_____________________________________</w:t>
      </w:r>
    </w:p>
    <w:p w14:paraId="5AA97B4E" w14:textId="77777777" w:rsidR="005A6F1B" w:rsidRPr="000D1ADF" w:rsidRDefault="005A6F1B" w:rsidP="005A6F1B">
      <w:pPr>
        <w:pStyle w:val="a3"/>
        <w:ind w:left="0"/>
        <w:jc w:val="both"/>
        <w:rPr>
          <w:sz w:val="20"/>
          <w:szCs w:val="20"/>
        </w:rPr>
      </w:pPr>
      <w:r w:rsidRPr="000D1ADF">
        <w:rPr>
          <w:sz w:val="20"/>
          <w:szCs w:val="20"/>
          <w:vertAlign w:val="superscript"/>
        </w:rPr>
        <w:t>1</w:t>
      </w:r>
      <w:r w:rsidRPr="000D1ADF">
        <w:rPr>
          <w:sz w:val="20"/>
          <w:szCs w:val="20"/>
        </w:rPr>
        <w:t xml:space="preserve"> Распечатка выписки из ст. 212 УК Украины в редакции от 03.03.2016 г.</w:t>
      </w:r>
    </w:p>
    <w:p w14:paraId="32EC362E" w14:textId="06161E95" w:rsidR="005A6F1B" w:rsidRPr="000D1ADF" w:rsidRDefault="005A6F1B" w:rsidP="005A6F1B">
      <w:pPr>
        <w:pStyle w:val="a3"/>
        <w:ind w:left="0"/>
        <w:jc w:val="both"/>
        <w:rPr>
          <w:sz w:val="20"/>
          <w:szCs w:val="20"/>
        </w:rPr>
      </w:pPr>
      <w:r w:rsidRPr="000D1ADF">
        <w:rPr>
          <w:sz w:val="20"/>
          <w:szCs w:val="20"/>
          <w:vertAlign w:val="superscript"/>
        </w:rPr>
        <w:t xml:space="preserve">2 </w:t>
      </w:r>
      <w:r w:rsidRPr="000D1ADF">
        <w:rPr>
          <w:sz w:val="20"/>
          <w:szCs w:val="20"/>
        </w:rPr>
        <w:t>Распечатка выписки из ст. 212 УК Украины в редакции от 17.07.2025 г. (актуальная)</w:t>
      </w:r>
    </w:p>
    <w:p w14:paraId="6E05415D" w14:textId="77777777" w:rsidR="005A6F1B" w:rsidRPr="000D1ADF" w:rsidRDefault="005A6F1B" w:rsidP="005A6F1B">
      <w:pPr>
        <w:jc w:val="both"/>
      </w:pPr>
    </w:p>
    <w:sectPr w:rsidR="005A6F1B" w:rsidRPr="000D1ADF" w:rsidSect="00C10EAD">
      <w:footerReference w:type="default" r:id="rId8"/>
      <w:pgSz w:w="11906" w:h="16838"/>
      <w:pgMar w:top="1134" w:right="1134" w:bottom="1134" w:left="21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C72B99" w14:textId="77777777" w:rsidR="00AD693E" w:rsidRPr="00C565DC" w:rsidRDefault="00AD693E" w:rsidP="00BA29C6">
      <w:pPr>
        <w:spacing w:before="0"/>
      </w:pPr>
      <w:r w:rsidRPr="00C565DC">
        <w:separator/>
      </w:r>
    </w:p>
  </w:endnote>
  <w:endnote w:type="continuationSeparator" w:id="0">
    <w:p w14:paraId="7A137FE7" w14:textId="77777777" w:rsidR="00AD693E" w:rsidRPr="00C565DC" w:rsidRDefault="00AD693E" w:rsidP="00BA29C6">
      <w:pPr>
        <w:spacing w:before="0"/>
      </w:pPr>
      <w:r w:rsidRPr="00C565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7713470"/>
      <w:docPartObj>
        <w:docPartGallery w:val="Page Numbers (Bottom of Page)"/>
        <w:docPartUnique/>
      </w:docPartObj>
    </w:sdtPr>
    <w:sdtEndPr/>
    <w:sdtContent>
      <w:p w14:paraId="2510B0A3" w14:textId="44D48227" w:rsidR="001943D3" w:rsidRPr="00C565DC" w:rsidRDefault="001943D3">
        <w:pPr>
          <w:pStyle w:val="ab"/>
          <w:jc w:val="right"/>
        </w:pPr>
        <w:r w:rsidRPr="00C565DC">
          <w:fldChar w:fldCharType="begin"/>
        </w:r>
        <w:r w:rsidRPr="00C565DC">
          <w:instrText>PAGE   \* MERGEFORMAT</w:instrText>
        </w:r>
        <w:r w:rsidRPr="00C565DC">
          <w:fldChar w:fldCharType="separate"/>
        </w:r>
        <w:r w:rsidRPr="00C565DC">
          <w:t>2</w:t>
        </w:r>
        <w:r w:rsidRPr="00C565DC">
          <w:fldChar w:fldCharType="end"/>
        </w:r>
      </w:p>
    </w:sdtContent>
  </w:sdt>
  <w:p w14:paraId="68D8A8C8" w14:textId="77777777" w:rsidR="001943D3" w:rsidRPr="00C565DC" w:rsidRDefault="001943D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AB8141" w14:textId="77777777" w:rsidR="00AD693E" w:rsidRPr="00C565DC" w:rsidRDefault="00AD693E" w:rsidP="00BA29C6">
      <w:pPr>
        <w:spacing w:before="0"/>
      </w:pPr>
      <w:r w:rsidRPr="00C565DC">
        <w:separator/>
      </w:r>
    </w:p>
  </w:footnote>
  <w:footnote w:type="continuationSeparator" w:id="0">
    <w:p w14:paraId="4C2C519B" w14:textId="77777777" w:rsidR="00AD693E" w:rsidRPr="00C565DC" w:rsidRDefault="00AD693E" w:rsidP="00BA29C6">
      <w:pPr>
        <w:spacing w:before="0"/>
      </w:pPr>
      <w:r w:rsidRPr="00C565D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67B40"/>
    <w:multiLevelType w:val="hybridMultilevel"/>
    <w:tmpl w:val="1EF024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F3EDD"/>
    <w:multiLevelType w:val="multilevel"/>
    <w:tmpl w:val="A384898A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7A55"/>
    <w:multiLevelType w:val="hybridMultilevel"/>
    <w:tmpl w:val="E722942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E6E4D"/>
    <w:multiLevelType w:val="multilevel"/>
    <w:tmpl w:val="4B0ED7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07F734AC"/>
    <w:multiLevelType w:val="hybridMultilevel"/>
    <w:tmpl w:val="ABB0191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3006E"/>
    <w:multiLevelType w:val="hybridMultilevel"/>
    <w:tmpl w:val="3998EBF0"/>
    <w:lvl w:ilvl="0" w:tplc="45A2CA84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F02C4CC0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F3263"/>
    <w:multiLevelType w:val="multilevel"/>
    <w:tmpl w:val="8EE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65BCD"/>
    <w:multiLevelType w:val="hybridMultilevel"/>
    <w:tmpl w:val="9D4A89E6"/>
    <w:lvl w:ilvl="0" w:tplc="DC4AB57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76899"/>
    <w:multiLevelType w:val="multilevel"/>
    <w:tmpl w:val="184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81218"/>
    <w:multiLevelType w:val="hybridMultilevel"/>
    <w:tmpl w:val="ADE012E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D63D8"/>
    <w:multiLevelType w:val="hybridMultilevel"/>
    <w:tmpl w:val="4590FA64"/>
    <w:lvl w:ilvl="0" w:tplc="05FA8DD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7431E87"/>
    <w:multiLevelType w:val="multilevel"/>
    <w:tmpl w:val="A330F57E"/>
    <w:lvl w:ilvl="0">
      <w:start w:val="1"/>
      <w:numFmt w:val="decimal"/>
      <w:lvlText w:val="%1."/>
      <w:lvlJc w:val="right"/>
      <w:pPr>
        <w:ind w:left="720" w:hanging="360"/>
      </w:pPr>
      <w:rPr>
        <w:rFonts w:ascii="Cambria" w:eastAsiaTheme="majorEastAsia" w:hAnsi="Cambria" w:cstheme="majorBidi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98C3ECE"/>
    <w:multiLevelType w:val="multilevel"/>
    <w:tmpl w:val="90D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25FC1"/>
    <w:multiLevelType w:val="hybridMultilevel"/>
    <w:tmpl w:val="6C28A7A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F5B2E9F"/>
    <w:multiLevelType w:val="hybridMultilevel"/>
    <w:tmpl w:val="6D26A6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04ECF"/>
    <w:multiLevelType w:val="hybridMultilevel"/>
    <w:tmpl w:val="487886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630F6"/>
    <w:multiLevelType w:val="hybridMultilevel"/>
    <w:tmpl w:val="2430B2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ADC2C">
      <w:start w:val="8"/>
      <w:numFmt w:val="bullet"/>
      <w:lvlText w:val="•"/>
      <w:lvlJc w:val="left"/>
      <w:pPr>
        <w:ind w:left="1440" w:hanging="360"/>
      </w:pPr>
      <w:rPr>
        <w:rFonts w:ascii="Cambria" w:eastAsiaTheme="majorEastAsia" w:hAnsi="Cambria" w:cstheme="majorBidi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5288D"/>
    <w:multiLevelType w:val="hybridMultilevel"/>
    <w:tmpl w:val="B5E8315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237FBF"/>
    <w:multiLevelType w:val="hybridMultilevel"/>
    <w:tmpl w:val="0F188D2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13A35E3"/>
    <w:multiLevelType w:val="multilevel"/>
    <w:tmpl w:val="8DE64D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E70DA7"/>
    <w:multiLevelType w:val="hybridMultilevel"/>
    <w:tmpl w:val="BF68B3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B3581"/>
    <w:multiLevelType w:val="hybridMultilevel"/>
    <w:tmpl w:val="AC8C1F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72EE3"/>
    <w:multiLevelType w:val="hybridMultilevel"/>
    <w:tmpl w:val="E47600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4174C"/>
    <w:multiLevelType w:val="hybridMultilevel"/>
    <w:tmpl w:val="3BD4B898"/>
    <w:lvl w:ilvl="0" w:tplc="FFFFFFFF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913E8"/>
    <w:multiLevelType w:val="hybridMultilevel"/>
    <w:tmpl w:val="D94E206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9D5A9D"/>
    <w:multiLevelType w:val="multilevel"/>
    <w:tmpl w:val="A330F57E"/>
    <w:lvl w:ilvl="0">
      <w:start w:val="1"/>
      <w:numFmt w:val="decimal"/>
      <w:lvlText w:val="%1."/>
      <w:lvlJc w:val="right"/>
      <w:pPr>
        <w:ind w:left="720" w:hanging="360"/>
      </w:pPr>
      <w:rPr>
        <w:rFonts w:ascii="Cambria" w:eastAsiaTheme="majorEastAsia" w:hAnsi="Cambria" w:cstheme="majorBidi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A393EEF"/>
    <w:multiLevelType w:val="hybridMultilevel"/>
    <w:tmpl w:val="B93810FC"/>
    <w:lvl w:ilvl="0" w:tplc="23281B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A7359"/>
    <w:multiLevelType w:val="hybridMultilevel"/>
    <w:tmpl w:val="F79263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E21556"/>
    <w:multiLevelType w:val="multilevel"/>
    <w:tmpl w:val="87F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17FC3"/>
    <w:multiLevelType w:val="hybridMultilevel"/>
    <w:tmpl w:val="5880B460"/>
    <w:lvl w:ilvl="0" w:tplc="45A2CA84">
      <w:start w:val="1"/>
      <w:numFmt w:val="decimal"/>
      <w:lvlText w:val="3.%1"/>
      <w:lvlJc w:val="left"/>
      <w:pPr>
        <w:ind w:left="2007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D1AE5"/>
    <w:multiLevelType w:val="hybridMultilevel"/>
    <w:tmpl w:val="B5425584"/>
    <w:lvl w:ilvl="0" w:tplc="135AD4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56414"/>
    <w:multiLevelType w:val="hybridMultilevel"/>
    <w:tmpl w:val="417A41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3B27E1"/>
    <w:multiLevelType w:val="hybridMultilevel"/>
    <w:tmpl w:val="2E76E16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9293E36"/>
    <w:multiLevelType w:val="hybridMultilevel"/>
    <w:tmpl w:val="97D44F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2640A"/>
    <w:multiLevelType w:val="hybridMultilevel"/>
    <w:tmpl w:val="59C41F2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8135B5"/>
    <w:multiLevelType w:val="multilevel"/>
    <w:tmpl w:val="2D3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7111D"/>
    <w:multiLevelType w:val="multilevel"/>
    <w:tmpl w:val="5AA2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32B31"/>
    <w:multiLevelType w:val="hybridMultilevel"/>
    <w:tmpl w:val="664CDE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80B46"/>
    <w:multiLevelType w:val="hybridMultilevel"/>
    <w:tmpl w:val="86C80C96"/>
    <w:lvl w:ilvl="0" w:tplc="1F8C897E">
      <w:start w:val="1"/>
      <w:numFmt w:val="decimal"/>
      <w:lvlText w:val="(%1)"/>
      <w:lvlJc w:val="left"/>
      <w:pPr>
        <w:ind w:left="1287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CE72CB7"/>
    <w:multiLevelType w:val="hybridMultilevel"/>
    <w:tmpl w:val="42A8BA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F150D"/>
    <w:multiLevelType w:val="hybridMultilevel"/>
    <w:tmpl w:val="A50640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61639"/>
    <w:multiLevelType w:val="multilevel"/>
    <w:tmpl w:val="966089E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236554561">
    <w:abstractNumId w:val="25"/>
  </w:num>
  <w:num w:numId="2" w16cid:durableId="1629314444">
    <w:abstractNumId w:val="26"/>
  </w:num>
  <w:num w:numId="3" w16cid:durableId="865019344">
    <w:abstractNumId w:val="37"/>
  </w:num>
  <w:num w:numId="4" w16cid:durableId="685325531">
    <w:abstractNumId w:val="40"/>
  </w:num>
  <w:num w:numId="5" w16cid:durableId="94521396">
    <w:abstractNumId w:val="16"/>
  </w:num>
  <w:num w:numId="6" w16cid:durableId="1536118733">
    <w:abstractNumId w:val="20"/>
  </w:num>
  <w:num w:numId="7" w16cid:durableId="814637869">
    <w:abstractNumId w:val="9"/>
  </w:num>
  <w:num w:numId="8" w16cid:durableId="666594444">
    <w:abstractNumId w:val="4"/>
  </w:num>
  <w:num w:numId="9" w16cid:durableId="2112582539">
    <w:abstractNumId w:val="28"/>
  </w:num>
  <w:num w:numId="10" w16cid:durableId="1290745620">
    <w:abstractNumId w:val="36"/>
  </w:num>
  <w:num w:numId="11" w16cid:durableId="2052797876">
    <w:abstractNumId w:val="39"/>
  </w:num>
  <w:num w:numId="12" w16cid:durableId="1538469562">
    <w:abstractNumId w:val="33"/>
  </w:num>
  <w:num w:numId="13" w16cid:durableId="885028042">
    <w:abstractNumId w:val="17"/>
  </w:num>
  <w:num w:numId="14" w16cid:durableId="6830153">
    <w:abstractNumId w:val="30"/>
  </w:num>
  <w:num w:numId="15" w16cid:durableId="476187898">
    <w:abstractNumId w:val="0"/>
  </w:num>
  <w:num w:numId="16" w16cid:durableId="1057775252">
    <w:abstractNumId w:val="15"/>
  </w:num>
  <w:num w:numId="17" w16cid:durableId="1196500729">
    <w:abstractNumId w:val="34"/>
  </w:num>
  <w:num w:numId="18" w16cid:durableId="1343043240">
    <w:abstractNumId w:val="10"/>
  </w:num>
  <w:num w:numId="19" w16cid:durableId="584799013">
    <w:abstractNumId w:val="5"/>
  </w:num>
  <w:num w:numId="20" w16cid:durableId="1711539795">
    <w:abstractNumId w:val="29"/>
  </w:num>
  <w:num w:numId="21" w16cid:durableId="2035228272">
    <w:abstractNumId w:val="6"/>
  </w:num>
  <w:num w:numId="22" w16cid:durableId="494034512">
    <w:abstractNumId w:val="12"/>
  </w:num>
  <w:num w:numId="23" w16cid:durableId="1232042628">
    <w:abstractNumId w:val="35"/>
  </w:num>
  <w:num w:numId="24" w16cid:durableId="1387684795">
    <w:abstractNumId w:val="1"/>
  </w:num>
  <w:num w:numId="25" w16cid:durableId="1733574078">
    <w:abstractNumId w:val="23"/>
  </w:num>
  <w:num w:numId="26" w16cid:durableId="542376050">
    <w:abstractNumId w:val="31"/>
  </w:num>
  <w:num w:numId="27" w16cid:durableId="1644118447">
    <w:abstractNumId w:val="14"/>
  </w:num>
  <w:num w:numId="28" w16cid:durableId="1865248214">
    <w:abstractNumId w:val="2"/>
  </w:num>
  <w:num w:numId="29" w16cid:durableId="1973711584">
    <w:abstractNumId w:val="32"/>
  </w:num>
  <w:num w:numId="30" w16cid:durableId="408231657">
    <w:abstractNumId w:val="13"/>
  </w:num>
  <w:num w:numId="31" w16cid:durableId="1020082586">
    <w:abstractNumId w:val="7"/>
  </w:num>
  <w:num w:numId="32" w16cid:durableId="1279530793">
    <w:abstractNumId w:val="41"/>
  </w:num>
  <w:num w:numId="33" w16cid:durableId="1145853559">
    <w:abstractNumId w:val="38"/>
  </w:num>
  <w:num w:numId="34" w16cid:durableId="1695761710">
    <w:abstractNumId w:val="11"/>
  </w:num>
  <w:num w:numId="35" w16cid:durableId="1826043219">
    <w:abstractNumId w:val="19"/>
  </w:num>
  <w:num w:numId="36" w16cid:durableId="1307470226">
    <w:abstractNumId w:val="3"/>
  </w:num>
  <w:num w:numId="37" w16cid:durableId="2014607323">
    <w:abstractNumId w:val="27"/>
  </w:num>
  <w:num w:numId="38" w16cid:durableId="130176040">
    <w:abstractNumId w:val="22"/>
  </w:num>
  <w:num w:numId="39" w16cid:durableId="1858301407">
    <w:abstractNumId w:val="21"/>
  </w:num>
  <w:num w:numId="40" w16cid:durableId="2012759688">
    <w:abstractNumId w:val="8"/>
  </w:num>
  <w:num w:numId="41" w16cid:durableId="2022000325">
    <w:abstractNumId w:val="18"/>
  </w:num>
  <w:num w:numId="42" w16cid:durableId="3812523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C3"/>
    <w:rsid w:val="00017EBB"/>
    <w:rsid w:val="00076F2B"/>
    <w:rsid w:val="00095612"/>
    <w:rsid w:val="000D1ADF"/>
    <w:rsid w:val="000F7A3B"/>
    <w:rsid w:val="00123FAD"/>
    <w:rsid w:val="00154E05"/>
    <w:rsid w:val="00155C2E"/>
    <w:rsid w:val="001653A1"/>
    <w:rsid w:val="001943D3"/>
    <w:rsid w:val="001A6905"/>
    <w:rsid w:val="001A7F71"/>
    <w:rsid w:val="001C2E78"/>
    <w:rsid w:val="002306D9"/>
    <w:rsid w:val="002425DF"/>
    <w:rsid w:val="00255B94"/>
    <w:rsid w:val="00255E50"/>
    <w:rsid w:val="002D477E"/>
    <w:rsid w:val="002E472A"/>
    <w:rsid w:val="002E4DF8"/>
    <w:rsid w:val="002F61C8"/>
    <w:rsid w:val="00315476"/>
    <w:rsid w:val="003637E9"/>
    <w:rsid w:val="003C2545"/>
    <w:rsid w:val="00401DE3"/>
    <w:rsid w:val="00430F59"/>
    <w:rsid w:val="00462965"/>
    <w:rsid w:val="00462EA1"/>
    <w:rsid w:val="004902D5"/>
    <w:rsid w:val="004C26A6"/>
    <w:rsid w:val="004C76F7"/>
    <w:rsid w:val="004D3750"/>
    <w:rsid w:val="004F1F5D"/>
    <w:rsid w:val="004F6E81"/>
    <w:rsid w:val="00521683"/>
    <w:rsid w:val="00533F78"/>
    <w:rsid w:val="00535CF1"/>
    <w:rsid w:val="00540A6A"/>
    <w:rsid w:val="00557A47"/>
    <w:rsid w:val="00587607"/>
    <w:rsid w:val="005A6F1B"/>
    <w:rsid w:val="005C120A"/>
    <w:rsid w:val="005E0D0D"/>
    <w:rsid w:val="00654189"/>
    <w:rsid w:val="00664EF9"/>
    <w:rsid w:val="00676614"/>
    <w:rsid w:val="006C2737"/>
    <w:rsid w:val="006D4D8D"/>
    <w:rsid w:val="006D7EAF"/>
    <w:rsid w:val="006E54EF"/>
    <w:rsid w:val="00703BB1"/>
    <w:rsid w:val="00721FFC"/>
    <w:rsid w:val="00722FC3"/>
    <w:rsid w:val="007451CD"/>
    <w:rsid w:val="00747BB9"/>
    <w:rsid w:val="00761640"/>
    <w:rsid w:val="00781D7E"/>
    <w:rsid w:val="007973F1"/>
    <w:rsid w:val="007E6CC0"/>
    <w:rsid w:val="007F08ED"/>
    <w:rsid w:val="00806F10"/>
    <w:rsid w:val="008454C0"/>
    <w:rsid w:val="008553FC"/>
    <w:rsid w:val="008726E7"/>
    <w:rsid w:val="008777C3"/>
    <w:rsid w:val="009222E7"/>
    <w:rsid w:val="0093221F"/>
    <w:rsid w:val="00961292"/>
    <w:rsid w:val="00975EB2"/>
    <w:rsid w:val="009864A0"/>
    <w:rsid w:val="009A6068"/>
    <w:rsid w:val="009F69D6"/>
    <w:rsid w:val="00A34B91"/>
    <w:rsid w:val="00A713A7"/>
    <w:rsid w:val="00A825D4"/>
    <w:rsid w:val="00A83A95"/>
    <w:rsid w:val="00A96023"/>
    <w:rsid w:val="00AA3021"/>
    <w:rsid w:val="00AD693E"/>
    <w:rsid w:val="00B010FF"/>
    <w:rsid w:val="00B01DA0"/>
    <w:rsid w:val="00B045AE"/>
    <w:rsid w:val="00B27AF6"/>
    <w:rsid w:val="00B636C2"/>
    <w:rsid w:val="00B64ADF"/>
    <w:rsid w:val="00B760DA"/>
    <w:rsid w:val="00B96B0A"/>
    <w:rsid w:val="00BA29C6"/>
    <w:rsid w:val="00BE14BE"/>
    <w:rsid w:val="00C10EAD"/>
    <w:rsid w:val="00C565DC"/>
    <w:rsid w:val="00C96B29"/>
    <w:rsid w:val="00CD625F"/>
    <w:rsid w:val="00D1051E"/>
    <w:rsid w:val="00D13720"/>
    <w:rsid w:val="00D2488D"/>
    <w:rsid w:val="00D942E1"/>
    <w:rsid w:val="00DB4A82"/>
    <w:rsid w:val="00DE7B6D"/>
    <w:rsid w:val="00E000B5"/>
    <w:rsid w:val="00E05F87"/>
    <w:rsid w:val="00E06DEE"/>
    <w:rsid w:val="00E54281"/>
    <w:rsid w:val="00E86BAA"/>
    <w:rsid w:val="00E93CAA"/>
    <w:rsid w:val="00EB18F2"/>
    <w:rsid w:val="00ED326A"/>
    <w:rsid w:val="00EF3A88"/>
    <w:rsid w:val="00FD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A003"/>
  <w15:chartTrackingRefBased/>
  <w15:docId w15:val="{DD818AB2-B8A4-426A-B7AC-AB29AB21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0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B010F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010F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a4">
    <w:name w:val="Normal (Web)"/>
    <w:basedOn w:val="a"/>
    <w:uiPriority w:val="99"/>
    <w:semiHidden/>
    <w:unhideWhenUsed/>
    <w:rsid w:val="00017E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footnote text"/>
    <w:basedOn w:val="a"/>
    <w:link w:val="a6"/>
    <w:uiPriority w:val="99"/>
    <w:semiHidden/>
    <w:unhideWhenUsed/>
    <w:rsid w:val="00BA29C6"/>
    <w:pPr>
      <w:spacing w:before="0"/>
    </w:pPr>
    <w:rPr>
      <w:sz w:val="20"/>
      <w:szCs w:val="20"/>
    </w:rPr>
  </w:style>
  <w:style w:type="character" w:customStyle="1" w:styleId="a6">
    <w:name w:val="Текст виноски Знак"/>
    <w:basedOn w:val="a0"/>
    <w:link w:val="a5"/>
    <w:uiPriority w:val="99"/>
    <w:semiHidden/>
    <w:rsid w:val="00BA29C6"/>
    <w:rPr>
      <w:rFonts w:ascii="Cambria" w:hAnsi="Cambria"/>
      <w:sz w:val="20"/>
      <w:szCs w:val="20"/>
      <w:lang w:val="uk-UA"/>
    </w:rPr>
  </w:style>
  <w:style w:type="character" w:styleId="a7">
    <w:name w:val="footnote reference"/>
    <w:basedOn w:val="a0"/>
    <w:uiPriority w:val="99"/>
    <w:semiHidden/>
    <w:unhideWhenUsed/>
    <w:rsid w:val="00BA29C6"/>
    <w:rPr>
      <w:vertAlign w:val="superscript"/>
    </w:rPr>
  </w:style>
  <w:style w:type="character" w:styleId="a8">
    <w:name w:val="Strong"/>
    <w:basedOn w:val="a0"/>
    <w:uiPriority w:val="22"/>
    <w:qFormat/>
    <w:rsid w:val="009222E7"/>
    <w:rPr>
      <w:b/>
      <w:bCs/>
    </w:rPr>
  </w:style>
  <w:style w:type="paragraph" w:styleId="a9">
    <w:name w:val="header"/>
    <w:basedOn w:val="a"/>
    <w:link w:val="aa"/>
    <w:uiPriority w:val="99"/>
    <w:unhideWhenUsed/>
    <w:rsid w:val="001943D3"/>
    <w:pPr>
      <w:tabs>
        <w:tab w:val="center" w:pos="4819"/>
        <w:tab w:val="right" w:pos="9639"/>
      </w:tabs>
      <w:spacing w:before="0"/>
    </w:pPr>
  </w:style>
  <w:style w:type="character" w:customStyle="1" w:styleId="aa">
    <w:name w:val="Верхній колонтитул Знак"/>
    <w:basedOn w:val="a0"/>
    <w:link w:val="a9"/>
    <w:uiPriority w:val="99"/>
    <w:rsid w:val="001943D3"/>
    <w:rPr>
      <w:rFonts w:ascii="Cambria" w:hAnsi="Cambria"/>
      <w:lang w:val="uk-UA"/>
    </w:rPr>
  </w:style>
  <w:style w:type="paragraph" w:styleId="ab">
    <w:name w:val="footer"/>
    <w:basedOn w:val="a"/>
    <w:link w:val="ac"/>
    <w:uiPriority w:val="99"/>
    <w:unhideWhenUsed/>
    <w:rsid w:val="001943D3"/>
    <w:pPr>
      <w:tabs>
        <w:tab w:val="center" w:pos="4819"/>
        <w:tab w:val="right" w:pos="9639"/>
      </w:tabs>
      <w:spacing w:before="0"/>
    </w:pPr>
  </w:style>
  <w:style w:type="character" w:customStyle="1" w:styleId="ac">
    <w:name w:val="Нижній колонтитул Знак"/>
    <w:basedOn w:val="a0"/>
    <w:link w:val="ab"/>
    <w:uiPriority w:val="99"/>
    <w:rsid w:val="001943D3"/>
    <w:rPr>
      <w:rFonts w:ascii="Cambria" w:hAnsi="Cambria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0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3065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85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16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9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6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62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50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0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5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3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8481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67586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1414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568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24631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63189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27305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8388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59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1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3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7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2883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2676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77539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053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53823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70424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8060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08391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99212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05454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8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35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0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2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8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2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62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14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9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9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8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5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5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1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8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57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739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5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8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0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34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70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9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13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90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878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87296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2822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0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0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69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47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502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211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4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0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0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325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5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5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7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4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30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51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632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364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34260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95383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82160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67163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5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4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6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7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6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1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9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70342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3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33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76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66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14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97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536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01568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4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59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80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63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33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76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84079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95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0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7336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66442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6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2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45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7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1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33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9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7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0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598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00167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6885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69488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5867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2218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0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1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2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7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3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3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3306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5777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2594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38126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0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480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9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84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3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44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20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61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42832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450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824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1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1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30186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90895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9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5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C0BF8-8A90-462C-8979-41FE8783A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21271</Words>
  <Characters>12126</Characters>
  <Application>Microsoft Office Word</Application>
  <DocSecurity>0</DocSecurity>
  <Lines>101</Lines>
  <Paragraphs>66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2</cp:revision>
  <cp:lastPrinted>2026-04-01T10:44:00Z</cp:lastPrinted>
  <dcterms:created xsi:type="dcterms:W3CDTF">2026-04-21T14:50:00Z</dcterms:created>
  <dcterms:modified xsi:type="dcterms:W3CDTF">2026-04-21T14:50:00Z</dcterms:modified>
</cp:coreProperties>
</file>