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9F7513" w:rsidRDefault="0040232B" w:rsidP="004A1010">
      <w:pPr>
        <w:pStyle w:val="Heading1"/>
        <w:jc w:val="center"/>
      </w:pPr>
      <w:r w:rsidRPr="009F7513">
        <w:rPr>
          <w:noProof/>
          <w:lang w:val="bg-BG"/>
        </w:rPr>
        <w:t xml:space="preserve">Упътване за инсталация на </w:t>
      </w:r>
      <w:r w:rsidRPr="009F7513">
        <w:rPr>
          <w:noProof/>
        </w:rPr>
        <w:t xml:space="preserve">SQL Server 2016 </w:t>
      </w:r>
      <w:r w:rsidRPr="009F7513">
        <w:rPr>
          <w:noProof/>
          <w:lang w:val="bg-BG"/>
        </w:rPr>
        <w:t xml:space="preserve">и </w:t>
      </w:r>
      <w:r w:rsidRPr="009F7513">
        <w:rPr>
          <w:noProof/>
        </w:rPr>
        <w:t>SQL Server Management Studio</w:t>
      </w:r>
    </w:p>
    <w:p w:rsidR="009A60BE" w:rsidRDefault="00BF0F48" w:rsidP="00AE4292">
      <w:r>
        <w:rPr>
          <w:lang w:val="bg-BG"/>
        </w:rPr>
        <w:t xml:space="preserve">Този документ съдържа </w:t>
      </w:r>
      <w:r w:rsidRPr="00BF0F48">
        <w:rPr>
          <w:b/>
          <w:lang w:val="bg-BG"/>
        </w:rPr>
        <w:t>насоки</w:t>
      </w:r>
      <w:r>
        <w:rPr>
          <w:lang w:val="bg-BG"/>
        </w:rPr>
        <w:t xml:space="preserve"> за упражнение към курса </w:t>
      </w:r>
      <w:r w:rsidR="004A1010">
        <w:t xml:space="preserve"> </w:t>
      </w:r>
      <w:hyperlink r:id="rId8" w:history="1">
        <w:r w:rsidR="004A1010" w:rsidRPr="00C150F0">
          <w:rPr>
            <w:rStyle w:val="Hyperlink"/>
            <w:noProof/>
          </w:rPr>
          <w:t>"</w:t>
        </w:r>
        <w:r w:rsidR="00C150F0" w:rsidRPr="00C150F0">
          <w:rPr>
            <w:rStyle w:val="Hyperlink"/>
            <w:noProof/>
          </w:rPr>
          <w:t>Databases Basics - MSSQL</w:t>
        </w:r>
        <w:r w:rsidR="004A1010" w:rsidRPr="00C150F0">
          <w:rPr>
            <w:rStyle w:val="Hyperlink"/>
          </w:rPr>
          <w:t>" course @ Software University.</w:t>
        </w:r>
      </w:hyperlink>
      <w:r w:rsidR="004A1010">
        <w:t xml:space="preserve"> </w:t>
      </w:r>
    </w:p>
    <w:p w:rsidR="00963CE1" w:rsidRPr="00963CE1" w:rsidRDefault="005D7F54" w:rsidP="005D7F5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 xml:space="preserve">Задача 1. </w:t>
      </w:r>
      <w:r w:rsidR="00120E30">
        <w:rPr>
          <w:lang w:val="bg-BG"/>
        </w:rPr>
        <w:t>Изтегляне и инсталация на</w:t>
      </w:r>
      <w:r w:rsidR="00977D54" w:rsidRPr="00977D54">
        <w:rPr>
          <w:lang w:val="en-GB"/>
        </w:rPr>
        <w:t xml:space="preserve"> SQL Server </w:t>
      </w:r>
      <w:r w:rsidR="00977D54">
        <w:rPr>
          <w:lang w:val="en-GB"/>
        </w:rPr>
        <w:t>Express</w:t>
      </w:r>
    </w:p>
    <w:p w:rsidR="00963CE1" w:rsidRDefault="005D7F54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63CE1">
        <w:rPr>
          <w:lang w:val="en-GB"/>
        </w:rPr>
        <w:t xml:space="preserve"> 1. </w:t>
      </w:r>
      <w:r w:rsidR="00ED74BE">
        <w:rPr>
          <w:lang w:val="bg-BG"/>
        </w:rPr>
        <w:t>Изтегляне на</w:t>
      </w:r>
      <w:r w:rsidR="00963CE1">
        <w:rPr>
          <w:lang w:val="en-GB"/>
        </w:rPr>
        <w:t xml:space="preserve"> SQL Server 2016 (Express edition)</w:t>
      </w:r>
    </w:p>
    <w:p w:rsidR="00963CE1" w:rsidRPr="00BF0F48" w:rsidRDefault="00103203" w:rsidP="00963CE1">
      <w:pPr>
        <w:rPr>
          <w:lang w:val="bg-BG"/>
        </w:rPr>
      </w:pPr>
      <w:r>
        <w:rPr>
          <w:lang w:val="bg-BG"/>
        </w:rPr>
        <w:t>О</w:t>
      </w:r>
      <w:r w:rsidR="00847FCE">
        <w:rPr>
          <w:lang w:val="bg-BG"/>
        </w:rPr>
        <w:t xml:space="preserve">тидете на </w:t>
      </w:r>
      <w:r w:rsidR="00847FCE" w:rsidRPr="002C0AE0">
        <w:rPr>
          <w:b/>
          <w:lang w:val="bg-BG"/>
        </w:rPr>
        <w:t>следния линк</w:t>
      </w:r>
      <w:r w:rsidR="00847FCE">
        <w:rPr>
          <w:lang w:val="bg-BG"/>
        </w:rPr>
        <w:t xml:space="preserve"> </w:t>
      </w:r>
      <w:r>
        <w:rPr>
          <w:lang w:val="bg-BG"/>
        </w:rPr>
        <w:t xml:space="preserve"> от сайта на </w:t>
      </w:r>
      <w:r>
        <w:t xml:space="preserve">Microsoft </w:t>
      </w:r>
      <w:r w:rsidR="00847FCE">
        <w:rPr>
          <w:lang w:val="bg-BG"/>
        </w:rPr>
        <w:t xml:space="preserve">и </w:t>
      </w:r>
      <w:r w:rsidR="00B93050">
        <w:rPr>
          <w:lang w:val="bg-BG"/>
        </w:rPr>
        <w:t>изтеглете</w:t>
      </w:r>
      <w:r w:rsidR="00847FCE">
        <w:t xml:space="preserve"> </w:t>
      </w:r>
      <w:r w:rsidR="002949A0" w:rsidRPr="002C0AE0">
        <w:rPr>
          <w:b/>
          <w:lang w:val="en-GB"/>
        </w:rPr>
        <w:t>SQL Server 2016</w:t>
      </w:r>
      <w:r w:rsidR="00963CE1" w:rsidRPr="002C0AE0">
        <w:rPr>
          <w:b/>
          <w:lang w:val="en-GB"/>
        </w:rPr>
        <w:t xml:space="preserve"> Express</w:t>
      </w:r>
      <w:r w:rsidR="00E801E7">
        <w:rPr>
          <w:b/>
          <w:lang w:val="bg-BG"/>
        </w:rPr>
        <w:t>:</w:t>
      </w:r>
      <w:r w:rsidR="00963CE1" w:rsidRPr="00C34EDE">
        <w:rPr>
          <w:lang w:val="en-GB"/>
        </w:rPr>
        <w:t xml:space="preserve"> </w:t>
      </w:r>
      <w:hyperlink r:id="rId9" w:history="1">
        <w:r w:rsidR="00D656B4" w:rsidRPr="00795C6E">
          <w:rPr>
            <w:rStyle w:val="Hyperlink"/>
            <w:lang w:val="en-GB"/>
          </w:rPr>
          <w:t>https://www.microsoft.com/en-us/download/details.aspx?id=54284</w:t>
        </w:r>
      </w:hyperlink>
      <w:r w:rsidR="00D656B4">
        <w:rPr>
          <w:lang w:val="en-GB"/>
        </w:rPr>
        <w:t xml:space="preserve"> </w:t>
      </w:r>
    </w:p>
    <w:p w:rsidR="00963CE1" w:rsidRDefault="00ED74BE" w:rsidP="00963CE1">
      <w:pPr>
        <w:pStyle w:val="Heading3"/>
        <w:rPr>
          <w:lang w:val="en-GB"/>
        </w:rPr>
      </w:pPr>
      <w:r>
        <w:rPr>
          <w:lang w:val="bg-BG"/>
        </w:rPr>
        <w:t>Стъпка</w:t>
      </w:r>
      <w:r w:rsidR="00977D54"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="00977D54">
        <w:rPr>
          <w:lang w:val="en-GB"/>
        </w:rPr>
        <w:t xml:space="preserve"> SQL Server 2016</w:t>
      </w:r>
    </w:p>
    <w:p w:rsidR="003E679C" w:rsidRPr="003E679C" w:rsidRDefault="003E679C" w:rsidP="003E679C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Стартирайте </w:t>
      </w:r>
      <w:r w:rsidRPr="00621FB3">
        <w:rPr>
          <w:b/>
          <w:lang w:val="bg-BG"/>
        </w:rPr>
        <w:t>изтегления</w:t>
      </w:r>
      <w:r>
        <w:rPr>
          <w:lang w:val="bg-BG"/>
        </w:rPr>
        <w:t xml:space="preserve"> инсталационен файл. Отваря се прозорец, от който трябва да изберете опцията </w:t>
      </w:r>
      <w:r w:rsidRPr="003E679C">
        <w:rPr>
          <w:b/>
        </w:rPr>
        <w:t>Basic</w:t>
      </w:r>
      <w:r>
        <w:t>.</w:t>
      </w:r>
    </w:p>
    <w:p w:rsidR="00963CE1" w:rsidRDefault="008C17FE" w:rsidP="004E6CA5">
      <w:pPr>
        <w:pStyle w:val="ListParagraph"/>
        <w:rPr>
          <w:lang w:val="en-GB"/>
        </w:rPr>
      </w:pPr>
      <w:r>
        <w:rPr>
          <w:noProof/>
        </w:rPr>
        <w:pict>
          <v:rect id="_x0000_s1041" style="position:absolute;left:0;text-align:left;margin-left:56.9pt;margin-top:125.2pt;width:138.75pt;height:141.75pt;z-index:251658240" filled="f" strokecolor="red" strokeweight="2.25pt"/>
        </w:pict>
      </w:r>
      <w:r w:rsidR="003E679C">
        <w:rPr>
          <w:noProof/>
        </w:rPr>
        <w:drawing>
          <wp:inline distT="0" distB="0" distL="0" distR="0" wp14:anchorId="7F7548B3" wp14:editId="5172F024">
            <wp:extent cx="5695950" cy="4494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478" cy="45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4D" w:rsidRDefault="00D17D4D" w:rsidP="00D17D4D">
      <w:pPr>
        <w:pStyle w:val="ListParagraph"/>
        <w:rPr>
          <w:lang w:val="en-GB"/>
        </w:rPr>
      </w:pPr>
    </w:p>
    <w:p w:rsidR="00317080" w:rsidRPr="00AB0971" w:rsidRDefault="005653F9" w:rsidP="0031708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На следващия екран е нужно да се </w:t>
      </w:r>
      <w:r w:rsidR="00B93050" w:rsidRPr="005653F9">
        <w:rPr>
          <w:lang w:val="bg-BG"/>
        </w:rPr>
        <w:t>съгласите</w:t>
      </w:r>
      <w:r>
        <w:rPr>
          <w:lang w:val="bg-BG"/>
        </w:rPr>
        <w:t xml:space="preserve"> с </w:t>
      </w:r>
      <w:r w:rsidRPr="005653F9">
        <w:rPr>
          <w:b/>
          <w:lang w:val="bg-BG"/>
        </w:rPr>
        <w:t>условията за ползване</w:t>
      </w:r>
      <w:r>
        <w:rPr>
          <w:lang w:val="bg-BG"/>
        </w:rPr>
        <w:t xml:space="preserve">, както в почти всеки продукт на </w:t>
      </w:r>
      <w:r w:rsidRPr="00AB0971">
        <w:rPr>
          <w:b/>
        </w:rPr>
        <w:t>Microsoft</w:t>
      </w:r>
      <w:r>
        <w:t>.</w:t>
      </w:r>
    </w:p>
    <w:p w:rsidR="00AB0971" w:rsidRPr="00317080" w:rsidRDefault="00AB0971" w:rsidP="00D04387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B66A47F" wp14:editId="73DA86DD">
            <wp:extent cx="5591175" cy="4414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07" cy="441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E1" w:rsidRPr="00D17D4D" w:rsidRDefault="00963CE1" w:rsidP="00844113">
      <w:pPr>
        <w:pStyle w:val="ListParagraph"/>
        <w:ind w:left="0"/>
        <w:jc w:val="center"/>
        <w:rPr>
          <w:lang w:val="en-GB"/>
        </w:rPr>
      </w:pPr>
    </w:p>
    <w:p w:rsidR="00D17D4D" w:rsidRPr="00D04387" w:rsidRDefault="00D04387" w:rsidP="00D17D4D">
      <w:pPr>
        <w:pStyle w:val="ListParagraph"/>
        <w:numPr>
          <w:ilvl w:val="0"/>
          <w:numId w:val="42"/>
        </w:numPr>
        <w:rPr>
          <w:lang w:val="en-GB"/>
        </w:rPr>
      </w:pPr>
      <w:r>
        <w:rPr>
          <w:lang w:val="bg-BG"/>
        </w:rPr>
        <w:t xml:space="preserve">Преди инсталация се избира </w:t>
      </w:r>
      <w:r w:rsidRPr="00D04387">
        <w:rPr>
          <w:b/>
          <w:lang w:val="bg-BG"/>
        </w:rPr>
        <w:t>директория</w:t>
      </w:r>
      <w:r>
        <w:rPr>
          <w:lang w:val="bg-BG"/>
        </w:rPr>
        <w:t xml:space="preserve">, в която да се </w:t>
      </w:r>
      <w:r w:rsidRPr="00D04387">
        <w:rPr>
          <w:b/>
          <w:lang w:val="bg-BG"/>
        </w:rPr>
        <w:t>инсталира продукта</w:t>
      </w:r>
      <w:r>
        <w:rPr>
          <w:lang w:val="bg-BG"/>
        </w:rPr>
        <w:t>. Няма нужда от промени, освен ако нямате конкретни предпочитания.</w:t>
      </w:r>
    </w:p>
    <w:p w:rsidR="00963CE1" w:rsidRPr="003E53CE" w:rsidRDefault="00D04387" w:rsidP="0066336A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2755C7" wp14:editId="7C878912">
            <wp:extent cx="5489826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186" cy="43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05" w:rsidRPr="00AD38DA" w:rsidRDefault="0066336A" w:rsidP="00AD38DA">
      <w:pPr>
        <w:pStyle w:val="ListParagraph"/>
        <w:numPr>
          <w:ilvl w:val="0"/>
          <w:numId w:val="42"/>
        </w:numPr>
        <w:ind w:left="360"/>
        <w:rPr>
          <w:lang w:val="en-GB"/>
        </w:rPr>
      </w:pPr>
      <w:r w:rsidRPr="00AD38DA">
        <w:rPr>
          <w:lang w:val="bg-BG"/>
        </w:rPr>
        <w:t>След като инсталацията приключи</w:t>
      </w:r>
      <w:r w:rsidR="006604DB" w:rsidRPr="00AD38DA">
        <w:rPr>
          <w:lang w:val="bg-BG"/>
        </w:rPr>
        <w:t xml:space="preserve"> успешно можете да използвате бутона </w:t>
      </w:r>
      <w:r w:rsidR="006604DB" w:rsidRPr="00AD38DA">
        <w:rPr>
          <w:b/>
        </w:rPr>
        <w:t>Install SSMS</w:t>
      </w:r>
      <w:r w:rsidR="006604DB">
        <w:t xml:space="preserve">, </w:t>
      </w:r>
      <w:r w:rsidR="006604DB" w:rsidRPr="00AD38DA">
        <w:rPr>
          <w:lang w:val="bg-BG"/>
        </w:rPr>
        <w:t xml:space="preserve">който ще ви препрати към сайта на </w:t>
      </w:r>
      <w:r w:rsidR="006604DB">
        <w:t xml:space="preserve">Microsoft </w:t>
      </w:r>
      <w:r w:rsidR="006604DB" w:rsidRPr="00AD38DA">
        <w:rPr>
          <w:lang w:val="bg-BG"/>
        </w:rPr>
        <w:t xml:space="preserve">за да </w:t>
      </w:r>
      <w:r w:rsidR="006604DB" w:rsidRPr="00B03131">
        <w:rPr>
          <w:b/>
          <w:lang w:val="bg-BG"/>
        </w:rPr>
        <w:t>свалите</w:t>
      </w:r>
      <w:r w:rsidR="006604DB" w:rsidRPr="00AD38DA">
        <w:rPr>
          <w:lang w:val="bg-BG"/>
        </w:rPr>
        <w:t xml:space="preserve"> инсталатор на </w:t>
      </w:r>
      <w:r w:rsidR="006604DB" w:rsidRPr="00AD38DA">
        <w:rPr>
          <w:b/>
        </w:rPr>
        <w:t xml:space="preserve">SQL </w:t>
      </w:r>
      <w:r w:rsidR="007464F4" w:rsidRPr="00AD38DA">
        <w:rPr>
          <w:b/>
        </w:rPr>
        <w:t>Server</w:t>
      </w:r>
      <w:r w:rsidR="006604DB" w:rsidRPr="00AD38DA">
        <w:rPr>
          <w:b/>
        </w:rPr>
        <w:t xml:space="preserve"> Management Studio</w:t>
      </w:r>
      <w:r w:rsidR="00963CE1" w:rsidRPr="00AD38DA">
        <w:rPr>
          <w:lang w:val="en-GB"/>
        </w:rPr>
        <w:t>.</w:t>
      </w:r>
      <w:r w:rsidR="00981070" w:rsidRPr="00AD38DA">
        <w:rPr>
          <w:lang w:val="bg-BG"/>
        </w:rPr>
        <w:t xml:space="preserve"> Същият линк е наличен в следващата задача от този документ.</w:t>
      </w:r>
    </w:p>
    <w:p w:rsidR="004A1010" w:rsidRDefault="00D84E7B" w:rsidP="00D84E7B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Задача </w:t>
      </w:r>
      <w:r w:rsidR="00032D41">
        <w:rPr>
          <w:lang w:val="bg-BG"/>
        </w:rPr>
        <w:t>2. Изтегляне и инсталация на</w:t>
      </w:r>
      <w:r w:rsidR="00032D41" w:rsidRPr="00977D54">
        <w:rPr>
          <w:lang w:val="en-GB"/>
        </w:rPr>
        <w:t xml:space="preserve"> </w:t>
      </w:r>
      <w:r w:rsidR="00CC5FBE" w:rsidRPr="00CC5FBE">
        <w:t>SQL Server Management Studio</w:t>
      </w:r>
    </w:p>
    <w:p w:rsidR="00844B21" w:rsidRPr="00B60810" w:rsidRDefault="00844B21" w:rsidP="00B60810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1. </w:t>
      </w:r>
      <w:r>
        <w:rPr>
          <w:lang w:val="bg-BG"/>
        </w:rPr>
        <w:t>Изтегляне на</w:t>
      </w:r>
      <w:r w:rsidR="00B60810">
        <w:rPr>
          <w:lang w:val="bg-BG"/>
        </w:rPr>
        <w:t xml:space="preserve"> </w:t>
      </w:r>
      <w:r w:rsidR="00B60810">
        <w:t>SQL Server Management Studio</w:t>
      </w:r>
    </w:p>
    <w:p w:rsidR="00AC7F67" w:rsidRDefault="00174A99" w:rsidP="00AC7F67">
      <w:pPr>
        <w:rPr>
          <w:lang w:val="en-GB"/>
        </w:rPr>
      </w:pPr>
      <w:r>
        <w:rPr>
          <w:lang w:val="bg-BG"/>
        </w:rPr>
        <w:t>Ако не сте изтеглили инсталационен файл в предната стъпка, о</w:t>
      </w:r>
      <w:r w:rsidR="009F2D92">
        <w:rPr>
          <w:lang w:val="bg-BG"/>
        </w:rPr>
        <w:t xml:space="preserve">тидете на </w:t>
      </w:r>
      <w:r w:rsidR="009F2D92" w:rsidRPr="002C0AE0">
        <w:rPr>
          <w:b/>
          <w:lang w:val="bg-BG"/>
        </w:rPr>
        <w:t>следния линк</w:t>
      </w:r>
      <w:r w:rsidR="009F2D92">
        <w:rPr>
          <w:lang w:val="bg-BG"/>
        </w:rPr>
        <w:t xml:space="preserve">  от сайта на </w:t>
      </w:r>
      <w:r w:rsidR="009F2D92">
        <w:t xml:space="preserve">Microsoft </w:t>
      </w:r>
      <w:r w:rsidR="009F2D92">
        <w:rPr>
          <w:lang w:val="bg-BG"/>
        </w:rPr>
        <w:t xml:space="preserve">и </w:t>
      </w:r>
      <w:r w:rsidR="00B93050">
        <w:rPr>
          <w:lang w:val="bg-BG"/>
        </w:rPr>
        <w:t>изтеглете</w:t>
      </w:r>
      <w:r w:rsidR="009F2D92">
        <w:t xml:space="preserve"> </w:t>
      </w:r>
      <w:hyperlink r:id="rId13" w:history="1">
        <w:r w:rsidR="009F2D92" w:rsidRPr="009F2D92">
          <w:rPr>
            <w:rStyle w:val="Hyperlink"/>
            <w:b/>
            <w:bCs/>
            <w:color w:val="auto"/>
            <w:u w:val="none"/>
          </w:rPr>
          <w:t>SQL Server Management Studio 17.2</w:t>
        </w:r>
      </w:hyperlink>
      <w:r w:rsidR="00417F29">
        <w:rPr>
          <w:rStyle w:val="Hyperlink"/>
          <w:b/>
          <w:bCs/>
          <w:color w:val="auto"/>
          <w:u w:val="none"/>
        </w:rPr>
        <w:t>:</w:t>
      </w:r>
      <w:r w:rsidR="009F2D92">
        <w:t xml:space="preserve"> </w:t>
      </w:r>
      <w:hyperlink r:id="rId14" w:history="1">
        <w:r w:rsidR="002949A0" w:rsidRPr="00CC5FBE">
          <w:rPr>
            <w:rStyle w:val="Hyperlink"/>
            <w:lang w:val="en-GB"/>
          </w:rPr>
          <w:t>https://msdn.microsoft.com/en-us/library/mt238290.aspx</w:t>
        </w:r>
      </w:hyperlink>
    </w:p>
    <w:p w:rsidR="0092337C" w:rsidRPr="0092337C" w:rsidRDefault="0092337C" w:rsidP="0092337C">
      <w:pPr>
        <w:pStyle w:val="Heading3"/>
      </w:pPr>
      <w:r>
        <w:rPr>
          <w:lang w:val="bg-BG"/>
        </w:rPr>
        <w:t>Стъпка</w:t>
      </w:r>
      <w:r>
        <w:rPr>
          <w:lang w:val="en-GB"/>
        </w:rPr>
        <w:t xml:space="preserve"> 2. </w:t>
      </w:r>
      <w:r>
        <w:rPr>
          <w:lang w:val="bg-BG"/>
        </w:rPr>
        <w:t>Инсталиране на</w:t>
      </w:r>
      <w:r w:rsidRPr="0092337C">
        <w:t xml:space="preserve"> </w:t>
      </w:r>
      <w:r>
        <w:t>SQL Server Management Studio</w:t>
      </w:r>
    </w:p>
    <w:p w:rsidR="00581DB9" w:rsidRPr="00581DB9" w:rsidRDefault="00581DB9" w:rsidP="00AC7F67">
      <w:pPr>
        <w:rPr>
          <w:lang w:val="bg-BG"/>
        </w:rPr>
      </w:pPr>
      <w:r>
        <w:rPr>
          <w:lang w:val="bg-BG"/>
        </w:rPr>
        <w:t>Стартирате</w:t>
      </w:r>
      <w:r w:rsidR="0092337C">
        <w:t xml:space="preserve"> </w:t>
      </w:r>
      <w:r w:rsidR="0092337C" w:rsidRPr="0092337C">
        <w:rPr>
          <w:b/>
          <w:lang w:val="bg-BG"/>
        </w:rPr>
        <w:t>изтегления</w:t>
      </w:r>
      <w:r w:rsidR="0092337C">
        <w:rPr>
          <w:lang w:val="bg-BG"/>
        </w:rPr>
        <w:t xml:space="preserve"> инсталационен файл</w:t>
      </w:r>
      <w:r>
        <w:rPr>
          <w:lang w:val="bg-BG"/>
        </w:rPr>
        <w:t xml:space="preserve"> и натискате бутона </w:t>
      </w:r>
      <w:r w:rsidRPr="00581DB9">
        <w:rPr>
          <w:b/>
        </w:rPr>
        <w:t>Install</w:t>
      </w:r>
      <w:r>
        <w:t xml:space="preserve">. </w:t>
      </w:r>
      <w:r>
        <w:rPr>
          <w:lang w:val="bg-BG"/>
        </w:rPr>
        <w:t>След приключване на инсталацията е нужно да рестартирате компютъра си.</w:t>
      </w:r>
      <w:bookmarkStart w:id="0" w:name="_GoBack"/>
      <w:bookmarkEnd w:id="0"/>
    </w:p>
    <w:p w:rsidR="009F2D92" w:rsidRDefault="009F2D92" w:rsidP="004E6CA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84E1816" wp14:editId="4B080E04">
            <wp:extent cx="5826290" cy="503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931" cy="50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A5" w:rsidRPr="00581DB9" w:rsidRDefault="004E6CA5" w:rsidP="00330A4A"/>
    <w:sectPr w:rsidR="004E6CA5" w:rsidRPr="00581DB9" w:rsidSect="00F84803">
      <w:headerReference w:type="default" r:id="rId16"/>
      <w:footerReference w:type="default" r:id="rId17"/>
      <w:pgSz w:w="11906" w:h="16838"/>
      <w:pgMar w:top="562" w:right="734" w:bottom="1080" w:left="734" w:header="562" w:footer="54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FE" w:rsidRDefault="008C17FE" w:rsidP="00CE241F">
      <w:pPr>
        <w:spacing w:after="0" w:line="240" w:lineRule="auto"/>
      </w:pPr>
      <w:r>
        <w:separator/>
      </w:r>
    </w:p>
  </w:endnote>
  <w:endnote w:type="continuationSeparator" w:id="0">
    <w:p w:rsidR="008C17FE" w:rsidRDefault="008C17F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0D" w:rsidRPr="00AC77AD" w:rsidRDefault="000F160D" w:rsidP="000F160D">
    <w:pPr>
      <w:pStyle w:val="Footer"/>
    </w:pPr>
    <w:r>
      <w:rPr>
        <w:sz w:val="20"/>
        <w:szCs w:val="20"/>
      </w:rPr>
      <w:drawing>
        <wp:anchor distT="0" distB="0" distL="114300" distR="114300" simplePos="0" relativeHeight="251663360" behindDoc="0" locked="0" layoutInCell="1" allowOverlap="1" wp14:anchorId="18620775" wp14:editId="03C4E1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drawing>
        <wp:inline distT="0" distB="0" distL="0" distR="0" wp14:anchorId="330BEF13" wp14:editId="6BDF843E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ict>
        <v:line id="Straight Connector 4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1jJ6B7AEAACI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63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IU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n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LVJiF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F160D" w:rsidRPr="008C2B83" w:rsidRDefault="000F160D" w:rsidP="000F160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5609E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5609E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9" o:spid="_x0000_s2062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NIeMf3wCAABe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:rsidR="000F160D" w:rsidRDefault="000F160D" w:rsidP="000F160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1TYY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0F160D" w:rsidRDefault="000F160D" w:rsidP="000F160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F160D" w:rsidRDefault="000F160D" w:rsidP="000F160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F908C73" wp14:editId="3768CE67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AC308DA" wp14:editId="37377F51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71C2462" wp14:editId="3DACBB43">
                      <wp:extent cx="200025" cy="200025"/>
                      <wp:effectExtent l="0" t="0" r="9525" b="9525"/>
                      <wp:docPr id="25" name="Picture 25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698D641" wp14:editId="50603814">
                      <wp:extent cx="200025" cy="200025"/>
                      <wp:effectExtent l="0" t="0" r="9525" b="9525"/>
                      <wp:docPr id="26" name="Picture 26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6544783" wp14:editId="3A4823D0">
                      <wp:extent cx="200025" cy="200025"/>
                      <wp:effectExtent l="0" t="0" r="9525" b="9525"/>
                      <wp:docPr id="27" name="Picture 27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C92B761" wp14:editId="2391F5C2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18DCE26" wp14:editId="282A43E6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87B9BF4" wp14:editId="391AD1D5">
                      <wp:extent cx="200025" cy="200025"/>
                      <wp:effectExtent l="0" t="0" r="9525" b="9525"/>
                      <wp:docPr id="30" name="Picture 30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4F0AB53" wp14:editId="2FE96BEA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8DDC4E7" wp14:editId="5ED7A40A">
                      <wp:extent cx="200025" cy="200025"/>
                      <wp:effectExtent l="0" t="0" r="9525" b="9525"/>
                      <wp:docPr id="32" name="Picture 32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064FC" w:rsidRPr="000F160D" w:rsidRDefault="007064FC" w:rsidP="000F1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FE" w:rsidRDefault="008C17FE" w:rsidP="00CE241F">
      <w:pPr>
        <w:spacing w:after="0" w:line="240" w:lineRule="auto"/>
      </w:pPr>
      <w:r>
        <w:separator/>
      </w:r>
    </w:p>
  </w:footnote>
  <w:footnote w:type="continuationSeparator" w:id="0">
    <w:p w:rsidR="008C17FE" w:rsidRDefault="008C17F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00287372"/>
    <w:lvl w:ilvl="0">
      <w:start w:val="2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160D"/>
    <w:rsid w:val="00103203"/>
    <w:rsid w:val="00107A17"/>
    <w:rsid w:val="0011188B"/>
    <w:rsid w:val="00114031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4A99"/>
    <w:rsid w:val="001821B1"/>
    <w:rsid w:val="0019215F"/>
    <w:rsid w:val="001B0030"/>
    <w:rsid w:val="001C328D"/>
    <w:rsid w:val="001E1EA3"/>
    <w:rsid w:val="001E2D7A"/>
    <w:rsid w:val="001F363D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B5382"/>
    <w:rsid w:val="002C0AE0"/>
    <w:rsid w:val="002D4EA3"/>
    <w:rsid w:val="002D62BB"/>
    <w:rsid w:val="002D6333"/>
    <w:rsid w:val="002E14C5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232B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653F9"/>
    <w:rsid w:val="005703EB"/>
    <w:rsid w:val="00571EF8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5609E"/>
    <w:rsid w:val="00762F01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31D68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1FE8"/>
    <w:rsid w:val="00873034"/>
    <w:rsid w:val="00874EAE"/>
    <w:rsid w:val="0088234F"/>
    <w:rsid w:val="00883EA6"/>
    <w:rsid w:val="008B0005"/>
    <w:rsid w:val="008B1A87"/>
    <w:rsid w:val="008C0D4D"/>
    <w:rsid w:val="008C17FE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C2117"/>
    <w:rsid w:val="009C5865"/>
    <w:rsid w:val="009D19DA"/>
    <w:rsid w:val="009E0D81"/>
    <w:rsid w:val="009E447D"/>
    <w:rsid w:val="009E51AC"/>
    <w:rsid w:val="009F2D92"/>
    <w:rsid w:val="009F4D69"/>
    <w:rsid w:val="009F7513"/>
    <w:rsid w:val="009F7FF7"/>
    <w:rsid w:val="00A05AD8"/>
    <w:rsid w:val="00A24439"/>
    <w:rsid w:val="00A3146D"/>
    <w:rsid w:val="00A31CEB"/>
    <w:rsid w:val="00A331EC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778B1"/>
    <w:rsid w:val="00B77A38"/>
    <w:rsid w:val="00B825AC"/>
    <w:rsid w:val="00B9285D"/>
    <w:rsid w:val="00B92875"/>
    <w:rsid w:val="00B93050"/>
    <w:rsid w:val="00B93CC0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27180"/>
    <w:rsid w:val="00E4002C"/>
    <w:rsid w:val="00E4283D"/>
    <w:rsid w:val="00E570A6"/>
    <w:rsid w:val="00E63597"/>
    <w:rsid w:val="00E801E7"/>
    <w:rsid w:val="00E833AA"/>
    <w:rsid w:val="00E93E27"/>
    <w:rsid w:val="00EA1F4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4803"/>
    <w:rsid w:val="00F85C41"/>
    <w:rsid w:val="00F85DB8"/>
    <w:rsid w:val="00F904C4"/>
    <w:rsid w:val="00F90A51"/>
    <w:rsid w:val="00F911DA"/>
    <w:rsid w:val="00FA0851"/>
    <w:rsid w:val="00FA4419"/>
    <w:rsid w:val="00FA5CEB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FF7E15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yperlink" Target="https://go.microsoft.com/fwlink/?linkid=8540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4284" TargetMode="External"/><Relationship Id="rId14" Type="http://schemas.openxmlformats.org/officeDocument/2006/relationships/hyperlink" Target="https://msdn.microsoft.com/en-us/library/mt238290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BE90-C1BA-4125-8DD6-9FB81A99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Vladimir Damyanovski</cp:lastModifiedBy>
  <cp:revision>267</cp:revision>
  <cp:lastPrinted>2014-02-12T16:33:00Z</cp:lastPrinted>
  <dcterms:created xsi:type="dcterms:W3CDTF">2015-07-19T15:51:00Z</dcterms:created>
  <dcterms:modified xsi:type="dcterms:W3CDTF">2017-09-18T10:28:00Z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