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jarvis"/>
    <w:p>
      <w:pPr>
        <w:pStyle w:val="Nagwek1"/>
      </w:pPr>
      <w:r>
        <w:t xml:space="preserve">_jarvis</w:t>
      </w:r>
    </w:p>
    <w:p>
      <w:pPr>
        <w:pStyle w:val="Tekstblokowy"/>
      </w:pPr>
      <w:r>
        <w:rPr>
          <w:b/>
          <w:bCs/>
        </w:rPr>
        <w:t xml:space="preserve">Centralny mózg systemu</w:t>
      </w:r>
      <w:r>
        <w:t xml:space="preserve"> </w:t>
      </w:r>
      <w:r>
        <w:t xml:space="preserve">— metodologia, wiedza, pamięć, narzędzia.</w:t>
      </w:r>
      <w:r>
        <w:t xml:space="preserve"> </w:t>
      </w:r>
      <w:r>
        <w:t xml:space="preserve">Mini-Jarvis, bo od razu wiadomo o co chodzi.</w:t>
      </w:r>
    </w:p>
    <w:p>
      <w:r>
        <w:pict>
          <v:rect style="width:0;height:1.5pt" o:hralign="center" o:hrstd="t" o:hr="t"/>
        </w:pict>
      </w:r>
    </w:p>
    <w:bookmarkStart w:id="9" w:name="status"/>
    <w:p>
      <w:pPr>
        <w:pStyle w:val="Nagwek2"/>
      </w:pPr>
      <w: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Faza</w:t>
            </w:r>
          </w:p>
        </w:tc>
        <w:tc>
          <w:tcPr/>
          <w:p>
            <w:pPr>
              <w:pStyle w:val="Compact"/>
            </w:pPr>
            <w:r>
              <w:t xml:space="preserve">1 - LITE (MVP)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Rola</w:t>
            </w:r>
          </w:p>
        </w:tc>
        <w:tc>
          <w:tcPr/>
          <w:p>
            <w:pPr>
              <w:pStyle w:val="Compact"/>
            </w:pPr>
            <w:r>
              <w:t xml:space="preserve">Centrum operacyjne dla wszystkich projektów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Utworzono</w:t>
            </w:r>
          </w:p>
        </w:tc>
        <w:tc>
          <w:tcPr/>
          <w:p>
            <w:pPr>
              <w:pStyle w:val="Compact"/>
            </w:pPr>
            <w:r>
              <w:t xml:space="preserve">16.01.2026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Ostatnia aktualizacja</w:t>
            </w:r>
          </w:p>
        </w:tc>
        <w:tc>
          <w:tcPr/>
          <w:p>
            <w:pPr>
              <w:pStyle w:val="Compact"/>
            </w:pPr>
            <w:r>
              <w:t xml:space="preserve">17.01.2026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co-to-jest-_jarvis"/>
    <w:p>
      <w:pPr>
        <w:pStyle w:val="Nagwek2"/>
      </w:pPr>
      <w:r>
        <w:t xml:space="preserve">Co to jest _jarvis?</w:t>
      </w:r>
    </w:p>
    <w:p>
      <w:pPr>
        <w:pStyle w:val="FirstParagraph"/>
      </w:pPr>
      <w:r>
        <w:t xml:space="preserve">_jarvis to</w:t>
      </w:r>
      <w:r>
        <w:t xml:space="preserve"> </w:t>
      </w:r>
      <w:r>
        <w:rPr>
          <w:b/>
          <w:bCs/>
        </w:rPr>
        <w:t xml:space="preserve">centralny asystent</w:t>
      </w:r>
      <w:r>
        <w:t xml:space="preserve"> </w:t>
      </w:r>
      <w:r>
        <w:t xml:space="preserve">integrujący:</w:t>
      </w:r>
      <w:r>
        <w:t xml:space="preserve"> </w:t>
      </w:r>
      <w:r>
        <w:t xml:space="preserve">- Zarządzanie notatkami i wiedzą</w:t>
      </w:r>
      <w:r>
        <w:t xml:space="preserve"> </w:t>
      </w:r>
      <w:r>
        <w:t xml:space="preserve">- Listy TODO i zadania</w:t>
      </w:r>
      <w:r>
        <w:t xml:space="preserve"> </w:t>
      </w:r>
      <w:r>
        <w:t xml:space="preserve">- Konsultacje IT i troubleshooting</w:t>
      </w:r>
      <w:r>
        <w:t xml:space="preserve"> </w:t>
      </w:r>
      <w:r>
        <w:t xml:space="preserve">- Przetwarzanie dokumentów (OCR, tłumaczenia, analizy)</w:t>
      </w:r>
      <w:r>
        <w:t xml:space="preserve"> </w:t>
      </w:r>
      <w:r>
        <w:t xml:space="preserve">- Metodologię i dobre praktyki</w:t>
      </w:r>
      <w:r>
        <w:t xml:space="preserve"> </w:t>
      </w:r>
      <w:r>
        <w:t xml:space="preserve">- Pamięć między sesjami Claude</w:t>
      </w:r>
    </w:p>
    <w:bookmarkStart w:id="10" w:name="problem-który-rozwiązuje"/>
    <w:p>
      <w:pPr>
        <w:pStyle w:val="Nagwek3"/>
      </w:pPr>
      <w:r>
        <w:t xml:space="preserve">Problem który rozwiązuje</w:t>
      </w:r>
    </w:p>
    <w:p>
      <w:pPr>
        <w:pStyle w:val="Compact"/>
        <w:numPr>
          <w:ilvl w:val="0"/>
          <w:numId w:val="1001"/>
        </w:numPr>
      </w:pPr>
      <w:r>
        <w:t xml:space="preserve">Claude wpisuje rzeczy w złe miejsca</w:t>
      </w:r>
    </w:p>
    <w:p>
      <w:pPr>
        <w:pStyle w:val="Compact"/>
        <w:numPr>
          <w:ilvl w:val="0"/>
          <w:numId w:val="1001"/>
        </w:numPr>
      </w:pPr>
      <w:r>
        <w:t xml:space="preserve">Wiedza rozproszona między projektami</w:t>
      </w:r>
    </w:p>
    <w:p>
      <w:pPr>
        <w:pStyle w:val="Compact"/>
        <w:numPr>
          <w:ilvl w:val="0"/>
          <w:numId w:val="1001"/>
        </w:numPr>
      </w:pPr>
      <w:r>
        <w:t xml:space="preserve">Brak pamięci kontekstu między sesjami</w:t>
      </w:r>
    </w:p>
    <w:p>
      <w:pPr>
        <w:pStyle w:val="Compact"/>
        <w:numPr>
          <w:ilvl w:val="0"/>
          <w:numId w:val="1001"/>
        </w:numPr>
      </w:pPr>
      <w:r>
        <w:t xml:space="preserve">Powtarzające się problemy IT bez dokumentacji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architektura"/>
    <w:p>
      <w:pPr>
        <w:pStyle w:val="Nagwek2"/>
      </w:pPr>
      <w:r>
        <w:t xml:space="preserve">Architektura</w:t>
      </w:r>
    </w:p>
    <w:bookmarkStart w:id="12" w:name="diagram-struktury"/>
    <w:p>
      <w:pPr>
        <w:pStyle w:val="Nagwek3"/>
      </w:pPr>
      <w:r>
        <w:t xml:space="preserve">Diagram struktury</w:t>
      </w:r>
    </w:p>
    <w:p>
      <w:pPr>
        <w:pStyle w:val="SourceCode"/>
      </w:pPr>
      <w:r>
        <w:rPr>
          <w:rStyle w:val="VerbatimChar"/>
        </w:rPr>
        <w:t xml:space="preserve">_JARVIS (centrum)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IN/                     ← Pliki do przetworzenia</w:t>
      </w:r>
      <w:r>
        <w:br/>
      </w:r>
      <w:r>
        <w:rPr>
          <w:rStyle w:val="VerbatimChar"/>
        </w:rPr>
        <w:t xml:space="preserve">    ├── OUT/YYYY-MM/            ← Gotowe wyniki</w:t>
      </w:r>
      <w:r>
        <w:br/>
      </w:r>
      <w:r>
        <w:rPr>
          <w:rStyle w:val="VerbatimChar"/>
        </w:rPr>
        <w:t xml:space="preserve">    ├── TEMP/                   ← Pliki tymczasowe (nie commitowane)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docs/</w:t>
      </w:r>
      <w:r>
        <w:br/>
      </w:r>
      <w:r>
        <w:rPr>
          <w:rStyle w:val="VerbatimChar"/>
        </w:rPr>
        <w:t xml:space="preserve">    │   ├── central/            ← Centralne dokumenty (opisane niżej)</w:t>
      </w:r>
      <w:r>
        <w:br/>
      </w:r>
      <w:r>
        <w:rPr>
          <w:rStyle w:val="VerbatimChar"/>
        </w:rPr>
        <w:t xml:space="preserve">    │   ├── CONCEPT.md          ← Koncepcja projektu</w:t>
      </w:r>
      <w:r>
        <w:br/>
      </w:r>
      <w:r>
        <w:rPr>
          <w:rStyle w:val="VerbatimChar"/>
        </w:rPr>
        <w:t xml:space="preserve">    │   └── DECISIONS.md        ← Rejestr decyzji architektonicznych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modules/</w:t>
      </w:r>
      <w:r>
        <w:br/>
      </w:r>
      <w:r>
        <w:rPr>
          <w:rStyle w:val="VerbatimChar"/>
        </w:rPr>
        <w:t xml:space="preserve">    │   ├── consultations/      ← Konsultacje IT</w:t>
      </w:r>
      <w:r>
        <w:br/>
      </w:r>
      <w:r>
        <w:rPr>
          <w:rStyle w:val="VerbatimChar"/>
        </w:rPr>
        <w:t xml:space="preserve">    │   ├── docs/               ← Przetwarzanie dokumentów</w:t>
      </w:r>
      <w:r>
        <w:br/>
      </w:r>
      <w:r>
        <w:rPr>
          <w:rStyle w:val="VerbatimChar"/>
        </w:rPr>
        <w:t xml:space="preserve">    │   └── troubleshooting/    ← Baza rozwiązań IT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skills/                 ← Skill'e Claude Code (lokalne kopie)</w:t>
      </w:r>
      <w:r>
        <w:br/>
      </w:r>
      <w:r>
        <w:rPr>
          <w:rStyle w:val="VerbatimChar"/>
        </w:rPr>
        <w:t xml:space="preserve">    └── prompts/                ← Biblioteka promptów LLM</w:t>
      </w:r>
    </w:p>
    <w:p>
      <w:r>
        <w:pict>
          <v:rect style="width:0;height:1.5pt" o:hralign="center" o:hrstd="t" o:hr="t"/>
        </w:pict>
      </w:r>
    </w:p>
    <w:bookmarkEnd w:id="12"/>
    <w:bookmarkStart w:id="13" w:name="metodologia-przepływ-pracy-in-out"/>
    <w:p>
      <w:pPr>
        <w:pStyle w:val="Nagwek3"/>
      </w:pPr>
      <w:r>
        <w:t xml:space="preserve">Metodologia: Przepływ pracy (IN → OUT)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PRZEPŁYW PLIKÓW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IN/                    PRZETWARZANIE              OUT/        │</w:t>
      </w:r>
      <w:r>
        <w:br/>
      </w:r>
      <w:r>
        <w:rPr>
          <w:rStyle w:val="VerbatimChar"/>
        </w:rPr>
        <w:t xml:space="preserve">│   ┌─────┐                                          ┌─────┐     │</w:t>
      </w:r>
      <w:r>
        <w:br/>
      </w:r>
      <w:r>
        <w:rPr>
          <w:rStyle w:val="VerbatimChar"/>
        </w:rPr>
        <w:t xml:space="preserve">│   │ .pdf│  ─────────────────────────────────────►  │ .md │     │</w:t>
      </w:r>
      <w:r>
        <w:br/>
      </w:r>
      <w:r>
        <w:rPr>
          <w:rStyle w:val="VerbatimChar"/>
        </w:rPr>
        <w:t xml:space="preserve">│   │ .jpg│        OCR / Tłumaczenie /               │.docx│     │</w:t>
      </w:r>
      <w:r>
        <w:br/>
      </w:r>
      <w:r>
        <w:rPr>
          <w:rStyle w:val="VerbatimChar"/>
        </w:rPr>
        <w:t xml:space="preserve">│   │ .doc│        Streszczenie / Analiza            │ .pdf│     │</w:t>
      </w:r>
      <w:r>
        <w:br/>
      </w:r>
      <w:r>
        <w:rPr>
          <w:rStyle w:val="VerbatimChar"/>
        </w:rPr>
        <w:t xml:space="preserve">│   └─────┘                                          └─────┘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TEMP/                                                         │</w:t>
      </w:r>
      <w:r>
        <w:br/>
      </w:r>
      <w:r>
        <w:rPr>
          <w:rStyle w:val="VerbatimChar"/>
        </w:rPr>
        <w:t xml:space="preserve">│   ┌─────┐                                                       │</w:t>
      </w:r>
      <w:r>
        <w:br/>
      </w:r>
      <w:r>
        <w:rPr>
          <w:rStyle w:val="VerbatimChar"/>
        </w:rPr>
        <w:t xml:space="preserve">│   │ ... │  Pliki robocze (nie commitowane)                     │</w:t>
      </w:r>
      <w:r>
        <w:br/>
      </w:r>
      <w:r>
        <w:rPr>
          <w:rStyle w:val="VerbatimChar"/>
        </w:rPr>
        <w:t xml:space="preserve">│   └─────┘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Start w:id="14" w:name="metodologia-centralizacja-wiedzy"/>
    <w:p>
      <w:pPr>
        <w:pStyle w:val="Nagwek3"/>
      </w:pPr>
      <w:r>
        <w:t xml:space="preserve">Metodologia: Centralizacja wiedzy</w:t>
      </w:r>
    </w:p>
    <w:p>
      <w:pPr>
        <w:pStyle w:val="FirstParagraph"/>
      </w:pPr>
      <w:r>
        <w:t xml:space="preserve">Wszystkie projekty używają wspólnych dokumentów z tagowaniem</w:t>
      </w:r>
      <w:r>
        <w:t xml:space="preserve"> </w:t>
      </w:r>
      <w:r>
        <w:rPr>
          <w:rStyle w:val="VerbatimChar"/>
        </w:rPr>
        <w:t xml:space="preserve">@projekt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docs/central/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CLAUDE_RULES.md         ← Zasady dla Claude (datownik, hierarchia)</w:t>
      </w:r>
      <w:r>
        <w:br/>
      </w:r>
      <w:r>
        <w:rPr>
          <w:rStyle w:val="VerbatimChar"/>
        </w:rPr>
        <w:t xml:space="preserve">├── GIT_STRATEGY.md         ← Format commitów, strategia push</w:t>
      </w:r>
      <w:r>
        <w:br/>
      </w:r>
      <w:r>
        <w:rPr>
          <w:rStyle w:val="VerbatimChar"/>
        </w:rPr>
        <w:t xml:space="preserve">├── STYLE_GUIDE.md          ← Formatowanie dokumentów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TODO.md                 ← Zadania (tagowane @projekt)</w:t>
      </w:r>
      <w:r>
        <w:br/>
      </w:r>
      <w:r>
        <w:rPr>
          <w:rStyle w:val="VerbatimChar"/>
        </w:rPr>
        <w:t xml:space="preserve">├── NOTES.md                ← Notatki (tagowane @projekt)</w:t>
      </w:r>
      <w:r>
        <w:br/>
      </w:r>
      <w:r>
        <w:rPr>
          <w:rStyle w:val="VerbatimChar"/>
        </w:rPr>
        <w:t xml:space="preserve">├── JOURNAL.md              ← Dziennik (tagowane @projekt)</w:t>
      </w:r>
      <w:r>
        <w:br/>
      </w:r>
      <w:r>
        <w:rPr>
          <w:rStyle w:val="VerbatimChar"/>
        </w:rPr>
        <w:t xml:space="preserve">├── KNOWLEDGE.md            ← Baza wiedzy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MEMORY.md               ← Pamięć między sesjami Claude</w:t>
      </w:r>
      <w:r>
        <w:br/>
      </w:r>
      <w:r>
        <w:rPr>
          <w:rStyle w:val="VerbatimChar"/>
        </w:rPr>
        <w:t xml:space="preserve">├── WEEKLY_REVIEW.md        ← Przeglądy tygodniowe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WORKFLOW_LIFECYCLE.md   ← Metodologia Stage-Gate</w:t>
      </w:r>
      <w:r>
        <w:br/>
      </w:r>
      <w:r>
        <w:rPr>
          <w:rStyle w:val="VerbatimChar"/>
        </w:rPr>
        <w:t xml:space="preserve">├── PROJECT_REGISTRY.md     ← Status wszystkich pomysłów/projektów</w:t>
      </w:r>
      <w:r>
        <w:br/>
      </w:r>
      <w:r>
        <w:rPr>
          <w:rStyle w:val="VerbatimChar"/>
        </w:rPr>
        <w:t xml:space="preserve">├── PORTFOLIO.md            ← Szczegóły projektów operacyjnych</w:t>
      </w:r>
      <w:r>
        <w:br/>
      </w:r>
      <w:r>
        <w:rPr>
          <w:rStyle w:val="VerbatimChar"/>
        </w:rPr>
        <w:t xml:space="preserve">├── RESOURCES.md            ← Zasoby i infrastruktura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METHODOLOGY.md          ← Techniki kreatywnego myślenia</w:t>
      </w:r>
      <w:r>
        <w:br/>
      </w:r>
      <w:r>
        <w:rPr>
          <w:rStyle w:val="VerbatimChar"/>
        </w:rPr>
        <w:t xml:space="preserve">├── SKILLS.md               ← Nabyte umiejętności</w:t>
      </w:r>
      <w:r>
        <w:br/>
      </w:r>
      <w:r>
        <w:rPr>
          <w:rStyle w:val="VerbatimChar"/>
        </w:rPr>
        <w:t xml:space="preserve">├── SYSTEM_MAP.md           ← Mapa powiązań systemu</w:t>
      </w:r>
      <w:r>
        <w:br/>
      </w:r>
      <w:r>
        <w:rPr>
          <w:rStyle w:val="VerbatimChar"/>
        </w:rPr>
        <w:t xml:space="preserve">├── BEST_PRACTICES.md       ← Dobre praktyki (12 domen)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PITFALLS/               ← Pułapki narzędzi (n8n, API...)</w:t>
      </w:r>
      <w:r>
        <w:br/>
      </w:r>
      <w:r>
        <w:rPr>
          <w:rStyle w:val="VerbatimChar"/>
        </w:rPr>
        <w:t xml:space="preserve">    ├── n8n.md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rPr>
          <w:b/>
          <w:bCs/>
        </w:rPr>
        <w:t xml:space="preserve">Zasada tagowania:</w:t>
      </w:r>
    </w:p>
    <w:p>
      <w:pPr>
        <w:pStyle w:val="SourceCode"/>
      </w:pPr>
      <w:r>
        <w:rPr>
          <w:rStyle w:val="FunctionTok"/>
        </w:rPr>
        <w:t xml:space="preserve">## 17.01.2026 — Tytuł wpisu @_jarvis @_meta</w:t>
      </w:r>
      <w:r>
        <w:br/>
      </w:r>
      <w:r>
        <w:br/>
      </w:r>
      <w:r>
        <w:rPr>
          <w:rStyle w:val="NormalTok"/>
        </w:rPr>
        <w:t xml:space="preserve">Treść wpisu...</w:t>
      </w:r>
    </w:p>
    <w:p>
      <w:r>
        <w:pict>
          <v:rect style="width:0;height:1.5pt" o:hralign="center" o:hrstd="t" o:hr="t"/>
        </w:pict>
      </w:r>
    </w:p>
    <w:bookmarkEnd w:id="14"/>
    <w:bookmarkStart w:id="15" w:name="Xc65a284ae9d6cd93bed23cf2643f400a45247cb"/>
    <w:p>
      <w:pPr>
        <w:pStyle w:val="Nagwek3"/>
      </w:pPr>
      <w:r>
        <w:t xml:space="preserve">Metodologia: Stage-Gate (WORKFLOW_LIFECYCLE)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STAGE-GATE WORKFLOW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POMYSŁ          KONCEPCJA         PROJEKT           OPERACJE      │</w:t>
      </w:r>
      <w:r>
        <w:br/>
      </w:r>
      <w:r>
        <w:rPr>
          <w:rStyle w:val="VerbatimChar"/>
        </w:rPr>
        <w:t xml:space="preserve">│   ┌─────┐         ┌─────┐          ┌─────┐           ┌─────┐        │</w:t>
      </w:r>
      <w:r>
        <w:br/>
      </w:r>
      <w:r>
        <w:rPr>
          <w:rStyle w:val="VerbatimChar"/>
        </w:rPr>
        <w:t xml:space="preserve">│   │idea-│ ──GATE──│work-│ ──GATE── │proj-│ ──GATE──  │ ops │        │</w:t>
      </w:r>
      <w:r>
        <w:br/>
      </w:r>
      <w:r>
        <w:rPr>
          <w:rStyle w:val="VerbatimChar"/>
        </w:rPr>
        <w:t xml:space="preserve">│   │ NNN │    1    │space│    2     │ NNN │    3      │     │        │</w:t>
      </w:r>
      <w:r>
        <w:br/>
      </w:r>
      <w:r>
        <w:rPr>
          <w:rStyle w:val="VerbatimChar"/>
        </w:rPr>
        <w:t xml:space="preserve">│   └─────┘         └─────┘          └─────┘           └─────┘        │</w:t>
      </w:r>
      <w:r>
        <w:br/>
      </w:r>
      <w:r>
        <w:rPr>
          <w:rStyle w:val="VerbatimChar"/>
        </w:rPr>
        <w:t xml:space="preserve">│   _lab/ideas/     _lab/workspace/  C:\WORK\projects\ Utrzymanie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 GATE 1: Czy warto eksplorować?                                    │</w:t>
      </w:r>
      <w:r>
        <w:br/>
      </w:r>
      <w:r>
        <w:rPr>
          <w:rStyle w:val="VerbatimChar"/>
        </w:rPr>
        <w:t xml:space="preserve">│   GATE 2: Czy warto budować?                                        │</w:t>
      </w:r>
      <w:r>
        <w:br/>
      </w:r>
      <w:r>
        <w:rPr>
          <w:rStyle w:val="VerbatimChar"/>
        </w:rPr>
        <w:t xml:space="preserve">│   GATE 3: Czy działa w produkcji?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5"/>
    <w:bookmarkStart w:id="16" w:name="metodologia-moduły-funkcjonalne"/>
    <w:p>
      <w:pPr>
        <w:pStyle w:val="Nagwek3"/>
      </w:pPr>
      <w:r>
        <w:t xml:space="preserve">Metodologia: Moduły funkcjonalne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consultations/              ← KONSULTACJE IT</w:t>
      </w:r>
      <w:r>
        <w:br/>
      </w:r>
      <w:r>
        <w:rPr>
          <w:rStyle w:val="VerbatimChar"/>
        </w:rPr>
        <w:t xml:space="preserve">│   ├── CONSULTATION_REGISTRY.md   ← Rejestr wszystkich konsultacji</w:t>
      </w:r>
      <w:r>
        <w:br/>
      </w:r>
      <w:r>
        <w:rPr>
          <w:rStyle w:val="VerbatimChar"/>
        </w:rPr>
        <w:t xml:space="preserve">│   ├── knowledge-base/            ← Wyciągnięta wiedza z konsultacji</w:t>
      </w:r>
      <w:r>
        <w:br/>
      </w:r>
      <w:r>
        <w:rPr>
          <w:rStyle w:val="VerbatimChar"/>
        </w:rPr>
        <w:t xml:space="preserve">│   │   ├── subiekt-nexo/</w:t>
      </w:r>
      <w:r>
        <w:br/>
      </w:r>
      <w:r>
        <w:rPr>
          <w:rStyle w:val="VerbatimChar"/>
        </w:rPr>
        <w:t xml:space="preserve">│   │   ├── wordpress/</w:t>
      </w:r>
      <w:r>
        <w:br/>
      </w:r>
      <w:r>
        <w:rPr>
          <w:rStyle w:val="VerbatimChar"/>
        </w:rPr>
        <w:t xml:space="preserve">│   │   └── [produkt]/</w:t>
      </w:r>
      <w:r>
        <w:br/>
      </w:r>
      <w:r>
        <w:rPr>
          <w:rStyle w:val="VerbatimChar"/>
        </w:rPr>
        <w:t xml:space="preserve">│   └── YYYY-MM/                   ← Konsultacje pogrupowane miesięcznie</w:t>
      </w:r>
      <w:r>
        <w:br/>
      </w:r>
      <w:r>
        <w:rPr>
          <w:rStyle w:val="VerbatimChar"/>
        </w:rPr>
        <w:t xml:space="preserve">│       └── YYYY-MM-DD_[klient]-[temat]/</w:t>
      </w:r>
      <w:r>
        <w:br/>
      </w:r>
      <w:r>
        <w:rPr>
          <w:rStyle w:val="VerbatimChar"/>
        </w:rPr>
        <w:t xml:space="preserve">│           ├── NOTATKI.md         ← Główne notatki</w:t>
      </w:r>
      <w:r>
        <w:br/>
      </w:r>
      <w:r>
        <w:rPr>
          <w:rStyle w:val="VerbatimChar"/>
        </w:rPr>
        <w:t xml:space="preserve">│           ├── files/             ← Pliki od klienta</w:t>
      </w:r>
      <w:r>
        <w:br/>
      </w:r>
      <w:r>
        <w:rPr>
          <w:rStyle w:val="VerbatimChar"/>
        </w:rPr>
        <w:t xml:space="preserve">│           ├── screenshots/       ← Zrzuty ekranu</w:t>
      </w:r>
      <w:r>
        <w:br/>
      </w:r>
      <w:r>
        <w:rPr>
          <w:rStyle w:val="VerbatimChar"/>
        </w:rPr>
        <w:t xml:space="preserve">│           └── workspace/         ← Pliki robocze, raporty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← PRZETWARZANIE DOKUMENTÓW</w:t>
      </w:r>
      <w:r>
        <w:br/>
      </w:r>
      <w:r>
        <w:rPr>
          <w:rStyle w:val="VerbatimChar"/>
        </w:rPr>
        <w:t xml:space="preserve">│   ├── templates/                 ← Szablony promptów</w:t>
      </w:r>
      <w:r>
        <w:br/>
      </w:r>
      <w:r>
        <w:rPr>
          <w:rStyle w:val="VerbatimChar"/>
        </w:rPr>
        <w:t xml:space="preserve">│   │   ├── PROMPT_OCR.md</w:t>
      </w:r>
      <w:r>
        <w:br/>
      </w:r>
      <w:r>
        <w:rPr>
          <w:rStyle w:val="VerbatimChar"/>
        </w:rPr>
        <w:t xml:space="preserve">│   │   ├── PROMPT_TLUMACZENIE.md</w:t>
      </w:r>
      <w:r>
        <w:br/>
      </w:r>
      <w:r>
        <w:rPr>
          <w:rStyle w:val="VerbatimChar"/>
        </w:rPr>
        <w:t xml:space="preserve">│   │   ├── PROMPT_STRESZCZENIE.md</w:t>
      </w:r>
      <w:r>
        <w:br/>
      </w:r>
      <w:r>
        <w:rPr>
          <w:rStyle w:val="VerbatimChar"/>
        </w:rPr>
        <w:t xml:space="preserve">│   │   └── PROMPT_ANALIZA.md</w:t>
      </w:r>
      <w:r>
        <w:br/>
      </w:r>
      <w:r>
        <w:rPr>
          <w:rStyle w:val="VerbatimChar"/>
        </w:rPr>
        <w:t xml:space="preserve">│   └── archive/                   ← Archiwum historycznych wyników</w:t>
      </w:r>
      <w:r>
        <w:br/>
      </w:r>
      <w:r>
        <w:rPr>
          <w:rStyle w:val="VerbatimChar"/>
        </w:rPr>
        <w:t xml:space="preserve">│       └── ocr/YYYY-MM/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troubleshooting/            ← BAZA ROZWIĄZAŃ IT</w:t>
      </w:r>
      <w:r>
        <w:br/>
      </w:r>
      <w:r>
        <w:rPr>
          <w:rStyle w:val="VerbatimChar"/>
        </w:rPr>
        <w:t xml:space="preserve">    ├── templates/                 ← Szablon problemu</w:t>
      </w:r>
      <w:r>
        <w:br/>
      </w:r>
      <w:r>
        <w:rPr>
          <w:rStyle w:val="VerbatimChar"/>
        </w:rPr>
        <w:t xml:space="preserve">    ├── windows/                   ← BSOD, sterowniki, uprawnienia</w:t>
      </w:r>
      <w:r>
        <w:br/>
      </w:r>
      <w:r>
        <w:rPr>
          <w:rStyle w:val="VerbatimChar"/>
        </w:rPr>
        <w:t xml:space="preserve">    ├── wordpress/                 ← Wtyczki, motywy, bazy danych</w:t>
      </w:r>
      <w:r>
        <w:br/>
      </w:r>
      <w:r>
        <w:rPr>
          <w:rStyle w:val="VerbatimChar"/>
        </w:rPr>
        <w:t xml:space="preserve">    ├── n8n/                       ← Workflow, credentials, node'y</w:t>
      </w:r>
      <w:r>
        <w:br/>
      </w:r>
      <w:r>
        <w:rPr>
          <w:rStyle w:val="VerbatimChar"/>
        </w:rPr>
        <w:t xml:space="preserve">    ├── hosting/                   ← cPanel, DNS, SSL, FTP, email</w:t>
      </w:r>
      <w:r>
        <w:br/>
      </w:r>
      <w:r>
        <w:rPr>
          <w:rStyle w:val="VerbatimChar"/>
        </w:rPr>
        <w:t xml:space="preserve">    ├── linux/                     ← Uprawnienia, procesy, cron</w:t>
      </w:r>
      <w:r>
        <w:br/>
      </w:r>
      <w:r>
        <w:rPr>
          <w:rStyle w:val="VerbatimChar"/>
        </w:rPr>
        <w:t xml:space="preserve">    ├── networking/                ← DNS, firewall, VPN, proxy</w:t>
      </w:r>
      <w:r>
        <w:br/>
      </w:r>
      <w:r>
        <w:rPr>
          <w:rStyle w:val="VerbatimChar"/>
        </w:rPr>
        <w:t xml:space="preserve">    ├── databases/                 ← MySQL, PostgreSQL, backup</w:t>
      </w:r>
      <w:r>
        <w:br/>
      </w:r>
      <w:r>
        <w:rPr>
          <w:rStyle w:val="VerbatimChar"/>
        </w:rPr>
        <w:t xml:space="preserve">    └── other/                     ← Wszystko inne</w:t>
      </w:r>
    </w:p>
    <w:p>
      <w:r>
        <w:pict>
          <v:rect style="width:0;height:1.5pt" o:hralign="center" o:hrstd="t" o:hr="t"/>
        </w:pict>
      </w:r>
    </w:p>
    <w:bookmarkEnd w:id="16"/>
    <w:bookmarkStart w:id="17" w:name="metodologia-skills-claude-code"/>
    <w:p>
      <w:pPr>
        <w:pStyle w:val="Nagwek3"/>
      </w:pPr>
      <w:r>
        <w:t xml:space="preserve">Metodologia: Skills (Claude Code)</w:t>
      </w:r>
    </w:p>
    <w:p>
      <w:pPr>
        <w:pStyle w:val="FirstParagraph"/>
      </w:pPr>
      <w:r>
        <w:t xml:space="preserve">Skills to instrukcje dla Claude, które aktywują się automatycznie:</w:t>
      </w:r>
    </w:p>
    <w:p>
      <w:pPr>
        <w:pStyle w:val="SourceCode"/>
      </w:pPr>
      <w:r>
        <w:rPr>
          <w:rStyle w:val="VerbatimChar"/>
        </w:rPr>
        <w:t xml:space="preserve">~/.claude/skills/               ← Globalne (działają wszędzie)</w:t>
      </w:r>
      <w:r>
        <w:br/>
      </w:r>
      <w:r>
        <w:rPr>
          <w:rStyle w:val="VerbatimChar"/>
        </w:rPr>
        <w:t xml:space="preserve">├── jarvis-docs/</w:t>
      </w:r>
      <w:r>
        <w:br/>
      </w:r>
      <w:r>
        <w:rPr>
          <w:rStyle w:val="VerbatimChar"/>
        </w:rPr>
        <w:t xml:space="preserve">│   └── skill.md               ← Instrukcje przetwarzania dokumentów</w:t>
      </w:r>
      <w:r>
        <w:br/>
      </w:r>
      <w:r>
        <w:rPr>
          <w:rStyle w:val="VerbatimChar"/>
        </w:rPr>
        <w:t xml:space="preserve">└── jarvis-troubleshoot/</w:t>
      </w:r>
      <w:r>
        <w:br/>
      </w:r>
      <w:r>
        <w:rPr>
          <w:rStyle w:val="VerbatimChar"/>
        </w:rPr>
        <w:t xml:space="preserve">    └── skill.md               ← Instrukcje troubleshooting IT</w:t>
      </w:r>
      <w:r>
        <w:br/>
      </w:r>
      <w:r>
        <w:br/>
      </w:r>
      <w:r>
        <w:rPr>
          <w:rStyle w:val="VerbatimChar"/>
        </w:rPr>
        <w:t xml:space="preserve">_jarvis/skills/                 ← Lokalne kopie (source of truth)</w:t>
      </w:r>
      <w:r>
        <w:br/>
      </w:r>
      <w:r>
        <w:rPr>
          <w:rStyle w:val="VerbatimChar"/>
        </w:rPr>
        <w:t xml:space="preserve">├── jarvis-docs/</w:t>
      </w:r>
      <w:r>
        <w:br/>
      </w:r>
      <w:r>
        <w:rPr>
          <w:rStyle w:val="VerbatimChar"/>
        </w:rPr>
        <w:t xml:space="preserve">└── jarvis-troubleshoot/</w:t>
      </w:r>
    </w:p>
    <w:p>
      <w:pPr>
        <w:pStyle w:val="FirstParagraph"/>
      </w:pPr>
      <w:r>
        <w:rPr>
          <w:b/>
          <w:bCs/>
        </w:rPr>
        <w:t xml:space="preserve">Aktywacja automatyczna:</w:t>
      </w:r>
      <w:r>
        <w:t xml:space="preserve"> </w:t>
      </w:r>
      <w:r>
        <w:t xml:space="preserve">| Fraza użytkownika | Aktywowany skill |</w:t>
      </w:r>
      <w:r>
        <w:t xml:space="preserve"> </w:t>
      </w:r>
      <w:r>
        <w:t xml:space="preserve">|——————-|——————|</w:t>
      </w:r>
      <w:r>
        <w:t xml:space="preserve"> </w:t>
      </w:r>
      <w:r>
        <w:t xml:space="preserve">|</w:t>
      </w:r>
      <w:r>
        <w:t xml:space="preserve"> </w:t>
      </w:r>
      <w:r>
        <w:t xml:space="preserve">“OCR”</w:t>
      </w:r>
      <w:r>
        <w:t xml:space="preserve">,</w:t>
      </w:r>
      <w:r>
        <w:t xml:space="preserve"> </w:t>
      </w:r>
      <w:r>
        <w:t xml:space="preserve">“rozpoznaj tekst”</w:t>
      </w:r>
      <w:r>
        <w:t xml:space="preserve"> </w:t>
      </w:r>
      <w:r>
        <w:t xml:space="preserve">| jarvis-docs |</w:t>
      </w:r>
      <w:r>
        <w:t xml:space="preserve"> </w:t>
      </w:r>
      <w:r>
        <w:t xml:space="preserve">|</w:t>
      </w:r>
      <w:r>
        <w:t xml:space="preserve"> </w:t>
      </w:r>
      <w:r>
        <w:t xml:space="preserve">“przetłumacz”</w:t>
      </w:r>
      <w:r>
        <w:t xml:space="preserve">,</w:t>
      </w:r>
      <w:r>
        <w:t xml:space="preserve"> </w:t>
      </w:r>
      <w:r>
        <w:t xml:space="preserve">“tłumaczenie”</w:t>
      </w:r>
      <w:r>
        <w:t xml:space="preserve"> </w:t>
      </w:r>
      <w:r>
        <w:t xml:space="preserve">| jarvis-docs |</w:t>
      </w:r>
      <w:r>
        <w:t xml:space="preserve"> </w:t>
      </w:r>
      <w:r>
        <w:t xml:space="preserve">|</w:t>
      </w:r>
      <w:r>
        <w:t xml:space="preserve"> </w:t>
      </w:r>
      <w:r>
        <w:t xml:space="preserve">“streść”</w:t>
      </w:r>
      <w:r>
        <w:t xml:space="preserve">,</w:t>
      </w:r>
      <w:r>
        <w:t xml:space="preserve"> </w:t>
      </w:r>
      <w:r>
        <w:t xml:space="preserve">“podsumuj”</w:t>
      </w:r>
      <w:r>
        <w:t xml:space="preserve"> </w:t>
      </w:r>
      <w:r>
        <w:t xml:space="preserve">| jarvis-docs |</w:t>
      </w:r>
      <w:r>
        <w:t xml:space="preserve"> </w:t>
      </w:r>
      <w:r>
        <w:t xml:space="preserve">|</w:t>
      </w:r>
      <w:r>
        <w:t xml:space="preserve"> </w:t>
      </w:r>
      <w:r>
        <w:t xml:space="preserve">“problem z”</w:t>
      </w:r>
      <w:r>
        <w:t xml:space="preserve">,</w:t>
      </w:r>
      <w:r>
        <w:t xml:space="preserve"> </w:t>
      </w:r>
      <w:r>
        <w:t xml:space="preserve">“nie działa”</w:t>
      </w:r>
      <w:r>
        <w:t xml:space="preserve"> </w:t>
      </w:r>
      <w:r>
        <w:t xml:space="preserve">| jarvis-troubleshoot |</w:t>
      </w:r>
      <w:r>
        <w:t xml:space="preserve"> </w:t>
      </w:r>
      <w:r>
        <w:t xml:space="preserve">|</w:t>
      </w:r>
      <w:r>
        <w:t xml:space="preserve"> </w:t>
      </w:r>
      <w:r>
        <w:t xml:space="preserve">“konsultacja”</w:t>
      </w:r>
      <w:r>
        <w:t xml:space="preserve">,</w:t>
      </w:r>
      <w:r>
        <w:t xml:space="preserve"> </w:t>
      </w:r>
      <w:r>
        <w:t xml:space="preserve">“klient zgłosił”</w:t>
      </w:r>
      <w:r>
        <w:t xml:space="preserve"> </w:t>
      </w:r>
      <w:r>
        <w:t xml:space="preserve">| jarvis-troubleshoot |</w:t>
      </w:r>
    </w:p>
    <w:p>
      <w:r>
        <w:pict>
          <v:rect style="width:0;height:1.5pt" o:hralign="center" o:hrstd="t" o:hr="t"/>
        </w:pict>
      </w:r>
    </w:p>
    <w:bookmarkEnd w:id="17"/>
    <w:bookmarkStart w:id="18" w:name="metodologia-zasady-yagni-i-dry"/>
    <w:p>
      <w:pPr>
        <w:pStyle w:val="Nagwek3"/>
      </w:pPr>
      <w:r>
        <w:t xml:space="preserve">Metodologia: Zasady YAGNI i DRY</w:t>
      </w:r>
    </w:p>
    <w:p>
      <w:pPr>
        <w:pStyle w:val="FirstParagraph"/>
      </w:pPr>
      <w:r>
        <w:rPr>
          <w:b/>
          <w:bCs/>
        </w:rPr>
        <w:t xml:space="preserve">YAGNI (You Ain’t Gonna Need It):</w:t>
      </w:r>
      <w:r>
        <w:t xml:space="preserve"> </w:t>
      </w:r>
      <w:r>
        <w:t xml:space="preserve">- Nie tworzymy struktury</w:t>
      </w:r>
      <w:r>
        <w:t xml:space="preserve"> </w:t>
      </w:r>
      <w:r>
        <w:t xml:space="preserve">“na zapas”</w:t>
      </w:r>
      <w:r>
        <w:t xml:space="preserve"> </w:t>
      </w:r>
      <w:r>
        <w:t xml:space="preserve">- Folder powstaje gdy jest potrzebny</w:t>
      </w:r>
      <w:r>
        <w:t xml:space="preserve"> </w:t>
      </w:r>
      <w:r>
        <w:t xml:space="preserve">- Dokument powstaje gdy ma &gt;1 użycie</w:t>
      </w:r>
    </w:p>
    <w:p>
      <w:pPr>
        <w:pStyle w:val="Tekstpodstawowy"/>
      </w:pPr>
      <w:r>
        <w:rPr>
          <w:b/>
          <w:bCs/>
        </w:rPr>
        <w:t xml:space="preserve">DRY (Don’t Repeat Yourself):</w:t>
      </w:r>
      <w:r>
        <w:t xml:space="preserve"> </w:t>
      </w:r>
      <w:r>
        <w:t xml:space="preserve">- Jeden plik = jedno źródło prawdy</w:t>
      </w:r>
      <w:r>
        <w:t xml:space="preserve"> </w:t>
      </w:r>
      <w:r>
        <w:t xml:space="preserve">- Wiedza z konsultacji → knowledge-base</w:t>
      </w:r>
      <w:r>
        <w:t xml:space="preserve"> </w:t>
      </w:r>
      <w:r>
        <w:t xml:space="preserve">- Powtarzające się problemy → troubleshooting</w:t>
      </w:r>
    </w:p>
    <w:p>
      <w:r>
        <w:pict>
          <v:rect style="width:0;height:1.5pt" o:hralign="center" o:hrstd="t" o:hr="t"/>
        </w:pict>
      </w:r>
    </w:p>
    <w:bookmarkEnd w:id="18"/>
    <w:bookmarkStart w:id="19" w:name="metodologia-rejestracja-i-śledzenie"/>
    <w:p>
      <w:pPr>
        <w:pStyle w:val="Nagwek3"/>
      </w:pPr>
      <w:r>
        <w:t xml:space="preserve">Metodologia: Rejestracja i śledzenie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Rejestr</w:t>
            </w:r>
          </w:p>
        </w:tc>
        <w:tc>
          <w:tcPr/>
          <w:p>
            <w:pPr>
              <w:pStyle w:val="Compact"/>
            </w:pPr>
            <w:r>
              <w:t xml:space="preserve">Plik</w:t>
            </w:r>
          </w:p>
        </w:tc>
        <w:tc>
          <w:tcPr/>
          <w:p>
            <w:pPr>
              <w:pStyle w:val="Compact"/>
            </w:pPr>
            <w:r>
              <w:t xml:space="preserve">Zawartość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PROJECT_REGISTRY.md</w:t>
            </w:r>
          </w:p>
        </w:tc>
        <w:tc>
          <w:tcPr/>
          <w:p>
            <w:pPr>
              <w:pStyle w:val="Compact"/>
            </w:pPr>
            <w:r>
              <w:t xml:space="preserve">Wszystkie pomysły i projekty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Konsultacje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CONSULTATION_REGISTRY.md</w:t>
            </w:r>
          </w:p>
        </w:tc>
        <w:tc>
          <w:tcPr/>
          <w:p>
            <w:pPr>
              <w:pStyle w:val="Compact"/>
            </w:pPr>
            <w:r>
              <w:t xml:space="preserve">Wszystkie konsultacje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Decyzje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DECISIONS.md</w:t>
            </w:r>
          </w:p>
        </w:tc>
        <w:tc>
          <w:tcPr/>
          <w:p>
            <w:pPr>
              <w:pStyle w:val="Compact"/>
            </w:pPr>
            <w:r>
              <w:t xml:space="preserve">Decyzje architektoniczne</w:t>
            </w:r>
          </w:p>
        </w:tc>
      </w:tr>
    </w:tbl>
    <w:p>
      <w:pPr>
        <w:pStyle w:val="Tekstpodstawowy"/>
      </w:pPr>
      <w:r>
        <w:rPr>
          <w:b/>
          <w:bCs/>
        </w:rPr>
        <w:t xml:space="preserve">Statusy:</w:t>
      </w:r>
      <w:r>
        <w:t xml:space="preserve"> </w:t>
      </w:r>
      <w:r>
        <w:t xml:space="preserve">| Symbol | Znaczenie |</w:t>
      </w:r>
      <w:r>
        <w:t xml:space="preserve"> </w:t>
      </w:r>
      <w:r>
        <w:t xml:space="preserve">|——–|———–|</w:t>
      </w:r>
      <w:r>
        <w:t xml:space="preserve"> </w:t>
      </w:r>
      <w:r>
        <w:t xml:space="preserve">| 🟡 | W trakcie |</w:t>
      </w:r>
      <w:r>
        <w:t xml:space="preserve"> </w:t>
      </w:r>
      <w:r>
        <w:t xml:space="preserve">| 🟢 | Zakończone/Rozwiązane |</w:t>
      </w:r>
      <w:r>
        <w:t xml:space="preserve"> </w:t>
      </w:r>
      <w:r>
        <w:t xml:space="preserve">| 🔴 | Zablokowane/Nierozwiązane |</w:t>
      </w:r>
      <w:r>
        <w:t xml:space="preserve"> </w:t>
      </w:r>
      <w:r>
        <w:t xml:space="preserve">| ⚪ | Przekazane/Odłożone |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kille-claude-code"/>
    <w:p>
      <w:pPr>
        <w:pStyle w:val="Nagwek2"/>
      </w:pPr>
      <w:r>
        <w:t xml:space="preserve">Skill’e (Claude Code)</w:t>
      </w:r>
    </w:p>
    <w:p>
      <w:pPr>
        <w:pStyle w:val="FirstParagraph"/>
      </w:pPr>
      <w:r>
        <w:t xml:space="preserve">_jarvis dostarcza globalne skill’e dla Claude Code: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Aktywacja</w:t>
            </w:r>
          </w:p>
        </w:tc>
        <w:tc>
          <w:tcPr/>
          <w:p>
            <w:pPr>
              <w:pStyle w:val="Compact"/>
            </w:pPr>
            <w:r>
              <w:t xml:space="preserve">Funkcja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jarvis-docs</w:t>
            </w:r>
          </w:p>
        </w:tc>
        <w:tc>
          <w:tcPr/>
          <w:p>
            <w:pPr>
              <w:pStyle w:val="Compact"/>
            </w:pPr>
            <w:r>
              <w:t xml:space="preserve">“OCR”</w:t>
            </w:r>
            <w:r>
              <w:t xml:space="preserve">,</w:t>
            </w:r>
            <w:r>
              <w:t xml:space="preserve"> </w:t>
            </w:r>
            <w:r>
              <w:t xml:space="preserve">“przetłumacz”</w:t>
            </w:r>
            <w:r>
              <w:t xml:space="preserve">,</w:t>
            </w:r>
            <w:r>
              <w:t xml:space="preserve"> </w:t>
            </w:r>
            <w:r>
              <w:t xml:space="preserve">“streść”</w:t>
            </w:r>
          </w:p>
        </w:tc>
        <w:tc>
          <w:tcPr/>
          <w:p>
            <w:pPr>
              <w:pStyle w:val="Compact"/>
            </w:pPr>
            <w:r>
              <w:t xml:space="preserve">Przetwarzanie dokumentów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jarvis-troubleshoot</w:t>
            </w:r>
          </w:p>
        </w:tc>
        <w:tc>
          <w:tcPr/>
          <w:p>
            <w:pPr>
              <w:pStyle w:val="Compact"/>
            </w:pPr>
            <w:r>
              <w:t xml:space="preserve">“problem z”</w:t>
            </w:r>
            <w:r>
              <w:t xml:space="preserve">,</w:t>
            </w:r>
            <w:r>
              <w:t xml:space="preserve"> </w:t>
            </w:r>
            <w:r>
              <w:t xml:space="preserve">“nie działa”</w:t>
            </w:r>
            <w:r>
              <w:t xml:space="preserve">,</w:t>
            </w:r>
            <w:r>
              <w:t xml:space="preserve"> </w:t>
            </w:r>
            <w:r>
              <w:t xml:space="preserve">“konsultacja”</w:t>
            </w:r>
          </w:p>
        </w:tc>
        <w:tc>
          <w:tcPr/>
          <w:p>
            <w:pPr>
              <w:pStyle w:val="Compact"/>
            </w:pPr>
            <w:r>
              <w:t xml:space="preserve">IT troubleshooting</w:t>
            </w:r>
          </w:p>
        </w:tc>
      </w:tr>
    </w:tbl>
    <w:p>
      <w:pPr>
        <w:pStyle w:val="Tekstpodstawowy"/>
      </w:pPr>
      <w:r>
        <w:t xml:space="preserve">Skill’e są zainstalowane globalnie w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i działają we wszystkich projektach.</w:t>
      </w:r>
    </w:p>
    <w:p>
      <w:r>
        <w:pict>
          <v:rect style="width:0;height:1.5pt" o:hralign="center" o:hrstd="t" o:hr="t"/>
        </w:pict>
      </w:r>
    </w:p>
    <w:bookmarkEnd w:id="21"/>
    <w:bookmarkStart w:id="25" w:name="roadmapa"/>
    <w:p>
      <w:pPr>
        <w:pStyle w:val="Nagwek2"/>
      </w:pPr>
      <w:r>
        <w:t xml:space="preserve">Roadmapa</w:t>
      </w:r>
    </w:p>
    <w:bookmarkStart w:id="22" w:name="faza-1-lite-mvp-teraz"/>
    <w:p>
      <w:pPr>
        <w:pStyle w:val="Nagwek3"/>
      </w:pPr>
      <w:r>
        <w:t xml:space="preserve">Faza 1: LITE (MVP) — TERAZ</w:t>
      </w:r>
    </w:p>
    <w:p>
      <w:pPr>
        <w:pStyle w:val="Compact"/>
        <w:numPr>
          <w:ilvl w:val="0"/>
          <w:numId w:val="1002"/>
        </w:numPr>
      </w:pPr>
      <w:r>
        <w:t xml:space="preserve">Struktura projektu</w:t>
      </w:r>
    </w:p>
    <w:p>
      <w:pPr>
        <w:pStyle w:val="Compact"/>
        <w:numPr>
          <w:ilvl w:val="0"/>
          <w:numId w:val="1003"/>
        </w:numPr>
      </w:pPr>
      <w:r>
        <w:t xml:space="preserve">Centralne dokumenty (TODO, NOTES, JOURNAL, KNOWLEDGE)</w:t>
      </w:r>
    </w:p>
    <w:p>
      <w:pPr>
        <w:pStyle w:val="Compact"/>
        <w:numPr>
          <w:ilvl w:val="0"/>
          <w:numId w:val="1004"/>
        </w:numPr>
      </w:pPr>
      <w:r>
        <w:t xml:space="preserve">Moduł konsultacji IT (z _tools-and-lab)</w:t>
      </w:r>
    </w:p>
    <w:p>
      <w:pPr>
        <w:pStyle w:val="Compact"/>
        <w:numPr>
          <w:ilvl w:val="0"/>
          <w:numId w:val="1005"/>
        </w:numPr>
      </w:pPr>
      <w:r>
        <w:t xml:space="preserve">Moduł dokumentów (z _doc-assistant)</w:t>
      </w:r>
    </w:p>
    <w:p>
      <w:pPr>
        <w:pStyle w:val="Compact"/>
        <w:numPr>
          <w:ilvl w:val="0"/>
          <w:numId w:val="1006"/>
        </w:numPr>
      </w:pPr>
      <w:r>
        <w:t xml:space="preserve">Skill’e globalne</w:t>
      </w:r>
    </w:p>
    <w:p>
      <w:pPr>
        <w:pStyle w:val="Compact"/>
        <w:numPr>
          <w:ilvl w:val="0"/>
          <w:numId w:val="1007"/>
        </w:numPr>
      </w:pPr>
      <w:r>
        <w:t xml:space="preserve">Foldery IN/OUT/TEMP</w:t>
      </w:r>
    </w:p>
    <w:p>
      <w:pPr>
        <w:pStyle w:val="Compact"/>
        <w:numPr>
          <w:ilvl w:val="0"/>
          <w:numId w:val="1008"/>
        </w:numPr>
      </w:pPr>
      <w:r>
        <w:t xml:space="preserve">MCP jarvis-notes</w:t>
      </w:r>
    </w:p>
    <w:p>
      <w:pPr>
        <w:pStyle w:val="Compact"/>
        <w:numPr>
          <w:ilvl w:val="0"/>
          <w:numId w:val="1009"/>
        </w:numPr>
      </w:pPr>
      <w:r>
        <w:t xml:space="preserve">MCP jarvis-todo</w:t>
      </w:r>
    </w:p>
    <w:bookmarkEnd w:id="22"/>
    <w:bookmarkStart w:id="23" w:name="faza-2-core"/>
    <w:p>
      <w:pPr>
        <w:pStyle w:val="Nagwek3"/>
      </w:pPr>
      <w:r>
        <w:t xml:space="preserve">Faza 2: CORE</w:t>
      </w:r>
    </w:p>
    <w:p>
      <w:pPr>
        <w:pStyle w:val="Compact"/>
        <w:numPr>
          <w:ilvl w:val="0"/>
          <w:numId w:val="1010"/>
        </w:numPr>
      </w:pPr>
      <w:r>
        <w:t xml:space="preserve">Telegram bot jako interfejs mobilny</w:t>
      </w:r>
    </w:p>
    <w:p>
      <w:pPr>
        <w:pStyle w:val="Compact"/>
        <w:numPr>
          <w:ilvl w:val="0"/>
          <w:numId w:val="1011"/>
        </w:numPr>
      </w:pPr>
      <w:r>
        <w:t xml:space="preserve">Google Calendar integration</w:t>
      </w:r>
    </w:p>
    <w:p>
      <w:pPr>
        <w:pStyle w:val="Compact"/>
        <w:numPr>
          <w:ilvl w:val="0"/>
          <w:numId w:val="1012"/>
        </w:numPr>
      </w:pPr>
      <w:r>
        <w:t xml:space="preserve">Gmail search</w:t>
      </w:r>
    </w:p>
    <w:p>
      <w:pPr>
        <w:pStyle w:val="Compact"/>
        <w:numPr>
          <w:ilvl w:val="0"/>
          <w:numId w:val="1013"/>
        </w:numPr>
      </w:pPr>
      <w:r>
        <w:t xml:space="preserve">PostgreSQL dla pamięci długoterminowej</w:t>
      </w:r>
    </w:p>
    <w:bookmarkEnd w:id="23"/>
    <w:bookmarkStart w:id="24" w:name="faza-3-full"/>
    <w:p>
      <w:pPr>
        <w:pStyle w:val="Nagwek3"/>
      </w:pPr>
      <w:r>
        <w:t xml:space="preserve">Faza 3: FULL</w:t>
      </w:r>
    </w:p>
    <w:p>
      <w:pPr>
        <w:pStyle w:val="Compact"/>
        <w:numPr>
          <w:ilvl w:val="0"/>
          <w:numId w:val="1014"/>
        </w:numPr>
      </w:pPr>
      <w:r>
        <w:t xml:space="preserve">RAG na dokumentach (GDrive, Notion)</w:t>
      </w:r>
    </w:p>
    <w:p>
      <w:pPr>
        <w:pStyle w:val="Compact"/>
        <w:numPr>
          <w:ilvl w:val="0"/>
          <w:numId w:val="1015"/>
        </w:numPr>
      </w:pPr>
      <w:r>
        <w:t xml:space="preserve">Vector DB (Chroma → Pinecone)</w:t>
      </w:r>
    </w:p>
    <w:p>
      <w:pPr>
        <w:pStyle w:val="Compact"/>
        <w:numPr>
          <w:ilvl w:val="0"/>
          <w:numId w:val="1016"/>
        </w:numPr>
      </w:pPr>
      <w:r>
        <w:t xml:space="preserve">Voice interface (Whisper + TTS)</w:t>
      </w:r>
    </w:p>
    <w:p>
      <w:pPr>
        <w:pStyle w:val="Compact"/>
        <w:numPr>
          <w:ilvl w:val="0"/>
          <w:numId w:val="1017"/>
        </w:numPr>
      </w:pPr>
      <w:r>
        <w:t xml:space="preserve">Proaktywne powiadomienia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dokumentacja"/>
    <w:p>
      <w:pPr>
        <w:pStyle w:val="Nagwek2"/>
      </w:pPr>
      <w:r>
        <w:t xml:space="preserve">Dokumentacja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Opis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ipercze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Instrukcje dla Claude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ipercze"/>
                </w:rPr>
                <w:t xml:space="preserve">docs/CONCEPT.md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Pełna koncepcja projektu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ipercze"/>
                </w:rPr>
                <w:t xml:space="preserve">docs/central/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Centralne dokumenty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owiązania"/>
    <w:p>
      <w:pPr>
        <w:pStyle w:val="Nagwek2"/>
      </w:pPr>
      <w:r>
        <w:t xml:space="preserve">Powiązania</w:t>
      </w:r>
    </w:p>
    <w:p>
      <w:pPr>
        <w:pStyle w:val="SourceCode"/>
      </w:pPr>
      <w:r>
        <w:rPr>
          <w:rStyle w:val="VerbatimChar"/>
        </w:rPr>
        <w:t xml:space="preserve">PROJEKTY NARZĘDZIOWE (_)</w:t>
      </w:r>
      <w:r>
        <w:br/>
      </w:r>
      <w:r>
        <w:rPr>
          <w:rStyle w:val="VerbatimChar"/>
        </w:rPr>
        <w:t xml:space="preserve">├── _jarvis     ← MÓZG (ten projekt)</w:t>
      </w:r>
      <w:r>
        <w:br/>
      </w:r>
      <w:r>
        <w:rPr>
          <w:rStyle w:val="VerbatimChar"/>
        </w:rPr>
        <w:t xml:space="preserve">├── _meta       ← portfolio, szablony</w:t>
      </w:r>
      <w:r>
        <w:br/>
      </w:r>
      <w:r>
        <w:rPr>
          <w:rStyle w:val="VerbatimChar"/>
        </w:rPr>
        <w:t xml:space="preserve">└── _lab        ← inkubator pomysłów</w:t>
      </w:r>
    </w:p>
    <w:p>
      <w:pPr>
        <w:pStyle w:val="FirstParagraph"/>
      </w:pPr>
      <w:r>
        <w:t xml:space="preserve">_jarvis wchłonął funkcjonalności z:</w:t>
      </w:r>
      <w:r>
        <w:t xml:space="preserve"> </w:t>
      </w:r>
      <w:r>
        <w:t xml:space="preserve">-</w:t>
      </w:r>
      <w:r>
        <w:t xml:space="preserve"> </w:t>
      </w:r>
      <w:r>
        <w:t xml:space="preserve">_doc-assistant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modules/docs/</w:t>
      </w:r>
      <w:r>
        <w:t xml:space="preserve"> </w:t>
      </w:r>
      <w:r>
        <w:t xml:space="preserve">-</w:t>
      </w:r>
      <w:r>
        <w:t xml:space="preserve"> </w:t>
      </w:r>
      <w:r>
        <w:t xml:space="preserve">_tools-and-lab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modules/consultations/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modules/troubleshooting/</w:t>
      </w:r>
    </w:p>
    <w:p>
      <w:r>
        <w:pict>
          <v:rect style="width:0;height:1.5pt" o:hralign="center" o:hrstd="t" o:hr="t"/>
        </w:pict>
      </w:r>
    </w:p>
    <w:bookmarkEnd w:id="30"/>
    <w:bookmarkStart w:id="32" w:name="quick-start"/>
    <w:p>
      <w:pPr>
        <w:pStyle w:val="Nagwek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Skill'e są już zainstalowane globalnie</w:t>
      </w:r>
      <w:r>
        <w:br/>
      </w:r>
      <w:r>
        <w:rPr>
          <w:rStyle w:val="CommentTok"/>
        </w:rPr>
        <w:t xml:space="preserve"># Claude automatycznie je aktywuje gdy:</w:t>
      </w:r>
      <w:r>
        <w:br/>
      </w:r>
      <w:r>
        <w:br/>
      </w:r>
      <w:r>
        <w:rPr>
          <w:rStyle w:val="CommentTok"/>
        </w:rPr>
        <w:t xml:space="preserve"># Dokumenty:</w:t>
      </w:r>
      <w:r>
        <w:br/>
      </w:r>
      <w:r>
        <w:rPr>
          <w:rStyle w:val="StringTok"/>
        </w:rPr>
        <w:t xml:space="preserve">"Zrób OCR tego zdjęcia"</w:t>
      </w:r>
      <w:r>
        <w:br/>
      </w:r>
      <w:r>
        <w:rPr>
          <w:rStyle w:val="StringTok"/>
        </w:rPr>
        <w:t xml:space="preserve">"Przetłumacz ten dokument"</w:t>
      </w:r>
      <w:r>
        <w:br/>
      </w:r>
      <w:r>
        <w:rPr>
          <w:rStyle w:val="StringTok"/>
        </w:rPr>
        <w:t xml:space="preserve">"Streść ten artykuł"</w:t>
      </w:r>
      <w:r>
        <w:br/>
      </w:r>
      <w:r>
        <w:br/>
      </w:r>
      <w:r>
        <w:rPr>
          <w:rStyle w:val="CommentTok"/>
        </w:rPr>
        <w:t xml:space="preserve"># IT Troubleshooting:</w:t>
      </w:r>
      <w:r>
        <w:br/>
      </w:r>
      <w:r>
        <w:rPr>
          <w:rStyle w:val="StringTok"/>
        </w:rPr>
        <w:t xml:space="preserve">"Mam problem z WordPress"</w:t>
      </w:r>
      <w:r>
        <w:br/>
      </w:r>
      <w:r>
        <w:rPr>
          <w:rStyle w:val="StringTok"/>
        </w:rPr>
        <w:t xml:space="preserve">"Klient zgłosił błąd"</w:t>
      </w:r>
      <w:r>
        <w:br/>
      </w:r>
      <w:r>
        <w:rPr>
          <w:rStyle w:val="StringTok"/>
        </w:rPr>
        <w:t xml:space="preserve">"Otwórz nową konsultację"</w:t>
      </w:r>
    </w:p>
    <w:p>
      <w:r>
        <w:pict>
          <v:rect style="width:0;height:1.5pt" o:hralign="center" o:hrstd="t" o:hr="t"/>
        </w:pict>
      </w:r>
    </w:p>
    <w:p>
      <w:pPr>
        <w:pStyle w:val="Tekstblokowy"/>
      </w:pPr>
      <w:r>
        <w:rPr>
          <w:b/>
          <w:bCs/>
        </w:rPr>
        <w:t xml:space="preserve">GitHub:</w:t>
      </w:r>
      <w:r>
        <w:t xml:space="preserve"> </w:t>
      </w:r>
      <w:hyperlink r:id="rId31">
        <w:r>
          <w:rPr>
            <w:rStyle w:val="Hipercze"/>
          </w:rPr>
          <w:t xml:space="preserve">SlawomirPost/_jarvis</w:t>
        </w:r>
      </w:hyperlink>
    </w:p>
    <w:bookmarkEnd w:id="32"/>
    <w:bookmarkEnd w:id="33"/>
    <w:sectPr w:rsidR="00667CCD" w:rsidSect="002C0F14">
      <w:footnotePr>
        <w:numRestart w:val="eachSect"/>
      </w:footnotePr>
      <w:pgSz w:code="9" w:h="16840" w:w="11907"/>
      <w:pgMar w:bottom="1134" w:footer="709" w:gutter="0" w:header="709" w:left="1134" w:right="1134" w:top="1134"/>
      <w:cols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FD6EC6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399981166" w:numId="1">
    <w:abstractNumId w:val="0"/>
  </w:num>
  <w:num w:numId="1000">
    <w:abstractNumId w:val="990"/>
  </w:num>
  <w:num w:numId="1001">
    <w:abstractNumId w:val="991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7CCD"/>
    <w:rsid w:val="002C0F14"/>
    <w:rsid w:val="00667CCD"/>
    <w:rsid w:val="007D508D"/>
    <w:rsid w:val="00C529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ny" w:type="paragraph">
    <w:name w:val="Normal"/>
    <w:qFormat/>
    <w:rPr>
      <w:lang w:val="pl-PL"/>
    </w:rPr>
  </w:style>
  <w:style w:styleId="Nagwek1" w:type="paragraph">
    <w:name w:val="heading 1"/>
    <w:basedOn w:val="Normalny"/>
    <w:next w:val="Tekstpodstawowy"/>
    <w:link w:val="Nagwek1Znak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Nagwek2" w:type="paragraph">
    <w:name w:val="heading 2"/>
    <w:basedOn w:val="Normalny"/>
    <w:next w:val="Tekstpodstawowy"/>
    <w:link w:val="Nagwek2Znak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Nagwek3" w:type="paragraph">
    <w:name w:val="heading 3"/>
    <w:basedOn w:val="Normalny"/>
    <w:next w:val="Tekstpodstawowy"/>
    <w:link w:val="Nagwek3Znak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Nagwek4" w:type="paragraph">
    <w:name w:val="heading 4"/>
    <w:basedOn w:val="Normalny"/>
    <w:next w:val="Tekstpodstawowy"/>
    <w:link w:val="Nagwek4Znak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Nagwek5" w:type="paragraph">
    <w:name w:val="heading 5"/>
    <w:basedOn w:val="Normalny"/>
    <w:next w:val="Tekstpodstawowy"/>
    <w:link w:val="Nagwek5Znak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Nagwek6" w:type="paragraph">
    <w:name w:val="heading 6"/>
    <w:basedOn w:val="Normalny"/>
    <w:next w:val="Tekstpodstawowy"/>
    <w:link w:val="Nagwek6Znak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Nagwek7" w:type="paragraph">
    <w:name w:val="heading 7"/>
    <w:basedOn w:val="Normalny"/>
    <w:next w:val="Tekstpodstawowy"/>
    <w:link w:val="Nagwek7Znak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Nagwek8" w:type="paragraph">
    <w:name w:val="heading 8"/>
    <w:basedOn w:val="Normalny"/>
    <w:next w:val="Tekstpodstawowy"/>
    <w:link w:val="Nagwek8Znak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Nagwek9" w:type="paragraph">
    <w:name w:val="heading 9"/>
    <w:basedOn w:val="Normalny"/>
    <w:next w:val="Tekstpodstawowy"/>
    <w:link w:val="Nagwek9Znak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omylnaczcionkaakapitu" w:type="character">
    <w:name w:val="Default Paragraph Font"/>
    <w:uiPriority w:val="1"/>
    <w:semiHidden/>
    <w:unhideWhenUsed/>
  </w:style>
  <w:style w:default="1" w:styleId="Standardowy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Bezlisty" w:type="numbering">
    <w:name w:val="No List"/>
    <w:uiPriority w:val="99"/>
    <w:semiHidden/>
    <w:unhideWhenUsed/>
  </w:style>
  <w:style w:styleId="Tekstpodstawowy" w:type="paragraph">
    <w:name w:val="Body Text"/>
    <w:basedOn w:val="Normalny"/>
    <w:qFormat/>
    <w:pPr>
      <w:spacing w:after="180" w:before="180"/>
    </w:pPr>
  </w:style>
  <w:style w:customStyle="1" w:styleId="FirstParagraph" w:type="paragraph">
    <w:name w:val="First Paragraph"/>
    <w:basedOn w:val="Tekstpodstawowy"/>
    <w:next w:val="Tekstpodstawowy"/>
    <w:qFormat/>
  </w:style>
  <w:style w:customStyle="1" w:styleId="Compact" w:type="paragraph">
    <w:name w:val="Compact"/>
    <w:basedOn w:val="Tekstpodstawowy"/>
    <w:qFormat/>
    <w:pPr>
      <w:spacing w:after="36" w:before="36"/>
    </w:pPr>
  </w:style>
  <w:style w:styleId="Tytu" w:type="paragraph">
    <w:name w:val="Title"/>
    <w:basedOn w:val="Normalny"/>
    <w:next w:val="Tekstpodstawowy"/>
    <w:link w:val="TytuZnak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ytuZnak" w:type="character">
    <w:name w:val="Tytuł Znak"/>
    <w:basedOn w:val="Domylnaczcionkaakapitu"/>
    <w:link w:val="Tytu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Podtytu" w:type="paragraph">
    <w:name w:val="Subtitle"/>
    <w:basedOn w:val="Tytu"/>
    <w:next w:val="Tekstpodstawowy"/>
    <w:link w:val="PodtytuZnak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PodtytuZnak" w:type="character">
    <w:name w:val="Podtytuł Znak"/>
    <w:basedOn w:val="Domylnaczcionkaakapitu"/>
    <w:link w:val="Podtytu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ytu"/>
    <w:next w:val="Tekstpodstawowy"/>
    <w:qFormat/>
    <w:pPr>
      <w:keepNext/>
      <w:keepLines/>
    </w:pPr>
    <w:rPr>
      <w:sz w:val="24"/>
      <w:szCs w:val="24"/>
    </w:rPr>
  </w:style>
  <w:style w:styleId="Data" w:type="paragraph">
    <w:name w:val="Date"/>
    <w:basedOn w:val="Tytu"/>
    <w:next w:val="Tekstpodstawowy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ny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ny"/>
    <w:next w:val="Tekstpodstawowy"/>
    <w:qFormat/>
    <w:pPr>
      <w:keepNext/>
      <w:keepLines/>
      <w:spacing w:after="300" w:before="100"/>
    </w:pPr>
    <w:rPr>
      <w:sz w:val="20"/>
      <w:szCs w:val="20"/>
    </w:rPr>
  </w:style>
  <w:style w:styleId="Bibliografia" w:type="paragraph">
    <w:name w:val="Bibliography"/>
    <w:basedOn w:val="Normalny"/>
    <w:qFormat/>
  </w:style>
  <w:style w:customStyle="1" w:styleId="Nagwek1Znak" w:type="character">
    <w:name w:val="Nagłówek 1 Znak"/>
    <w:basedOn w:val="Domylnaczcionkaakapitu"/>
    <w:link w:val="Nagwek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Nagwek2Znak" w:type="character">
    <w:name w:val="Nagłówek 2 Znak"/>
    <w:basedOn w:val="Domylnaczcionkaakapitu"/>
    <w:link w:val="Nagwek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Nagwek3Znak" w:type="character">
    <w:name w:val="Nagłówek 3 Znak"/>
    <w:basedOn w:val="Domylnaczcionkaakapitu"/>
    <w:link w:val="Nagwek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Nagwek4Znak" w:type="character">
    <w:name w:val="Nagłówek 4 Znak"/>
    <w:basedOn w:val="Domylnaczcionkaakapitu"/>
    <w:link w:val="Nagwek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Nagwek5Znak" w:type="character">
    <w:name w:val="Nagłówek 5 Znak"/>
    <w:basedOn w:val="Domylnaczcionkaakapitu"/>
    <w:link w:val="Nagwek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Nagwek6Znak" w:type="character">
    <w:name w:val="Nagłówek 6 Znak"/>
    <w:basedOn w:val="Domylnaczcionkaakapitu"/>
    <w:link w:val="Nagwek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Nagwek7Znak" w:type="character">
    <w:name w:val="Nagłówek 7 Znak"/>
    <w:basedOn w:val="Domylnaczcionkaakapitu"/>
    <w:link w:val="Nagwek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Nagwek8Znak" w:type="character">
    <w:name w:val="Nagłówek 8 Znak"/>
    <w:basedOn w:val="Domylnaczcionkaakapitu"/>
    <w:link w:val="Nagwek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Nagwek9Znak" w:type="character">
    <w:name w:val="Nagłówek 9 Znak"/>
    <w:basedOn w:val="Domylnaczcionkaakapitu"/>
    <w:link w:val="Nagwek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Tekstblokowy" w:type="paragraph">
    <w:name w:val="Block Text"/>
    <w:basedOn w:val="Tekstpodstawowy"/>
    <w:next w:val="Tekstpodstawowy"/>
    <w:uiPriority w:val="9"/>
    <w:unhideWhenUsed/>
    <w:qFormat/>
    <w:pPr>
      <w:spacing w:after="100" w:before="100"/>
      <w:ind w:left="480" w:right="480"/>
    </w:pPr>
  </w:style>
  <w:style w:styleId="Tekstprzypisudolnego" w:type="paragraph">
    <w:name w:val="footnote text"/>
    <w:basedOn w:val="Normalny"/>
    <w:uiPriority w:val="9"/>
    <w:unhideWhenUsed/>
    <w:qFormat/>
  </w:style>
  <w:style w:customStyle="1" w:styleId="FootnoteBlockText" w:type="paragraph">
    <w:name w:val="Footnote Block Text"/>
    <w:basedOn w:val="Tekstprzypisudolnego"/>
    <w:next w:val="Tekstprzypisudolnego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ny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ny"/>
  </w:style>
  <w:style w:styleId="Legenda" w:type="paragraph">
    <w:name w:val="caption"/>
    <w:basedOn w:val="Normalny"/>
    <w:link w:val="LegendaZnak"/>
    <w:pPr>
      <w:spacing w:after="120"/>
    </w:pPr>
    <w:rPr>
      <w:i/>
    </w:rPr>
  </w:style>
  <w:style w:customStyle="1" w:styleId="TableCaption" w:type="paragraph">
    <w:name w:val="Table Caption"/>
    <w:basedOn w:val="Legenda"/>
    <w:pPr>
      <w:keepNext/>
    </w:pPr>
  </w:style>
  <w:style w:customStyle="1" w:styleId="ImageCaption" w:type="paragraph">
    <w:name w:val="Image Caption"/>
    <w:basedOn w:val="Legenda"/>
  </w:style>
  <w:style w:customStyle="1" w:styleId="Figure" w:type="paragraph">
    <w:name w:val="Figure"/>
    <w:basedOn w:val="Normalny"/>
  </w:style>
  <w:style w:customStyle="1" w:styleId="CaptionedFigure" w:type="paragraph">
    <w:name w:val="Captioned Figure"/>
    <w:basedOn w:val="Figure"/>
    <w:pPr>
      <w:keepNext/>
    </w:pPr>
  </w:style>
  <w:style w:customStyle="1" w:styleId="LegendaZnak" w:type="character">
    <w:name w:val="Legenda Znak"/>
    <w:basedOn w:val="Domylnaczcionkaakapitu"/>
    <w:link w:val="Legenda"/>
  </w:style>
  <w:style w:customStyle="1" w:styleId="VerbatimChar" w:type="character">
    <w:name w:val="Verbatim Char"/>
    <w:basedOn w:val="LegendaZnak"/>
    <w:rPr>
      <w:rFonts w:ascii="Consolas" w:hAnsi="Consolas"/>
      <w:sz w:val="22"/>
    </w:rPr>
  </w:style>
  <w:style w:customStyle="1" w:styleId="SectionNumber" w:type="character">
    <w:name w:val="Section Number"/>
    <w:basedOn w:val="LegendaZnak"/>
  </w:style>
  <w:style w:styleId="Odwoanieprzypisudolnego" w:type="character">
    <w:name w:val="footnote reference"/>
    <w:basedOn w:val="LegendaZnak"/>
    <w:rPr>
      <w:vertAlign w:val="superscript"/>
    </w:rPr>
  </w:style>
  <w:style w:styleId="Hipercze" w:type="character">
    <w:name w:val="Hyperlink"/>
    <w:basedOn w:val="LegendaZnak"/>
    <w:rPr>
      <w:color w:themeColor="accent1" w:val="156082"/>
    </w:rPr>
  </w:style>
  <w:style w:styleId="Nagwekspisutreci" w:type="paragraph">
    <w:name w:val="TOC Heading"/>
    <w:basedOn w:val="Nagwek1"/>
    <w:next w:val="Tekstpodstawowy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CLAUDE.md" TargetMode="External" /><Relationship Type="http://schemas.openxmlformats.org/officeDocument/2006/relationships/hyperlink" Id="rId27" Target="docs/CONCEPT.md" TargetMode="External" /><Relationship Type="http://schemas.openxmlformats.org/officeDocument/2006/relationships/hyperlink" Id="rId28" Target="docs/central/" TargetMode="External" /><Relationship Type="http://schemas.openxmlformats.org/officeDocument/2006/relationships/hyperlink" Id="rId31" Target="https://github.com/SlawomirPost/_jarv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UDE.md" TargetMode="External" /><Relationship Type="http://schemas.openxmlformats.org/officeDocument/2006/relationships/hyperlink" Id="rId27" Target="docs/CONCEPT.md" TargetMode="External" /><Relationship Type="http://schemas.openxmlformats.org/officeDocument/2006/relationships/hyperlink" Id="rId28" Target="docs/central/" TargetMode="External" /><Relationship Type="http://schemas.openxmlformats.org/officeDocument/2006/relationships/hyperlink" Id="rId31" Target="https://github.com/SlawomirPost/_jarv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302</Characters>
  <Application>Microsoft Office Word</Application>
  <DocSecurity>0</DocSecurity>
  <Lines>33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2026-01-17T11:40:54Z</dcterms:created>
  <dcterms:modified xsi:type="dcterms:W3CDTF">2026-01-17T11:40:54Z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