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98D0B" w14:textId="77777777" w:rsidR="00B83B29" w:rsidRDefault="00000000" w:rsidP="009B175B">
      <w:pPr>
        <w:pStyle w:val="Tytu"/>
        <w:jc w:val="center"/>
      </w:pPr>
      <w:r>
        <w:t>OPINIA O INNOWACJI PEDAGOGICZNEJ</w:t>
      </w:r>
    </w:p>
    <w:p w14:paraId="6944C652" w14:textId="77777777" w:rsidR="00B83B29" w:rsidRDefault="00B83B29" w:rsidP="009B175B">
      <w:pPr>
        <w:spacing w:line="240" w:lineRule="auto"/>
      </w:pPr>
    </w:p>
    <w:p w14:paraId="0E792424" w14:textId="77777777" w:rsidR="00B83B29" w:rsidRDefault="00000000" w:rsidP="009B175B">
      <w:pPr>
        <w:spacing w:line="240" w:lineRule="auto"/>
      </w:pPr>
      <w:r>
        <w:rPr>
          <w:b/>
        </w:rPr>
        <w:t xml:space="preserve">Tytuł innowacji: </w:t>
      </w:r>
      <w:r>
        <w:t>Innowacja pedagogiczna z elementami metody M. Montessori</w:t>
      </w:r>
    </w:p>
    <w:p w14:paraId="586C1F37" w14:textId="77777777" w:rsidR="00B83B29" w:rsidRDefault="00000000" w:rsidP="009B175B">
      <w:pPr>
        <w:spacing w:line="240" w:lineRule="auto"/>
      </w:pPr>
      <w:r>
        <w:rPr>
          <w:b/>
        </w:rPr>
        <w:t xml:space="preserve">Autorki: </w:t>
      </w:r>
      <w:r>
        <w:t>mgr Natalia Nowak, mgr Katarzyna Twardowska</w:t>
      </w:r>
    </w:p>
    <w:p w14:paraId="46F66C47" w14:textId="77777777" w:rsidR="00B83B29" w:rsidRDefault="00000000" w:rsidP="009B175B">
      <w:pPr>
        <w:spacing w:line="240" w:lineRule="auto"/>
      </w:pPr>
      <w:r>
        <w:rPr>
          <w:b/>
        </w:rPr>
        <w:t xml:space="preserve">Placówka: </w:t>
      </w:r>
      <w:r>
        <w:t>Przedszkole Miejskie Nr 4 im. Misia Uszatka w Pabianicach</w:t>
      </w:r>
    </w:p>
    <w:p w14:paraId="76A4BDD3" w14:textId="77777777" w:rsidR="00B83B29" w:rsidRDefault="00000000" w:rsidP="009B175B">
      <w:pPr>
        <w:spacing w:line="240" w:lineRule="auto"/>
      </w:pPr>
      <w:r>
        <w:rPr>
          <w:b/>
        </w:rPr>
        <w:t xml:space="preserve">Rok szkolny: </w:t>
      </w:r>
      <w:r>
        <w:t>2025/2026</w:t>
      </w:r>
    </w:p>
    <w:p w14:paraId="29134648" w14:textId="77777777" w:rsidR="00B83B29" w:rsidRDefault="00000000" w:rsidP="009B175B">
      <w:pPr>
        <w:spacing w:line="240" w:lineRule="auto"/>
      </w:pPr>
      <w:r>
        <w:rPr>
          <w:b/>
        </w:rPr>
        <w:t xml:space="preserve">Grupa docelowa: </w:t>
      </w:r>
      <w:r>
        <w:t>dzieci 5-letnie</w:t>
      </w:r>
    </w:p>
    <w:p w14:paraId="637C1118" w14:textId="77777777" w:rsidR="00B83B29" w:rsidRDefault="00000000" w:rsidP="009B175B">
      <w:pPr>
        <w:spacing w:line="240" w:lineRule="auto"/>
      </w:pPr>
      <w:r>
        <w:rPr>
          <w:b/>
        </w:rPr>
        <w:t xml:space="preserve">Rodzaj innowacji: </w:t>
      </w:r>
      <w:r>
        <w:t>organizacyjno-metodyczna</w:t>
      </w:r>
    </w:p>
    <w:p w14:paraId="29A8B6DD" w14:textId="77777777" w:rsidR="00B83B29" w:rsidRDefault="00B83B29" w:rsidP="009B175B">
      <w:pPr>
        <w:spacing w:line="240" w:lineRule="auto"/>
      </w:pPr>
    </w:p>
    <w:p w14:paraId="487BFA67" w14:textId="77777777" w:rsidR="00B83B29" w:rsidRDefault="00000000" w:rsidP="009B175B">
      <w:pPr>
        <w:pStyle w:val="Nagwek1"/>
        <w:spacing w:line="240" w:lineRule="auto"/>
      </w:pPr>
      <w:r>
        <w:t>I. OCENA STRUKTURY DOKUMENTU</w:t>
      </w:r>
    </w:p>
    <w:p w14:paraId="57420B25" w14:textId="77777777" w:rsidR="00B83B29" w:rsidRDefault="00000000" w:rsidP="009B175B">
      <w:pPr>
        <w:spacing w:line="240" w:lineRule="auto"/>
      </w:pPr>
      <w:r>
        <w:t>Innowacja zawiera wszystkie wymagane elementy zgodnie ze spisem treści: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83B29" w14:paraId="1E6F3D40" w14:textId="77777777">
        <w:tc>
          <w:tcPr>
            <w:tcW w:w="2880" w:type="dxa"/>
          </w:tcPr>
          <w:p w14:paraId="1BB28075" w14:textId="77777777" w:rsidR="00B83B29" w:rsidRDefault="00000000" w:rsidP="009B175B">
            <w:r>
              <w:rPr>
                <w:b/>
              </w:rPr>
              <w:t>Element</w:t>
            </w:r>
          </w:p>
        </w:tc>
        <w:tc>
          <w:tcPr>
            <w:tcW w:w="2880" w:type="dxa"/>
          </w:tcPr>
          <w:p w14:paraId="29F6BF34" w14:textId="77777777" w:rsidR="00B83B29" w:rsidRDefault="00000000" w:rsidP="009B175B">
            <w:r>
              <w:rPr>
                <w:b/>
              </w:rPr>
              <w:t>Obecność</w:t>
            </w:r>
          </w:p>
        </w:tc>
        <w:tc>
          <w:tcPr>
            <w:tcW w:w="2880" w:type="dxa"/>
          </w:tcPr>
          <w:p w14:paraId="7A11F84B" w14:textId="77777777" w:rsidR="00B83B29" w:rsidRDefault="00000000" w:rsidP="009B175B">
            <w:r>
              <w:rPr>
                <w:b/>
              </w:rPr>
              <w:t>Ocena</w:t>
            </w:r>
          </w:p>
        </w:tc>
      </w:tr>
      <w:tr w:rsidR="00B83B29" w14:paraId="178A9A67" w14:textId="77777777">
        <w:tc>
          <w:tcPr>
            <w:tcW w:w="2880" w:type="dxa"/>
          </w:tcPr>
          <w:p w14:paraId="2C8D7839" w14:textId="77777777" w:rsidR="00B83B29" w:rsidRDefault="00000000" w:rsidP="009B175B">
            <w:r>
              <w:t>1. Wstęp</w:t>
            </w:r>
          </w:p>
        </w:tc>
        <w:tc>
          <w:tcPr>
            <w:tcW w:w="2880" w:type="dxa"/>
          </w:tcPr>
          <w:p w14:paraId="4A49F07B" w14:textId="77777777" w:rsidR="00B83B29" w:rsidRDefault="00000000" w:rsidP="009B175B">
            <w:r>
              <w:t>TAK</w:t>
            </w:r>
          </w:p>
        </w:tc>
        <w:tc>
          <w:tcPr>
            <w:tcW w:w="2880" w:type="dxa"/>
          </w:tcPr>
          <w:p w14:paraId="119B8D5B" w14:textId="77777777" w:rsidR="00B83B29" w:rsidRDefault="00000000" w:rsidP="009B175B">
            <w:r>
              <w:t>Rozbudowany, zawiera życiorys M. Montessori</w:t>
            </w:r>
          </w:p>
        </w:tc>
      </w:tr>
      <w:tr w:rsidR="00B83B29" w14:paraId="66ED990C" w14:textId="77777777">
        <w:tc>
          <w:tcPr>
            <w:tcW w:w="2880" w:type="dxa"/>
          </w:tcPr>
          <w:p w14:paraId="3B5219B1" w14:textId="77777777" w:rsidR="00B83B29" w:rsidRDefault="00000000" w:rsidP="009B175B">
            <w:r>
              <w:t>2. Założenia ogólne</w:t>
            </w:r>
          </w:p>
        </w:tc>
        <w:tc>
          <w:tcPr>
            <w:tcW w:w="2880" w:type="dxa"/>
          </w:tcPr>
          <w:p w14:paraId="57B05E96" w14:textId="77777777" w:rsidR="00B83B29" w:rsidRDefault="00000000" w:rsidP="009B175B">
            <w:r>
              <w:t>TAK</w:t>
            </w:r>
          </w:p>
        </w:tc>
        <w:tc>
          <w:tcPr>
            <w:tcW w:w="2880" w:type="dxa"/>
          </w:tcPr>
          <w:p w14:paraId="24297EAE" w14:textId="77777777" w:rsidR="00B83B29" w:rsidRDefault="00000000" w:rsidP="009B175B">
            <w:r>
              <w:t>Zawiera motywację autorek i kontekst</w:t>
            </w:r>
          </w:p>
        </w:tc>
      </w:tr>
      <w:tr w:rsidR="00B83B29" w14:paraId="6F89CA45" w14:textId="77777777">
        <w:tc>
          <w:tcPr>
            <w:tcW w:w="2880" w:type="dxa"/>
          </w:tcPr>
          <w:p w14:paraId="44155845" w14:textId="77777777" w:rsidR="00B83B29" w:rsidRDefault="00000000" w:rsidP="009B175B">
            <w:r>
              <w:t>3. Cele innowacji</w:t>
            </w:r>
          </w:p>
        </w:tc>
        <w:tc>
          <w:tcPr>
            <w:tcW w:w="2880" w:type="dxa"/>
          </w:tcPr>
          <w:p w14:paraId="01E83306" w14:textId="77777777" w:rsidR="00B83B29" w:rsidRDefault="00000000" w:rsidP="009B175B">
            <w:r>
              <w:t>TAK</w:t>
            </w:r>
          </w:p>
        </w:tc>
        <w:tc>
          <w:tcPr>
            <w:tcW w:w="2880" w:type="dxa"/>
          </w:tcPr>
          <w:p w14:paraId="43FA2C7F" w14:textId="77777777" w:rsidR="00B83B29" w:rsidRDefault="00000000" w:rsidP="009B175B">
            <w:r>
              <w:t>Jasno sformułowane, mierzalne</w:t>
            </w:r>
          </w:p>
        </w:tc>
      </w:tr>
      <w:tr w:rsidR="00B83B29" w14:paraId="5645DDC8" w14:textId="77777777">
        <w:tc>
          <w:tcPr>
            <w:tcW w:w="2880" w:type="dxa"/>
          </w:tcPr>
          <w:p w14:paraId="1421AA83" w14:textId="77777777" w:rsidR="00B83B29" w:rsidRDefault="00000000" w:rsidP="009B175B">
            <w:r>
              <w:t>4. Metody</w:t>
            </w:r>
          </w:p>
        </w:tc>
        <w:tc>
          <w:tcPr>
            <w:tcW w:w="2880" w:type="dxa"/>
          </w:tcPr>
          <w:p w14:paraId="6A97175D" w14:textId="77777777" w:rsidR="00B83B29" w:rsidRDefault="00000000" w:rsidP="009B175B">
            <w:r>
              <w:t>TAK</w:t>
            </w:r>
          </w:p>
        </w:tc>
        <w:tc>
          <w:tcPr>
            <w:tcW w:w="2880" w:type="dxa"/>
          </w:tcPr>
          <w:p w14:paraId="41683855" w14:textId="77777777" w:rsidR="00B83B29" w:rsidRDefault="00000000" w:rsidP="009B175B">
            <w:r>
              <w:t>Adekwatne do założeń</w:t>
            </w:r>
          </w:p>
        </w:tc>
      </w:tr>
      <w:tr w:rsidR="00B83B29" w14:paraId="4B7A1986" w14:textId="77777777">
        <w:tc>
          <w:tcPr>
            <w:tcW w:w="2880" w:type="dxa"/>
          </w:tcPr>
          <w:p w14:paraId="515A37BE" w14:textId="77777777" w:rsidR="00B83B29" w:rsidRDefault="00000000" w:rsidP="009B175B">
            <w:r>
              <w:t>5. Przewidywane osiągnięcia</w:t>
            </w:r>
          </w:p>
        </w:tc>
        <w:tc>
          <w:tcPr>
            <w:tcW w:w="2880" w:type="dxa"/>
          </w:tcPr>
          <w:p w14:paraId="0D19580E" w14:textId="77777777" w:rsidR="00B83B29" w:rsidRDefault="00000000" w:rsidP="009B175B">
            <w:r>
              <w:t>TAK</w:t>
            </w:r>
          </w:p>
        </w:tc>
        <w:tc>
          <w:tcPr>
            <w:tcW w:w="2880" w:type="dxa"/>
          </w:tcPr>
          <w:p w14:paraId="2053D75F" w14:textId="77777777" w:rsidR="00B83B29" w:rsidRDefault="00000000" w:rsidP="009B175B">
            <w:r>
              <w:t>Konkretne, obserwowalne</w:t>
            </w:r>
          </w:p>
        </w:tc>
      </w:tr>
      <w:tr w:rsidR="00B83B29" w14:paraId="756647D5" w14:textId="77777777">
        <w:tc>
          <w:tcPr>
            <w:tcW w:w="2880" w:type="dxa"/>
          </w:tcPr>
          <w:p w14:paraId="2632047F" w14:textId="77777777" w:rsidR="00B83B29" w:rsidRDefault="00000000" w:rsidP="009B175B">
            <w:r>
              <w:t>6. Rodzaj i zakres innowacji</w:t>
            </w:r>
          </w:p>
        </w:tc>
        <w:tc>
          <w:tcPr>
            <w:tcW w:w="2880" w:type="dxa"/>
          </w:tcPr>
          <w:p w14:paraId="67E3354E" w14:textId="77777777" w:rsidR="00B83B29" w:rsidRDefault="00000000" w:rsidP="009B175B">
            <w:r>
              <w:t>TAK</w:t>
            </w:r>
          </w:p>
        </w:tc>
        <w:tc>
          <w:tcPr>
            <w:tcW w:w="2880" w:type="dxa"/>
          </w:tcPr>
          <w:p w14:paraId="1280E1E2" w14:textId="77777777" w:rsidR="00B83B29" w:rsidRDefault="00000000" w:rsidP="009B175B">
            <w:r>
              <w:t>Prawidłowo określony</w:t>
            </w:r>
          </w:p>
        </w:tc>
      </w:tr>
      <w:tr w:rsidR="00B83B29" w14:paraId="4A6F2A30" w14:textId="77777777">
        <w:tc>
          <w:tcPr>
            <w:tcW w:w="2880" w:type="dxa"/>
          </w:tcPr>
          <w:p w14:paraId="6FDEA113" w14:textId="77777777" w:rsidR="00B83B29" w:rsidRDefault="00000000" w:rsidP="009B175B">
            <w:r>
              <w:t>7. Treści programowe</w:t>
            </w:r>
          </w:p>
        </w:tc>
        <w:tc>
          <w:tcPr>
            <w:tcW w:w="2880" w:type="dxa"/>
          </w:tcPr>
          <w:p w14:paraId="4AD648EB" w14:textId="77777777" w:rsidR="00B83B29" w:rsidRDefault="00000000" w:rsidP="009B175B">
            <w:r>
              <w:t>TAK</w:t>
            </w:r>
          </w:p>
        </w:tc>
        <w:tc>
          <w:tcPr>
            <w:tcW w:w="2880" w:type="dxa"/>
          </w:tcPr>
          <w:p w14:paraId="19B83252" w14:textId="77777777" w:rsidR="00B83B29" w:rsidRDefault="00000000" w:rsidP="009B175B">
            <w:r>
              <w:t>Szczegółowa tabela z obszarami</w:t>
            </w:r>
          </w:p>
        </w:tc>
      </w:tr>
      <w:tr w:rsidR="00B83B29" w14:paraId="0AE0889C" w14:textId="77777777">
        <w:tc>
          <w:tcPr>
            <w:tcW w:w="2880" w:type="dxa"/>
          </w:tcPr>
          <w:p w14:paraId="25B24855" w14:textId="77777777" w:rsidR="00B83B29" w:rsidRDefault="00000000" w:rsidP="009B175B">
            <w:r>
              <w:t>8. Ewaluacja programu</w:t>
            </w:r>
          </w:p>
        </w:tc>
        <w:tc>
          <w:tcPr>
            <w:tcW w:w="2880" w:type="dxa"/>
          </w:tcPr>
          <w:p w14:paraId="438DB700" w14:textId="77777777" w:rsidR="00B83B29" w:rsidRDefault="00000000" w:rsidP="009B175B">
            <w:r>
              <w:t>TAK</w:t>
            </w:r>
          </w:p>
        </w:tc>
        <w:tc>
          <w:tcPr>
            <w:tcW w:w="2880" w:type="dxa"/>
          </w:tcPr>
          <w:p w14:paraId="2EB257D6" w14:textId="77777777" w:rsidR="00B83B29" w:rsidRDefault="00000000" w:rsidP="009B175B">
            <w:r>
              <w:t>Arkusz ewaluacyjny dołączony</w:t>
            </w:r>
          </w:p>
        </w:tc>
      </w:tr>
    </w:tbl>
    <w:p w14:paraId="62E5704F" w14:textId="77777777" w:rsidR="00B83B29" w:rsidRDefault="00B83B29" w:rsidP="009B175B">
      <w:pPr>
        <w:spacing w:line="240" w:lineRule="auto"/>
      </w:pPr>
    </w:p>
    <w:p w14:paraId="171263EA" w14:textId="77777777" w:rsidR="00B83B29" w:rsidRDefault="00000000" w:rsidP="009B175B">
      <w:pPr>
        <w:spacing w:line="240" w:lineRule="auto"/>
      </w:pPr>
      <w:r>
        <w:rPr>
          <w:b/>
        </w:rPr>
        <w:t xml:space="preserve">Ocena: </w:t>
      </w:r>
      <w:r>
        <w:t xml:space="preserve">Struktura dokumentu jest </w:t>
      </w:r>
      <w:r>
        <w:rPr>
          <w:b/>
        </w:rPr>
        <w:t>kompletna i poprawna</w:t>
      </w:r>
      <w:r>
        <w:t xml:space="preserve"> pod względem formalnym.</w:t>
      </w:r>
    </w:p>
    <w:p w14:paraId="378FB9FC" w14:textId="77777777" w:rsidR="00B83B29" w:rsidRDefault="00000000" w:rsidP="009B175B">
      <w:pPr>
        <w:pStyle w:val="Nagwek1"/>
        <w:spacing w:line="240" w:lineRule="auto"/>
      </w:pPr>
      <w:r>
        <w:t>II. OCENA MERYTORYCZNA WSTĘPU I ZAŁOŻEŃ</w:t>
      </w:r>
    </w:p>
    <w:p w14:paraId="1FDED84F" w14:textId="77777777" w:rsidR="00B83B29" w:rsidRDefault="00000000" w:rsidP="009B175B">
      <w:pPr>
        <w:pStyle w:val="Nagwek2"/>
        <w:spacing w:line="240" w:lineRule="auto"/>
      </w:pPr>
      <w:r>
        <w:t>Życiorys Marii Montessori</w:t>
      </w:r>
    </w:p>
    <w:p w14:paraId="431D076C" w14:textId="77777777" w:rsidR="00B83B29" w:rsidRDefault="00000000" w:rsidP="009B175B">
      <w:pPr>
        <w:spacing w:line="240" w:lineRule="auto"/>
      </w:pPr>
      <w:r>
        <w:t>Autorki przedstawiły życiorys Marii Montessori w sposób rzetelny i zgodny z faktami historycznymi:</w:t>
      </w:r>
    </w:p>
    <w:p w14:paraId="4BB280F7" w14:textId="77777777" w:rsidR="00B83B29" w:rsidRDefault="00000000" w:rsidP="009B175B">
      <w:pPr>
        <w:spacing w:line="240" w:lineRule="auto"/>
      </w:pPr>
      <w:r>
        <w:rPr>
          <w:b/>
        </w:rPr>
        <w:t>Poprawne informacje:</w:t>
      </w:r>
    </w:p>
    <w:p w14:paraId="1A0A6F8E" w14:textId="77777777" w:rsidR="00B83B29" w:rsidRDefault="00000000" w:rsidP="009B175B">
      <w:pPr>
        <w:pStyle w:val="Listapunktowana"/>
        <w:spacing w:line="240" w:lineRule="auto"/>
      </w:pPr>
      <w:r>
        <w:lastRenderedPageBreak/>
        <w:t>Maria Montessori urodziła się we Włoszech jako córka urzędnika</w:t>
      </w:r>
    </w:p>
    <w:p w14:paraId="1D665CAD" w14:textId="77777777" w:rsidR="00B83B29" w:rsidRDefault="00000000" w:rsidP="009B175B">
      <w:pPr>
        <w:pStyle w:val="Listapunktowana"/>
        <w:spacing w:line="240" w:lineRule="auto"/>
      </w:pPr>
      <w:r>
        <w:t>Była pierwszą kobietą studiującą medycynę we Włoszech (ukończyła w 1896 r.)</w:t>
      </w:r>
    </w:p>
    <w:p w14:paraId="7AFE1443" w14:textId="77777777" w:rsidR="00B83B29" w:rsidRDefault="00000000" w:rsidP="009B175B">
      <w:pPr>
        <w:pStyle w:val="Listapunktowana"/>
        <w:spacing w:line="240" w:lineRule="auto"/>
      </w:pPr>
      <w:r>
        <w:t>Doświadczała dyskryminacji na studiach</w:t>
      </w:r>
    </w:p>
    <w:p w14:paraId="005C501F" w14:textId="77777777" w:rsidR="00B83B29" w:rsidRDefault="00000000" w:rsidP="009B175B">
      <w:pPr>
        <w:pStyle w:val="Listapunktowana"/>
        <w:spacing w:line="240" w:lineRule="auto"/>
      </w:pPr>
      <w:r>
        <w:t>W 1897 r. uzyskała 105/110 punktów na egzaminie końcowym</w:t>
      </w:r>
    </w:p>
    <w:p w14:paraId="707A5973" w14:textId="77777777" w:rsidR="00B83B29" w:rsidRDefault="00000000" w:rsidP="009B175B">
      <w:pPr>
        <w:pStyle w:val="Listapunktowana"/>
        <w:spacing w:line="240" w:lineRule="auto"/>
      </w:pPr>
      <w:r>
        <w:t>Pracowała w klinice psychiatrycznej z dziećmi upośledzonymi umysłowo</w:t>
      </w:r>
    </w:p>
    <w:p w14:paraId="20C686B8" w14:textId="77777777" w:rsidR="00B83B29" w:rsidRDefault="00000000" w:rsidP="009B175B">
      <w:pPr>
        <w:pStyle w:val="Listapunktowana"/>
        <w:spacing w:line="240" w:lineRule="auto"/>
      </w:pPr>
      <w:r>
        <w:t>W 1909 r. wydała pierwszą książkę o swojej metodzie</w:t>
      </w:r>
    </w:p>
    <w:p w14:paraId="7B2AFEF5" w14:textId="77777777" w:rsidR="00B83B29" w:rsidRDefault="00000000" w:rsidP="009B175B">
      <w:pPr>
        <w:pStyle w:val="Listapunktowana"/>
        <w:spacing w:line="240" w:lineRule="auto"/>
      </w:pPr>
      <w:r>
        <w:t>Podkreślała znaczenie okresu przedszkolnego jako "chłonnego umysłu"</w:t>
      </w:r>
    </w:p>
    <w:p w14:paraId="3B83ED19" w14:textId="77777777" w:rsidR="00B83B29" w:rsidRDefault="00000000" w:rsidP="009B175B">
      <w:pPr>
        <w:spacing w:line="240" w:lineRule="auto"/>
      </w:pPr>
      <w:r>
        <w:rPr>
          <w:b/>
        </w:rPr>
        <w:t xml:space="preserve">Filozofia Montessori </w:t>
      </w:r>
      <w:r>
        <w:t>została prawidłowo przedstawiona:</w:t>
      </w:r>
    </w:p>
    <w:p w14:paraId="4F2BA7BB" w14:textId="77777777" w:rsidR="00B83B29" w:rsidRDefault="00000000" w:rsidP="009B175B">
      <w:pPr>
        <w:pStyle w:val="Listapunktowana"/>
        <w:spacing w:line="240" w:lineRule="auto"/>
      </w:pPr>
      <w:r>
        <w:t>Dziecko posiada "wewnętrzną siłę" - energię do rozwoju</w:t>
      </w:r>
    </w:p>
    <w:p w14:paraId="58CE8DFE" w14:textId="77777777" w:rsidR="00B83B29" w:rsidRDefault="00000000" w:rsidP="009B175B">
      <w:pPr>
        <w:pStyle w:val="Listapunktowana"/>
        <w:spacing w:line="240" w:lineRule="auto"/>
      </w:pPr>
      <w:r>
        <w:t>Wiek przedszkolny to okres największych możliwości rozwojowych</w:t>
      </w:r>
    </w:p>
    <w:p w14:paraId="072A3A0B" w14:textId="77777777" w:rsidR="00B83B29" w:rsidRDefault="00000000" w:rsidP="009B175B">
      <w:pPr>
        <w:pStyle w:val="Listapunktowana"/>
        <w:spacing w:line="240" w:lineRule="auto"/>
      </w:pPr>
      <w:r>
        <w:t>Potrzeba działania, nie tylko opieki klinicznej</w:t>
      </w:r>
    </w:p>
    <w:p w14:paraId="7A0179A1" w14:textId="77777777" w:rsidR="00B83B29" w:rsidRDefault="00000000" w:rsidP="009B175B">
      <w:pPr>
        <w:pStyle w:val="Listapunktowana"/>
        <w:spacing w:line="240" w:lineRule="auto"/>
      </w:pPr>
      <w:r>
        <w:t>Znaczenie przygotowanego otoczenia i materiałów dydaktycznych</w:t>
      </w:r>
    </w:p>
    <w:p w14:paraId="25A41A30" w14:textId="77777777" w:rsidR="00B83B29" w:rsidRDefault="00000000" w:rsidP="009B175B">
      <w:pPr>
        <w:pStyle w:val="Nagwek2"/>
        <w:spacing w:line="240" w:lineRule="auto"/>
      </w:pPr>
      <w:r>
        <w:t>Założenia ogólne</w:t>
      </w:r>
    </w:p>
    <w:p w14:paraId="238D714A" w14:textId="77777777" w:rsidR="00B83B29" w:rsidRDefault="00000000" w:rsidP="009B175B">
      <w:pPr>
        <w:spacing w:line="240" w:lineRule="auto"/>
      </w:pPr>
      <w:r>
        <w:t>Autorki wykazują się odpowiednimi kwalifikacjami:</w:t>
      </w:r>
    </w:p>
    <w:p w14:paraId="043FF329" w14:textId="77777777" w:rsidR="00B83B29" w:rsidRDefault="00000000" w:rsidP="009B175B">
      <w:pPr>
        <w:pStyle w:val="Listapunktowana"/>
        <w:spacing w:line="240" w:lineRule="auto"/>
      </w:pPr>
      <w:r>
        <w:t>Studia podyplomowe z zakresu edukacji według założeń Marii Montessori</w:t>
      </w:r>
    </w:p>
    <w:p w14:paraId="2460261E" w14:textId="77777777" w:rsidR="00B83B29" w:rsidRDefault="00000000" w:rsidP="009B175B">
      <w:pPr>
        <w:pStyle w:val="Listapunktowana"/>
        <w:spacing w:line="240" w:lineRule="auto"/>
      </w:pPr>
      <w:r>
        <w:t>Doświadczenie w terapii integracji sensorycznej</w:t>
      </w:r>
    </w:p>
    <w:p w14:paraId="17A3058C" w14:textId="77777777" w:rsidR="00B83B29" w:rsidRDefault="00000000" w:rsidP="009B175B">
      <w:pPr>
        <w:spacing w:line="240" w:lineRule="auto"/>
      </w:pPr>
      <w:r>
        <w:rPr>
          <w:b/>
        </w:rPr>
        <w:t xml:space="preserve">Motywacja wprowadzenia innowacji </w:t>
      </w:r>
      <w:r>
        <w:t>jest trafna i aktualna - dzieci w wieku przedszkolnym coraz częściej mają problem z samodzielnością, są "wyręczane" w prostych czynnościach samoobsługowych.</w:t>
      </w:r>
    </w:p>
    <w:p w14:paraId="64188B9F" w14:textId="77777777" w:rsidR="00B83B29" w:rsidRDefault="00000000" w:rsidP="009B175B">
      <w:pPr>
        <w:pStyle w:val="Nagwek1"/>
        <w:spacing w:line="240" w:lineRule="auto"/>
      </w:pPr>
      <w:r>
        <w:t>III. OCENA CELÓW INNOWACJI</w:t>
      </w:r>
    </w:p>
    <w:p w14:paraId="1CB142B5" w14:textId="77777777" w:rsidR="00B83B29" w:rsidRDefault="00000000" w:rsidP="009B175B">
      <w:pPr>
        <w:spacing w:line="240" w:lineRule="auto"/>
      </w:pPr>
      <w:r>
        <w:t>Cele innowacji są jasno sformułowane i zgodne z filozofią Marii Montessori:</w:t>
      </w:r>
    </w:p>
    <w:p w14:paraId="5758DB77" w14:textId="77777777" w:rsidR="00B83B29" w:rsidRDefault="00000000" w:rsidP="009B175B">
      <w:pPr>
        <w:pStyle w:val="Listapunktowana"/>
        <w:spacing w:line="240" w:lineRule="auto"/>
      </w:pPr>
      <w:r>
        <w:t>Poszukiwanie nowych metod pracy wpływających na wszechstronny rozwój dziecka</w:t>
      </w:r>
    </w:p>
    <w:p w14:paraId="06E8498A" w14:textId="77777777" w:rsidR="00B83B29" w:rsidRDefault="00000000" w:rsidP="009B175B">
      <w:pPr>
        <w:pStyle w:val="Listapunktowana"/>
        <w:spacing w:line="240" w:lineRule="auto"/>
      </w:pPr>
      <w:r>
        <w:t>Celowe, planowe wprowadzenie działalności innowacyjnej</w:t>
      </w:r>
    </w:p>
    <w:p w14:paraId="1859D66D" w14:textId="77777777" w:rsidR="00B83B29" w:rsidRDefault="00000000" w:rsidP="009B175B">
      <w:pPr>
        <w:pStyle w:val="Listapunktowana"/>
        <w:spacing w:line="240" w:lineRule="auto"/>
      </w:pPr>
      <w:r>
        <w:t>Zapoznanie z otoczeniem w powiązaniu z nabywaniem umiejętności praktycznych</w:t>
      </w:r>
    </w:p>
    <w:p w14:paraId="4983DC47" w14:textId="77777777" w:rsidR="00B83B29" w:rsidRDefault="00000000" w:rsidP="009B175B">
      <w:pPr>
        <w:pStyle w:val="Listapunktowana"/>
        <w:spacing w:line="240" w:lineRule="auto"/>
      </w:pPr>
      <w:r>
        <w:t>Stwarzanie nowych przestrzeni do rozwoju i edukacji</w:t>
      </w:r>
    </w:p>
    <w:p w14:paraId="62A670F9" w14:textId="77777777" w:rsidR="00B83B29" w:rsidRDefault="00000000" w:rsidP="009B175B">
      <w:pPr>
        <w:pStyle w:val="Listapunktowana"/>
        <w:spacing w:line="240" w:lineRule="auto"/>
      </w:pPr>
      <w:r>
        <w:t>Doskonalenie pracy nauczycieli</w:t>
      </w:r>
    </w:p>
    <w:p w14:paraId="2648F0DA" w14:textId="77777777" w:rsidR="00B83B29" w:rsidRDefault="00000000" w:rsidP="009B175B">
      <w:pPr>
        <w:pStyle w:val="Nagwek1"/>
        <w:spacing w:line="240" w:lineRule="auto"/>
      </w:pPr>
      <w:r>
        <w:t>IV. OCENA METOD</w:t>
      </w:r>
    </w:p>
    <w:p w14:paraId="574CA05A" w14:textId="77777777" w:rsidR="00B83B29" w:rsidRDefault="00000000" w:rsidP="009B175B">
      <w:pPr>
        <w:spacing w:line="240" w:lineRule="auto"/>
      </w:pPr>
      <w:r>
        <w:t>Zaproponowane metody są adekwatne do założeń innowacji:</w:t>
      </w:r>
    </w:p>
    <w:p w14:paraId="31B08FA3" w14:textId="77777777" w:rsidR="00B83B29" w:rsidRDefault="00000000" w:rsidP="009B175B">
      <w:pPr>
        <w:pStyle w:val="Listapunktowana"/>
        <w:spacing w:line="240" w:lineRule="auto"/>
      </w:pPr>
      <w:r>
        <w:t>Zabawowo-twórcza - zgodna z ideą uczenia się przez działanie</w:t>
      </w:r>
    </w:p>
    <w:p w14:paraId="5D832C1E" w14:textId="77777777" w:rsidR="00B83B29" w:rsidRDefault="00000000" w:rsidP="009B175B">
      <w:pPr>
        <w:pStyle w:val="Listapunktowana"/>
        <w:spacing w:line="240" w:lineRule="auto"/>
      </w:pPr>
      <w:r>
        <w:t>Zadaniowa - odpowiada koncepcji samodzielnej pracy dziecka</w:t>
      </w:r>
    </w:p>
    <w:p w14:paraId="0C4054D1" w14:textId="77777777" w:rsidR="00B83B29" w:rsidRDefault="00000000" w:rsidP="009B175B">
      <w:pPr>
        <w:pStyle w:val="Listapunktowana"/>
        <w:spacing w:line="240" w:lineRule="auto"/>
      </w:pPr>
      <w:r>
        <w:t>Projektowania sytuacji edukacyjnych - tworzy "przygotowane otoczenie"</w:t>
      </w:r>
    </w:p>
    <w:p w14:paraId="1B028835" w14:textId="77777777" w:rsidR="00B83B29" w:rsidRDefault="00000000" w:rsidP="009B175B">
      <w:pPr>
        <w:pStyle w:val="Listapunktowana"/>
        <w:spacing w:line="240" w:lineRule="auto"/>
      </w:pPr>
      <w:r>
        <w:t>Warsztatowa - pozwala na praktyczne doświadczanie</w:t>
      </w:r>
    </w:p>
    <w:p w14:paraId="4B300829" w14:textId="77777777" w:rsidR="00B83B29" w:rsidRDefault="00000000" w:rsidP="009B175B">
      <w:pPr>
        <w:pStyle w:val="Listapunktowana"/>
        <w:spacing w:line="240" w:lineRule="auto"/>
      </w:pPr>
      <w:r>
        <w:t>Doświadczalna z elementami eksperymentu - rozwija ciekawość badawczą</w:t>
      </w:r>
    </w:p>
    <w:p w14:paraId="0CB5DB7F" w14:textId="77777777" w:rsidR="00B83B29" w:rsidRDefault="00000000" w:rsidP="009B175B">
      <w:pPr>
        <w:pStyle w:val="Nagwek1"/>
        <w:spacing w:line="240" w:lineRule="auto"/>
      </w:pPr>
      <w:r>
        <w:t>V. OCENA PRZEWIDYWANYCH OSIĄGNIĘĆ</w:t>
      </w:r>
    </w:p>
    <w:p w14:paraId="37B25F5E" w14:textId="77777777" w:rsidR="00B83B29" w:rsidRDefault="00000000" w:rsidP="009B175B">
      <w:pPr>
        <w:spacing w:line="240" w:lineRule="auto"/>
      </w:pPr>
      <w:r>
        <w:t>Przewidywane osiągnięcia są konkretne, obserwowalne i mierzalne:</w:t>
      </w:r>
    </w:p>
    <w:p w14:paraId="510176E2" w14:textId="77777777" w:rsidR="00B83B29" w:rsidRDefault="00000000" w:rsidP="009B175B">
      <w:pPr>
        <w:pStyle w:val="Listapunktowana"/>
        <w:spacing w:line="240" w:lineRule="auto"/>
      </w:pPr>
      <w:r>
        <w:lastRenderedPageBreak/>
        <w:t>Dziecko samoistnie wykazuje zainteresowanie otaczającym światem</w:t>
      </w:r>
    </w:p>
    <w:p w14:paraId="403A9EDB" w14:textId="77777777" w:rsidR="00B83B29" w:rsidRDefault="00000000" w:rsidP="009B175B">
      <w:pPr>
        <w:pStyle w:val="Listapunktowana"/>
        <w:spacing w:line="240" w:lineRule="auto"/>
      </w:pPr>
      <w:r>
        <w:t>Poznaje złożoność i bogactwo świata</w:t>
      </w:r>
    </w:p>
    <w:p w14:paraId="23ED20D6" w14:textId="77777777" w:rsidR="00B83B29" w:rsidRDefault="00000000" w:rsidP="009B175B">
      <w:pPr>
        <w:pStyle w:val="Listapunktowana"/>
        <w:spacing w:line="240" w:lineRule="auto"/>
      </w:pPr>
      <w:r>
        <w:t>Rozwija naturalną zdolność do stawiania pytań</w:t>
      </w:r>
    </w:p>
    <w:p w14:paraId="5B116D16" w14:textId="77777777" w:rsidR="00B83B29" w:rsidRDefault="00000000" w:rsidP="009B175B">
      <w:pPr>
        <w:pStyle w:val="Listapunktowana"/>
        <w:spacing w:line="240" w:lineRule="auto"/>
      </w:pPr>
      <w:r>
        <w:t>Odkrywa w pełni swój potencjał</w:t>
      </w:r>
    </w:p>
    <w:p w14:paraId="4692B970" w14:textId="77777777" w:rsidR="00B83B29" w:rsidRDefault="00000000" w:rsidP="009B175B">
      <w:pPr>
        <w:pStyle w:val="Listapunktowana"/>
        <w:spacing w:line="240" w:lineRule="auto"/>
      </w:pPr>
      <w:r>
        <w:t>Kształtuje zdolności do analizowania</w:t>
      </w:r>
    </w:p>
    <w:p w14:paraId="05E0CC5E" w14:textId="77777777" w:rsidR="00B83B29" w:rsidRDefault="00000000" w:rsidP="009B175B">
      <w:pPr>
        <w:pStyle w:val="Listapunktowana"/>
        <w:spacing w:line="240" w:lineRule="auto"/>
      </w:pPr>
      <w:r>
        <w:t>Zdobywa umiejętność wyciszenia i radzenia sobie z emocjami</w:t>
      </w:r>
    </w:p>
    <w:p w14:paraId="1C0CDAFD" w14:textId="77777777" w:rsidR="00B83B29" w:rsidRDefault="00000000" w:rsidP="009B175B">
      <w:pPr>
        <w:pStyle w:val="Listapunktowana"/>
        <w:spacing w:line="240" w:lineRule="auto"/>
      </w:pPr>
      <w:r>
        <w:t>Samodzielnie dobiera poziom trudności zadania</w:t>
      </w:r>
    </w:p>
    <w:p w14:paraId="3439CF2A" w14:textId="77777777" w:rsidR="00B83B29" w:rsidRDefault="00000000" w:rsidP="009B175B">
      <w:pPr>
        <w:spacing w:line="240" w:lineRule="auto"/>
      </w:pPr>
      <w:r>
        <w:rPr>
          <w:b/>
        </w:rPr>
        <w:t xml:space="preserve">Ocena: </w:t>
      </w:r>
      <w:r>
        <w:t xml:space="preserve">Osiągnięcia są </w:t>
      </w:r>
      <w:r>
        <w:rPr>
          <w:b/>
        </w:rPr>
        <w:t>w pełni zgodne</w:t>
      </w:r>
      <w:r>
        <w:t xml:space="preserve"> z założeniami pedagogiki Marii Montessori.</w:t>
      </w:r>
    </w:p>
    <w:p w14:paraId="28CD3B07" w14:textId="77777777" w:rsidR="00B83B29" w:rsidRDefault="00000000" w:rsidP="009B175B">
      <w:pPr>
        <w:pStyle w:val="Nagwek1"/>
        <w:spacing w:line="240" w:lineRule="auto"/>
      </w:pPr>
      <w:r>
        <w:t>VI. OCENA RODZAJU I ZAKRESU INNOWACJI</w:t>
      </w:r>
    </w:p>
    <w:p w14:paraId="645E3AEE" w14:textId="77777777" w:rsidR="00B83B29" w:rsidRDefault="00000000" w:rsidP="009B175B">
      <w:pPr>
        <w:spacing w:line="240" w:lineRule="auto"/>
      </w:pPr>
      <w:r>
        <w:t>Innowacja została poprawnie zakwalifikowana jako organizacyjno-metodyczna:</w:t>
      </w:r>
    </w:p>
    <w:p w14:paraId="0E07AFEE" w14:textId="77777777" w:rsidR="00B83B29" w:rsidRDefault="00000000" w:rsidP="009B175B">
      <w:pPr>
        <w:spacing w:line="240" w:lineRule="auto"/>
      </w:pPr>
      <w:r>
        <w:rPr>
          <w:b/>
        </w:rPr>
        <w:t xml:space="preserve">Aspekt organizacyjny: </w:t>
      </w:r>
      <w:r>
        <w:t>współpraca z terapeutą integracji sensorycznej, dostosowanie urządzeń i wyposażenia pracowni</w:t>
      </w:r>
    </w:p>
    <w:p w14:paraId="57F4ED6A" w14:textId="77777777" w:rsidR="00B83B29" w:rsidRDefault="00000000" w:rsidP="009B175B">
      <w:pPr>
        <w:spacing w:line="240" w:lineRule="auto"/>
      </w:pPr>
      <w:r>
        <w:rPr>
          <w:b/>
        </w:rPr>
        <w:t xml:space="preserve">Aspekt metodyczny: </w:t>
      </w:r>
      <w:r>
        <w:t>wykorzystanie sensorycznych pomocy dydaktycznych z zakresu "Materiału rozwojowego" Montessori, indywidualizacja, zróżnicowanie zadań</w:t>
      </w:r>
    </w:p>
    <w:p w14:paraId="6A44DEEF" w14:textId="77777777" w:rsidR="00B83B29" w:rsidRDefault="00000000" w:rsidP="009B175B">
      <w:pPr>
        <w:spacing w:line="240" w:lineRule="auto"/>
      </w:pPr>
      <w:r>
        <w:rPr>
          <w:b/>
        </w:rPr>
        <w:t xml:space="preserve">Uwaga: </w:t>
      </w:r>
      <w:r>
        <w:t>Klasyczna metoda Montessori zakłada codzienną pracę dziecka w przygotowanym otoczeniu. Realizacja raz w tygodniu stanowi raczej wprowadzenie elementów tej pedagogiki niż jej pełne wdrożenie. Jest to jednak adekwatne do realiów przedszkola publicznego i poprawnie odzwierciedlone w tytule innowacji.</w:t>
      </w:r>
    </w:p>
    <w:p w14:paraId="6F297873" w14:textId="77777777" w:rsidR="00B83B29" w:rsidRDefault="00000000" w:rsidP="009B175B">
      <w:pPr>
        <w:pStyle w:val="Nagwek1"/>
        <w:spacing w:line="240" w:lineRule="auto"/>
      </w:pPr>
      <w:r>
        <w:t>VII. OCENA TREŚCI PROGRAMOWYCH</w:t>
      </w:r>
    </w:p>
    <w:p w14:paraId="24FEB6C2" w14:textId="77777777" w:rsidR="00B83B29" w:rsidRDefault="00000000" w:rsidP="009B175B">
      <w:pPr>
        <w:spacing w:line="240" w:lineRule="auto"/>
      </w:pPr>
      <w:r>
        <w:t>Treści programowe zostały ujęte w 6 obszarów, które odpowiadają strukturze edukacji montessoriańskiej: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83B29" w14:paraId="08A8B251" w14:textId="77777777">
        <w:tc>
          <w:tcPr>
            <w:tcW w:w="4320" w:type="dxa"/>
          </w:tcPr>
          <w:p w14:paraId="5AB6085E" w14:textId="77777777" w:rsidR="00B83B29" w:rsidRDefault="00000000" w:rsidP="009B175B">
            <w:r>
              <w:rPr>
                <w:b/>
              </w:rPr>
              <w:t>Obszar w innowacji</w:t>
            </w:r>
          </w:p>
        </w:tc>
        <w:tc>
          <w:tcPr>
            <w:tcW w:w="4320" w:type="dxa"/>
          </w:tcPr>
          <w:p w14:paraId="146BDA77" w14:textId="77777777" w:rsidR="00B83B29" w:rsidRDefault="00000000" w:rsidP="009B175B">
            <w:r>
              <w:rPr>
                <w:b/>
              </w:rPr>
              <w:t>Odpowiednik w Montessori</w:t>
            </w:r>
          </w:p>
        </w:tc>
      </w:tr>
      <w:tr w:rsidR="00B83B29" w14:paraId="4122326D" w14:textId="77777777">
        <w:tc>
          <w:tcPr>
            <w:tcW w:w="4320" w:type="dxa"/>
          </w:tcPr>
          <w:p w14:paraId="4ACD91E9" w14:textId="77777777" w:rsidR="00B83B29" w:rsidRDefault="00000000" w:rsidP="009B175B">
            <w:r>
              <w:t>Obszar praktycznego życia</w:t>
            </w:r>
          </w:p>
        </w:tc>
        <w:tc>
          <w:tcPr>
            <w:tcW w:w="4320" w:type="dxa"/>
          </w:tcPr>
          <w:p w14:paraId="4B63723C" w14:textId="77777777" w:rsidR="00B83B29" w:rsidRDefault="00000000" w:rsidP="009B175B">
            <w:r>
              <w:t>Ćwiczenia życia praktycznego - ZGODNY</w:t>
            </w:r>
          </w:p>
        </w:tc>
      </w:tr>
      <w:tr w:rsidR="00B83B29" w14:paraId="7EF5429E" w14:textId="77777777">
        <w:tc>
          <w:tcPr>
            <w:tcW w:w="4320" w:type="dxa"/>
          </w:tcPr>
          <w:p w14:paraId="57F55624" w14:textId="77777777" w:rsidR="00B83B29" w:rsidRDefault="00000000" w:rsidP="009B175B">
            <w:r>
              <w:t>Obszar integracji sensorycznej</w:t>
            </w:r>
          </w:p>
        </w:tc>
        <w:tc>
          <w:tcPr>
            <w:tcW w:w="4320" w:type="dxa"/>
          </w:tcPr>
          <w:p w14:paraId="79F6750C" w14:textId="77777777" w:rsidR="00B83B29" w:rsidRDefault="00000000" w:rsidP="009B175B">
            <w:r>
              <w:t>Materiał sensoryczny (rozszerzony o terapię SI) - ZGODNY</w:t>
            </w:r>
          </w:p>
        </w:tc>
      </w:tr>
      <w:tr w:rsidR="00B83B29" w14:paraId="3003CB92" w14:textId="77777777">
        <w:tc>
          <w:tcPr>
            <w:tcW w:w="4320" w:type="dxa"/>
          </w:tcPr>
          <w:p w14:paraId="2209B1F1" w14:textId="77777777" w:rsidR="00B83B29" w:rsidRDefault="00000000" w:rsidP="009B175B">
            <w:r>
              <w:t>Obszar języka</w:t>
            </w:r>
          </w:p>
        </w:tc>
        <w:tc>
          <w:tcPr>
            <w:tcW w:w="4320" w:type="dxa"/>
          </w:tcPr>
          <w:p w14:paraId="68FC3ED8" w14:textId="77777777" w:rsidR="00B83B29" w:rsidRDefault="00000000" w:rsidP="009B175B">
            <w:r>
              <w:t>Materiał językowy - ZGODNY</w:t>
            </w:r>
          </w:p>
        </w:tc>
      </w:tr>
      <w:tr w:rsidR="00B83B29" w14:paraId="09CE1F09" w14:textId="77777777">
        <w:tc>
          <w:tcPr>
            <w:tcW w:w="4320" w:type="dxa"/>
          </w:tcPr>
          <w:p w14:paraId="1CA5777C" w14:textId="77777777" w:rsidR="00B83B29" w:rsidRDefault="00000000" w:rsidP="009B175B">
            <w:r>
              <w:t>Obszar przyrodniczy</w:t>
            </w:r>
          </w:p>
        </w:tc>
        <w:tc>
          <w:tcPr>
            <w:tcW w:w="4320" w:type="dxa"/>
          </w:tcPr>
          <w:p w14:paraId="12E5828D" w14:textId="77777777" w:rsidR="00B83B29" w:rsidRDefault="00000000" w:rsidP="009B175B">
            <w:r>
              <w:t>Wychowanie kosmiczne - ZGODNY</w:t>
            </w:r>
          </w:p>
        </w:tc>
      </w:tr>
      <w:tr w:rsidR="00B83B29" w14:paraId="5334A94C" w14:textId="77777777">
        <w:tc>
          <w:tcPr>
            <w:tcW w:w="4320" w:type="dxa"/>
          </w:tcPr>
          <w:p w14:paraId="43895E82" w14:textId="77777777" w:rsidR="00B83B29" w:rsidRDefault="00000000" w:rsidP="009B175B">
            <w:r>
              <w:t>Obszar artystyczny</w:t>
            </w:r>
          </w:p>
        </w:tc>
        <w:tc>
          <w:tcPr>
            <w:tcW w:w="4320" w:type="dxa"/>
          </w:tcPr>
          <w:p w14:paraId="07FB6A96" w14:textId="77777777" w:rsidR="00B83B29" w:rsidRDefault="00000000" w:rsidP="009B175B">
            <w:r>
              <w:t>Ekspresja twórcza - ZGODNY</w:t>
            </w:r>
          </w:p>
        </w:tc>
      </w:tr>
      <w:tr w:rsidR="00B83B29" w14:paraId="238E8966" w14:textId="77777777">
        <w:tc>
          <w:tcPr>
            <w:tcW w:w="4320" w:type="dxa"/>
          </w:tcPr>
          <w:p w14:paraId="264FBA47" w14:textId="77777777" w:rsidR="00B83B29" w:rsidRDefault="00000000" w:rsidP="009B175B">
            <w:r>
              <w:t>Obszar ruchu</w:t>
            </w:r>
          </w:p>
        </w:tc>
        <w:tc>
          <w:tcPr>
            <w:tcW w:w="4320" w:type="dxa"/>
          </w:tcPr>
          <w:p w14:paraId="5BA9FE52" w14:textId="77777777" w:rsidR="00B83B29" w:rsidRDefault="00000000" w:rsidP="009B175B">
            <w:r>
              <w:t>Rozwój motoryczny - ZGODNY</w:t>
            </w:r>
          </w:p>
        </w:tc>
      </w:tr>
    </w:tbl>
    <w:p w14:paraId="2E39E054" w14:textId="77777777" w:rsidR="00B83B29" w:rsidRDefault="00000000" w:rsidP="009B175B">
      <w:pPr>
        <w:pStyle w:val="Nagwek1"/>
        <w:spacing w:line="240" w:lineRule="auto"/>
      </w:pPr>
      <w:r>
        <w:t>VIII. OCENA EWALUACJI</w:t>
      </w:r>
    </w:p>
    <w:p w14:paraId="7D5FBAEC" w14:textId="77777777" w:rsidR="00B83B29" w:rsidRDefault="00000000" w:rsidP="009B175B">
      <w:pPr>
        <w:spacing w:line="240" w:lineRule="auto"/>
      </w:pPr>
      <w:r>
        <w:rPr>
          <w:b/>
        </w:rPr>
        <w:t>Arkusz ewaluacyjny jest kompletny i profesjonalny.</w:t>
      </w:r>
    </w:p>
    <w:p w14:paraId="5C92E9B7" w14:textId="77777777" w:rsidR="00B83B29" w:rsidRDefault="00000000" w:rsidP="009B175B">
      <w:pPr>
        <w:spacing w:line="240" w:lineRule="auto"/>
      </w:pPr>
      <w:r>
        <w:t>Zawiera wszystkie kluczowe obszary:</w:t>
      </w:r>
    </w:p>
    <w:p w14:paraId="0B1D0699" w14:textId="77777777" w:rsidR="00B83B29" w:rsidRDefault="00000000" w:rsidP="009B175B">
      <w:pPr>
        <w:pStyle w:val="Listapunktowana"/>
        <w:spacing w:line="240" w:lineRule="auto"/>
      </w:pPr>
      <w:r>
        <w:t>Obszar praktycznego życia (samodzielność, sprzątanie, organizacja)</w:t>
      </w:r>
    </w:p>
    <w:p w14:paraId="7392CB62" w14:textId="77777777" w:rsidR="00B83B29" w:rsidRDefault="00000000" w:rsidP="009B175B">
      <w:pPr>
        <w:pStyle w:val="Listapunktowana"/>
        <w:spacing w:line="240" w:lineRule="auto"/>
      </w:pPr>
      <w:r>
        <w:t>Obszar integracji sensorycznej (klasyfikacja, eksploracja, grafomotoryka)</w:t>
      </w:r>
    </w:p>
    <w:p w14:paraId="61916A75" w14:textId="77777777" w:rsidR="00B83B29" w:rsidRDefault="00000000" w:rsidP="009B175B">
      <w:pPr>
        <w:pStyle w:val="Listapunktowana"/>
        <w:spacing w:line="240" w:lineRule="auto"/>
      </w:pPr>
      <w:r>
        <w:t>Obszar języka (tworzenie opowiadań)</w:t>
      </w:r>
    </w:p>
    <w:p w14:paraId="22ADEE16" w14:textId="77777777" w:rsidR="00B83B29" w:rsidRDefault="00000000" w:rsidP="009B175B">
      <w:pPr>
        <w:pStyle w:val="Listapunktowana"/>
        <w:spacing w:line="240" w:lineRule="auto"/>
      </w:pPr>
      <w:r>
        <w:t>Obszar przyrodniczy (obserwacja, zrozumienie cykli, postawy ekologiczne)</w:t>
      </w:r>
    </w:p>
    <w:p w14:paraId="059384D5" w14:textId="77777777" w:rsidR="00B83B29" w:rsidRDefault="00000000" w:rsidP="009B175B">
      <w:pPr>
        <w:pStyle w:val="Listapunktowana"/>
        <w:spacing w:line="240" w:lineRule="auto"/>
      </w:pPr>
      <w:r>
        <w:lastRenderedPageBreak/>
        <w:t>Obszar artystyczny (kreatywność, wyrażanie siebie, poczucie rytmu)</w:t>
      </w:r>
    </w:p>
    <w:p w14:paraId="075B93C2" w14:textId="77777777" w:rsidR="00B83B29" w:rsidRDefault="00000000" w:rsidP="009B175B">
      <w:pPr>
        <w:pStyle w:val="Listapunktowana"/>
        <w:spacing w:line="240" w:lineRule="auto"/>
      </w:pPr>
      <w:r>
        <w:t>Obszar ruchu (koordynacja ruchowa)</w:t>
      </w:r>
    </w:p>
    <w:p w14:paraId="5F402BAD" w14:textId="77777777" w:rsidR="00B83B29" w:rsidRDefault="00000000" w:rsidP="009B175B">
      <w:pPr>
        <w:pStyle w:val="Nagwek1"/>
        <w:spacing w:line="240" w:lineRule="auto"/>
      </w:pPr>
      <w:r>
        <w:t>IX. OCENA ZGODNOŚCI Z PEDAGOGIKĄ MARII MONTESSORI</w:t>
      </w:r>
    </w:p>
    <w:p w14:paraId="3BD88083" w14:textId="77777777" w:rsidR="00B83B29" w:rsidRDefault="00000000" w:rsidP="009B175B">
      <w:pPr>
        <w:pStyle w:val="Nagwek2"/>
        <w:spacing w:line="240" w:lineRule="auto"/>
      </w:pPr>
      <w:r>
        <w:t>Elementy zgodne z klasyczną metodą Montessori:</w:t>
      </w:r>
    </w:p>
    <w:p w14:paraId="7BC6F44F" w14:textId="77777777" w:rsidR="00B83B29" w:rsidRDefault="00000000" w:rsidP="009B175B">
      <w:pPr>
        <w:pStyle w:val="Listapunktowana"/>
        <w:spacing w:line="240" w:lineRule="auto"/>
      </w:pPr>
      <w:r>
        <w:t>Szacunek dla indywidualności dziecka</w:t>
      </w:r>
    </w:p>
    <w:p w14:paraId="1A9768EC" w14:textId="77777777" w:rsidR="00B83B29" w:rsidRDefault="00000000" w:rsidP="009B175B">
      <w:pPr>
        <w:pStyle w:val="Listapunktowana"/>
        <w:spacing w:line="240" w:lineRule="auto"/>
      </w:pPr>
      <w:r>
        <w:t>Uczenie się przez działanie i doświadczanie</w:t>
      </w:r>
    </w:p>
    <w:p w14:paraId="3DA0E0B4" w14:textId="77777777" w:rsidR="00B83B29" w:rsidRDefault="00000000" w:rsidP="009B175B">
      <w:pPr>
        <w:pStyle w:val="Listapunktowana"/>
        <w:spacing w:line="240" w:lineRule="auto"/>
      </w:pPr>
      <w:r>
        <w:t>Rozwój samodzielności i niezależności</w:t>
      </w:r>
    </w:p>
    <w:p w14:paraId="5FD9315B" w14:textId="77777777" w:rsidR="00B83B29" w:rsidRDefault="00000000" w:rsidP="009B175B">
      <w:pPr>
        <w:pStyle w:val="Listapunktowana"/>
        <w:spacing w:line="240" w:lineRule="auto"/>
      </w:pPr>
      <w:r>
        <w:t>Ćwiczenia życia praktycznego</w:t>
      </w:r>
    </w:p>
    <w:p w14:paraId="2A475357" w14:textId="77777777" w:rsidR="00B83B29" w:rsidRDefault="00000000" w:rsidP="009B175B">
      <w:pPr>
        <w:pStyle w:val="Listapunktowana"/>
        <w:spacing w:line="240" w:lineRule="auto"/>
      </w:pPr>
      <w:r>
        <w:t>Edukacja sensoryczna</w:t>
      </w:r>
    </w:p>
    <w:p w14:paraId="0D54FDEF" w14:textId="77777777" w:rsidR="00B83B29" w:rsidRDefault="00000000" w:rsidP="009B175B">
      <w:pPr>
        <w:pStyle w:val="Listapunktowana"/>
        <w:spacing w:line="240" w:lineRule="auto"/>
      </w:pPr>
      <w:r>
        <w:t>Swoboda wyboru aktywności</w:t>
      </w:r>
    </w:p>
    <w:p w14:paraId="109E7EB0" w14:textId="77777777" w:rsidR="00B83B29" w:rsidRDefault="00000000" w:rsidP="009B175B">
      <w:pPr>
        <w:pStyle w:val="Listapunktowana"/>
        <w:spacing w:line="240" w:lineRule="auto"/>
      </w:pPr>
      <w:r>
        <w:t>Rola nauczyciela jako przewodnika</w:t>
      </w:r>
    </w:p>
    <w:p w14:paraId="2B6ED6A4" w14:textId="77777777" w:rsidR="00B83B29" w:rsidRDefault="00000000" w:rsidP="009B175B">
      <w:pPr>
        <w:pStyle w:val="Listapunktowana"/>
        <w:spacing w:line="240" w:lineRule="auto"/>
      </w:pPr>
      <w:r>
        <w:t>Holistyczne podejście do rozwoju dziecka</w:t>
      </w:r>
    </w:p>
    <w:p w14:paraId="562D2DF7" w14:textId="77777777" w:rsidR="00B83B29" w:rsidRDefault="00000000" w:rsidP="009B175B">
      <w:pPr>
        <w:pStyle w:val="Nagwek2"/>
        <w:spacing w:line="240" w:lineRule="auto"/>
      </w:pPr>
      <w:r>
        <w:t>Podsumowanie zgodności:</w:t>
      </w:r>
    </w:p>
    <w:p w14:paraId="1E493526" w14:textId="77777777" w:rsidR="00B83B29" w:rsidRDefault="00000000" w:rsidP="009B175B">
      <w:pPr>
        <w:spacing w:line="240" w:lineRule="auto"/>
      </w:pPr>
      <w:r>
        <w:t>Innowacja jest inspirowana pedagogiką Marii Montessori i prawidłowo określona jako zawierająca jej "elementy". Nie jest to innowacja stricte montessoriańska, lecz wartościowa adaptacja założeń tej pedagogiki do warunków przedszkola publicznego.</w:t>
      </w:r>
    </w:p>
    <w:p w14:paraId="7988B32A" w14:textId="77777777" w:rsidR="00B83B29" w:rsidRDefault="00000000" w:rsidP="009B175B">
      <w:pPr>
        <w:spacing w:line="240" w:lineRule="auto"/>
      </w:pPr>
      <w:r>
        <w:rPr>
          <w:b/>
        </w:rPr>
        <w:t>Rozróżnienie:</w:t>
      </w:r>
    </w:p>
    <w:p w14:paraId="0C4E5396" w14:textId="77777777" w:rsidR="00B83B29" w:rsidRDefault="00000000" w:rsidP="009B175B">
      <w:pPr>
        <w:pStyle w:val="Listapunktowana"/>
        <w:spacing w:line="240" w:lineRule="auto"/>
      </w:pPr>
      <w:r>
        <w:t>Innowacja "w duchu Montessori" - TAK</w:t>
      </w:r>
    </w:p>
    <w:p w14:paraId="33E968C0" w14:textId="77777777" w:rsidR="00B83B29" w:rsidRDefault="00000000" w:rsidP="009B175B">
      <w:pPr>
        <w:pStyle w:val="Listapunktowana"/>
        <w:spacing w:line="240" w:lineRule="auto"/>
      </w:pPr>
      <w:r>
        <w:t>Innowacja stricte według metody Montessori - NIE (i nie było to zamiarem autorek)</w:t>
      </w:r>
    </w:p>
    <w:p w14:paraId="1C645DA0" w14:textId="77777777" w:rsidR="00B83B29" w:rsidRDefault="00000000" w:rsidP="009B175B">
      <w:pPr>
        <w:pStyle w:val="Nagwek1"/>
        <w:spacing w:line="240" w:lineRule="auto"/>
      </w:pPr>
      <w:r>
        <w:t>X. PODSUMOWANIE I REKOMENDACJA</w:t>
      </w:r>
    </w:p>
    <w:p w14:paraId="51688EBA" w14:textId="77777777" w:rsidR="00B83B29" w:rsidRDefault="00000000" w:rsidP="009B175B">
      <w:pPr>
        <w:pStyle w:val="Nagwek2"/>
        <w:spacing w:line="240" w:lineRule="auto"/>
      </w:pPr>
      <w:r>
        <w:t>Mocne strony innowacji:</w:t>
      </w:r>
    </w:p>
    <w:p w14:paraId="333859FA" w14:textId="77777777" w:rsidR="00B83B29" w:rsidRDefault="00000000" w:rsidP="009B175B">
      <w:pPr>
        <w:spacing w:line="240" w:lineRule="auto"/>
      </w:pPr>
      <w:r>
        <w:t>1. Kompletność formalna - wszystkie wymagane elementy są obecne</w:t>
      </w:r>
    </w:p>
    <w:p w14:paraId="13E08E96" w14:textId="77777777" w:rsidR="00B83B29" w:rsidRDefault="00000000" w:rsidP="009B175B">
      <w:pPr>
        <w:spacing w:line="240" w:lineRule="auto"/>
      </w:pPr>
      <w:r>
        <w:t>2. Rzetelne podstawy teoretyczne - prawidłowy życiorys i filozofia Montessori</w:t>
      </w:r>
    </w:p>
    <w:p w14:paraId="28CABDE7" w14:textId="77777777" w:rsidR="00B83B29" w:rsidRDefault="00000000" w:rsidP="009B175B">
      <w:pPr>
        <w:spacing w:line="240" w:lineRule="auto"/>
      </w:pPr>
      <w:r>
        <w:t>3. Kwalifikacje autorek - studia podyplomowe z pedagogiki Montessori i terapii SI</w:t>
      </w:r>
    </w:p>
    <w:p w14:paraId="04E3FD3F" w14:textId="77777777" w:rsidR="00B83B29" w:rsidRDefault="00000000" w:rsidP="009B175B">
      <w:pPr>
        <w:spacing w:line="240" w:lineRule="auto"/>
      </w:pPr>
      <w:r>
        <w:t>4. Jasne cele - zgodne z założeniami pedagogiki Montessori</w:t>
      </w:r>
    </w:p>
    <w:p w14:paraId="39770173" w14:textId="77777777" w:rsidR="00B83B29" w:rsidRDefault="00000000" w:rsidP="009B175B">
      <w:pPr>
        <w:spacing w:line="240" w:lineRule="auto"/>
      </w:pPr>
      <w:r>
        <w:t>5. Praktyczne treści programowe - aktywności odpowiadają metodzie</w:t>
      </w:r>
    </w:p>
    <w:p w14:paraId="257F6F06" w14:textId="77777777" w:rsidR="00B83B29" w:rsidRDefault="00000000" w:rsidP="009B175B">
      <w:pPr>
        <w:spacing w:line="240" w:lineRule="auto"/>
      </w:pPr>
      <w:r>
        <w:t>6. Profesjonalny arkusz ewaluacyjny - umożliwia obiektywną ocenę</w:t>
      </w:r>
    </w:p>
    <w:p w14:paraId="24D2EF48" w14:textId="77777777" w:rsidR="00B83B29" w:rsidRDefault="00000000" w:rsidP="009B175B">
      <w:pPr>
        <w:spacing w:line="240" w:lineRule="auto"/>
      </w:pPr>
      <w:r>
        <w:t>7. Realistyczny zakres - dostosowany do możliwości przedszkola publicznego</w:t>
      </w:r>
    </w:p>
    <w:p w14:paraId="4B32562D" w14:textId="77777777" w:rsidR="00B83B29" w:rsidRDefault="00000000" w:rsidP="009B175B">
      <w:pPr>
        <w:spacing w:line="240" w:lineRule="auto"/>
      </w:pPr>
      <w:r>
        <w:t>8. Innowacyjne połączenie - integracja Montessori z terapią SI</w:t>
      </w:r>
    </w:p>
    <w:p w14:paraId="6520DEF4" w14:textId="77777777" w:rsidR="00B83B29" w:rsidRDefault="00000000" w:rsidP="009B175B">
      <w:pPr>
        <w:pStyle w:val="Nagwek1"/>
        <w:spacing w:line="240" w:lineRule="auto"/>
      </w:pPr>
      <w:r>
        <w:t>KONKLUZJA</w:t>
      </w:r>
    </w:p>
    <w:p w14:paraId="391611FB" w14:textId="77777777" w:rsidR="00B83B29" w:rsidRDefault="00000000" w:rsidP="009B175B">
      <w:pPr>
        <w:spacing w:line="240" w:lineRule="auto"/>
      </w:pPr>
      <w:r>
        <w:t>Innowacja pedagogiczna "z elementami metody M. Montessori" autorstwa mgr Natalii Nowak i mgr Katarzyny Twardowskiej jest:</w:t>
      </w:r>
    </w:p>
    <w:p w14:paraId="1EBC8DC5" w14:textId="77777777" w:rsidR="00B83B29" w:rsidRDefault="00000000" w:rsidP="009B175B">
      <w:pPr>
        <w:pStyle w:val="Listapunktowana"/>
        <w:spacing w:line="240" w:lineRule="auto"/>
      </w:pPr>
      <w:r>
        <w:lastRenderedPageBreak/>
        <w:t>poprawna pod względem merytorycznym - zawiera rzetelne informacje o pedagogice Montessori</w:t>
      </w:r>
    </w:p>
    <w:p w14:paraId="42979243" w14:textId="77777777" w:rsidR="00B83B29" w:rsidRDefault="00000000" w:rsidP="009B175B">
      <w:pPr>
        <w:pStyle w:val="Listapunktowana"/>
        <w:spacing w:line="240" w:lineRule="auto"/>
      </w:pPr>
      <w:r>
        <w:t>poprawna pod względem metodycznym - metody są adekwatne do celów</w:t>
      </w:r>
    </w:p>
    <w:p w14:paraId="4BD2EA0F" w14:textId="77777777" w:rsidR="00B83B29" w:rsidRDefault="00000000" w:rsidP="009B175B">
      <w:pPr>
        <w:pStyle w:val="Listapunktowana"/>
        <w:spacing w:line="240" w:lineRule="auto"/>
      </w:pPr>
      <w:r>
        <w:t>poprawna pod względem formalnym - struktura dokumentu jest kompletna</w:t>
      </w:r>
    </w:p>
    <w:p w14:paraId="756A137E" w14:textId="77777777" w:rsidR="00B83B29" w:rsidRDefault="00000000" w:rsidP="009B175B">
      <w:pPr>
        <w:pStyle w:val="Listapunktowana"/>
        <w:spacing w:line="240" w:lineRule="auto"/>
      </w:pPr>
      <w:r>
        <w:t>zgodna z duchem pedagogiki Marii Montessori - zachowuje jej kluczowe założenia</w:t>
      </w:r>
    </w:p>
    <w:p w14:paraId="017AC502" w14:textId="77777777" w:rsidR="00B83B29" w:rsidRDefault="00000000" w:rsidP="009B175B">
      <w:pPr>
        <w:pStyle w:val="Listapunktowana"/>
        <w:spacing w:line="240" w:lineRule="auto"/>
      </w:pPr>
      <w:r>
        <w:t>dostosowana do realiów przedszkola publicznego - realistyczny zakres realizacji</w:t>
      </w:r>
    </w:p>
    <w:p w14:paraId="5DE4977F" w14:textId="77777777" w:rsidR="00B83B29" w:rsidRDefault="00000000" w:rsidP="009B175B">
      <w:pPr>
        <w:pStyle w:val="Listapunktowana"/>
        <w:spacing w:line="240" w:lineRule="auto"/>
      </w:pPr>
      <w:r>
        <w:t>innowacyjna - wartościowe połączenie pedagogiki Montessori z terapią SI</w:t>
      </w:r>
    </w:p>
    <w:p w14:paraId="2594BEB4" w14:textId="77777777" w:rsidR="00B83B29" w:rsidRDefault="00B83B29" w:rsidP="009B175B">
      <w:pPr>
        <w:spacing w:line="240" w:lineRule="auto"/>
      </w:pPr>
    </w:p>
    <w:p w14:paraId="5664BCFB" w14:textId="77777777" w:rsidR="00B83B29" w:rsidRDefault="00000000" w:rsidP="009B175B">
      <w:pPr>
        <w:spacing w:line="240" w:lineRule="auto"/>
      </w:pPr>
      <w:r>
        <w:t>Zakładane przez autorki metody i formy przekazywania wiedzy będą dla dzieci atrakcyjne i zaktywizują je do różnych działań. Przy realizacji innowacji autorki proponują wiele ciekawych i niekonwencjonalnych środków dydaktycznych, które wspierają wszechstronny rozwój dziecka.</w:t>
      </w:r>
    </w:p>
    <w:p w14:paraId="71B2CEDC" w14:textId="77777777" w:rsidR="00B83B29" w:rsidRDefault="00B83B29" w:rsidP="009B175B">
      <w:pPr>
        <w:spacing w:line="240" w:lineRule="auto"/>
      </w:pPr>
    </w:p>
    <w:p w14:paraId="73B6BA6A" w14:textId="77777777" w:rsidR="00B83B29" w:rsidRDefault="00B83B29" w:rsidP="009B175B">
      <w:pPr>
        <w:spacing w:line="240" w:lineRule="auto"/>
      </w:pPr>
    </w:p>
    <w:p w14:paraId="441A754F" w14:textId="77777777" w:rsidR="00B83B29" w:rsidRDefault="00000000" w:rsidP="009B175B">
      <w:pPr>
        <w:spacing w:line="240" w:lineRule="auto"/>
        <w:jc w:val="center"/>
      </w:pPr>
      <w:r>
        <w:rPr>
          <w:b/>
          <w:sz w:val="28"/>
        </w:rPr>
        <w:t>OPINIA KOŃCOWA</w:t>
      </w:r>
    </w:p>
    <w:p w14:paraId="46133AD4" w14:textId="77777777" w:rsidR="00B83B29" w:rsidRDefault="00B83B29" w:rsidP="009B175B">
      <w:pPr>
        <w:spacing w:line="240" w:lineRule="auto"/>
      </w:pPr>
    </w:p>
    <w:p w14:paraId="6AC4BCC4" w14:textId="77777777" w:rsidR="00B83B29" w:rsidRDefault="00000000" w:rsidP="009B175B">
      <w:pPr>
        <w:spacing w:line="240" w:lineRule="auto"/>
        <w:jc w:val="center"/>
      </w:pPr>
      <w:r>
        <w:rPr>
          <w:b/>
          <w:sz w:val="24"/>
        </w:rPr>
        <w:t>Innowacja jest poprawna pod względem merytorycznym i dydaktycznym.</w:t>
      </w:r>
    </w:p>
    <w:p w14:paraId="188A9EAC" w14:textId="77777777" w:rsidR="00B83B29" w:rsidRDefault="00B83B29" w:rsidP="009B175B">
      <w:pPr>
        <w:spacing w:line="240" w:lineRule="auto"/>
      </w:pPr>
    </w:p>
    <w:p w14:paraId="18F5DC84" w14:textId="77777777" w:rsidR="00B83B29" w:rsidRDefault="00000000" w:rsidP="009B175B">
      <w:pPr>
        <w:spacing w:line="240" w:lineRule="auto"/>
        <w:jc w:val="center"/>
      </w:pPr>
      <w:r>
        <w:rPr>
          <w:b/>
          <w:sz w:val="28"/>
        </w:rPr>
        <w:t>Opiniuję ją pozytywnie.</w:t>
      </w:r>
    </w:p>
    <w:p w14:paraId="2B1977FD" w14:textId="77777777" w:rsidR="00B83B29" w:rsidRDefault="00B83B29" w:rsidP="009B175B">
      <w:pPr>
        <w:spacing w:line="240" w:lineRule="auto"/>
      </w:pPr>
    </w:p>
    <w:p w14:paraId="0B1CFC0E" w14:textId="77777777" w:rsidR="00B83B29" w:rsidRDefault="00B83B29" w:rsidP="009B175B">
      <w:pPr>
        <w:spacing w:line="240" w:lineRule="auto"/>
      </w:pPr>
    </w:p>
    <w:p w14:paraId="71FE6213" w14:textId="77777777" w:rsidR="00B83B29" w:rsidRDefault="00000000" w:rsidP="009B175B">
      <w:pPr>
        <w:spacing w:line="240" w:lineRule="auto"/>
      </w:pPr>
      <w:r>
        <w:rPr>
          <w:i/>
        </w:rPr>
        <w:t xml:space="preserve">Data sporządzenia opinii: </w:t>
      </w:r>
      <w:r>
        <w:t>13 stycznia 2026 r.</w:t>
      </w:r>
    </w:p>
    <w:p w14:paraId="47056D8F" w14:textId="77777777" w:rsidR="00B83B29" w:rsidRDefault="00B83B29" w:rsidP="009B175B">
      <w:pPr>
        <w:spacing w:line="240" w:lineRule="auto"/>
      </w:pPr>
    </w:p>
    <w:p w14:paraId="3648EE20" w14:textId="77777777" w:rsidR="00B83B29" w:rsidRDefault="00000000" w:rsidP="009B175B">
      <w:pPr>
        <w:spacing w:line="240" w:lineRule="auto"/>
      </w:pPr>
      <w:r>
        <w:rPr>
          <w:i/>
        </w:rPr>
        <w:t>Opinia sporządzona na podstawie analizy dokumentacji innowacji pedagogicznej oraz weryfikacji zgodności z założeniami pedagogiki Marii Montessori i obowiązującą podstawą programową wychowania przedszkolnego (Dz.U. z 2017 r., poz. 356).</w:t>
      </w:r>
    </w:p>
    <w:sectPr w:rsidR="00B83B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744157">
    <w:abstractNumId w:val="8"/>
  </w:num>
  <w:num w:numId="2" w16cid:durableId="575823330">
    <w:abstractNumId w:val="6"/>
  </w:num>
  <w:num w:numId="3" w16cid:durableId="830558379">
    <w:abstractNumId w:val="5"/>
  </w:num>
  <w:num w:numId="4" w16cid:durableId="408190250">
    <w:abstractNumId w:val="4"/>
  </w:num>
  <w:num w:numId="5" w16cid:durableId="1881281480">
    <w:abstractNumId w:val="7"/>
  </w:num>
  <w:num w:numId="6" w16cid:durableId="1754814273">
    <w:abstractNumId w:val="3"/>
  </w:num>
  <w:num w:numId="7" w16cid:durableId="395011839">
    <w:abstractNumId w:val="2"/>
  </w:num>
  <w:num w:numId="8" w16cid:durableId="440295482">
    <w:abstractNumId w:val="1"/>
  </w:num>
  <w:num w:numId="9" w16cid:durableId="1337154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A7A"/>
    <w:rsid w:val="0029639D"/>
    <w:rsid w:val="00326F90"/>
    <w:rsid w:val="009B175B"/>
    <w:rsid w:val="00AA1D8D"/>
    <w:rsid w:val="00B47730"/>
    <w:rsid w:val="00B83B2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5AD94B"/>
  <w14:defaultImageDpi w14:val="300"/>
  <w15:docId w15:val="{CD78D2D9-93B3-42E8-BE6C-281D3166D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1114</Words>
  <Characters>6687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Sławomir Post</cp:lastModifiedBy>
  <cp:revision>2</cp:revision>
  <dcterms:created xsi:type="dcterms:W3CDTF">2013-12-23T23:15:00Z</dcterms:created>
  <dcterms:modified xsi:type="dcterms:W3CDTF">2026-01-13T21:34:00Z</dcterms:modified>
  <cp:category/>
</cp:coreProperties>
</file>