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D969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</w:p>
    <w:p w14:paraId="0EC068F7" w14:textId="77777777" w:rsidR="0093598D" w:rsidRPr="004E05B1" w:rsidRDefault="0093598D" w:rsidP="0093598D">
      <w:pPr>
        <w:pStyle w:val="Heading1"/>
      </w:pPr>
      <w:r w:rsidRPr="004E05B1">
        <w:t>Analiza literatury i istniejących rozwiązań</w:t>
      </w:r>
    </w:p>
    <w:p w14:paraId="06877AB7" w14:textId="77777777" w:rsidR="0093598D" w:rsidRPr="004979D3" w:rsidRDefault="0093598D" w:rsidP="0093598D">
      <w:pPr>
        <w:pStyle w:val="Heading2"/>
        <w:ind w:left="720" w:hanging="720"/>
      </w:pPr>
      <w:r w:rsidRPr="004979D3">
        <w:t>2.1. Historia i rozwój karaoke</w:t>
      </w:r>
    </w:p>
    <w:p w14:paraId="167B6DB0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Karaoke narodziło się w Japonii w latach 70. XX wieku, kiedy inżynier Daisuke Inoue skonstruował pierwsze urządzenie odtwarzające podkłady muzyczne do śpiewu. Szybko stało się niezwykle popularne w Azji, a następnie na całym świecie, stając się formą rozrywki społecznej. Początkowo korzystano z analogowych urządzeń odtwarzających kasety lub płyty CD z nagraniami instrumentalnymi, a tekst piosenki wyświetlany był na monitorze.</w:t>
      </w:r>
    </w:p>
    <w:p w14:paraId="182BBD0D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W latach 90. karaoke zaczęło ewoluować w stronę cyfrową – pojawiły się automaty karaoke z wbudowanymi bazami piosenek, a w krajach zachodnich popularność zdobyły domowe zestawy karaoke z mikrofonem i odtwarzaczem DVD. Duży przełom nastąpił wraz z premierą SingStar (2004) – gry konsolowej Sony, która po raz pierwszy zaoferowała ocenę wokalu w oparciu o analizę intonacji.</w:t>
      </w:r>
    </w:p>
    <w:p w14:paraId="61005378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Na przestrzeni lat karaoke przeszło drogę od prostych urządzeń analogowych, przez systemy stacjonarne w barach i klubach, aż po aplikacje mobilne i gry open-source rozwijane przez społeczność. Rozwój technologii cyfrowych oraz sztucznej inteligencji umożliwił również powstanie systemów oferujących coraz dokładniejszą analizę wokalu i interaktywne mechanizmy oceny.</w:t>
      </w:r>
    </w:p>
    <w:p w14:paraId="648F01D3" w14:textId="77777777" w:rsidR="0093598D" w:rsidRPr="004979D3" w:rsidRDefault="0093598D" w:rsidP="0093598D">
      <w:pPr>
        <w:pStyle w:val="Heading2"/>
        <w:ind w:left="720" w:hanging="720"/>
      </w:pPr>
      <w:r w:rsidRPr="004979D3">
        <w:t>2.2. Tworzenie i dostępność utworów karaoke</w:t>
      </w:r>
    </w:p>
    <w:p w14:paraId="5D45F6AF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Jednym z kluczowych elementów systemów karaoke jest dostępność repertuaru. Tradycyjnie producenci urządzeń karaoke zapewniali użytkownikom licencjonowane bazy piosenek na płytach CD lub DVD. Wraz z rozwojem internetu i aplikacji mobilnych, zaczęto tworzyć platformy subskrypcyjne, które umożliwiają strumieniowy dostęp do tysięcy utworów.</w:t>
      </w:r>
    </w:p>
    <w:p w14:paraId="60157B27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W przypadku systemów komercyjnych, takich jak Smule czy KaraFun, repertuar opiera się na licencjonowanych nagraniach i profesjonalnie przygotowanych podkładach instrumentalnych, co gwarantuje wysoką jakość odtwarzania. Z kolei rozwiązania open-source, np. UltraStar Deluxe, wymagają od użytkownika samodzielnego tworzenia plików z piosenkami. Proces ten polega na przygotowaniu pliku audio (najczęściej MP3) oraz pliku tekstowego w formacie .txt, zawierającego zsynchronizowane linie tekstu z zapisem wysokości dźwięków.</w:t>
      </w:r>
    </w:p>
    <w:p w14:paraId="3322705E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Dzięki temu użytkownicy mogą dowolnie rozbudowywać własne bazy utworów, co z jednej strony zwiększa swobodę, ale z drugiej wymaga większego zaangażowania i podstawowej wiedzy technicznej.</w:t>
      </w:r>
    </w:p>
    <w:p w14:paraId="4B3DA0E3" w14:textId="77777777" w:rsidR="0093598D" w:rsidRPr="004979D3" w:rsidRDefault="0093598D" w:rsidP="0093598D">
      <w:pPr>
        <w:pStyle w:val="Heading2"/>
        <w:ind w:left="720" w:hanging="720"/>
      </w:pPr>
      <w:r w:rsidRPr="004979D3">
        <w:lastRenderedPageBreak/>
        <w:t>2.3. Istniejące rozwiązania komercyjne i open-source</w:t>
      </w:r>
    </w:p>
    <w:p w14:paraId="1651FD08" w14:textId="77777777" w:rsidR="0093598D" w:rsidRPr="004979D3" w:rsidRDefault="0093598D" w:rsidP="0093598D">
      <w:pPr>
        <w:pStyle w:val="Heading3"/>
        <w:ind w:left="1080" w:hanging="1080"/>
      </w:pPr>
      <w:r>
        <w:t xml:space="preserve">2.3.1. </w:t>
      </w:r>
      <w:r w:rsidRPr="004979D3">
        <w:t>Smule</w:t>
      </w:r>
    </w:p>
    <w:p w14:paraId="6264EA34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Smule to jedna z najpopularniejszych aplikacji karaoke na świecie, dostępna od 2012 roku na systemy iOS i Android. Według danych z 2023 roku posiada ponad 100 mln użytkowników. Jej największym atutem jest społecznościowy charakter – użytkownicy mogą nagrywać swoje występy, korzystać z efektów dźwiękowych i wizualnych, a także śpiewać w duetach lub grupach z innymi osobami.</w:t>
      </w:r>
    </w:p>
    <w:p w14:paraId="5479C5F9" w14:textId="77777777" w:rsidR="0093598D" w:rsidRPr="004979D3" w:rsidRDefault="0093598D" w:rsidP="0093598D">
      <w:pPr>
        <w:keepLines/>
        <w:numPr>
          <w:ilvl w:val="0"/>
          <w:numId w:val="6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Zalety: ogromna baza piosenek, funkcje społecznościowe, jakość efektów audio-wideo.</w:t>
      </w:r>
    </w:p>
    <w:p w14:paraId="5EACCFAD" w14:textId="77777777" w:rsidR="0093598D" w:rsidRPr="004979D3" w:rsidRDefault="0093598D" w:rsidP="0093598D">
      <w:pPr>
        <w:keepLines/>
        <w:numPr>
          <w:ilvl w:val="0"/>
          <w:numId w:val="6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Ograniczenia: brak oceny AI – system punktacji opiera się wyłącznie na reakcjach społeczności; model freemium z płatną subskrypcją.</w:t>
      </w:r>
    </w:p>
    <w:p w14:paraId="26A8011B" w14:textId="77777777" w:rsidR="0093598D" w:rsidRPr="004979D3" w:rsidRDefault="0093598D" w:rsidP="0093598D">
      <w:pPr>
        <w:pStyle w:val="Heading3"/>
        <w:ind w:left="1080" w:hanging="1080"/>
      </w:pPr>
      <w:r>
        <w:t xml:space="preserve">2.3.2. </w:t>
      </w:r>
      <w:r w:rsidRPr="004979D3">
        <w:t>Yokee Karaoke</w:t>
      </w:r>
    </w:p>
    <w:p w14:paraId="163F39CF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Yokee to prosta aplikacja karaoke, która działa od 2013 roku i wykorzystuje YouTube jako źródło podkładów. Dzięki temu baza utworów jest praktycznie nieograniczona. Aplikacja zdobyła ponad 50 mln pobrań, co czyni ją popularnym wyborem wśród użytkowników casualowych.</w:t>
      </w:r>
    </w:p>
    <w:p w14:paraId="12997B3D" w14:textId="77777777" w:rsidR="0093598D" w:rsidRPr="004979D3" w:rsidRDefault="0093598D" w:rsidP="0093598D">
      <w:pPr>
        <w:keepLines/>
        <w:numPr>
          <w:ilvl w:val="0"/>
          <w:numId w:val="7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Zalety: niska bariera wejścia, ogromna baza utworów (YouTube).</w:t>
      </w:r>
    </w:p>
    <w:p w14:paraId="2519A01D" w14:textId="77777777" w:rsidR="0093598D" w:rsidRPr="004979D3" w:rsidRDefault="0093598D" w:rsidP="0093598D">
      <w:pPr>
        <w:keepLines/>
        <w:numPr>
          <w:ilvl w:val="0"/>
          <w:numId w:val="7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Ograniczenia: brak oceny śpiewu, słaba synchronizacja tekstu, brak trybu multiplayer.</w:t>
      </w:r>
    </w:p>
    <w:p w14:paraId="632040EA" w14:textId="77777777" w:rsidR="0093598D" w:rsidRPr="004979D3" w:rsidRDefault="0093598D" w:rsidP="0093598D">
      <w:pPr>
        <w:pStyle w:val="Heading3"/>
        <w:ind w:left="1080" w:hanging="1080"/>
      </w:pPr>
      <w:r>
        <w:t xml:space="preserve">2.3.3. </w:t>
      </w:r>
      <w:r w:rsidRPr="004979D3">
        <w:t>KaraFun</w:t>
      </w:r>
    </w:p>
    <w:p w14:paraId="67673CAD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KaraFun to profesjonalny system karaoke dostępny od 2004 roku. Posiada ponad 45 000 licencjonowanych utworów i działa na Windows, macOS, iOS, Android oraz w wersji webowej. Jest często używany w barach i lokalach karaoke.</w:t>
      </w:r>
    </w:p>
    <w:p w14:paraId="7E8FB9B9" w14:textId="77777777" w:rsidR="0093598D" w:rsidRPr="004979D3" w:rsidRDefault="0093598D" w:rsidP="0093598D">
      <w:pPr>
        <w:keepLines/>
        <w:numPr>
          <w:ilvl w:val="0"/>
          <w:numId w:val="8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Zalety: profesjonalna biblioteka, wersja webowa, obsługa trybu offline.</w:t>
      </w:r>
    </w:p>
    <w:p w14:paraId="6AD4D83A" w14:textId="77777777" w:rsidR="0093598D" w:rsidRPr="004979D3" w:rsidRDefault="0093598D" w:rsidP="0093598D">
      <w:pPr>
        <w:keepLines/>
        <w:numPr>
          <w:ilvl w:val="0"/>
          <w:numId w:val="8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Ograniczenia: brak społeczności i oceny AI, ograniczona wersja darmowa.</w:t>
      </w:r>
    </w:p>
    <w:p w14:paraId="02782A2D" w14:textId="77777777" w:rsidR="0093598D" w:rsidRPr="004979D3" w:rsidRDefault="0093598D" w:rsidP="0093598D">
      <w:pPr>
        <w:pStyle w:val="Heading3"/>
        <w:ind w:left="1080" w:hanging="1080"/>
      </w:pPr>
      <w:r>
        <w:t xml:space="preserve">2.3.4. </w:t>
      </w:r>
      <w:r w:rsidRPr="004979D3">
        <w:t>Karaoke One</w:t>
      </w:r>
    </w:p>
    <w:p w14:paraId="56F6B2A0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Karaoke One to aplikacja na Windows z 2016 roku, łącząca funkcjonalność karaoke z elementami społecznościowymi (komentarze, oceny). Pozwala użytkownikom nagrywać i udostępniać występy, przypominając format TikToka, ale skupiony wyłącznie na muzyce.</w:t>
      </w:r>
    </w:p>
    <w:p w14:paraId="512F7965" w14:textId="77777777" w:rsidR="0093598D" w:rsidRPr="004979D3" w:rsidRDefault="0093598D" w:rsidP="0093598D">
      <w:pPr>
        <w:keepLines/>
        <w:numPr>
          <w:ilvl w:val="0"/>
          <w:numId w:val="9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Zalety: atrakcyjny interfejs, funkcje społecznościowe.</w:t>
      </w:r>
    </w:p>
    <w:p w14:paraId="2550FD4C" w14:textId="77777777" w:rsidR="0093598D" w:rsidRPr="004979D3" w:rsidRDefault="0093598D" w:rsidP="0093598D">
      <w:pPr>
        <w:keepLines/>
        <w:numPr>
          <w:ilvl w:val="0"/>
          <w:numId w:val="9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Ograniczenia: mała baza piosenek (~1000), brak wersji mobilnej, brak AI.</w:t>
      </w:r>
    </w:p>
    <w:p w14:paraId="2F120BC6" w14:textId="77777777" w:rsidR="0093598D" w:rsidRPr="004979D3" w:rsidRDefault="0093598D" w:rsidP="0093598D">
      <w:pPr>
        <w:pStyle w:val="Heading3"/>
        <w:ind w:left="1080" w:hanging="1080"/>
      </w:pPr>
      <w:r>
        <w:t xml:space="preserve">2.3.5. </w:t>
      </w:r>
      <w:r w:rsidRPr="004979D3">
        <w:t>SingStar</w:t>
      </w:r>
    </w:p>
    <w:p w14:paraId="625A897D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SingStar to kultowa gra karaoke wydana w 2004 roku na konsolę PlayStation 2 przez firmę Sony. Była jednym z pierwszych systemów, które oferowały automatyczną ocenę wokalu. Gra wykorzystywała algorytmy analizy intonacji, co pozwalało przyznawać punkty za zgodność śpiewu z oryginalną linią melodyczną.</w:t>
      </w:r>
    </w:p>
    <w:p w14:paraId="46596317" w14:textId="77777777" w:rsidR="0093598D" w:rsidRPr="004979D3" w:rsidRDefault="0093598D" w:rsidP="0093598D">
      <w:pPr>
        <w:keepLines/>
        <w:numPr>
          <w:ilvl w:val="0"/>
          <w:numId w:val="10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Zalety: pionierskie rozwiązanie w zakresie oceny wokalu, lokalny multiplayer.</w:t>
      </w:r>
    </w:p>
    <w:p w14:paraId="6E3B4BA9" w14:textId="77777777" w:rsidR="0093598D" w:rsidRPr="004979D3" w:rsidRDefault="0093598D" w:rsidP="0093598D">
      <w:pPr>
        <w:keepLines/>
        <w:numPr>
          <w:ilvl w:val="0"/>
          <w:numId w:val="10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Ograniczenia: ograniczona biblioteka utworów, brak społeczności online, brak sztucznej inteligencji.</w:t>
      </w:r>
    </w:p>
    <w:p w14:paraId="73D27838" w14:textId="77777777" w:rsidR="0093598D" w:rsidRPr="004979D3" w:rsidRDefault="0093598D" w:rsidP="0093598D">
      <w:pPr>
        <w:pStyle w:val="Heading3"/>
        <w:ind w:left="1080" w:hanging="1080"/>
      </w:pPr>
      <w:r>
        <w:lastRenderedPageBreak/>
        <w:t xml:space="preserve">2.3.6. </w:t>
      </w:r>
      <w:r w:rsidRPr="004979D3">
        <w:t>UltraStar Deluxe</w:t>
      </w:r>
    </w:p>
    <w:p w14:paraId="6C5AF6D9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UltraStar Deluxe to darmowa, open-source’owa gra karaoke inspirowana SingStarem. Rozwijana od 2007 roku, dostępna jest na Windows, macOS i Linux. Umożliwia lokalny multiplayer nawet do 6 graczy. Nie posiada własnej bazy piosenek – użytkownik sam musi dodawać pliki muzyczne i tekstowe. Dzięki społeczności, w internecie istnieją obszerne archiwa przygotowanych utworów. Gra wyróżnia się wysoką precyzją śledzenia intonacji (algorytmy YIN, CREPE).</w:t>
      </w:r>
    </w:p>
    <w:p w14:paraId="78BCE26F" w14:textId="77777777" w:rsidR="0093598D" w:rsidRPr="004979D3" w:rsidRDefault="0093598D" w:rsidP="0093598D">
      <w:pPr>
        <w:keepLines/>
        <w:numPr>
          <w:ilvl w:val="0"/>
          <w:numId w:val="11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Zalety: darmowa, bardzo precyzyjna analiza pitch, duża społeczność modderska.</w:t>
      </w:r>
    </w:p>
    <w:p w14:paraId="0147A30E" w14:textId="77777777" w:rsidR="0093598D" w:rsidRPr="004979D3" w:rsidRDefault="0093598D" w:rsidP="0093598D">
      <w:pPr>
        <w:keepLines/>
        <w:numPr>
          <w:ilvl w:val="0"/>
          <w:numId w:val="11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Ograniczenia: brak online multiplayer, brak AI, konieczność samodzielnego dodawania piosenek.</w:t>
      </w:r>
    </w:p>
    <w:p w14:paraId="344704C3" w14:textId="77777777" w:rsidR="0093598D" w:rsidRPr="004979D3" w:rsidRDefault="0093598D" w:rsidP="0093598D">
      <w:pPr>
        <w:keepLines/>
        <w:numPr>
          <w:ilvl w:val="0"/>
          <w:numId w:val="10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2.4. Podsumowanie</w:t>
      </w:r>
    </w:p>
    <w:p w14:paraId="238E7AEB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Analiza istniejących rozwiązań pokazuje, że aplikacje karaoke można podzielić na trzy główne nurty:</w:t>
      </w:r>
    </w:p>
    <w:p w14:paraId="2C0E52B1" w14:textId="77777777" w:rsidR="0093598D" w:rsidRPr="004979D3" w:rsidRDefault="0093598D" w:rsidP="0093598D">
      <w:pPr>
        <w:keepLines/>
        <w:numPr>
          <w:ilvl w:val="0"/>
          <w:numId w:val="1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Rozrywkowe i społecznościowe (Smule, Karaoke One) – skupiają się na interakcji i dzieleniu się nagraniami.</w:t>
      </w:r>
    </w:p>
    <w:p w14:paraId="3C870CCE" w14:textId="77777777" w:rsidR="0093598D" w:rsidRPr="004979D3" w:rsidRDefault="0093598D" w:rsidP="0093598D">
      <w:pPr>
        <w:keepLines/>
        <w:numPr>
          <w:ilvl w:val="0"/>
          <w:numId w:val="1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Profesjonalne i komercyjne (KaraFun) – zapewniają duże, licencjonowane bazy utworów i możliwość użycia w lokalach.</w:t>
      </w:r>
    </w:p>
    <w:p w14:paraId="24031B62" w14:textId="77777777" w:rsidR="0093598D" w:rsidRPr="004979D3" w:rsidRDefault="0093598D" w:rsidP="0093598D">
      <w:pPr>
        <w:keepLines/>
        <w:numPr>
          <w:ilvl w:val="0"/>
          <w:numId w:val="1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Open-source i hobbystyczne (UltraStar Deluxe) – dają użytkownikowi pełną kontrolę, ale wymagają samodzielnego przygotowywania repertuaru.</w:t>
      </w:r>
    </w:p>
    <w:p w14:paraId="263E46FC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4979D3">
        <w:rPr>
          <w:rFonts w:asciiTheme="minorHAnsi" w:hAnsiTheme="minorHAnsi" w:cstheme="minorHAnsi"/>
          <w:szCs w:val="24"/>
        </w:rPr>
        <w:t>Większość rozwiązań nie wykorzystuje zaawansowanej sztucznej inteligencji w ocenie wokalu – ogranicza się do prostego śledzenia intonacji lub reakcji społeczności. Luka ta otwiera przestrzeń dla rozwoju systemów inteligentnych, które nie tylko bawią, ale także wspierają użytkowników w rozwijaniu umiejętności wokalnych.</w:t>
      </w:r>
    </w:p>
    <w:p w14:paraId="3E35F6DB" w14:textId="77777777" w:rsidR="0093598D" w:rsidRPr="008B606F" w:rsidRDefault="0093598D" w:rsidP="0093598D">
      <w:pPr>
        <w:pStyle w:val="Heading1"/>
        <w:ind w:left="540" w:hanging="540"/>
      </w:pPr>
      <w:r w:rsidRPr="008B606F">
        <w:t>3. Metody i technologie</w:t>
      </w:r>
    </w:p>
    <w:p w14:paraId="374C0A13" w14:textId="77777777" w:rsidR="0093598D" w:rsidRPr="008B606F" w:rsidRDefault="0093598D" w:rsidP="0093598D">
      <w:pPr>
        <w:pStyle w:val="Heading2"/>
        <w:ind w:firstLine="0"/>
      </w:pPr>
      <w:r w:rsidRPr="008B606F">
        <w:t>3.1. Metody analizy wokalu</w:t>
      </w:r>
    </w:p>
    <w:p w14:paraId="7B2B3E8F" w14:textId="77777777" w:rsidR="0093598D" w:rsidRPr="008B606F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Do realizacji projektu gry karaoke z wykorzystaniem sztucznej inteligencji niezbędne jest zastosowanie metod umożliwiających analizę i ocenę śpiewu użytkownika. W tym celu wybrano zestaw technik z obszaru przetwarzania sygnałów akustycznych oraz uczenia maszynowego:</w:t>
      </w:r>
    </w:p>
    <w:p w14:paraId="450BF4FA" w14:textId="77777777" w:rsidR="0093598D" w:rsidRPr="008B606F" w:rsidRDefault="0093598D" w:rsidP="0093598D">
      <w:pPr>
        <w:keepLines/>
        <w:numPr>
          <w:ilvl w:val="0"/>
          <w:numId w:val="1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Ekstrakcja cech akustycznych – podstawowe parametry sygnału dźwiękowego, takie jak Mel-Frequency Cepstral Coefficients (MFCC), chroma features, spectral centroid czy energia sygnału. Cechy te stanowią reprezentację wokalu w przestrzeni numerycznej.</w:t>
      </w:r>
    </w:p>
    <w:p w14:paraId="76C1EC90" w14:textId="77777777" w:rsidR="0093598D" w:rsidRPr="008B606F" w:rsidRDefault="0093598D" w:rsidP="0093598D">
      <w:pPr>
        <w:keepLines/>
        <w:numPr>
          <w:ilvl w:val="0"/>
          <w:numId w:val="1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Detekcja wysokości dźwięku (pitch tracking) – algorytmy takie jak YIN, CREPE czy pYIN pozwalają określić wysokość dźwięku w czasie rzeczywistym i porównać ją z oryginalną linią melodyczną.</w:t>
      </w:r>
    </w:p>
    <w:p w14:paraId="089D570A" w14:textId="77777777" w:rsidR="0093598D" w:rsidRPr="008B606F" w:rsidRDefault="0093598D" w:rsidP="0093598D">
      <w:pPr>
        <w:keepLines/>
        <w:numPr>
          <w:ilvl w:val="0"/>
          <w:numId w:val="1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Dynamic Time Warping (DTW) – metoda dopasowania czasowego, umożliwiająca porównanie wokalu użytkownika z wzorcową ścieżką wokalną lub linią melodyczną utworu, nawet jeśli śpiew ma inne tempo.</w:t>
      </w:r>
    </w:p>
    <w:p w14:paraId="1720BE87" w14:textId="77777777" w:rsidR="0093598D" w:rsidRPr="008B606F" w:rsidRDefault="0093598D" w:rsidP="0093598D">
      <w:pPr>
        <w:keepLines/>
        <w:numPr>
          <w:ilvl w:val="0"/>
          <w:numId w:val="1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Sieci neuronowe – modele głębokiego uczenia (CNN, RNN, LSTM) wykorzystywane do rozpoznawania wzorców w spektrogramach wokalu, co pozwala na automatyczną ocenę jakości wykonania.</w:t>
      </w:r>
    </w:p>
    <w:p w14:paraId="5E39F4BE" w14:textId="77777777" w:rsidR="0093598D" w:rsidRPr="008B606F" w:rsidRDefault="0093598D" w:rsidP="0093598D">
      <w:pPr>
        <w:pStyle w:val="Heading2"/>
        <w:ind w:left="720" w:hanging="720"/>
      </w:pPr>
      <w:r w:rsidRPr="008B606F">
        <w:lastRenderedPageBreak/>
        <w:t>3.2. Technologie sztucznej inteligencji</w:t>
      </w:r>
    </w:p>
    <w:p w14:paraId="706F0399" w14:textId="77777777" w:rsidR="0093598D" w:rsidRPr="008B606F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W projekcie zastosowane zostaną nowoczesne narzędzia i biblioteki wspierające implementację metod sztucznej inteligencji:</w:t>
      </w:r>
    </w:p>
    <w:p w14:paraId="6DE9F7F8" w14:textId="77777777" w:rsidR="0093598D" w:rsidRPr="008B606F" w:rsidRDefault="0093598D" w:rsidP="0093598D">
      <w:pPr>
        <w:keepLines/>
        <w:numPr>
          <w:ilvl w:val="0"/>
          <w:numId w:val="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TensorFlow / PyTorch – frameworki do budowy i trenowania modeli sieci neuronowych.</w:t>
      </w:r>
    </w:p>
    <w:p w14:paraId="43DADACE" w14:textId="77777777" w:rsidR="0093598D" w:rsidRPr="008B606F" w:rsidRDefault="0093598D" w:rsidP="0093598D">
      <w:pPr>
        <w:keepLines/>
        <w:numPr>
          <w:ilvl w:val="0"/>
          <w:numId w:val="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Librosa – biblioteka w Pythonie do analizy muzyki i sygnałów akustycznych (ekstrakcja MFCC, chroma, tempo, spektrogramy).</w:t>
      </w:r>
    </w:p>
    <w:p w14:paraId="3E08F876" w14:textId="77777777" w:rsidR="0093598D" w:rsidRPr="008B606F" w:rsidRDefault="0093598D" w:rsidP="0093598D">
      <w:pPr>
        <w:keepLines/>
        <w:numPr>
          <w:ilvl w:val="0"/>
          <w:numId w:val="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Praat / Parselmouth – narzędzia do analizy mowy i śpiewu, umożliwiające precyzyjne wyznaczanie parametrów fonetycznych.</w:t>
      </w:r>
    </w:p>
    <w:p w14:paraId="7930A8B8" w14:textId="77777777" w:rsidR="0093598D" w:rsidRPr="008B606F" w:rsidRDefault="0093598D" w:rsidP="0093598D">
      <w:pPr>
        <w:keepLines/>
        <w:numPr>
          <w:ilvl w:val="0"/>
          <w:numId w:val="2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scikit-learn – biblioteka do klasyfikacji, regresji i klasteryzacji danych, przydatna w analizie wyników.</w:t>
      </w:r>
    </w:p>
    <w:p w14:paraId="5AC5A396" w14:textId="77777777" w:rsidR="0093598D" w:rsidRPr="008B606F" w:rsidRDefault="0093598D" w:rsidP="0093598D">
      <w:pPr>
        <w:pStyle w:val="Heading2"/>
        <w:ind w:left="720" w:hanging="720"/>
      </w:pPr>
      <w:r w:rsidRPr="008B606F">
        <w:t>3.3. Technologie implementacyjne</w:t>
      </w:r>
    </w:p>
    <w:p w14:paraId="6B219E5C" w14:textId="77777777" w:rsidR="0093598D" w:rsidRPr="008B606F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Aby zrealizować grę wokalną karaoke, potrzebne są także narzędzia programistyczne i frameworki wspierające tworzenie aplikacji multimedialnych:</w:t>
      </w:r>
    </w:p>
    <w:p w14:paraId="03C52CB5" w14:textId="77777777" w:rsidR="0093598D" w:rsidRPr="008B606F" w:rsidRDefault="0093598D" w:rsidP="0093598D">
      <w:pPr>
        <w:keepLines/>
        <w:numPr>
          <w:ilvl w:val="0"/>
          <w:numId w:val="3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Język programowania: Python – wybrany ze względu na bogaty ekosystem bibliotek do sztucznej inteligencji i przetwarzania sygnałów.</w:t>
      </w:r>
    </w:p>
    <w:p w14:paraId="3E50C3D7" w14:textId="77777777" w:rsidR="0093598D" w:rsidRPr="008B606F" w:rsidRDefault="0093598D" w:rsidP="0093598D">
      <w:pPr>
        <w:keepLines/>
        <w:numPr>
          <w:ilvl w:val="0"/>
          <w:numId w:val="3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Framework aplikacyjny:</w:t>
      </w:r>
    </w:p>
    <w:p w14:paraId="3B75EFC3" w14:textId="77777777" w:rsidR="0093598D" w:rsidRPr="008B606F" w:rsidRDefault="0093598D" w:rsidP="0093598D">
      <w:pPr>
        <w:keepLines/>
        <w:numPr>
          <w:ilvl w:val="1"/>
          <w:numId w:val="3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 xml:space="preserve">w wersji desktopowej: </w:t>
      </w:r>
      <w:r w:rsidRPr="008B606F">
        <w:rPr>
          <w:rFonts w:asciiTheme="minorHAnsi" w:hAnsiTheme="minorHAnsi" w:cstheme="minorHAnsi"/>
          <w:i/>
          <w:iCs/>
          <w:szCs w:val="24"/>
        </w:rPr>
        <w:t>PyQt</w:t>
      </w:r>
      <w:r w:rsidRPr="008B606F">
        <w:rPr>
          <w:rFonts w:asciiTheme="minorHAnsi" w:hAnsiTheme="minorHAnsi" w:cstheme="minorHAnsi"/>
          <w:szCs w:val="24"/>
        </w:rPr>
        <w:t xml:space="preserve"> lub </w:t>
      </w:r>
      <w:r w:rsidRPr="008B606F">
        <w:rPr>
          <w:rFonts w:asciiTheme="minorHAnsi" w:hAnsiTheme="minorHAnsi" w:cstheme="minorHAnsi"/>
          <w:i/>
          <w:iCs/>
          <w:szCs w:val="24"/>
        </w:rPr>
        <w:t>Kivy</w:t>
      </w:r>
      <w:r w:rsidRPr="008B606F">
        <w:rPr>
          <w:rFonts w:asciiTheme="minorHAnsi" w:hAnsiTheme="minorHAnsi" w:cstheme="minorHAnsi"/>
          <w:szCs w:val="24"/>
        </w:rPr>
        <w:t>,</w:t>
      </w:r>
    </w:p>
    <w:p w14:paraId="367BF1D1" w14:textId="77777777" w:rsidR="0093598D" w:rsidRPr="008B606F" w:rsidRDefault="0093598D" w:rsidP="0093598D">
      <w:pPr>
        <w:keepLines/>
        <w:numPr>
          <w:ilvl w:val="1"/>
          <w:numId w:val="3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 xml:space="preserve">w wersji webowej: </w:t>
      </w:r>
      <w:r w:rsidRPr="008B606F">
        <w:rPr>
          <w:rFonts w:asciiTheme="minorHAnsi" w:hAnsiTheme="minorHAnsi" w:cstheme="minorHAnsi"/>
          <w:i/>
          <w:iCs/>
          <w:szCs w:val="24"/>
        </w:rPr>
        <w:t>Django</w:t>
      </w:r>
      <w:r w:rsidRPr="008B606F">
        <w:rPr>
          <w:rFonts w:asciiTheme="minorHAnsi" w:hAnsiTheme="minorHAnsi" w:cstheme="minorHAnsi"/>
          <w:szCs w:val="24"/>
        </w:rPr>
        <w:t xml:space="preserve"> lub </w:t>
      </w:r>
      <w:r w:rsidRPr="008B606F">
        <w:rPr>
          <w:rFonts w:asciiTheme="minorHAnsi" w:hAnsiTheme="minorHAnsi" w:cstheme="minorHAnsi"/>
          <w:i/>
          <w:iCs/>
          <w:szCs w:val="24"/>
        </w:rPr>
        <w:t>Flask</w:t>
      </w:r>
      <w:r w:rsidRPr="008B606F">
        <w:rPr>
          <w:rFonts w:asciiTheme="minorHAnsi" w:hAnsiTheme="minorHAnsi" w:cstheme="minorHAnsi"/>
          <w:szCs w:val="24"/>
        </w:rPr>
        <w:t xml:space="preserve"> (backend) + </w:t>
      </w:r>
      <w:r w:rsidRPr="008B606F">
        <w:rPr>
          <w:rFonts w:asciiTheme="minorHAnsi" w:hAnsiTheme="minorHAnsi" w:cstheme="minorHAnsi"/>
          <w:i/>
          <w:iCs/>
          <w:szCs w:val="24"/>
        </w:rPr>
        <w:t>React.js</w:t>
      </w:r>
      <w:r w:rsidRPr="008B606F">
        <w:rPr>
          <w:rFonts w:asciiTheme="minorHAnsi" w:hAnsiTheme="minorHAnsi" w:cstheme="minorHAnsi"/>
          <w:szCs w:val="24"/>
        </w:rPr>
        <w:t xml:space="preserve"> (frontend).</w:t>
      </w:r>
    </w:p>
    <w:p w14:paraId="4BF8C0EE" w14:textId="77777777" w:rsidR="0093598D" w:rsidRPr="008B606F" w:rsidRDefault="0093598D" w:rsidP="0093598D">
      <w:pPr>
        <w:keepLines/>
        <w:numPr>
          <w:ilvl w:val="0"/>
          <w:numId w:val="3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 xml:space="preserve">Biblioteki multimedialne: </w:t>
      </w:r>
      <w:r w:rsidRPr="008B606F">
        <w:rPr>
          <w:rFonts w:asciiTheme="minorHAnsi" w:hAnsiTheme="minorHAnsi" w:cstheme="minorHAnsi"/>
          <w:i/>
          <w:iCs/>
          <w:szCs w:val="24"/>
        </w:rPr>
        <w:t>pygame</w:t>
      </w:r>
      <w:r w:rsidRPr="008B606F">
        <w:rPr>
          <w:rFonts w:asciiTheme="minorHAnsi" w:hAnsiTheme="minorHAnsi" w:cstheme="minorHAnsi"/>
          <w:szCs w:val="24"/>
        </w:rPr>
        <w:t xml:space="preserve">, </w:t>
      </w:r>
      <w:r w:rsidRPr="008B606F">
        <w:rPr>
          <w:rFonts w:asciiTheme="minorHAnsi" w:hAnsiTheme="minorHAnsi" w:cstheme="minorHAnsi"/>
          <w:i/>
          <w:iCs/>
          <w:szCs w:val="24"/>
        </w:rPr>
        <w:t>pydub</w:t>
      </w:r>
      <w:r w:rsidRPr="008B606F">
        <w:rPr>
          <w:rFonts w:asciiTheme="minorHAnsi" w:hAnsiTheme="minorHAnsi" w:cstheme="minorHAnsi"/>
          <w:szCs w:val="24"/>
        </w:rPr>
        <w:t xml:space="preserve">, </w:t>
      </w:r>
      <w:r w:rsidRPr="008B606F">
        <w:rPr>
          <w:rFonts w:asciiTheme="minorHAnsi" w:hAnsiTheme="minorHAnsi" w:cstheme="minorHAnsi"/>
          <w:i/>
          <w:iCs/>
          <w:szCs w:val="24"/>
        </w:rPr>
        <w:t>ffmpeg-python</w:t>
      </w:r>
      <w:r w:rsidRPr="008B606F">
        <w:rPr>
          <w:rFonts w:asciiTheme="minorHAnsi" w:hAnsiTheme="minorHAnsi" w:cstheme="minorHAnsi"/>
          <w:szCs w:val="24"/>
        </w:rPr>
        <w:t xml:space="preserve"> – obsługa odtwarzania audio, synchronizacja tekstu z muzyką.</w:t>
      </w:r>
    </w:p>
    <w:p w14:paraId="210E5AC8" w14:textId="77777777" w:rsidR="0093598D" w:rsidRPr="008B606F" w:rsidRDefault="0093598D" w:rsidP="0093598D">
      <w:pPr>
        <w:keepLines/>
        <w:numPr>
          <w:ilvl w:val="0"/>
          <w:numId w:val="3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 xml:space="preserve">Bazy danych: </w:t>
      </w:r>
      <w:r w:rsidRPr="008B606F">
        <w:rPr>
          <w:rFonts w:asciiTheme="minorHAnsi" w:hAnsiTheme="minorHAnsi" w:cstheme="minorHAnsi"/>
          <w:i/>
          <w:iCs/>
          <w:szCs w:val="24"/>
        </w:rPr>
        <w:t>SQLite</w:t>
      </w:r>
      <w:r w:rsidRPr="008B606F">
        <w:rPr>
          <w:rFonts w:asciiTheme="minorHAnsi" w:hAnsiTheme="minorHAnsi" w:cstheme="minorHAnsi"/>
          <w:szCs w:val="24"/>
        </w:rPr>
        <w:t xml:space="preserve"> lub </w:t>
      </w:r>
      <w:r w:rsidRPr="008B606F">
        <w:rPr>
          <w:rFonts w:asciiTheme="minorHAnsi" w:hAnsiTheme="minorHAnsi" w:cstheme="minorHAnsi"/>
          <w:i/>
          <w:iCs/>
          <w:szCs w:val="24"/>
        </w:rPr>
        <w:t>PostgreSQL</w:t>
      </w:r>
      <w:r w:rsidRPr="008B606F">
        <w:rPr>
          <w:rFonts w:asciiTheme="minorHAnsi" w:hAnsiTheme="minorHAnsi" w:cstheme="minorHAnsi"/>
          <w:szCs w:val="24"/>
        </w:rPr>
        <w:t xml:space="preserve"> – do przechowywania informacji o użytkownikach, wynikach i historii występów.</w:t>
      </w:r>
    </w:p>
    <w:p w14:paraId="3EBD68D9" w14:textId="77777777" w:rsidR="0093598D" w:rsidRPr="008B606F" w:rsidRDefault="0093598D" w:rsidP="0093598D">
      <w:pPr>
        <w:pStyle w:val="Heading2"/>
        <w:ind w:left="720" w:hanging="720"/>
      </w:pPr>
      <w:r w:rsidRPr="008B606F">
        <w:t>3.4. Architektura systemu</w:t>
      </w:r>
    </w:p>
    <w:p w14:paraId="036C1D89" w14:textId="77777777" w:rsidR="0093598D" w:rsidRPr="008B606F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Projektowana aplikacja składa się z kilku głównych modułów:</w:t>
      </w:r>
    </w:p>
    <w:p w14:paraId="65B5B5EF" w14:textId="77777777" w:rsidR="0093598D" w:rsidRPr="008B606F" w:rsidRDefault="0093598D" w:rsidP="0093598D">
      <w:pPr>
        <w:keepLines/>
        <w:numPr>
          <w:ilvl w:val="0"/>
          <w:numId w:val="4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Moduł odtwarzania utworów – obsługuje bazę podkładów muzycznych i tekstów piosenek, synchronizując je z wokalem użytkownika.</w:t>
      </w:r>
    </w:p>
    <w:p w14:paraId="07116F43" w14:textId="77777777" w:rsidR="0093598D" w:rsidRPr="008B606F" w:rsidRDefault="0093598D" w:rsidP="0093598D">
      <w:pPr>
        <w:keepLines/>
        <w:numPr>
          <w:ilvl w:val="0"/>
          <w:numId w:val="4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Moduł rejestracji i przetwarzania dźwięku – odpowiedzialny za nagrywanie wokalu w czasie rzeczywistym, filtrację szumów i przygotowanie danych do analizy.</w:t>
      </w:r>
    </w:p>
    <w:p w14:paraId="42E62439" w14:textId="77777777" w:rsidR="0093598D" w:rsidRPr="008B606F" w:rsidRDefault="0093598D" w:rsidP="0093598D">
      <w:pPr>
        <w:keepLines/>
        <w:numPr>
          <w:ilvl w:val="0"/>
          <w:numId w:val="4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Moduł analizy AI – przetwarza sygnał głosowy, porównuje go z oryginalną linią melodyczną i generuje ocenę jakości wykonania.</w:t>
      </w:r>
    </w:p>
    <w:p w14:paraId="1208721B" w14:textId="77777777" w:rsidR="0093598D" w:rsidRPr="008B606F" w:rsidRDefault="0093598D" w:rsidP="0093598D">
      <w:pPr>
        <w:keepLines/>
        <w:numPr>
          <w:ilvl w:val="0"/>
          <w:numId w:val="4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Moduł interfejsu użytkownika – zapewnia przyjazny dostęp do funkcji gry, prezentację wyników, rankingów i podpowiedzi wokalnych.</w:t>
      </w:r>
    </w:p>
    <w:p w14:paraId="690E2FA7" w14:textId="77777777" w:rsidR="0093598D" w:rsidRPr="008B606F" w:rsidRDefault="0093598D" w:rsidP="0093598D">
      <w:pPr>
        <w:keepLines/>
        <w:numPr>
          <w:ilvl w:val="0"/>
          <w:numId w:val="4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Moduł bazy danych – przechowuje historię występów, wyniki punktowe i statystyki użytkowników.</w:t>
      </w:r>
    </w:p>
    <w:p w14:paraId="6046FC32" w14:textId="77777777" w:rsidR="0093598D" w:rsidRPr="008B606F" w:rsidRDefault="0093598D" w:rsidP="0093598D">
      <w:pPr>
        <w:pStyle w:val="Heading2"/>
        <w:ind w:left="720" w:hanging="720"/>
      </w:pPr>
      <w:r w:rsidRPr="008B606F">
        <w:t>3.5. Kryteria oceny śpiewu</w:t>
      </w:r>
    </w:p>
    <w:p w14:paraId="1E4604E6" w14:textId="77777777" w:rsidR="0093598D" w:rsidRPr="008B606F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System oceny wokalu będzie uwzględniał kilka parametrów jakości wykonania:</w:t>
      </w:r>
    </w:p>
    <w:p w14:paraId="7F36B342" w14:textId="77777777" w:rsidR="0093598D" w:rsidRPr="008B606F" w:rsidRDefault="0093598D" w:rsidP="0093598D">
      <w:pPr>
        <w:keepLines/>
        <w:numPr>
          <w:ilvl w:val="0"/>
          <w:numId w:val="5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Intonacja – zgodność wysokości dźwięku z linią melodyczną.</w:t>
      </w:r>
    </w:p>
    <w:p w14:paraId="7087E4A8" w14:textId="77777777" w:rsidR="0093598D" w:rsidRPr="008B606F" w:rsidRDefault="0093598D" w:rsidP="0093598D">
      <w:pPr>
        <w:keepLines/>
        <w:numPr>
          <w:ilvl w:val="0"/>
          <w:numId w:val="5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Rytm – dopasowanie śpiewu do tempa utworu.</w:t>
      </w:r>
    </w:p>
    <w:p w14:paraId="285C00A3" w14:textId="77777777" w:rsidR="0093598D" w:rsidRPr="008B606F" w:rsidRDefault="0093598D" w:rsidP="0093598D">
      <w:pPr>
        <w:keepLines/>
        <w:numPr>
          <w:ilvl w:val="0"/>
          <w:numId w:val="5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t>Dykcja – wyraźność i poprawność fonetyczna wypowiadanych słów.</w:t>
      </w:r>
    </w:p>
    <w:p w14:paraId="6C912D93" w14:textId="77777777" w:rsidR="0093598D" w:rsidRPr="008B606F" w:rsidRDefault="0093598D" w:rsidP="0093598D">
      <w:pPr>
        <w:keepLines/>
        <w:numPr>
          <w:ilvl w:val="0"/>
          <w:numId w:val="5"/>
        </w:numPr>
        <w:spacing w:line="240" w:lineRule="auto"/>
        <w:jc w:val="left"/>
        <w:rPr>
          <w:rFonts w:asciiTheme="minorHAnsi" w:hAnsiTheme="minorHAnsi" w:cstheme="minorHAnsi"/>
          <w:szCs w:val="24"/>
        </w:rPr>
      </w:pPr>
      <w:r w:rsidRPr="008B606F">
        <w:rPr>
          <w:rFonts w:asciiTheme="minorHAnsi" w:hAnsiTheme="minorHAnsi" w:cstheme="minorHAnsi"/>
          <w:szCs w:val="24"/>
        </w:rPr>
        <w:lastRenderedPageBreak/>
        <w:t>Ekspresja – subiektywny parametr oceniający dynamikę i zaangażowanie wykonania (opcjonalny, z użyciem AI).</w:t>
      </w:r>
    </w:p>
    <w:p w14:paraId="188E61BB" w14:textId="77777777" w:rsidR="0093598D" w:rsidRPr="004979D3" w:rsidRDefault="0093598D" w:rsidP="0093598D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</w:p>
    <w:p w14:paraId="20550E3E" w14:textId="77777777" w:rsidR="00803ABC" w:rsidRDefault="00803ABC"/>
    <w:sectPr w:rsidR="00803ABC" w:rsidSect="0093598D">
      <w:footerReference w:type="default" r:id="rId5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6830458"/>
      <w:docPartObj>
        <w:docPartGallery w:val="Page Numbers (Bottom of Page)"/>
        <w:docPartUnique/>
      </w:docPartObj>
    </w:sdtPr>
    <w:sdtContent>
      <w:p w14:paraId="29480A31" w14:textId="77777777" w:rsidR="0093598D" w:rsidRPr="00CA195E" w:rsidRDefault="0093598D">
        <w:pPr>
          <w:pStyle w:val="Footer"/>
          <w:jc w:val="center"/>
        </w:pPr>
        <w:r w:rsidRPr="00CA195E">
          <w:fldChar w:fldCharType="begin"/>
        </w:r>
        <w:r w:rsidRPr="00CA195E">
          <w:instrText>PAGE   \* MERGEFORMAT</w:instrText>
        </w:r>
        <w:r w:rsidRPr="00CA195E">
          <w:fldChar w:fldCharType="separate"/>
        </w:r>
        <w:r w:rsidRPr="00CA195E">
          <w:t>23</w:t>
        </w:r>
        <w:r w:rsidRPr="00CA195E">
          <w:fldChar w:fldCharType="end"/>
        </w:r>
      </w:p>
    </w:sdtContent>
  </w:sdt>
  <w:p w14:paraId="4BBBC9AD" w14:textId="77777777" w:rsidR="0093598D" w:rsidRPr="00CA195E" w:rsidRDefault="0093598D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1D1"/>
    <w:multiLevelType w:val="multilevel"/>
    <w:tmpl w:val="6B3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4EF9"/>
    <w:multiLevelType w:val="multilevel"/>
    <w:tmpl w:val="FA7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24B9"/>
    <w:multiLevelType w:val="multilevel"/>
    <w:tmpl w:val="2C4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468A"/>
    <w:multiLevelType w:val="multilevel"/>
    <w:tmpl w:val="9F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0DED"/>
    <w:multiLevelType w:val="multilevel"/>
    <w:tmpl w:val="F93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246DA"/>
    <w:multiLevelType w:val="multilevel"/>
    <w:tmpl w:val="B2C4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4726E"/>
    <w:multiLevelType w:val="multilevel"/>
    <w:tmpl w:val="883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031F2"/>
    <w:multiLevelType w:val="multilevel"/>
    <w:tmpl w:val="BFF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B5E8F"/>
    <w:multiLevelType w:val="multilevel"/>
    <w:tmpl w:val="975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72D01"/>
    <w:multiLevelType w:val="multilevel"/>
    <w:tmpl w:val="615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918E7"/>
    <w:multiLevelType w:val="multilevel"/>
    <w:tmpl w:val="0D2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310E3"/>
    <w:multiLevelType w:val="multilevel"/>
    <w:tmpl w:val="F46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255023">
    <w:abstractNumId w:val="1"/>
  </w:num>
  <w:num w:numId="2" w16cid:durableId="147289801">
    <w:abstractNumId w:val="8"/>
  </w:num>
  <w:num w:numId="3" w16cid:durableId="2066827602">
    <w:abstractNumId w:val="7"/>
  </w:num>
  <w:num w:numId="4" w16cid:durableId="1568027841">
    <w:abstractNumId w:val="5"/>
  </w:num>
  <w:num w:numId="5" w16cid:durableId="1224755923">
    <w:abstractNumId w:val="2"/>
  </w:num>
  <w:num w:numId="6" w16cid:durableId="451828047">
    <w:abstractNumId w:val="4"/>
  </w:num>
  <w:num w:numId="7" w16cid:durableId="624699959">
    <w:abstractNumId w:val="0"/>
  </w:num>
  <w:num w:numId="8" w16cid:durableId="204292198">
    <w:abstractNumId w:val="9"/>
  </w:num>
  <w:num w:numId="9" w16cid:durableId="907227169">
    <w:abstractNumId w:val="10"/>
  </w:num>
  <w:num w:numId="10" w16cid:durableId="332953938">
    <w:abstractNumId w:val="6"/>
  </w:num>
  <w:num w:numId="11" w16cid:durableId="1462577419">
    <w:abstractNumId w:val="3"/>
  </w:num>
  <w:num w:numId="12" w16cid:durableId="2020499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47"/>
    <w:rsid w:val="000F5A47"/>
    <w:rsid w:val="002E5BCC"/>
    <w:rsid w:val="0057074B"/>
    <w:rsid w:val="006A4D4B"/>
    <w:rsid w:val="00803ABC"/>
    <w:rsid w:val="0093598D"/>
    <w:rsid w:val="00946E07"/>
    <w:rsid w:val="00D9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104EB"/>
  <w15:chartTrackingRefBased/>
  <w15:docId w15:val="{E2C0F5CC-2673-4644-B2B3-6F54B176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98D"/>
    <w:pPr>
      <w:suppressAutoHyphens/>
      <w:spacing w:after="0" w:line="360" w:lineRule="auto"/>
      <w:ind w:firstLine="706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4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3598D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98D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1374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2</cp:revision>
  <dcterms:created xsi:type="dcterms:W3CDTF">2025-09-03T21:50:00Z</dcterms:created>
  <dcterms:modified xsi:type="dcterms:W3CDTF">2025-09-03T21:50:00Z</dcterms:modified>
</cp:coreProperties>
</file>