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color w:val="4a86e8"/>
          <w:u w:val="single"/>
        </w:rPr>
      </w:pPr>
      <w:bookmarkStart w:colFirst="0" w:colLast="0" w:name="_l6uq815wu6bt" w:id="0"/>
      <w:bookmarkEnd w:id="0"/>
      <w:r w:rsidDel="00000000" w:rsidR="00000000" w:rsidRPr="00000000">
        <w:rPr>
          <w:b w:val="1"/>
          <w:color w:val="4a86e8"/>
          <w:u w:val="single"/>
          <w:rtl w:val="0"/>
        </w:rPr>
        <w:t xml:space="preserve">Funções, Tratamento de Exceções e Bibliotecas em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xi9pel6203wa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1. O Poder das Funções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Funções são blocos de código reutilizáveis que realizam uma tarefa específica. Elas são um dos pilares da programação, pois nos permitem organizar, simplificar e modularizar nosso código.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Por que usar funções?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Reutilização de Código:</w:t>
      </w:r>
      <w:r w:rsidDel="00000000" w:rsidR="00000000" w:rsidRPr="00000000">
        <w:rPr>
          <w:sz w:val="32"/>
          <w:szCs w:val="32"/>
          <w:rtl w:val="0"/>
        </w:rPr>
        <w:t xml:space="preserve"> Escreva uma vez, use quantas vezes precisar.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Organização:</w:t>
      </w:r>
      <w:r w:rsidDel="00000000" w:rsidR="00000000" w:rsidRPr="00000000">
        <w:rPr>
          <w:sz w:val="32"/>
          <w:szCs w:val="32"/>
          <w:rtl w:val="0"/>
        </w:rPr>
        <w:t xml:space="preserve"> Divida um problema complexo em partes menores e mais fáceis de gerenciar.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Legibilidade:</w:t>
      </w:r>
      <w:r w:rsidDel="00000000" w:rsidR="00000000" w:rsidRPr="00000000">
        <w:rPr>
          <w:sz w:val="32"/>
          <w:szCs w:val="32"/>
          <w:rtl w:val="0"/>
        </w:rPr>
        <w:t xml:space="preserve"> Um código bem organizado com funções é mais fácil de ler e entender.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Manutenção:</w:t>
      </w:r>
      <w:r w:rsidDel="00000000" w:rsidR="00000000" w:rsidRPr="00000000">
        <w:rPr>
          <w:sz w:val="32"/>
          <w:szCs w:val="32"/>
          <w:rtl w:val="0"/>
        </w:rPr>
        <w:t xml:space="preserve"> É mais simples corrigir ou atualizar um pequeno bloco de código isolado do que um script gigante.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83lmlk89btvp" w:id="2"/>
      <w:bookmarkEnd w:id="2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1.1. Definindo e Chamando uma Função</w:t>
      </w:r>
    </w:p>
    <w:p w:rsidR="00000000" w:rsidDel="00000000" w:rsidP="00000000" w:rsidRDefault="00000000" w:rsidRPr="00000000" w14:paraId="0000000A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Usamos a palavra-chave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def</w:t>
      </w:r>
      <w:r w:rsidDel="00000000" w:rsidR="00000000" w:rsidRPr="00000000">
        <w:rPr>
          <w:sz w:val="32"/>
          <w:szCs w:val="32"/>
          <w:rtl w:val="0"/>
        </w:rPr>
        <w:t xml:space="preserve"> para criar uma função.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248400" cy="164782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2zuvu2pfnol2" w:id="3"/>
      <w:bookmarkEnd w:id="3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1.2. Parâmetros e Argumentos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Podemos passar informações para dentro das funções através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parâmetros</w:t>
      </w:r>
      <w:r w:rsidDel="00000000" w:rsidR="00000000" w:rsidRPr="00000000">
        <w:rPr>
          <w:sz w:val="32"/>
          <w:szCs w:val="32"/>
          <w:rtl w:val="0"/>
        </w:rPr>
        <w:t xml:space="preserve">. Os valores que passamos ao chamar a função são chamados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argumentos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18383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36"/>
          <w:szCs w:val="36"/>
        </w:rPr>
      </w:pPr>
      <w:bookmarkStart w:colFirst="0" w:colLast="0" w:name="_s6p4ef9ck9j6" w:id="4"/>
      <w:bookmarkEnd w:id="4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1.3. O Comando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6"/>
          <w:szCs w:val="36"/>
          <w:rtl w:val="0"/>
        </w:rPr>
        <w:t xml:space="preserve">return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Funções podem "devolver" um valor. Para isso, usamos o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return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7905750" cy="1657350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vg2nmnwmfopg" w:id="5"/>
      <w:bookmarkEnd w:id="5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1.4. Argumentos Padrão e Nomeados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Podemos definir um valor padrão para um parâmetro. Se nenhum argumento for passado, o valor padrão será usado.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7905750" cy="14954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1.5. Variáveis complexas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 python é possível passar como parâmetro e retornar variáveis complexas sem a necessidade de ponteiros.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24325" cy="2038350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Também é possível retornar múltiplas variáveis com o return.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33850" cy="22193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b0o6ghd5tro5" w:id="6"/>
      <w:bookmarkEnd w:id="6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1.4. Argumentos Padrão e Nomeados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Podemos definir um valor padrão para um parâmetro. Se nenhum argumento for passado, o valor padrão será usado.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686550" cy="14573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f3agi5bv1sjx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Lidando com Erros: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try</w:t>
      </w:r>
      <w:r w:rsidDel="00000000" w:rsidR="00000000" w:rsidRPr="00000000">
        <w:rPr>
          <w:b w:val="1"/>
          <w:sz w:val="34"/>
          <w:szCs w:val="3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except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Nem sempre o código funciona como esperamos. O usuário pode digitar um texto onde um número é esperado, ou podemos tentar dividir um número por zero. O bloco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try...except</w:t>
      </w:r>
      <w:r w:rsidDel="00000000" w:rsidR="00000000" w:rsidRPr="00000000">
        <w:rPr>
          <w:sz w:val="32"/>
          <w:szCs w:val="32"/>
          <w:rtl w:val="0"/>
        </w:rPr>
        <w:t xml:space="preserve"> nos permite "tentar" executar um código e "capturar" os erros que podem ocorrer, tratando-os de forma elegante sem que o programa quebre.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Estrutura básica: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19725" cy="1295400"/>
            <wp:effectExtent b="0" l="0" r="0" t="0"/>
            <wp:wrapSquare wrapText="bothSides" distB="114300" distT="11430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Exemplo prático: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705600" cy="2809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vptine7dzge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Expandindo Horizontes com Bibliotecas (Módulos)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Bibliotecas (ou módulos) são coleções de funções e ferramentas pré-escritas por outras pessoas que podemos "importar" para nossos projetos, evitando que tenhamos que reinventar a roda.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Usamos o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import</w:t>
      </w:r>
      <w:r w:rsidDel="00000000" w:rsidR="00000000" w:rsidRPr="00000000">
        <w:rPr>
          <w:sz w:val="32"/>
          <w:szCs w:val="32"/>
          <w:rtl w:val="0"/>
        </w:rPr>
        <w:t xml:space="preserve"> para trazer uma biblioteca para o nosso código.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g9knee4xmpz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Biblioteca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math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Fornece acesso a funções matemáticas.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667500" cy="2743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xa3k8pha2r0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Biblioteca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random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Usada para gerar números aleatórios e fazer escolhas aleatórias.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715125" cy="24288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yo9dfd1esw2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Biblioteca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datetime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Permite trabalhar com datas e horas de forma simples.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724650" cy="22764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