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D27" w:rsidRPr="003C0003" w:rsidRDefault="00331D27" w:rsidP="00331D27">
      <w:pPr>
        <w:shd w:val="clear" w:color="auto" w:fill="FFFFFF"/>
        <w:ind w:left="420" w:hanging="42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3.6</w:t>
      </w:r>
      <w:r w:rsidRPr="003C0003">
        <w:rPr>
          <w:rFonts w:hint="eastAsia"/>
          <w:color w:val="FF0000"/>
          <w:sz w:val="32"/>
          <w:szCs w:val="32"/>
        </w:rPr>
        <w:t>节应掌握的重点内容（课上提问）：</w:t>
      </w:r>
    </w:p>
    <w:p w:rsidR="00331D27" w:rsidRPr="00331D27" w:rsidRDefault="00331D27" w:rsidP="00331D27">
      <w:pPr>
        <w:pStyle w:val="a3"/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</w:p>
    <w:p w:rsidR="00331D27" w:rsidRPr="002A6300" w:rsidRDefault="00331D27" w:rsidP="00331D2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为什么信号的通信速度和占有</w:t>
      </w:r>
      <w:proofErr w:type="gramStart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的频带宽度</w:t>
      </w:r>
      <w:proofErr w:type="gramEnd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是互相矛盾的？</w:t>
      </w:r>
    </w:p>
    <w:p w:rsidR="00331D27" w:rsidRPr="002A6300" w:rsidRDefault="00331D27" w:rsidP="00331D2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bookmarkStart w:id="0" w:name="_Hlk131805490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信号发生时移后，其频谱如何变化？</w:t>
      </w:r>
    </w:p>
    <w:bookmarkEnd w:id="0"/>
    <w:p w:rsidR="00331D27" w:rsidRDefault="00331D27" w:rsidP="00331D2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如何利用频移特性实现信号的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频谱搬移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？</w:t>
      </w:r>
    </w:p>
    <w:p w:rsidR="00331D27" w:rsidRPr="00BC679B" w:rsidRDefault="00331D27" w:rsidP="00331D2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对信号进行微分运算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后，其频谱如何变化？</w:t>
      </w:r>
    </w:p>
    <w:p w:rsidR="00331D27" w:rsidRPr="002A6300" w:rsidRDefault="00331D27" w:rsidP="00331D2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如何理解信号的时域卷积定理和频域卷积定理？</w:t>
      </w:r>
    </w:p>
    <w:p w:rsidR="0050494D" w:rsidRDefault="0050494D"/>
    <w:p w:rsidR="00331D27" w:rsidRDefault="00331D27"/>
    <w:p w:rsidR="00331D27" w:rsidRPr="00331D27" w:rsidRDefault="00331D27" w:rsidP="00331D2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FF0000"/>
          <w:kern w:val="2"/>
          <w:sz w:val="32"/>
          <w:szCs w:val="32"/>
        </w:rPr>
      </w:pPr>
      <w:r w:rsidRPr="00331D27">
        <w:rPr>
          <w:rFonts w:asciiTheme="minorHAnsi" w:eastAsiaTheme="minorEastAsia" w:hAnsiTheme="minorHAnsi" w:cstheme="minorBidi" w:hint="eastAsia"/>
          <w:color w:val="FF0000"/>
          <w:kern w:val="2"/>
          <w:sz w:val="32"/>
          <w:szCs w:val="32"/>
        </w:rPr>
        <w:t>练习（以小组为单位上课之前完成）：</w:t>
      </w:r>
    </w:p>
    <w:p w:rsidR="00331D27" w:rsidRDefault="00331D27">
      <w:r>
        <w:t>1</w:t>
      </w:r>
      <w:r>
        <w:rPr>
          <w:rFonts w:hint="eastAsia"/>
        </w:rPr>
        <w:t>．</w:t>
      </w:r>
      <w:r w:rsidR="00466ED8" w:rsidRPr="0072467D">
        <w:rPr>
          <w:position w:val="-28"/>
        </w:rPr>
        <w:object w:dxaOrig="65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85pt;height:36.5pt" o:ole="">
            <v:imagedata r:id="rId7" o:title=""/>
          </v:shape>
          <o:OLEObject Type="Embed" ProgID="Equation.DSMT4" ShapeID="_x0000_i1025" DrawAspect="Content" ObjectID="_1742463057" r:id="rId8"/>
        </w:object>
      </w:r>
    </w:p>
    <w:p w:rsidR="00966F7A" w:rsidRDefault="00966F7A" w:rsidP="00966F7A">
      <w:pPr>
        <w:rPr>
          <w:b/>
          <w:bCs/>
        </w:rPr>
      </w:pPr>
      <w:r>
        <w:t>2.</w:t>
      </w:r>
      <w:r w:rsidRPr="00966F7A">
        <w:rPr>
          <w:rFonts w:ascii="Constantia" w:eastAsia="楷体_GB2312"/>
          <w:b/>
          <w:bCs/>
          <w:color w:val="FFFFFF" w:themeColor="background1"/>
          <w:kern w:val="24"/>
          <w:sz w:val="10"/>
          <w:szCs w:val="10"/>
        </w:rPr>
        <w:t xml:space="preserve">  </w:t>
      </w:r>
      <w:r w:rsidRPr="00466ED8">
        <w:rPr>
          <w:rFonts w:hint="eastAsia"/>
          <w:b/>
          <w:bCs/>
          <w:sz w:val="24"/>
          <w:szCs w:val="24"/>
        </w:rPr>
        <w:t>求如图所示</w:t>
      </w:r>
      <w:r w:rsidR="00651BC5" w:rsidRPr="00466ED8">
        <w:rPr>
          <w:rFonts w:hint="eastAsia"/>
          <w:b/>
          <w:bCs/>
          <w:sz w:val="24"/>
          <w:szCs w:val="24"/>
        </w:rPr>
        <w:t>信号</w:t>
      </w:r>
      <w:r w:rsidRPr="00466ED8">
        <w:rPr>
          <w:rFonts w:hint="eastAsia"/>
          <w:b/>
          <w:bCs/>
          <w:sz w:val="24"/>
          <w:szCs w:val="24"/>
        </w:rPr>
        <w:t>的傅里叶变换。</w:t>
      </w:r>
      <w:bookmarkStart w:id="1" w:name="_GoBack"/>
      <w:bookmarkEnd w:id="1"/>
    </w:p>
    <w:p w:rsidR="00966F7A" w:rsidRDefault="00966F7A" w:rsidP="00966F7A"/>
    <w:p w:rsidR="00966F7A" w:rsidRDefault="00966F7A" w:rsidP="00966F7A">
      <w:pPr>
        <w:ind w:firstLineChars="1600" w:firstLine="3360"/>
      </w:pPr>
      <w:r w:rsidRPr="00966F7A">
        <w:rPr>
          <w:noProof/>
        </w:rPr>
        <w:drawing>
          <wp:inline distT="0" distB="0" distL="0" distR="0" wp14:anchorId="3D4D7C40" wp14:editId="60A47346">
            <wp:extent cx="1732280" cy="1365250"/>
            <wp:effectExtent l="0" t="0" r="0" b="0"/>
            <wp:docPr id="3" name="图片 3" descr="C:\Users\TUTU\Documents\WeChat Files\wxid_930kh7yzouuz22\FileStorage\Temp\16808852841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TU\Documents\WeChat Files\wxid_930kh7yzouuz22\FileStorage\Temp\168088528410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7A" w:rsidRPr="00966F7A" w:rsidRDefault="00966F7A"/>
    <w:p w:rsidR="00331D27" w:rsidRDefault="00966F7A">
      <w:r>
        <w:t>3</w:t>
      </w:r>
      <w:r w:rsidR="00331D27">
        <w:t>.</w:t>
      </w:r>
      <w:r w:rsidR="00331D27" w:rsidRPr="00331D27">
        <w:t xml:space="preserve"> </w:t>
      </w:r>
      <w:r w:rsidR="00466ED8" w:rsidRPr="0072467D">
        <w:rPr>
          <w:position w:val="-16"/>
        </w:rPr>
        <w:object w:dxaOrig="4160" w:dyaOrig="440">
          <v:shape id="_x0000_i1026" type="#_x0000_t75" style="width:225.15pt;height:23.85pt" o:ole="">
            <v:imagedata r:id="rId10" o:title=""/>
          </v:shape>
          <o:OLEObject Type="Embed" ProgID="Equation.DSMT4" ShapeID="_x0000_i1026" DrawAspect="Content" ObjectID="_1742463058" r:id="rId11"/>
        </w:object>
      </w:r>
    </w:p>
    <w:p w:rsidR="00331D27" w:rsidRDefault="00966F7A">
      <w:r>
        <w:t>4</w:t>
      </w:r>
      <w:r w:rsidR="00331D27">
        <w:t>.</w:t>
      </w:r>
      <w:r w:rsidR="00331D27" w:rsidRPr="00331D27">
        <w:t xml:space="preserve"> </w:t>
      </w:r>
      <w:r w:rsidR="00466ED8" w:rsidRPr="0072467D">
        <w:rPr>
          <w:position w:val="-14"/>
        </w:rPr>
        <w:object w:dxaOrig="3440" w:dyaOrig="400">
          <v:shape id="_x0000_i1027" type="#_x0000_t75" style="width:185.05pt;height:21.3pt" o:ole="">
            <v:imagedata r:id="rId12" o:title=""/>
          </v:shape>
          <o:OLEObject Type="Embed" ProgID="Equation.DSMT4" ShapeID="_x0000_i1027" DrawAspect="Content" ObjectID="_1742463059" r:id="rId13"/>
        </w:object>
      </w:r>
    </w:p>
    <w:p w:rsidR="00363583" w:rsidRPr="00937B0B" w:rsidRDefault="00363583" w:rsidP="0036358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．</w:t>
      </w:r>
      <w:r w:rsidRPr="00937B0B">
        <w:rPr>
          <w:rFonts w:ascii="宋体" w:hAnsi="宋体" w:hint="eastAsia"/>
          <w:sz w:val="24"/>
        </w:rPr>
        <w:t>已知</w:t>
      </w:r>
      <w:r w:rsidRPr="00937B0B">
        <w:rPr>
          <w:rFonts w:ascii="宋体" w:hAnsi="宋体"/>
          <w:position w:val="-14"/>
          <w:sz w:val="24"/>
        </w:rPr>
        <w:object w:dxaOrig="2140" w:dyaOrig="420">
          <v:shape id="_x0000_i1065" type="#_x0000_t75" style="width:114.1pt;height:23.3pt" o:ole="">
            <v:imagedata r:id="rId14" o:title=""/>
          </v:shape>
          <o:OLEObject Type="Embed" ProgID="Equation.DSMT4" ShapeID="_x0000_i1065" DrawAspect="Content" ObjectID="_1742463060" r:id="rId15"/>
        </w:object>
      </w:r>
      <w:r w:rsidRPr="00937B0B">
        <w:rPr>
          <w:rFonts w:ascii="宋体" w:hAnsi="宋体" w:hint="eastAsia"/>
          <w:sz w:val="24"/>
        </w:rPr>
        <w:t>，则</w:t>
      </w:r>
      <w:r w:rsidRPr="00937B0B">
        <w:rPr>
          <w:rFonts w:ascii="宋体" w:hAnsi="宋体"/>
          <w:position w:val="-14"/>
          <w:sz w:val="24"/>
        </w:rPr>
        <w:object w:dxaOrig="1920" w:dyaOrig="400">
          <v:shape id="_x0000_i1066" type="#_x0000_t75" style="width:100.4pt;height:20.8pt" o:ole="">
            <v:imagedata r:id="rId16" o:title=""/>
          </v:shape>
          <o:OLEObject Type="Embed" ProgID="Equation.DSMT4" ShapeID="_x0000_i1066" DrawAspect="Content" ObjectID="_1742463061" r:id="rId17"/>
        </w:object>
      </w:r>
      <w:r w:rsidRPr="00937B0B">
        <w:rPr>
          <w:rFonts w:ascii="宋体" w:hAnsi="宋体" w:hint="eastAsia"/>
          <w:sz w:val="24"/>
        </w:rPr>
        <w:t>。</w:t>
      </w:r>
    </w:p>
    <w:p w:rsidR="00363583" w:rsidRPr="00A94255" w:rsidRDefault="00363583" w:rsidP="00363583">
      <w:pPr>
        <w:spacing w:line="360" w:lineRule="auto"/>
        <w:ind w:firstLineChars="250" w:firstLine="600"/>
        <w:rPr>
          <w:rFonts w:ascii="宋体" w:hAnsi="宋体"/>
          <w:sz w:val="24"/>
        </w:rPr>
      </w:pPr>
      <w:r w:rsidRPr="00937B0B">
        <w:rPr>
          <w:rFonts w:ascii="宋体" w:hAnsi="宋体" w:hint="eastAsia"/>
          <w:sz w:val="24"/>
        </w:rPr>
        <w:t>A．</w:t>
      </w:r>
      <w:r w:rsidRPr="00937B0B">
        <w:rPr>
          <w:rFonts w:ascii="宋体" w:hAnsi="宋体"/>
          <w:position w:val="-14"/>
          <w:sz w:val="24"/>
        </w:rPr>
        <w:object w:dxaOrig="1240" w:dyaOrig="400">
          <v:shape id="_x0000_i1067" type="#_x0000_t75" style="width:62.85pt;height:20.3pt" o:ole="">
            <v:imagedata r:id="rId18" o:title=""/>
          </v:shape>
          <o:OLEObject Type="Embed" ProgID="Equation.DSMT4" ShapeID="_x0000_i1067" DrawAspect="Content" ObjectID="_1742463062" r:id="rId19"/>
        </w:object>
      </w:r>
      <w:r w:rsidRPr="00937B0B">
        <w:rPr>
          <w:rFonts w:ascii="宋体" w:hAnsi="宋体" w:hint="eastAsia"/>
          <w:sz w:val="24"/>
        </w:rPr>
        <w:t xml:space="preserve">，  </w:t>
      </w:r>
      <w:r w:rsidRPr="005E23EC">
        <w:rPr>
          <w:rFonts w:ascii="宋体" w:hAnsi="宋体" w:hint="eastAsia"/>
          <w:sz w:val="24"/>
        </w:rPr>
        <w:t>B.</w:t>
      </w:r>
      <w:r w:rsidRPr="009E317B">
        <w:rPr>
          <w:rFonts w:ascii="宋体" w:hAnsi="宋体"/>
          <w:position w:val="-14"/>
          <w:sz w:val="24"/>
        </w:rPr>
        <w:t xml:space="preserve"> </w:t>
      </w:r>
      <w:r w:rsidRPr="00937B0B">
        <w:rPr>
          <w:rFonts w:ascii="宋体" w:hAnsi="宋体"/>
          <w:position w:val="-14"/>
          <w:sz w:val="24"/>
        </w:rPr>
        <w:object w:dxaOrig="1280" w:dyaOrig="400">
          <v:shape id="_x0000_i1068" type="#_x0000_t75" style="width:61.35pt;height:20.3pt" o:ole="">
            <v:imagedata r:id="rId20" o:title=""/>
          </v:shape>
          <o:OLEObject Type="Embed" ProgID="Equation.DSMT4" ShapeID="_x0000_i1068" DrawAspect="Content" ObjectID="_1742463063" r:id="rId21"/>
        </w:object>
      </w:r>
      <w:r w:rsidRPr="00937B0B">
        <w:rPr>
          <w:rFonts w:ascii="宋体" w:hAnsi="宋体" w:hint="eastAsia"/>
          <w:sz w:val="24"/>
        </w:rPr>
        <w:t>，</w:t>
      </w:r>
      <w:r w:rsidRPr="00A94255">
        <w:rPr>
          <w:rFonts w:ascii="宋体" w:hAnsi="宋体" w:hint="eastAsia"/>
          <w:sz w:val="24"/>
        </w:rPr>
        <w:t xml:space="preserve">  C.</w:t>
      </w:r>
      <w:r w:rsidRPr="009E317B">
        <w:rPr>
          <w:rFonts w:ascii="宋体" w:hAnsi="宋体"/>
          <w:position w:val="-14"/>
          <w:sz w:val="24"/>
        </w:rPr>
        <w:t xml:space="preserve"> </w:t>
      </w:r>
      <w:r w:rsidRPr="00937B0B">
        <w:rPr>
          <w:rFonts w:ascii="宋体" w:hAnsi="宋体"/>
          <w:position w:val="-14"/>
          <w:sz w:val="24"/>
        </w:rPr>
        <w:object w:dxaOrig="1260" w:dyaOrig="400">
          <v:shape id="_x0000_i1069" type="#_x0000_t75" style="width:61.85pt;height:20.3pt" o:ole="">
            <v:imagedata r:id="rId22" o:title=""/>
          </v:shape>
          <o:OLEObject Type="Embed" ProgID="Equation.DSMT4" ShapeID="_x0000_i1069" DrawAspect="Content" ObjectID="_1742463064" r:id="rId23"/>
        </w:object>
      </w:r>
      <w:r w:rsidRPr="009E317B">
        <w:rPr>
          <w:rFonts w:ascii="宋体" w:hAnsi="宋体"/>
          <w:position w:val="-14"/>
          <w:sz w:val="24"/>
        </w:rPr>
        <w:t xml:space="preserve"> </w:t>
      </w:r>
      <w:r w:rsidRPr="00937B0B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 xml:space="preserve"> </w:t>
      </w:r>
      <w:r w:rsidRPr="00937B0B">
        <w:rPr>
          <w:rFonts w:ascii="宋体" w:hAnsi="宋体" w:hint="eastAsia"/>
          <w:sz w:val="24"/>
        </w:rPr>
        <w:t>D.</w:t>
      </w:r>
      <w:r w:rsidRPr="00937B0B">
        <w:rPr>
          <w:rFonts w:ascii="宋体" w:hAnsi="宋体"/>
          <w:position w:val="-14"/>
          <w:sz w:val="24"/>
        </w:rPr>
        <w:object w:dxaOrig="1280" w:dyaOrig="400">
          <v:shape id="_x0000_i1070" type="#_x0000_t75" style="width:59.3pt;height:20.3pt" o:ole="">
            <v:imagedata r:id="rId24" o:title=""/>
          </v:shape>
          <o:OLEObject Type="Embed" ProgID="Equation.DSMT4" ShapeID="_x0000_i1070" DrawAspect="Content" ObjectID="_1742463065" r:id="rId25"/>
        </w:object>
      </w:r>
    </w:p>
    <w:p w:rsidR="00363583" w:rsidRPr="00A9603D" w:rsidRDefault="00363583" w:rsidP="00363583">
      <w:pPr>
        <w:pStyle w:val="a8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</w:t>
      </w:r>
      <w:r w:rsidRPr="00A94255">
        <w:rPr>
          <w:rFonts w:ascii="宋体" w:hAnsi="宋体" w:hint="eastAsia"/>
          <w:sz w:val="24"/>
          <w:szCs w:val="24"/>
        </w:rPr>
        <w:t>．</w:t>
      </w:r>
      <w:r w:rsidRPr="00A9603D">
        <w:rPr>
          <w:rFonts w:ascii="宋体" w:hAnsi="宋体" w:hint="eastAsia"/>
          <w:sz w:val="24"/>
          <w:szCs w:val="24"/>
        </w:rPr>
        <w:t>信号</w:t>
      </w:r>
      <w:r w:rsidRPr="00A9603D">
        <w:rPr>
          <w:rFonts w:ascii="宋体" w:hAnsi="宋体"/>
          <w:position w:val="-10"/>
          <w:sz w:val="24"/>
          <w:szCs w:val="24"/>
        </w:rPr>
        <w:object w:dxaOrig="480" w:dyaOrig="320">
          <v:shape id="_x0000_i1071" type="#_x0000_t75" style="width:24.35pt;height:15.7pt" o:ole="">
            <v:imagedata r:id="rId26" o:title=""/>
          </v:shape>
          <o:OLEObject Type="Embed" ProgID="Equation.3" ShapeID="_x0000_i1071" DrawAspect="Content" ObjectID="_1742463066" r:id="rId27"/>
        </w:object>
      </w:r>
      <w:r w:rsidRPr="00A9603D">
        <w:rPr>
          <w:rFonts w:ascii="宋体" w:hAnsi="宋体" w:hint="eastAsia"/>
          <w:sz w:val="24"/>
          <w:szCs w:val="24"/>
        </w:rPr>
        <w:t>的傅里叶变换为</w:t>
      </w:r>
      <w:r w:rsidRPr="00A9603D">
        <w:rPr>
          <w:rFonts w:ascii="宋体" w:hAnsi="宋体"/>
          <w:position w:val="-10"/>
          <w:sz w:val="24"/>
          <w:szCs w:val="24"/>
        </w:rPr>
        <w:object w:dxaOrig="700" w:dyaOrig="320">
          <v:shape id="_x0000_i1072" type="#_x0000_t75" style="width:35pt;height:15.7pt" o:ole="">
            <v:imagedata r:id="rId28" o:title=""/>
          </v:shape>
          <o:OLEObject Type="Embed" ProgID="Equation.3" ShapeID="_x0000_i1072" DrawAspect="Content" ObjectID="_1742463067" r:id="rId29"/>
        </w:object>
      </w:r>
      <w:r w:rsidRPr="00A9603D">
        <w:rPr>
          <w:rFonts w:ascii="宋体" w:hAnsi="宋体" w:hint="eastAsia"/>
          <w:sz w:val="24"/>
          <w:szCs w:val="24"/>
        </w:rPr>
        <w:t>，则</w:t>
      </w:r>
      <w:r w:rsidRPr="00A9603D">
        <w:rPr>
          <w:rFonts w:ascii="宋体" w:hAnsi="宋体"/>
          <w:position w:val="-10"/>
          <w:sz w:val="24"/>
          <w:szCs w:val="24"/>
        </w:rPr>
        <w:object w:dxaOrig="1160" w:dyaOrig="360">
          <v:shape id="_x0000_i1073" type="#_x0000_t75" style="width:57.8pt;height:18.25pt" o:ole="">
            <v:imagedata r:id="rId30" o:title=""/>
          </v:shape>
          <o:OLEObject Type="Embed" ProgID="Equation.3" ShapeID="_x0000_i1073" DrawAspect="Content" ObjectID="_1742463068" r:id="rId31"/>
        </w:object>
      </w:r>
      <w:r w:rsidRPr="00A9603D">
        <w:rPr>
          <w:rFonts w:ascii="宋体" w:hAnsi="宋体" w:hint="eastAsia"/>
          <w:sz w:val="24"/>
          <w:szCs w:val="24"/>
        </w:rPr>
        <w:t xml:space="preserve">的傅里叶变换为（ </w:t>
      </w:r>
      <w:r>
        <w:rPr>
          <w:rFonts w:ascii="宋体" w:hAnsi="宋体" w:hint="eastAsia"/>
          <w:sz w:val="24"/>
          <w:szCs w:val="24"/>
        </w:rPr>
        <w:t xml:space="preserve">  </w:t>
      </w:r>
      <w:r w:rsidRPr="00A9603D">
        <w:rPr>
          <w:rFonts w:ascii="宋体" w:hAnsi="宋体" w:hint="eastAsia"/>
          <w:sz w:val="24"/>
          <w:szCs w:val="24"/>
        </w:rPr>
        <w:t xml:space="preserve">  ）。</w:t>
      </w:r>
    </w:p>
    <w:p w:rsidR="00363583" w:rsidRPr="00A9603D" w:rsidRDefault="00363583" w:rsidP="00363583">
      <w:pPr>
        <w:pStyle w:val="a8"/>
        <w:spacing w:line="360" w:lineRule="auto"/>
        <w:ind w:firstLineChars="250" w:firstLine="600"/>
        <w:rPr>
          <w:rFonts w:ascii="宋体" w:hAnsi="宋体"/>
          <w:sz w:val="24"/>
          <w:szCs w:val="24"/>
        </w:rPr>
      </w:pPr>
      <w:r w:rsidRPr="00A9603D">
        <w:rPr>
          <w:rFonts w:ascii="宋体" w:hAnsi="宋体" w:hint="eastAsia"/>
          <w:sz w:val="24"/>
          <w:szCs w:val="24"/>
        </w:rPr>
        <w:t>A．</w:t>
      </w:r>
      <w:r w:rsidRPr="00A9603D">
        <w:rPr>
          <w:rFonts w:ascii="宋体" w:hAnsi="宋体"/>
          <w:position w:val="-10"/>
          <w:sz w:val="24"/>
          <w:szCs w:val="24"/>
        </w:rPr>
        <w:object w:dxaOrig="1700" w:dyaOrig="360">
          <v:shape id="_x0000_i1074" type="#_x0000_t75" style="width:92.3pt;height:18.25pt" o:ole="">
            <v:imagedata r:id="rId32" o:title=""/>
          </v:shape>
          <o:OLEObject Type="Embed" ProgID="Equation.3" ShapeID="_x0000_i1074" DrawAspect="Content" ObjectID="_1742463069" r:id="rId33"/>
        </w:object>
      </w:r>
      <w:r w:rsidRPr="00A9603D">
        <w:rPr>
          <w:rFonts w:ascii="宋体" w:hAnsi="宋体" w:hint="eastAsia"/>
          <w:sz w:val="24"/>
          <w:szCs w:val="24"/>
        </w:rPr>
        <w:t xml:space="preserve">    </w:t>
      </w:r>
      <w:r w:rsidRPr="00A94255">
        <w:rPr>
          <w:rFonts w:ascii="宋体" w:hAnsi="宋体" w:hint="eastAsia"/>
          <w:sz w:val="24"/>
          <w:szCs w:val="24"/>
        </w:rPr>
        <w:t xml:space="preserve">     </w:t>
      </w:r>
      <w:r w:rsidRPr="005E23EC"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 </w:t>
      </w:r>
      <w:r w:rsidRPr="005E23EC">
        <w:rPr>
          <w:rFonts w:ascii="宋体" w:hAnsi="宋体" w:hint="eastAsia"/>
          <w:sz w:val="24"/>
          <w:szCs w:val="24"/>
        </w:rPr>
        <w:t>B．</w:t>
      </w:r>
      <w:r w:rsidRPr="00A9603D">
        <w:rPr>
          <w:rFonts w:ascii="宋体" w:hAnsi="宋体" w:hint="eastAsia"/>
          <w:sz w:val="24"/>
          <w:szCs w:val="24"/>
        </w:rPr>
        <w:t xml:space="preserve"> </w:t>
      </w:r>
      <w:r w:rsidRPr="000C1615">
        <w:rPr>
          <w:rFonts w:ascii="宋体" w:hAnsi="宋体"/>
          <w:position w:val="-14"/>
          <w:sz w:val="24"/>
          <w:szCs w:val="24"/>
        </w:rPr>
        <w:object w:dxaOrig="1719" w:dyaOrig="400">
          <v:shape id="_x0000_i1075" type="#_x0000_t75" style="width:110.55pt;height:23.3pt" o:ole="">
            <v:imagedata r:id="rId34" o:title=""/>
          </v:shape>
          <o:OLEObject Type="Embed" ProgID="Equation.DSMT4" ShapeID="_x0000_i1075" DrawAspect="Content" ObjectID="_1742463070" r:id="rId35"/>
        </w:object>
      </w:r>
      <w:r w:rsidRPr="00A9603D">
        <w:rPr>
          <w:rFonts w:ascii="宋体" w:hAnsi="宋体" w:hint="eastAsia"/>
          <w:sz w:val="24"/>
          <w:szCs w:val="24"/>
        </w:rPr>
        <w:t xml:space="preserve">        </w:t>
      </w:r>
    </w:p>
    <w:p w:rsidR="00363583" w:rsidRPr="00A9603D" w:rsidRDefault="00363583" w:rsidP="00363583">
      <w:pPr>
        <w:pStyle w:val="a8"/>
        <w:spacing w:line="360" w:lineRule="auto"/>
        <w:ind w:firstLineChars="250" w:firstLine="600"/>
        <w:rPr>
          <w:rFonts w:ascii="宋体" w:hAnsi="宋体"/>
          <w:sz w:val="24"/>
          <w:szCs w:val="24"/>
        </w:rPr>
      </w:pPr>
      <w:r w:rsidRPr="00A9603D">
        <w:rPr>
          <w:rFonts w:ascii="宋体" w:hAnsi="宋体" w:hint="eastAsia"/>
          <w:sz w:val="24"/>
          <w:szCs w:val="24"/>
        </w:rPr>
        <w:t>C．</w:t>
      </w:r>
      <w:r w:rsidRPr="000C1615">
        <w:rPr>
          <w:rFonts w:ascii="宋体" w:hAnsi="宋体"/>
          <w:position w:val="-14"/>
          <w:sz w:val="24"/>
          <w:szCs w:val="24"/>
        </w:rPr>
        <w:object w:dxaOrig="1640" w:dyaOrig="400">
          <v:shape id="_x0000_i1076" type="#_x0000_t75" style="width:107pt;height:23.3pt" o:ole="">
            <v:imagedata r:id="rId36" o:title=""/>
          </v:shape>
          <o:OLEObject Type="Embed" ProgID="Equation.DSMT4" ShapeID="_x0000_i1076" DrawAspect="Content" ObjectID="_1742463071" r:id="rId37"/>
        </w:object>
      </w:r>
      <w:r w:rsidRPr="00A9603D">
        <w:rPr>
          <w:rFonts w:ascii="宋体" w:hAnsi="宋体" w:hint="eastAsia"/>
          <w:sz w:val="24"/>
          <w:szCs w:val="24"/>
        </w:rPr>
        <w:t xml:space="preserve">          D．</w:t>
      </w:r>
      <w:r w:rsidRPr="000C1615">
        <w:rPr>
          <w:rFonts w:ascii="宋体" w:hAnsi="宋体"/>
          <w:position w:val="-14"/>
          <w:sz w:val="24"/>
          <w:szCs w:val="24"/>
        </w:rPr>
        <w:object w:dxaOrig="1719" w:dyaOrig="400">
          <v:shape id="_x0000_i1077" type="#_x0000_t75" style="width:98.85pt;height:21.8pt" o:ole="">
            <v:imagedata r:id="rId38" o:title=""/>
          </v:shape>
          <o:OLEObject Type="Embed" ProgID="Equation.DSMT4" ShapeID="_x0000_i1077" DrawAspect="Content" ObjectID="_1742463072" r:id="rId39"/>
        </w:object>
      </w:r>
    </w:p>
    <w:p w:rsidR="00255A25" w:rsidRDefault="00363583" w:rsidP="00255A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7</w:t>
      </w:r>
      <w:r w:rsidR="00255A25" w:rsidRPr="00A94255">
        <w:rPr>
          <w:rFonts w:ascii="宋体" w:hAnsi="宋体" w:hint="eastAsia"/>
          <w:sz w:val="24"/>
        </w:rPr>
        <w:t>．</w:t>
      </w:r>
      <w:r w:rsidR="00255A25" w:rsidRPr="00937B0B">
        <w:rPr>
          <w:rFonts w:ascii="宋体" w:hAnsi="宋体" w:hint="eastAsia"/>
          <w:sz w:val="24"/>
        </w:rPr>
        <w:t>已知傅立叶变换</w:t>
      </w:r>
      <w:r w:rsidR="00255A25" w:rsidRPr="00937B0B">
        <w:rPr>
          <w:rFonts w:ascii="宋体" w:hAnsi="宋体"/>
          <w:position w:val="-14"/>
          <w:sz w:val="24"/>
        </w:rPr>
        <w:object w:dxaOrig="1460" w:dyaOrig="400">
          <v:shape id="_x0000_i1028" type="#_x0000_t75" style="width:69.45pt;height:20.3pt" o:ole="">
            <v:imagedata r:id="rId40" o:title=""/>
          </v:shape>
          <o:OLEObject Type="Embed" ProgID="Equation.DSMT4" ShapeID="_x0000_i1028" DrawAspect="Content" ObjectID="_1742463073" r:id="rId41"/>
        </w:object>
      </w:r>
      <w:r w:rsidR="00255A25" w:rsidRPr="00937B0B">
        <w:rPr>
          <w:rFonts w:ascii="宋体" w:hAnsi="宋体" w:hint="eastAsia"/>
          <w:sz w:val="24"/>
        </w:rPr>
        <w:t>，</w:t>
      </w:r>
      <w:r w:rsidR="00255A25" w:rsidRPr="00937B0B">
        <w:rPr>
          <w:rFonts w:ascii="宋体" w:hAnsi="宋体"/>
          <w:position w:val="-28"/>
          <w:sz w:val="24"/>
        </w:rPr>
        <w:object w:dxaOrig="1380" w:dyaOrig="639">
          <v:shape id="_x0000_i1029" type="#_x0000_t75" style="width:62.85pt;height:34.5pt" o:ole="">
            <v:imagedata r:id="rId42" o:title=""/>
          </v:shape>
          <o:OLEObject Type="Embed" ProgID="Equation.DSMT4" ShapeID="_x0000_i1029" DrawAspect="Content" ObjectID="_1742463074" r:id="rId43"/>
        </w:object>
      </w:r>
      <w:r w:rsidR="00255A25" w:rsidRPr="00937B0B">
        <w:rPr>
          <w:rFonts w:ascii="宋体" w:hAnsi="宋体" w:hint="eastAsia"/>
          <w:sz w:val="24"/>
        </w:rPr>
        <w:t>，</w:t>
      </w:r>
      <w:r w:rsidR="00255A25">
        <w:rPr>
          <w:rFonts w:ascii="宋体" w:hAnsi="宋体" w:hint="eastAsia"/>
          <w:sz w:val="24"/>
        </w:rPr>
        <w:t>应用</w:t>
      </w:r>
      <w:r w:rsidR="00255A25" w:rsidRPr="009E317B">
        <w:rPr>
          <w:rFonts w:ascii="宋体" w:hAnsi="宋体" w:hint="eastAsia"/>
          <w:sz w:val="24"/>
        </w:rPr>
        <w:t>对称性及卷积定理</w:t>
      </w:r>
      <w:r w:rsidR="00255A25" w:rsidRPr="00937B0B">
        <w:rPr>
          <w:rFonts w:ascii="宋体" w:hAnsi="宋体" w:hint="eastAsia"/>
          <w:sz w:val="24"/>
        </w:rPr>
        <w:t>计算</w:t>
      </w:r>
      <w:r w:rsidR="00255A25" w:rsidRPr="00937B0B">
        <w:rPr>
          <w:rFonts w:ascii="宋体" w:hAnsi="宋体"/>
          <w:position w:val="-24"/>
          <w:sz w:val="24"/>
        </w:rPr>
        <w:object w:dxaOrig="2120" w:dyaOrig="620">
          <v:shape id="_x0000_i1030" type="#_x0000_t75" style="width:103.95pt;height:30.95pt" o:ole="">
            <v:imagedata r:id="rId44" o:title=""/>
          </v:shape>
          <o:OLEObject Type="Embed" ProgID="Equation.DSMT4" ShapeID="_x0000_i1030" DrawAspect="Content" ObjectID="_1742463075" r:id="rId45"/>
        </w:object>
      </w:r>
      <w:r w:rsidR="00255A25" w:rsidRPr="00937B0B">
        <w:rPr>
          <w:rFonts w:ascii="宋体" w:hAnsi="宋体" w:hint="eastAsia"/>
          <w:sz w:val="24"/>
        </w:rPr>
        <w:t>的傅立叶变换</w:t>
      </w:r>
      <w:r w:rsidR="00255A25" w:rsidRPr="00937B0B">
        <w:rPr>
          <w:rFonts w:ascii="宋体" w:hAnsi="宋体"/>
          <w:position w:val="-14"/>
          <w:sz w:val="24"/>
        </w:rPr>
        <w:object w:dxaOrig="600" w:dyaOrig="400">
          <v:shape id="_x0000_i1031" type="#_x0000_t75" style="width:33.45pt;height:20.3pt" o:ole="">
            <v:imagedata r:id="rId46" o:title=""/>
          </v:shape>
          <o:OLEObject Type="Embed" ProgID="Equation.DSMT4" ShapeID="_x0000_i1031" DrawAspect="Content" ObjectID="_1742463076" r:id="rId47"/>
        </w:object>
      </w:r>
      <w:r w:rsidR="00255A25" w:rsidRPr="00937B0B">
        <w:rPr>
          <w:rFonts w:ascii="宋体" w:hAnsi="宋体" w:hint="eastAsia"/>
          <w:sz w:val="24"/>
        </w:rPr>
        <w:t>。</w:t>
      </w:r>
    </w:p>
    <w:p w:rsidR="00255A25" w:rsidRPr="00363583" w:rsidRDefault="00363583" w:rsidP="00363583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8</w:t>
      </w:r>
      <w:r w:rsidR="00255A25">
        <w:rPr>
          <w:rFonts w:ascii="宋体" w:hAnsi="宋体" w:hint="eastAsia"/>
          <w:sz w:val="24"/>
        </w:rPr>
        <w:t>．</w:t>
      </w:r>
      <w:r w:rsidR="00684D54">
        <w:rPr>
          <w:rFonts w:ascii="宋体" w:hAnsi="宋体" w:hint="eastAsia"/>
          <w:sz w:val="24"/>
        </w:rPr>
        <w:t>信号</w:t>
      </w:r>
      <w:r w:rsidR="00255A25" w:rsidRPr="00937B0B">
        <w:rPr>
          <w:rFonts w:ascii="宋体" w:hAnsi="宋体"/>
          <w:position w:val="-10"/>
          <w:sz w:val="24"/>
        </w:rPr>
        <w:object w:dxaOrig="440" w:dyaOrig="320">
          <v:shape id="_x0000_i1032" type="#_x0000_t75" style="width:21.8pt;height:15.7pt" o:ole="">
            <v:imagedata r:id="rId48" o:title=""/>
          </v:shape>
          <o:OLEObject Type="Embed" ProgID="Equation.DSMT4" ShapeID="_x0000_i1032" DrawAspect="Content" ObjectID="_1742463077" r:id="rId49"/>
        </w:object>
      </w:r>
      <w:r w:rsidR="00255A25" w:rsidRPr="00937B0B">
        <w:rPr>
          <w:rFonts w:ascii="宋体" w:hAnsi="宋体" w:hint="eastAsia"/>
          <w:sz w:val="24"/>
        </w:rPr>
        <w:t>如图所示，求</w:t>
      </w:r>
      <w:r w:rsidR="00255A25" w:rsidRPr="00937B0B">
        <w:rPr>
          <w:rFonts w:ascii="宋体" w:hAnsi="宋体"/>
          <w:position w:val="-10"/>
          <w:sz w:val="24"/>
        </w:rPr>
        <w:object w:dxaOrig="440" w:dyaOrig="320">
          <v:shape id="_x0000_i1033" type="#_x0000_t75" style="width:21.8pt;height:15.7pt" o:ole="">
            <v:imagedata r:id="rId50" o:title=""/>
          </v:shape>
          <o:OLEObject Type="Embed" ProgID="Equation.DSMT4" ShapeID="_x0000_i1033" DrawAspect="Content" ObjectID="_1742463078" r:id="rId51"/>
        </w:object>
      </w:r>
      <w:r w:rsidR="00255A25" w:rsidRPr="00937B0B">
        <w:rPr>
          <w:rFonts w:ascii="宋体" w:hAnsi="宋体" w:hint="eastAsia"/>
          <w:sz w:val="24"/>
        </w:rPr>
        <w:t>的傅里叶变换</w:t>
      </w:r>
      <w:r w:rsidR="00255A25" w:rsidRPr="00937B0B">
        <w:rPr>
          <w:rFonts w:ascii="宋体" w:hAnsi="宋体"/>
          <w:position w:val="-10"/>
          <w:sz w:val="24"/>
        </w:rPr>
        <w:object w:dxaOrig="639" w:dyaOrig="320">
          <v:shape id="_x0000_i1034" type="#_x0000_t75" style="width:31.95pt;height:15.7pt" o:ole="">
            <v:imagedata r:id="rId52" o:title=""/>
          </v:shape>
          <o:OLEObject Type="Embed" ProgID="Equation.DSMT4" ShapeID="_x0000_i1034" DrawAspect="Content" ObjectID="_1742463079" r:id="rId53"/>
        </w:object>
      </w:r>
      <w:r w:rsidR="00255A25" w:rsidRPr="00937B0B">
        <w:rPr>
          <w:rFonts w:ascii="宋体" w:hAnsi="宋体" w:hint="eastAsia"/>
          <w:sz w:val="24"/>
        </w:rPr>
        <w:t>。</w:t>
      </w:r>
      <w:r w:rsidR="00255A2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210185</wp:posOffset>
                </wp:positionV>
                <wp:extent cx="2057400" cy="1394460"/>
                <wp:effectExtent l="0" t="0" r="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394460"/>
                          <a:chOff x="3720" y="12726"/>
                          <a:chExt cx="3240" cy="1998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720" y="14409"/>
                            <a:ext cx="29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5138" y="13095"/>
                            <a:ext cx="6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4830" y="14379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4512" y="14373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5446" y="14367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60" y="14367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510" y="14109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120" y="13377"/>
                            <a:ext cx="65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60" y="14100"/>
                            <a:ext cx="2" cy="2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2" y="13389"/>
                            <a:ext cx="640" cy="7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5118" y="14106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200" y="14283"/>
                            <a:ext cx="530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A25" w:rsidRPr="00BA301D" w:rsidRDefault="00255A25" w:rsidP="00255A2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301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14286"/>
                            <a:ext cx="530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A25" w:rsidRPr="00BA301D" w:rsidRDefault="00255A25" w:rsidP="00255A2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014" y="14262"/>
                            <a:ext cx="530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A25" w:rsidRPr="00BA301D" w:rsidRDefault="00255A25" w:rsidP="00255A2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634" y="14268"/>
                            <a:ext cx="530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A25" w:rsidRPr="00BA301D" w:rsidRDefault="00255A25" w:rsidP="00255A2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301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304" y="14274"/>
                            <a:ext cx="530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A25" w:rsidRPr="00BA301D" w:rsidRDefault="00255A25" w:rsidP="00255A2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028" y="13854"/>
                            <a:ext cx="530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A25" w:rsidRPr="00BA301D" w:rsidRDefault="00255A25" w:rsidP="00255A2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13113"/>
                            <a:ext cx="530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A25" w:rsidRPr="00BA301D" w:rsidRDefault="00255A25" w:rsidP="00255A2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538" y="14214"/>
                            <a:ext cx="42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A25" w:rsidRPr="00BA301D" w:rsidRDefault="00255A25" w:rsidP="00255A25">
                              <w:r w:rsidRPr="00BA301D">
                                <w:rPr>
                                  <w:rFonts w:ascii="Times New Roman" w:hAnsi="Times New Roman"/>
                                  <w:position w:val="-6"/>
                                  <w:szCs w:val="24"/>
                                </w:rPr>
                                <w:object w:dxaOrig="139" w:dyaOrig="240">
                                  <v:shape id="_x0000_i1036" type="#_x0000_t75" style="width:6.6pt;height:11.65pt" o:ole="">
                                    <v:imagedata r:id="rId54" o:title=""/>
                                  </v:shape>
                                  <o:OLEObject Type="Embed" ProgID="Equation.DSMT4" ShapeID="_x0000_i1036" DrawAspect="Content" ObjectID="_1742463080" r:id="rId5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12726"/>
                            <a:ext cx="724" cy="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A25" w:rsidRPr="00BA301D" w:rsidRDefault="00255A25" w:rsidP="00255A2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301D">
                                <w:rPr>
                                  <w:rFonts w:ascii="Times New Roman" w:hAnsi="Times New Roman"/>
                                  <w:position w:val="-10"/>
                                  <w:sz w:val="18"/>
                                  <w:szCs w:val="18"/>
                                </w:rPr>
                                <w:object w:dxaOrig="440" w:dyaOrig="320">
                                  <v:shape id="_x0000_i1038" type="#_x0000_t75" style="width:21.8pt;height:15.7pt" o:ole="">
                                    <v:imagedata r:id="rId56" o:title=""/>
                                  </v:shape>
                                  <o:OLEObject Type="Embed" ProgID="Equation.DSMT4" ShapeID="_x0000_i1038" DrawAspect="Content" ObjectID="_1742463081" r:id="rId5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108" y="13749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114" y="13395"/>
                            <a:ext cx="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34" y="13542"/>
                            <a:ext cx="530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A25" w:rsidRPr="00BA301D" w:rsidRDefault="00255A25" w:rsidP="00255A2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301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150.55pt;margin-top:16.55pt;width:162pt;height:109.8pt;z-index:251659264" coordorigin="3720,12726" coordsize="3240,1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inRwcAAF1PAAAOAAAAZHJzL2Uyb0RvYy54bWzsXM2O2zYQvhfoOwi6O9YPJVlCvEFir9MC&#10;aRsgae9cWbaFypJKadfeBL310GPfp89T9DU6HFLUzybYdBNrN1juwSubMk0NP32cmW/Ep8+O+8y4&#10;SliVFvnctJ9YppHkcbFO8+3c/PntajIzjaqm+ZpmRZ7MzeukMp+dffvN00MZJU6xK7J1wgzoJK+i&#10;Qzk3d3VdRtNpFe+SPa2eFGWSQ+OmYHtaw1u2na4ZPUDv+2zqWJY/PRRsXbIiTqoKPl2KRvMM+99s&#10;krj+abOpktrI5iaMrcZXhq8X/HV69pRGW0bLXRrLYdA7jGJP0xx+VHW1pDU1Lll6o6t9GrOiKjb1&#10;k7jYT4vNJo0TvAa4GtsaXM1LVlyWeC3b6LAtlZnAtAM73bnb+Mer18xI1zB3ppHTPUzRv3//8c9f&#10;fxo2t82h3EZwyktWvilfM3GBcPiqiH+toHk6bOfvt+Jk4+LwQ7GG/uhlXaBtjhu2513AVRtHnIJr&#10;NQXJsTZi+NCxvIBYMFMxtNluSIgvJynewUzy77mBA+282QkcX8xgvDuXHbgOab4dhjPeOqWR+GUc&#10;rRwdvzRAXNUatfo8o77Z0TLBuaq4xaRRncaor9I8MXCw/HfhhEUu7Bkfc2lPIy8WO5pvE+zq7XUJ&#10;tsNJgHF3vsLfVDAZt9q3tRMhVijspMwcBtJKaF1lIhqVrKpfJsXe4AdzM4Nx4+TRq1dVLazZnMLn&#10;Mi9WaZbB5zTKcuMwN0PP8fALVZGla97I2yq2vVhkzLii/D7EPzk1vdMA7/kaO9sldH0uj2uaZnBs&#10;1GgSylhxMPlP7ZO1aWQJ8A4/EmPLcv5zcJkwWnkk7sP3oRWez85nZEIc/3xCrOVy8ny1IBN/ZQfe&#10;0l0uFkv7dz5ym0S7dL1Ocj74hhNs8mnwkOwk7mbFCspK037vCE4YbPMfB43TzWdYYPSiWF+/Zvzq&#10;JGJHgi7pQTfg9u3hkEZfGLrGJkvL7zjm+cRJkvBsF1YQ5AIr9PggcHaRK3zJEp5D5Ow3DNMg9GGA&#10;+Hbg0khiXIO4s/j/r0Xtw/zr9UCMy8E9gJjMXLliETcYMLGk4fDr4WGN0S+LUaAx4Xihj4DwuA+M&#10;ejY4K5xoAaNun2g1Rh+7MxD0MGojWd0DSD0IBxqQ+uiStN6ABuljByk4ih0itWUA2wmdRnJZAwhZ&#10;JZNqkOqwSvKkzAiEfZA6p4+rOtEU8YC6BTTtYUpA8qcTPuxgCiNAHS2dJFvFwdFlUHQDT7vMd8AJ&#10;DqgEp+sGg8Xd9yQ8ee5PBCAPM9bX8MRE/mngqVLUGCnZSFSnhWebk8KjX4bZqXaptyFpjZOvUqwi&#10;O6X59PGmUHlE3eVTzF+OBdgOsxLPkrG9684G+Se/kUuklvJVSAFiBdC5ftRIv0Ca1Hb7QB1BqGqZ&#10;tQNUz7Zltp/YlpT2Gj5tPAC9/qNYDkLSY1OkYMGXdPqWg+JFcTTsri7FJWqjPsLnzTJdCaVaKavP&#10;uXbIpUXwT3rSqlC3OTV/krRKoPRAxlHObJAs9Xiun6vXbtCXn29oqwyqE1Dr+hRtld8lHRkR1Fb+&#10;CdjhQQmdPTW3J/qu8E/67p3TPqqIiswe1lC8D21Q9V844WTlz4IJWRFvAgL2bGLZ4YvQt0hIlqu+&#10;doseoigr+Yw75bMF7X1aQ3lLlu7n5kyp3jT6gLqNS5qSnvnwG1G4+f8hcbg+Xhzhmxy4Qic2WAGq&#10;PSAQanLgYFewd6CVQ33L3Kx+u6QsAcX8+xzgH9pQFQAFMfiGeFhTwbotF90WmsfQ1dysTUMcLmpR&#10;RHNZsnS7g18Sqm1ePIdqj02KlQLtqEYXr20l/LVU0VX/RqQKyFkrqhguaQ1VEBC5hU/zkahWUwWU&#10;kWiqEIUwd6cKWeilGeNmpZatZNiWMbpa7HiM4Vnc0UEl1vExP9yKXMq50IzRrSjTzsWpnAtkDCVS&#10;aB+jU9sJsccwHBHJaZnhGZExfLdlDPQkNGNgYNWJMwY1qJoxTsoYSjnSjNFlDFWhoHwMp1ulMCJj&#10;uJZijAB1FM0YmjFECNojzTESGOhjKDFPM0aXMVS5SMsYyhuDp0hGZAzLaQrxZ55mjKl6tqN3u+iU&#10;ZzQaYyg1VTNGhzF4DY3QnFvGUN7YyIzBnzHDR3dsEBhhcdE+hvYx7tPHULK2ZowuY6iyqpYxlDc2&#10;KmP4XvOwH3FEdVfLGMSBEhYuqxLQdgSItFYyN3Ue46R5DFVecCtj5LC9wWm11ark2urq3rVVfiMO&#10;PQzli43KF1DOLuva2p0AmnKhAB4KRr7wQ5RxPl7XprVVra32H8C+UxkGZjFUjYHmi3YPjH5xodiy&#10;Q2okp98FA554afIWARnWvkJ8wl0KXVL4WEsK+SLRqdB21HoP69gY2GyUftcdbm4RyN0tNDYfLTZv&#10;1rBBChZCn/H1ZavRl12P6IoUnfvlMZcMwnvp79Fyv6oy61Y/64FUveLeY7CHGxbzyv3m+CZx3fdY&#10;Jdvuinf2HwAAAP//AwBQSwMEFAAGAAgAAAAhAPJvsq7gAAAACgEAAA8AAABkcnMvZG93bnJldi54&#10;bWxMj09Lw0AQxe+C32EZwZvd/CG1xGxKKeqpCLaC9LbNTpPQ7GzIbpP02zue9DRvmMeb3yvWs+3E&#10;iINvHSmIFxEIpMqZlmoFX4e3pxUIHzQZ3TlCBTf0sC7v7wqdGzfRJ477UAsOIZ9rBU0IfS6lrxq0&#10;2i9cj8S3sxusDrwOtTSDnjjcdjKJoqW0uiX+0Ogetw1Wl/3VKnif9LRJ49dxdzlvb8dD9vG9i1Gp&#10;x4d58wIi4Bz+zPCLz+hQMtPJXcl40SlIozhmK4uUJxuWScbipCDJkmeQZSH/Vyh/AAAA//8DAFBL&#10;AQItABQABgAIAAAAIQC2gziS/gAAAOEBAAATAAAAAAAAAAAAAAAAAAAAAABbQ29udGVudF9UeXBl&#10;c10ueG1sUEsBAi0AFAAGAAgAAAAhADj9If/WAAAAlAEAAAsAAAAAAAAAAAAAAAAALwEAAF9yZWxz&#10;Ly5yZWxzUEsBAi0AFAAGAAgAAAAhAKEAuKdHBwAAXU8AAA4AAAAAAAAAAAAAAAAALgIAAGRycy9l&#10;Mm9Eb2MueG1sUEsBAi0AFAAGAAgAAAAhAPJvsq7gAAAACgEAAA8AAAAAAAAAAAAAAAAAoQkAAGRy&#10;cy9kb3ducmV2LnhtbFBLBQYAAAAABAAEAPMAAACuCgAAAAA=&#10;">
                <v:line id="Line 6" o:spid="_x0000_s1027" style="position:absolute;visibility:visible;mso-wrap-style:square" from="3720,14409" to="6690,14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3b9wwAAANoAAAAPAAAAZHJzL2Rvd25yZXYueG1sRI/disIw&#10;FITvBd8hHMEbWVMFdbdrFFlYEC8W/HmAY3Nsg81JbWKtPv1GELwcZuYbZr5sbSkaqr1xrGA0TEAQ&#10;Z04bzhUc9r8fnyB8QNZYOiYFd/KwXHQ7c0y1u/GWml3IRYSwT1FBEUKVSumzgiz6oauIo3dytcUQ&#10;ZZ1LXeMtwm0px0kylRYNx4UCK/opKDvvrlbBxFwus9P1r2xWG/w62sfAHCUp1e+1q28QgdrwDr/a&#10;a61gDM8r8QbIxT8AAAD//wMAUEsBAi0AFAAGAAgAAAAhANvh9svuAAAAhQEAABMAAAAAAAAAAAAA&#10;AAAAAAAAAFtDb250ZW50X1R5cGVzXS54bWxQSwECLQAUAAYACAAAACEAWvQsW78AAAAVAQAACwAA&#10;AAAAAAAAAAAAAAAfAQAAX3JlbHMvLnJlbHNQSwECLQAUAAYACAAAACEAYPN2/cMAAADaAAAADwAA&#10;AAAAAAAAAAAAAAAHAgAAZHJzL2Rvd25yZXYueG1sUEsFBgAAAAADAAMAtwAAAPcCAAAAAA==&#10;">
                  <v:stroke endarrow="open"/>
                </v:line>
                <v:line id="Line 7" o:spid="_x0000_s1028" style="position:absolute;flip:x;visibility:visible;mso-wrap-style:square" from="5138,13095" to="5144,1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5H3wgAAANoAAAAPAAAAZHJzL2Rvd25yZXYueG1sRI9PawIx&#10;FMTvBb9DeEIvRbNdishqFLEIHuzBP+D1sXluopuXJUl1/fZNodDjMDO/YebL3rXiTiFazwrexwUI&#10;4tpry42C03EzmoKICVlj65kUPCnCcjF4mWOl/YP3dD+kRmQIxwoVmJS6SspYG3IYx74jzt7FB4cp&#10;y9BIHfCR4a6VZVFMpEPLecFgR2tD9e3w7RQU181X6M62rFujd2+2NJPt516p12G/moFI1Kf/8F97&#10;qxV8wO+VfAPk4gcAAP//AwBQSwECLQAUAAYACAAAACEA2+H2y+4AAACFAQAAEwAAAAAAAAAAAAAA&#10;AAAAAAAAW0NvbnRlbnRfVHlwZXNdLnhtbFBLAQItABQABgAIAAAAIQBa9CxbvwAAABUBAAALAAAA&#10;AAAAAAAAAAAAAB8BAABfcmVscy8ucmVsc1BLAQItABQABgAIAAAAIQBqt5H3wgAAANoAAAAPAAAA&#10;AAAAAAAAAAAAAAcCAABkcnMvZG93bnJldi54bWxQSwUGAAAAAAMAAwC3AAAA9gIAAAAA&#10;">
                  <v:stroke startarrow="open"/>
                </v:line>
                <v:line id="Line 8" o:spid="_x0000_s1029" style="position:absolute;flip:x;visibility:visible;mso-wrap-style:square" from="4830,14379" to="4830,1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9" o:spid="_x0000_s1030" style="position:absolute;flip:x;visibility:visible;mso-wrap-style:square" from="4512,14373" to="4512,14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10" o:spid="_x0000_s1031" style="position:absolute;flip:x;visibility:visible;mso-wrap-style:square" from="5446,14367" to="5446,1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11" o:spid="_x0000_s1032" style="position:absolute;flip:x;visibility:visible;mso-wrap-style:square" from="5760,14367" to="5760,1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line id="Line 12" o:spid="_x0000_s1033" style="position:absolute;visibility:visible;mso-wrap-style:square" from="4510,14109" to="4510,1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13" o:spid="_x0000_s1034" style="position:absolute;visibility:visible;mso-wrap-style:square" from="5120,13377" to="5770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4" o:spid="_x0000_s1035" style="position:absolute;flip:x y;visibility:visible;mso-wrap-style:square" from="5760,14100" to="5762,1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SUTwAAAANsAAAAPAAAAZHJzL2Rvd25yZXYueG1sRE9Ni8Iw&#10;EL0L/ocwghfRtLqIVKOIsOJJWVfxOjRjW2wmpcna6q83grC3ebzPWaxaU4o71a6wrCAeRSCIU6sL&#10;zhScfr+HMxDOI2ssLZOCBzlYLbudBSbaNvxD96PPRAhhl6CC3PsqkdKlORl0I1sRB+5qa4M+wDqT&#10;usYmhJtSjqNoKg0WHBpyrGiTU3o7/hkFyPvnZNbE9CW3dHHj/WGwPl+V6vfa9RyEp9b/iz/unQ7z&#10;Y3j/Eg6QyxcAAAD//wMAUEsBAi0AFAAGAAgAAAAhANvh9svuAAAAhQEAABMAAAAAAAAAAAAAAAAA&#10;AAAAAFtDb250ZW50X1R5cGVzXS54bWxQSwECLQAUAAYACAAAACEAWvQsW78AAAAVAQAACwAAAAAA&#10;AAAAAAAAAAAfAQAAX3JlbHMvLnJlbHNQSwECLQAUAAYACAAAACEASAElE8AAAADbAAAADwAAAAAA&#10;AAAAAAAAAAAHAgAAZHJzL2Rvd25yZXYueG1sUEsFBgAAAAADAAMAtwAAAPQCAAAAAA==&#10;"/>
                <v:line id="Line 15" o:spid="_x0000_s1036" style="position:absolute;flip:x;visibility:visible;mso-wrap-style:square" from="4502,13389" to="5142,14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6" o:spid="_x0000_s1037" style="position:absolute;flip:x;visibility:visible;mso-wrap-style:square" from="5118,14106" to="5168,14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8" type="#_x0000_t202" style="position:absolute;left:4200;top:14283;width:530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55A25" w:rsidRPr="00BA301D" w:rsidRDefault="00255A25" w:rsidP="00255A25">
                        <w:pPr>
                          <w:rPr>
                            <w:sz w:val="18"/>
                            <w:szCs w:val="18"/>
                          </w:rPr>
                        </w:pPr>
                        <w:r w:rsidRPr="00BA301D">
                          <w:rPr>
                            <w:rFonts w:hint="eastAsia"/>
                            <w:sz w:val="18"/>
                            <w:szCs w:val="18"/>
                          </w:rPr>
                          <w:t>-2</w:t>
                        </w:r>
                      </w:p>
                    </w:txbxContent>
                  </v:textbox>
                </v:shape>
                <v:shape id="Text Box 18" o:spid="_x0000_s1039" type="#_x0000_t202" style="position:absolute;left:4544;top:14286;width:530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255A25" w:rsidRPr="00BA301D" w:rsidRDefault="00255A25" w:rsidP="00255A2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-1</w:t>
                        </w:r>
                      </w:p>
                    </w:txbxContent>
                  </v:textbox>
                </v:shape>
                <v:shape id="Text Box 19" o:spid="_x0000_s1040" type="#_x0000_t202" style="position:absolute;left:5014;top:14262;width:530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255A25" w:rsidRPr="00BA301D" w:rsidRDefault="00255A25" w:rsidP="00255A2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0" o:spid="_x0000_s1041" type="#_x0000_t202" style="position:absolute;left:5634;top:14268;width:530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255A25" w:rsidRPr="00BA301D" w:rsidRDefault="00255A25" w:rsidP="00255A25">
                        <w:pPr>
                          <w:rPr>
                            <w:sz w:val="18"/>
                            <w:szCs w:val="18"/>
                          </w:rPr>
                        </w:pPr>
                        <w:r w:rsidRPr="00BA301D"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42" type="#_x0000_t202" style="position:absolute;left:5304;top:14274;width:530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255A25" w:rsidRPr="00BA301D" w:rsidRDefault="00255A25" w:rsidP="00255A2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2" o:spid="_x0000_s1043" type="#_x0000_t202" style="position:absolute;left:5028;top:13854;width:530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255A25" w:rsidRPr="00BA301D" w:rsidRDefault="00255A25" w:rsidP="00255A2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3" o:spid="_x0000_s1044" type="#_x0000_t202" style="position:absolute;left:5070;top:13113;width:530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255A25" w:rsidRPr="00BA301D" w:rsidRDefault="00255A25" w:rsidP="00255A2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045" type="#_x0000_t202" style="position:absolute;left:6538;top:14214;width:422;height:4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:rsidR="00255A25" w:rsidRPr="00BA301D" w:rsidRDefault="00255A25" w:rsidP="00255A25">
                        <w:r w:rsidRPr="00BA301D">
                          <w:rPr>
                            <w:rFonts w:ascii="Times New Roman" w:hAnsi="Times New Roman"/>
                            <w:position w:val="-6"/>
                            <w:szCs w:val="24"/>
                          </w:rPr>
                          <w:object w:dxaOrig="139" w:dyaOrig="240">
                            <v:shape id="_x0000_i1035" type="#_x0000_t75" style="width:6.6pt;height:11.65pt" o:ole="">
                              <v:imagedata r:id="rId58" o:title=""/>
                            </v:shape>
                            <o:OLEObject Type="Embed" ProgID="Equation.DSMT4" ShapeID="_x0000_i1035" DrawAspect="Content" ObjectID="_1742462679" r:id="rId59"/>
                          </w:object>
                        </w:r>
                      </w:p>
                    </w:txbxContent>
                  </v:textbox>
                </v:shape>
                <v:shape id="Text Box 25" o:spid="_x0000_s1046" type="#_x0000_t202" style="position:absolute;left:4512;top:12726;width:724;height: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:rsidR="00255A25" w:rsidRPr="00BA301D" w:rsidRDefault="00255A25" w:rsidP="00255A25">
                        <w:pPr>
                          <w:rPr>
                            <w:sz w:val="18"/>
                            <w:szCs w:val="18"/>
                          </w:rPr>
                        </w:pPr>
                        <w:r w:rsidRPr="00BA301D">
                          <w:rPr>
                            <w:rFonts w:ascii="Times New Roman" w:hAnsi="Times New Roman"/>
                            <w:position w:val="-10"/>
                            <w:sz w:val="18"/>
                            <w:szCs w:val="18"/>
                          </w:rPr>
                          <w:object w:dxaOrig="440" w:dyaOrig="320">
                            <v:shape id="_x0000_i1036" type="#_x0000_t75" style="width:21.8pt;height:15.7pt" o:ole="">
                              <v:imagedata r:id="rId60" o:title=""/>
                            </v:shape>
                            <o:OLEObject Type="Embed" ProgID="Equation.DSMT4" ShapeID="_x0000_i1036" DrawAspect="Content" ObjectID="_1742462680" r:id="rId61"/>
                          </w:object>
                        </w:r>
                      </w:p>
                    </w:txbxContent>
                  </v:textbox>
                </v:shape>
                <v:line id="Line 26" o:spid="_x0000_s1047" style="position:absolute;visibility:visible;mso-wrap-style:square" from="5108,13749" to="5168,1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27" o:spid="_x0000_s1048" style="position:absolute;visibility:visible;mso-wrap-style:square" from="5114,13395" to="5190,1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shape id="Text Box 28" o:spid="_x0000_s1049" type="#_x0000_t202" style="position:absolute;left:5034;top:13542;width:530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255A25" w:rsidRPr="00BA301D" w:rsidRDefault="00255A25" w:rsidP="00255A25">
                        <w:pPr>
                          <w:rPr>
                            <w:sz w:val="18"/>
                            <w:szCs w:val="18"/>
                          </w:rPr>
                        </w:pPr>
                        <w:r w:rsidRPr="00BA301D"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5A25" w:rsidRDefault="00255A25" w:rsidP="00255A25">
      <w:pPr>
        <w:pStyle w:val="a8"/>
        <w:spacing w:line="360" w:lineRule="auto"/>
        <w:ind w:firstLineChars="250" w:firstLine="525"/>
        <w:rPr>
          <w:rFonts w:ascii="宋体" w:hAnsi="宋体"/>
          <w:szCs w:val="21"/>
        </w:rPr>
      </w:pPr>
    </w:p>
    <w:p w:rsidR="00255A25" w:rsidRDefault="00255A25" w:rsidP="00255A25">
      <w:pPr>
        <w:pStyle w:val="a8"/>
        <w:spacing w:line="360" w:lineRule="auto"/>
        <w:ind w:firstLineChars="250" w:firstLine="525"/>
        <w:rPr>
          <w:rFonts w:ascii="宋体" w:hAnsi="宋体"/>
          <w:szCs w:val="21"/>
        </w:rPr>
      </w:pPr>
    </w:p>
    <w:p w:rsidR="00255A25" w:rsidRDefault="00255A25" w:rsidP="00255A25">
      <w:pPr>
        <w:pStyle w:val="a8"/>
        <w:spacing w:line="360" w:lineRule="auto"/>
        <w:ind w:firstLineChars="250" w:firstLine="525"/>
        <w:rPr>
          <w:rFonts w:ascii="宋体" w:hAnsi="宋体"/>
          <w:szCs w:val="21"/>
        </w:rPr>
      </w:pPr>
    </w:p>
    <w:p w:rsidR="00255A25" w:rsidRPr="00937B0B" w:rsidRDefault="00255A25" w:rsidP="00255A25">
      <w:pPr>
        <w:pStyle w:val="a8"/>
        <w:spacing w:line="360" w:lineRule="auto"/>
        <w:ind w:firstLineChars="250" w:firstLine="525"/>
        <w:rPr>
          <w:rFonts w:ascii="宋体" w:hAnsi="宋体"/>
          <w:szCs w:val="21"/>
        </w:rPr>
      </w:pPr>
    </w:p>
    <w:p w:rsidR="00255A25" w:rsidRPr="00937B0B" w:rsidRDefault="00255A25" w:rsidP="00255A25">
      <w:pPr>
        <w:pStyle w:val="a8"/>
        <w:spacing w:line="360" w:lineRule="auto"/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:rsidR="00331D27" w:rsidRPr="00331D27" w:rsidRDefault="00331D27" w:rsidP="00966F7A">
      <w:pPr>
        <w:ind w:firstLineChars="1300" w:firstLine="2730"/>
      </w:pPr>
    </w:p>
    <w:sectPr w:rsidR="00331D27" w:rsidRPr="00331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7A7" w:rsidRDefault="008B67A7" w:rsidP="00255A25">
      <w:r>
        <w:separator/>
      </w:r>
    </w:p>
  </w:endnote>
  <w:endnote w:type="continuationSeparator" w:id="0">
    <w:p w:rsidR="008B67A7" w:rsidRDefault="008B67A7" w:rsidP="00255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7A7" w:rsidRDefault="008B67A7" w:rsidP="00255A25">
      <w:r>
        <w:separator/>
      </w:r>
    </w:p>
  </w:footnote>
  <w:footnote w:type="continuationSeparator" w:id="0">
    <w:p w:rsidR="008B67A7" w:rsidRDefault="008B67A7" w:rsidP="00255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D6E69"/>
    <w:multiLevelType w:val="hybridMultilevel"/>
    <w:tmpl w:val="A1D0259E"/>
    <w:lvl w:ilvl="0" w:tplc="8E6E848E">
      <w:start w:val="1"/>
      <w:numFmt w:val="decimal"/>
      <w:lvlText w:val="（%1）"/>
      <w:lvlJc w:val="center"/>
      <w:pPr>
        <w:ind w:left="420" w:hanging="420"/>
      </w:pPr>
      <w:rPr>
        <w:rFonts w:eastAsia="等线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27"/>
    <w:rsid w:val="00255A25"/>
    <w:rsid w:val="00331D27"/>
    <w:rsid w:val="00363583"/>
    <w:rsid w:val="00466ED8"/>
    <w:rsid w:val="0050494D"/>
    <w:rsid w:val="00651BC5"/>
    <w:rsid w:val="00684D54"/>
    <w:rsid w:val="008B67A7"/>
    <w:rsid w:val="00966F7A"/>
    <w:rsid w:val="00D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272BE"/>
  <w15:chartTrackingRefBased/>
  <w15:docId w15:val="{5190CD08-4F01-4F97-AE1B-61D9D055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35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1D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55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5A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5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5A25"/>
    <w:rPr>
      <w:sz w:val="18"/>
      <w:szCs w:val="18"/>
    </w:rPr>
  </w:style>
  <w:style w:type="paragraph" w:styleId="a8">
    <w:name w:val="List Paragraph"/>
    <w:basedOn w:val="a"/>
    <w:uiPriority w:val="34"/>
    <w:qFormat/>
    <w:rsid w:val="00255A25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120.wmf"/><Relationship Id="rId5" Type="http://schemas.openxmlformats.org/officeDocument/2006/relationships/footnotes" Target="footnotes.xml"/><Relationship Id="rId61" Type="http://schemas.openxmlformats.org/officeDocument/2006/relationships/oleObject" Target="embeddings/oleObject1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1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130.w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7</cp:revision>
  <dcterms:created xsi:type="dcterms:W3CDTF">2023-04-07T16:21:00Z</dcterms:created>
  <dcterms:modified xsi:type="dcterms:W3CDTF">2023-04-08T04:41:00Z</dcterms:modified>
</cp:coreProperties>
</file>