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A9D1D" w14:textId="77777777" w:rsidR="00F45216" w:rsidRDefault="00F45216"/>
    <w:p w14:paraId="730A1130" w14:textId="77777777" w:rsidR="00F45216" w:rsidRDefault="00F45216"/>
    <w:p w14:paraId="64424C5B" w14:textId="77777777" w:rsidR="00F45216" w:rsidRDefault="00F45216"/>
    <w:p w14:paraId="5E782AE1" w14:textId="77777777" w:rsidR="00F45216" w:rsidRDefault="00F45216"/>
    <w:p w14:paraId="4311E230" w14:textId="77777777" w:rsidR="00F45216" w:rsidRDefault="00F45216"/>
    <w:p w14:paraId="201F2D39" w14:textId="77777777" w:rsidR="00F45216" w:rsidRDefault="00000000">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Smart Financial Analyzer</w:t>
      </w:r>
    </w:p>
    <w:p w14:paraId="12C55ABE" w14:textId="7B965EB9" w:rsidR="00F45216" w:rsidRDefault="00000000" w:rsidP="002D566F">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Steven Wenfeng Xiong</w:t>
      </w:r>
    </w:p>
    <w:p w14:paraId="03D80B67" w14:textId="7C87285B" w:rsidR="00540FFF" w:rsidRDefault="00540FFF" w:rsidP="002D566F">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Nikolaos Karigiannis</w:t>
      </w:r>
    </w:p>
    <w:p w14:paraId="4D99C6BA" w14:textId="7FB204B6" w:rsidR="00540FFF" w:rsidRDefault="00540FFF" w:rsidP="002D566F">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Rishi Bhattacharyya</w:t>
      </w:r>
    </w:p>
    <w:p w14:paraId="31E7DB7F" w14:textId="77777777" w:rsidR="002D566F" w:rsidRDefault="002D566F" w:rsidP="002D566F">
      <w:pPr>
        <w:spacing w:after="160" w:line="480" w:lineRule="auto"/>
        <w:jc w:val="center"/>
        <w:rPr>
          <w:rFonts w:ascii="Times New Roman" w:eastAsia="Times New Roman" w:hAnsi="Times New Roman" w:cs="Times New Roman"/>
          <w:sz w:val="24"/>
          <w:szCs w:val="24"/>
        </w:rPr>
      </w:pPr>
    </w:p>
    <w:p w14:paraId="71C759E9" w14:textId="77777777" w:rsidR="002D566F" w:rsidRDefault="002D566F" w:rsidP="002D566F">
      <w:pPr>
        <w:spacing w:after="160" w:line="480" w:lineRule="auto"/>
        <w:jc w:val="center"/>
        <w:rPr>
          <w:rFonts w:ascii="Times New Roman" w:eastAsia="Times New Roman" w:hAnsi="Times New Roman" w:cs="Times New Roman"/>
          <w:sz w:val="24"/>
          <w:szCs w:val="24"/>
        </w:rPr>
      </w:pPr>
    </w:p>
    <w:p w14:paraId="3836D49C" w14:textId="77777777" w:rsidR="00F45216" w:rsidRDefault="00F45216"/>
    <w:p w14:paraId="2A87373F" w14:textId="77777777" w:rsidR="00F45216" w:rsidRDefault="00F45216"/>
    <w:p w14:paraId="205F25CF" w14:textId="77777777" w:rsidR="00F45216" w:rsidRDefault="00F45216"/>
    <w:p w14:paraId="7D3A3955" w14:textId="77777777" w:rsidR="00F45216" w:rsidRDefault="00F45216"/>
    <w:p w14:paraId="3DB6687E" w14:textId="77777777" w:rsidR="00F45216" w:rsidRDefault="00F45216"/>
    <w:p w14:paraId="19D371EF" w14:textId="77777777" w:rsidR="00F45216" w:rsidRDefault="00F45216"/>
    <w:p w14:paraId="5FC68E3A" w14:textId="77777777" w:rsidR="00F45216" w:rsidRDefault="00F45216"/>
    <w:p w14:paraId="5F4B2DF2" w14:textId="77777777" w:rsidR="00F45216" w:rsidRDefault="00F45216"/>
    <w:p w14:paraId="622E85D0" w14:textId="77777777" w:rsidR="00F45216" w:rsidRDefault="00F45216"/>
    <w:p w14:paraId="2DD061CB" w14:textId="77777777" w:rsidR="00F45216" w:rsidRDefault="00F45216"/>
    <w:p w14:paraId="2E446B6F" w14:textId="77777777" w:rsidR="00F45216" w:rsidRDefault="00F45216"/>
    <w:p w14:paraId="11DA4E21" w14:textId="77777777" w:rsidR="00F45216" w:rsidRDefault="00F45216"/>
    <w:p w14:paraId="7EF4026E" w14:textId="77777777" w:rsidR="00F45216" w:rsidRDefault="00F45216"/>
    <w:p w14:paraId="720E29DF" w14:textId="77777777" w:rsidR="00F45216" w:rsidRDefault="00F45216"/>
    <w:p w14:paraId="24695037" w14:textId="77777777" w:rsidR="00F45216" w:rsidRDefault="00F45216">
      <w:pPr>
        <w:spacing w:after="160" w:line="480" w:lineRule="auto"/>
      </w:pPr>
    </w:p>
    <w:p w14:paraId="293CAB99" w14:textId="77777777" w:rsidR="001910B7" w:rsidRDefault="001910B7">
      <w:pPr>
        <w:spacing w:after="160" w:line="480" w:lineRule="auto"/>
        <w:rPr>
          <w:b/>
          <w:bCs/>
          <w:sz w:val="24"/>
          <w:szCs w:val="24"/>
        </w:rPr>
      </w:pPr>
    </w:p>
    <w:p w14:paraId="012F4C78" w14:textId="77777777" w:rsidR="001910B7" w:rsidRDefault="001910B7">
      <w:pPr>
        <w:spacing w:after="160" w:line="480" w:lineRule="auto"/>
        <w:rPr>
          <w:b/>
          <w:bCs/>
          <w:sz w:val="24"/>
          <w:szCs w:val="24"/>
        </w:rPr>
      </w:pPr>
    </w:p>
    <w:p w14:paraId="111FFB32" w14:textId="77777777" w:rsidR="001910B7" w:rsidRDefault="001910B7">
      <w:pPr>
        <w:spacing w:after="160" w:line="480" w:lineRule="auto"/>
        <w:rPr>
          <w:b/>
          <w:bCs/>
          <w:sz w:val="24"/>
          <w:szCs w:val="24"/>
        </w:rPr>
      </w:pPr>
    </w:p>
    <w:p w14:paraId="47C86BAC" w14:textId="77777777" w:rsidR="001910B7" w:rsidRDefault="001910B7">
      <w:pPr>
        <w:spacing w:after="160" w:line="480" w:lineRule="auto"/>
        <w:rPr>
          <w:b/>
          <w:bCs/>
          <w:sz w:val="24"/>
          <w:szCs w:val="24"/>
        </w:rPr>
      </w:pPr>
    </w:p>
    <w:p w14:paraId="5B262CAE" w14:textId="6ED77D7C" w:rsidR="00F45216" w:rsidRDefault="00000000">
      <w:pPr>
        <w:spacing w:after="160" w:line="480" w:lineRule="auto"/>
        <w:rPr>
          <w:sz w:val="24"/>
          <w:szCs w:val="24"/>
        </w:rPr>
      </w:pPr>
      <w:r>
        <w:rPr>
          <w:b/>
          <w:bCs/>
          <w:sz w:val="24"/>
          <w:szCs w:val="24"/>
        </w:rPr>
        <w:lastRenderedPageBreak/>
        <w:t>Disciplines</w:t>
      </w:r>
      <w:r>
        <w:rPr>
          <w:sz w:val="24"/>
          <w:szCs w:val="24"/>
        </w:rPr>
        <w:t>:</w:t>
      </w:r>
    </w:p>
    <w:p w14:paraId="628CEFDE" w14:textId="77777777" w:rsidR="00F45216" w:rsidRDefault="00000000">
      <w:pPr>
        <w:spacing w:after="160" w:line="480" w:lineRule="auto"/>
        <w:rPr>
          <w:sz w:val="24"/>
          <w:szCs w:val="24"/>
        </w:rPr>
      </w:pPr>
      <w:r>
        <w:rPr>
          <w:sz w:val="24"/>
          <w:szCs w:val="24"/>
        </w:rPr>
        <w:t>·       Math (Calculus + Probability and Statistics)</w:t>
      </w:r>
    </w:p>
    <w:p w14:paraId="53DAFDA0" w14:textId="77777777" w:rsidR="00F45216" w:rsidRDefault="00000000">
      <w:pPr>
        <w:spacing w:after="160" w:line="480" w:lineRule="auto"/>
        <w:rPr>
          <w:sz w:val="24"/>
          <w:szCs w:val="24"/>
        </w:rPr>
      </w:pPr>
      <w:r>
        <w:rPr>
          <w:sz w:val="24"/>
          <w:szCs w:val="24"/>
        </w:rPr>
        <w:t>·       Computer Science</w:t>
      </w:r>
    </w:p>
    <w:p w14:paraId="1340C522" w14:textId="77777777" w:rsidR="00F45216" w:rsidRDefault="00000000">
      <w:pPr>
        <w:spacing w:after="160" w:line="480" w:lineRule="auto"/>
        <w:rPr>
          <w:sz w:val="24"/>
          <w:szCs w:val="24"/>
        </w:rPr>
      </w:pPr>
      <w:r>
        <w:rPr>
          <w:b/>
          <w:bCs/>
          <w:sz w:val="24"/>
          <w:szCs w:val="24"/>
        </w:rPr>
        <w:t>Project type</w:t>
      </w:r>
      <w:r>
        <w:rPr>
          <w:sz w:val="24"/>
          <w:szCs w:val="24"/>
        </w:rPr>
        <w:t>: Design</w:t>
      </w:r>
    </w:p>
    <w:p w14:paraId="36D7734F" w14:textId="77777777" w:rsidR="00F45216" w:rsidRDefault="00000000">
      <w:pPr>
        <w:spacing w:after="160" w:line="480" w:lineRule="auto"/>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u w:val="single"/>
        </w:rPr>
        <w:t>Abstract</w:t>
      </w:r>
    </w:p>
    <w:p w14:paraId="026F5BE5" w14:textId="77777777" w:rsidR="00F45216" w:rsidRDefault="00000000">
      <w:pPr>
        <w:spacing w:after="16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highlight w:val="white"/>
        </w:rPr>
        <w:t xml:space="preserve">Personal budgeting can be hard to manage, especially for those that use static averages and ignore the variability of monthly expenses, which can cause people to be unprepared to handle fluctuations in their finances. Students are an extremely vulnerable demographic when it comes to budgeting. This is why we developed a Python-based program that can analyze spending data and provide probabilistic risk assessments for future spending. Users input their data in an excel file, and the program separates expenses into different categories, such as needs, wants or savings, computes statistics such as mean, standard deviation, and variance, and uses derivatives and integrals to identify spending trends and cumulative totals. It also uses </w:t>
      </w:r>
      <w:proofErr w:type="gramStart"/>
      <w:r>
        <w:rPr>
          <w:rFonts w:ascii="Times New Roman" w:eastAsia="Times New Roman" w:hAnsi="Times New Roman" w:cs="Times New Roman"/>
          <w:sz w:val="24"/>
          <w:szCs w:val="24"/>
          <w:highlight w:val="white"/>
        </w:rPr>
        <w:t>a Monte</w:t>
      </w:r>
      <w:proofErr w:type="gramEnd"/>
      <w:r>
        <w:rPr>
          <w:rFonts w:ascii="Times New Roman" w:eastAsia="Times New Roman" w:hAnsi="Times New Roman" w:cs="Times New Roman"/>
          <w:sz w:val="24"/>
          <w:szCs w:val="24"/>
          <w:highlight w:val="white"/>
        </w:rPr>
        <w:t xml:space="preserve"> Carlo simulation that takes random monthly spending numbers from normal distributions based on the users' spending data and then simulates thousands of possible future spending outcomes over a specific period. The output provides users with the average, minimum, and maximum spending, along with a histogram of the simulated outcomes and a warning when the spending exceeds or approaches the budget. </w:t>
      </w:r>
      <w:r>
        <w:rPr>
          <w:rFonts w:ascii="Times New Roman" w:eastAsia="Times New Roman" w:hAnsi="Times New Roman" w:cs="Times New Roman"/>
          <w:sz w:val="24"/>
          <w:szCs w:val="24"/>
        </w:rPr>
        <w:t xml:space="preserve">Additional visualizations </w:t>
      </w:r>
      <w:r>
        <w:rPr>
          <w:rFonts w:ascii="Times New Roman" w:eastAsia="Times New Roman" w:hAnsi="Times New Roman" w:cs="Times New Roman"/>
          <w:sz w:val="24"/>
          <w:szCs w:val="24"/>
          <w:highlight w:val="white"/>
        </w:rPr>
        <w:t xml:space="preserve">include category bar charts and time-series plots. This financial tool takes uncertainty into account, allowing users to consider future risks. This program displays the probabilistic risk in financial budgeting and provides a tool for students to manage their finances. </w:t>
      </w:r>
    </w:p>
    <w:p w14:paraId="05250A88" w14:textId="77777777" w:rsidR="00F45216" w:rsidRDefault="00000000">
      <w:pPr>
        <w:spacing w:after="160" w:line="480" w:lineRule="auto"/>
        <w:rPr>
          <w:rFonts w:ascii="Times New Roman" w:eastAsia="Times New Roman" w:hAnsi="Times New Roman" w:cs="Times New Roman"/>
          <w:sz w:val="34"/>
          <w:szCs w:val="34"/>
          <w:u w:val="single"/>
        </w:rPr>
      </w:pPr>
      <w:r>
        <w:rPr>
          <w:rFonts w:ascii="Times New Roman" w:eastAsia="Times New Roman" w:hAnsi="Times New Roman" w:cs="Times New Roman"/>
          <w:b/>
          <w:bCs/>
          <w:sz w:val="34"/>
          <w:szCs w:val="34"/>
          <w:u w:val="single"/>
        </w:rPr>
        <w:lastRenderedPageBreak/>
        <w:t>Objective</w:t>
      </w:r>
    </w:p>
    <w:p w14:paraId="7911A892"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objective of this project is to develop a Python-based program that allows users to input and analyze personal financial data, categorize transactions, and evaluate spending behavior relative to a defined budget. The program makes use of fundamental concepts of calculus and probability to model spending trends, detect increases in spending, and provide possible future financial outcomes.</w:t>
      </w:r>
    </w:p>
    <w:p w14:paraId="357CDD78" w14:textId="77777777" w:rsidR="00F45216" w:rsidRDefault="00000000">
      <w:pPr>
        <w:spacing w:after="160" w:line="480" w:lineRule="auto"/>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u w:val="single"/>
        </w:rPr>
        <w:t>Introduction</w:t>
      </w:r>
    </w:p>
    <w:p w14:paraId="124919A4" w14:textId="77777777" w:rsidR="00F45216" w:rsidRDefault="00000000">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modern society, financial decision-making has become increasingly complex. Individuals are exposed to constant streams of consumption opportunities, subscription-based services, digital transactions, and fluctuating economic conditions. As a result, understanding and predicting personal spending behavior has become both a practical necessity and a subject of quantitative study. University students are a demographic that could especially benefit from this project, considering that they represent a significant consumer group with distinct spending patterns and credit use behaviors (1). Financial forecasting, traditionally applied in macroeconomics and actuarial science, relies heavily on mathematical modeling and probabilistic analysis to anticipate future trends. As emphasized by Robert C. Merton (1994), mathematical models have transformed finance from a descriptive discipline into a quantitatively driven field in which uncertainty, risk, and time are analyzed using formal probabilistic frameworks (2). However, similar quantitative tools can also be adapted to the micro-level of personal finance.</w:t>
      </w:r>
    </w:p>
    <w:p w14:paraId="19696247"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Spending behavior over time can be conceptualized as a dynamic system influenced by both deterministic trends and stochastic (random) variability. In quantitative finance and </w:t>
      </w:r>
      <w:r>
        <w:rPr>
          <w:rFonts w:ascii="Times New Roman" w:eastAsia="Times New Roman" w:hAnsi="Times New Roman" w:cs="Times New Roman"/>
          <w:sz w:val="24"/>
          <w:szCs w:val="24"/>
        </w:rPr>
        <w:lastRenderedPageBreak/>
        <w:t>econometrics, time-dependent financial data are often modeled using time-series analysis, where variables evolve over time under the influence of underlying patterns and random fluctuations (3). Inspired by this framework, this project aims to construct a simplified yet mathematically rigorous computational model of personal expenditure behavior using real financial data.</w:t>
      </w:r>
    </w:p>
    <w:p w14:paraId="7AEBEC05"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its core, this project treats individual spending as a function of time, S(t), where </w:t>
      </w:r>
      <w:proofErr w:type="gramStart"/>
      <w:r>
        <w:rPr>
          <w:rFonts w:ascii="Times New Roman" w:eastAsia="Times New Roman" w:hAnsi="Times New Roman" w:cs="Times New Roman"/>
          <w:sz w:val="24"/>
          <w:szCs w:val="24"/>
        </w:rPr>
        <w:t>t represents</w:t>
      </w:r>
      <w:proofErr w:type="gramEnd"/>
      <w:r>
        <w:rPr>
          <w:rFonts w:ascii="Times New Roman" w:eastAsia="Times New Roman" w:hAnsi="Times New Roman" w:cs="Times New Roman"/>
          <w:sz w:val="24"/>
          <w:szCs w:val="24"/>
        </w:rPr>
        <w:t xml:space="preserve"> discrete days. Although financial transactions occur at discrete intervals, concepts from calculus provide valuable analytical insight. The derivative, </w:t>
      </w:r>
      <w:proofErr w:type="gramStart"/>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t), represents the rate of change of spending </w:t>
      </w:r>
      <w:proofErr w:type="gramStart"/>
      <w:r>
        <w:rPr>
          <w:rFonts w:ascii="Times New Roman" w:eastAsia="Times New Roman" w:hAnsi="Times New Roman" w:cs="Times New Roman"/>
          <w:sz w:val="24"/>
          <w:szCs w:val="24"/>
        </w:rPr>
        <w:t>over time</w:t>
      </w:r>
      <w:proofErr w:type="gramEnd"/>
      <w:r>
        <w:rPr>
          <w:rFonts w:ascii="Times New Roman" w:eastAsia="Times New Roman" w:hAnsi="Times New Roman" w:cs="Times New Roman"/>
          <w:sz w:val="24"/>
          <w:szCs w:val="24"/>
        </w:rPr>
        <w:t xml:space="preserve">, allowing the identification of increasing or decreasing expenditure trends. Large positive changes in this rate may indicate sudden increases in spending, while negative changes suggest reductions or stabilization. Similarly, the cumulative sum of </w:t>
      </w:r>
      <w:proofErr w:type="gramStart"/>
      <w:r>
        <w:rPr>
          <w:rFonts w:ascii="Times New Roman" w:eastAsia="Times New Roman" w:hAnsi="Times New Roman" w:cs="Times New Roman"/>
          <w:sz w:val="24"/>
          <w:szCs w:val="24"/>
        </w:rPr>
        <w:t>spending values</w:t>
      </w:r>
      <w:proofErr w:type="gramEnd"/>
      <w:r>
        <w:rPr>
          <w:rFonts w:ascii="Times New Roman" w:eastAsia="Times New Roman" w:hAnsi="Times New Roman" w:cs="Times New Roman"/>
          <w:sz w:val="24"/>
          <w:szCs w:val="24"/>
        </w:rPr>
        <w:t xml:space="preserve"> serves as a numerical approximation of a definite integral, providing total expenditure over a given time interval. This allows for tracking overall financial behavior and comparing it to a predefined budget.</w:t>
      </w:r>
    </w:p>
    <w:p w14:paraId="47CA7ECA"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deterministic trend analysis alone does not fully capture real financial behavior. Empirical research in behavioral economics demonstrates that spending patterns are influenced by impulsive decisions, income timing, unexpected expenses, and psychological biases. For example, Berman et al. (2016) show that individuals tend to underestimate future expenses when forecasting their finances, a phenomenon known as expense neglect (4). This highlights the importance of incorporating uncertainty into financial modeling rather than relying solely on deterministic predictions.</w:t>
      </w:r>
    </w:p>
    <w:p w14:paraId="3E6EF8B4" w14:textId="77777777" w:rsidR="00F45216" w:rsidRDefault="00000000">
      <w:pPr>
        <w:spacing w:before="240" w:after="240" w:line="48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To address this, the project incorporates statistical modeling and probabilistic simulation. Spending amounts are treated as random variables, and key statistical measures such as the </w:t>
      </w:r>
      <w:r>
        <w:rPr>
          <w:rFonts w:ascii="Times New Roman" w:eastAsia="Times New Roman" w:hAnsi="Times New Roman" w:cs="Times New Roman"/>
          <w:sz w:val="24"/>
          <w:szCs w:val="24"/>
        </w:rPr>
        <w:lastRenderedPageBreak/>
        <w:t xml:space="preserve">mean, variance, and standard deviation are calculated from observed data. The Central Limit Theorem states that the distribution of a normalized sample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 xml:space="preserve"> converges to a standard normal distribution. Under the Central Limit Theorem, aggregated spending can often be approximated using a normal distribution, allowing for probabilistic interpretation of future outcomes. These statistical properties are then used in a Monte Carlo simulation framework, where repeated random sampling generates thousands of possible future spending scenarios (5). As described by Kritzman (1993), such stochastic methods produce a distribution of outcomes rather than a single prediction, enabling estimation of the probability of exceeding a given budget (6).</w:t>
      </w:r>
    </w:p>
    <w:p w14:paraId="4247EBC1"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Unlike traditional budgeting tools that primarily track past expenses, this project emphasizes predictive analysis and behavioral insight. By combining deterministic trend analysis with probabilistic simulation, the model provides both an explanation of past spending patterns and an estimation of future financial outcomes.</w:t>
      </w:r>
    </w:p>
    <w:p w14:paraId="5C2C2733"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project demonstrates how concepts from calculus, probability, and computer science can be integrated into a practical computational system for analyzing personal financial behavior. It highlights the relevance of mathematical modeling in everyday decision-making and illustrates how theoretical tools can be applied to real-world data to generate meaningful insights.</w:t>
      </w:r>
    </w:p>
    <w:p w14:paraId="24E8B26F"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34"/>
          <w:szCs w:val="34"/>
          <w:u w:val="single"/>
        </w:rPr>
        <w:t>Methods</w:t>
      </w:r>
      <w:r>
        <w:rPr>
          <w:rFonts w:ascii="Times New Roman" w:eastAsia="Times New Roman" w:hAnsi="Times New Roman" w:cs="Times New Roman"/>
          <w:b/>
          <w:bCs/>
          <w:sz w:val="46"/>
          <w:szCs w:val="46"/>
        </w:rPr>
        <w:br/>
      </w:r>
      <w:r>
        <w:rPr>
          <w:rFonts w:ascii="Times New Roman" w:eastAsia="Times New Roman" w:hAnsi="Times New Roman" w:cs="Times New Roman"/>
          <w:sz w:val="24"/>
          <w:szCs w:val="24"/>
        </w:rPr>
        <w:t xml:space="preserve">The computational implementation of this model was carried out in Python, making use of the </w:t>
      </w:r>
      <w:proofErr w:type="gramStart"/>
      <w:r>
        <w:rPr>
          <w:rFonts w:ascii="Times New Roman" w:eastAsia="Times New Roman" w:hAnsi="Times New Roman" w:cs="Times New Roman"/>
          <w:sz w:val="24"/>
          <w:szCs w:val="24"/>
        </w:rPr>
        <w:t>pandas</w:t>
      </w:r>
      <w:proofErr w:type="gramEnd"/>
      <w:r>
        <w:rPr>
          <w:rFonts w:ascii="Times New Roman" w:eastAsia="Times New Roman" w:hAnsi="Times New Roman" w:cs="Times New Roman"/>
          <w:sz w:val="24"/>
          <w:szCs w:val="24"/>
        </w:rPr>
        <w:t xml:space="preserve"> library for data manipulation, NumPy for numerical computation, and Matplotlib to visualize the results. The main functions of the program include data preprocessing, categorizing expenses, descriptive statistical analysis, time-series and </w:t>
      </w:r>
      <w:proofErr w:type="gramStart"/>
      <w:r>
        <w:rPr>
          <w:rFonts w:ascii="Times New Roman" w:eastAsia="Times New Roman" w:hAnsi="Times New Roman" w:cs="Times New Roman"/>
          <w:sz w:val="24"/>
          <w:szCs w:val="24"/>
        </w:rPr>
        <w:t>calculus based</w:t>
      </w:r>
      <w:proofErr w:type="gramEnd"/>
      <w:r>
        <w:rPr>
          <w:rFonts w:ascii="Times New Roman" w:eastAsia="Times New Roman" w:hAnsi="Times New Roman" w:cs="Times New Roman"/>
          <w:sz w:val="24"/>
          <w:szCs w:val="24"/>
        </w:rPr>
        <w:t xml:space="preserve"> analysis, and a Monte Carlo simulation.</w:t>
      </w:r>
    </w:p>
    <w:p w14:paraId="0E121D2D"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34"/>
          <w:szCs w:val="34"/>
        </w:rPr>
        <w:lastRenderedPageBreak/>
        <w:t>Data Preprocessing</w:t>
      </w:r>
      <w:r>
        <w:rPr>
          <w:rFonts w:ascii="Times New Roman" w:eastAsia="Times New Roman" w:hAnsi="Times New Roman" w:cs="Times New Roman"/>
          <w:b/>
          <w:bCs/>
          <w:sz w:val="34"/>
          <w:szCs w:val="34"/>
        </w:rPr>
        <w:br/>
      </w:r>
      <w:r>
        <w:rPr>
          <w:rFonts w:ascii="Times New Roman" w:eastAsia="Times New Roman" w:hAnsi="Times New Roman" w:cs="Times New Roman"/>
          <w:sz w:val="24"/>
          <w:szCs w:val="24"/>
        </w:rPr>
        <w:t xml:space="preserve">The financial transaction data is given by the user in a Microsoft Excel document, which contains the financial data split into different categories defined by the user. The program reads all the sheets using the </w:t>
      </w:r>
      <w:proofErr w:type="spellStart"/>
      <w:proofErr w:type="gramStart"/>
      <w:r>
        <w:rPr>
          <w:rFonts w:ascii="Times New Roman" w:eastAsia="Times New Roman" w:hAnsi="Times New Roman" w:cs="Times New Roman"/>
          <w:sz w:val="24"/>
          <w:szCs w:val="24"/>
        </w:rPr>
        <w:t>pd.read</w:t>
      </w:r>
      <w:proofErr w:type="gramEnd"/>
      <w:r>
        <w:rPr>
          <w:rFonts w:ascii="Times New Roman" w:eastAsia="Times New Roman" w:hAnsi="Times New Roman" w:cs="Times New Roman"/>
          <w:sz w:val="24"/>
          <w:szCs w:val="24"/>
        </w:rPr>
        <w:t>_excel</w:t>
      </w:r>
      <w:proofErr w:type="spellEnd"/>
      <w:r>
        <w:rPr>
          <w:rFonts w:ascii="Times New Roman" w:eastAsia="Times New Roman" w:hAnsi="Times New Roman" w:cs="Times New Roman"/>
          <w:sz w:val="24"/>
          <w:szCs w:val="24"/>
        </w:rPr>
        <w:t xml:space="preserve"> function and then merges them into a single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After this, all expense values were converted into absolute values to not interfere with mathematical operations that happen later. Rows with missing values in the “Amount” or “Description” columns were dropped.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“Amount” values were converted into numbers, with the non-numerical values being listed as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and being disregarded. The “Description” column was turned into lower case so that it could match the keywords in the dictionary. The “Date” column was converted into datetime format and rows with invalid dates were removed.</w:t>
      </w:r>
    </w:p>
    <w:p w14:paraId="67F5FA72"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34"/>
          <w:szCs w:val="34"/>
        </w:rPr>
        <w:t>Transaction Categorization</w:t>
      </w:r>
      <w:r>
        <w:rPr>
          <w:rFonts w:ascii="Times New Roman" w:eastAsia="Times New Roman" w:hAnsi="Times New Roman" w:cs="Times New Roman"/>
          <w:b/>
          <w:bCs/>
          <w:sz w:val="34"/>
          <w:szCs w:val="34"/>
        </w:rPr>
        <w:br/>
      </w:r>
      <w:r>
        <w:rPr>
          <w:rFonts w:ascii="Times New Roman" w:eastAsia="Times New Roman" w:hAnsi="Times New Roman" w:cs="Times New Roman"/>
          <w:sz w:val="24"/>
          <w:szCs w:val="24"/>
        </w:rPr>
        <w:t xml:space="preserve">Each transaction was assigned to one of four categories, which are Income, Needs, Wants, and Savings. This was done by matching keywords with a predefined dictionary. For each transaction the description was scanned for keywords that are included in the </w:t>
      </w:r>
      <w:proofErr w:type="gramStart"/>
      <w:r>
        <w:rPr>
          <w:rFonts w:ascii="Times New Roman" w:eastAsia="Times New Roman" w:hAnsi="Times New Roman" w:cs="Times New Roman"/>
          <w:sz w:val="24"/>
          <w:szCs w:val="24"/>
        </w:rPr>
        <w:t>categories</w:t>
      </w:r>
      <w:proofErr w:type="gramEnd"/>
      <w:r>
        <w:rPr>
          <w:rFonts w:ascii="Times New Roman" w:eastAsia="Times New Roman" w:hAnsi="Times New Roman" w:cs="Times New Roman"/>
          <w:sz w:val="24"/>
          <w:szCs w:val="24"/>
        </w:rPr>
        <w:t xml:space="preserve"> and the category was assigned to it. If no keywords match with the dictionary, the transaction is labeled as Uncategorized. The dictionary is editable, which allows users to add keywords that they may deem necessary for the program to properly analyze their financial data.</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440"/>
      </w:tblGrid>
      <w:tr w:rsidR="00F45216" w14:paraId="195B68B6" w14:textId="77777777">
        <w:tc>
          <w:tcPr>
            <w:tcW w:w="1920" w:type="dxa"/>
            <w:tcMar>
              <w:top w:w="100" w:type="dxa"/>
              <w:left w:w="100" w:type="dxa"/>
              <w:bottom w:w="100" w:type="dxa"/>
              <w:right w:w="100" w:type="dxa"/>
            </w:tcMar>
          </w:tcPr>
          <w:p w14:paraId="6295E2F8"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7440" w:type="dxa"/>
            <w:tcMar>
              <w:top w:w="100" w:type="dxa"/>
              <w:left w:w="100" w:type="dxa"/>
              <w:bottom w:w="100" w:type="dxa"/>
              <w:right w:w="100" w:type="dxa"/>
            </w:tcMar>
          </w:tcPr>
          <w:p w14:paraId="2B313217"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Keyword</w:t>
            </w:r>
          </w:p>
        </w:tc>
      </w:tr>
      <w:tr w:rsidR="00F45216" w14:paraId="3ADB3614" w14:textId="77777777">
        <w:tc>
          <w:tcPr>
            <w:tcW w:w="1920" w:type="dxa"/>
            <w:tcMar>
              <w:top w:w="100" w:type="dxa"/>
              <w:left w:w="100" w:type="dxa"/>
              <w:bottom w:w="100" w:type="dxa"/>
              <w:right w:w="100" w:type="dxa"/>
            </w:tcMar>
          </w:tcPr>
          <w:p w14:paraId="62CCC51D"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w:t>
            </w:r>
          </w:p>
        </w:tc>
        <w:tc>
          <w:tcPr>
            <w:tcW w:w="7440" w:type="dxa"/>
            <w:tcMar>
              <w:top w:w="100" w:type="dxa"/>
              <w:left w:w="100" w:type="dxa"/>
              <w:bottom w:w="100" w:type="dxa"/>
              <w:right w:w="100" w:type="dxa"/>
            </w:tcMar>
          </w:tcPr>
          <w:p w14:paraId="64B2CFCF"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 salary, allowance</w:t>
            </w:r>
          </w:p>
        </w:tc>
      </w:tr>
      <w:tr w:rsidR="00F45216" w14:paraId="2B2D1754" w14:textId="77777777">
        <w:tc>
          <w:tcPr>
            <w:tcW w:w="1920" w:type="dxa"/>
            <w:tcMar>
              <w:top w:w="100" w:type="dxa"/>
              <w:left w:w="100" w:type="dxa"/>
              <w:bottom w:w="100" w:type="dxa"/>
              <w:right w:w="100" w:type="dxa"/>
            </w:tcMar>
          </w:tcPr>
          <w:p w14:paraId="06B67D1A"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Needs</w:t>
            </w:r>
          </w:p>
        </w:tc>
        <w:tc>
          <w:tcPr>
            <w:tcW w:w="7440" w:type="dxa"/>
            <w:tcMar>
              <w:top w:w="100" w:type="dxa"/>
              <w:left w:w="100" w:type="dxa"/>
              <w:bottom w:w="100" w:type="dxa"/>
              <w:right w:w="100" w:type="dxa"/>
            </w:tcMar>
          </w:tcPr>
          <w:p w14:paraId="21EA0E23"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rent, bills, utilities, food, groceries, transport, insurance</w:t>
            </w:r>
          </w:p>
        </w:tc>
      </w:tr>
      <w:tr w:rsidR="00F45216" w14:paraId="030EF598" w14:textId="77777777">
        <w:tc>
          <w:tcPr>
            <w:tcW w:w="1920" w:type="dxa"/>
            <w:tcMar>
              <w:top w:w="100" w:type="dxa"/>
              <w:left w:w="100" w:type="dxa"/>
              <w:bottom w:w="100" w:type="dxa"/>
              <w:right w:w="100" w:type="dxa"/>
            </w:tcMar>
          </w:tcPr>
          <w:p w14:paraId="7BE4B758"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Wants</w:t>
            </w:r>
          </w:p>
        </w:tc>
        <w:tc>
          <w:tcPr>
            <w:tcW w:w="7440" w:type="dxa"/>
            <w:tcMar>
              <w:top w:w="100" w:type="dxa"/>
              <w:left w:w="100" w:type="dxa"/>
              <w:bottom w:w="100" w:type="dxa"/>
              <w:right w:w="100" w:type="dxa"/>
            </w:tcMar>
          </w:tcPr>
          <w:p w14:paraId="105AB644"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entertainment, restaurants, movies, subscriptions</w:t>
            </w:r>
          </w:p>
        </w:tc>
      </w:tr>
      <w:tr w:rsidR="00F45216" w14:paraId="6901AB6F" w14:textId="77777777">
        <w:tc>
          <w:tcPr>
            <w:tcW w:w="1920" w:type="dxa"/>
            <w:tcMar>
              <w:top w:w="100" w:type="dxa"/>
              <w:left w:w="100" w:type="dxa"/>
              <w:bottom w:w="100" w:type="dxa"/>
              <w:right w:w="100" w:type="dxa"/>
            </w:tcMar>
          </w:tcPr>
          <w:p w14:paraId="6FF0861B"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Savings</w:t>
            </w:r>
          </w:p>
        </w:tc>
        <w:tc>
          <w:tcPr>
            <w:tcW w:w="7440" w:type="dxa"/>
            <w:tcMar>
              <w:top w:w="100" w:type="dxa"/>
              <w:left w:w="100" w:type="dxa"/>
              <w:bottom w:w="100" w:type="dxa"/>
              <w:right w:w="100" w:type="dxa"/>
            </w:tcMar>
          </w:tcPr>
          <w:p w14:paraId="7955BB5C" w14:textId="77777777" w:rsidR="00F4521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savings, investment</w:t>
            </w:r>
          </w:p>
        </w:tc>
      </w:tr>
    </w:tbl>
    <w:p w14:paraId="001ABAA3" w14:textId="77777777" w:rsidR="00F45216" w:rsidRDefault="00000000">
      <w:pPr>
        <w:spacing w:before="240" w:after="240" w:line="480" w:lineRule="auto"/>
        <w:jc w:val="center"/>
        <w:rPr>
          <w:rFonts w:ascii="Times New Roman" w:eastAsia="Times New Roman" w:hAnsi="Times New Roman" w:cs="Times New Roman"/>
          <w:b/>
          <w:bCs/>
          <w:sz w:val="30"/>
          <w:szCs w:val="30"/>
        </w:rPr>
      </w:pPr>
      <w:r>
        <w:rPr>
          <w:rFonts w:ascii="Times New Roman" w:eastAsia="Times New Roman" w:hAnsi="Times New Roman" w:cs="Times New Roman"/>
          <w:sz w:val="20"/>
          <w:szCs w:val="20"/>
        </w:rPr>
        <w:lastRenderedPageBreak/>
        <w:t>Table 1: Default keyword dictionary used for transaction categorization</w:t>
      </w:r>
    </w:p>
    <w:p w14:paraId="1C76B59E"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34"/>
          <w:szCs w:val="34"/>
        </w:rPr>
        <w:t>Descriptive Statistical Analysis</w:t>
      </w:r>
      <w:r>
        <w:rPr>
          <w:rFonts w:ascii="Times New Roman" w:eastAsia="Times New Roman" w:hAnsi="Times New Roman" w:cs="Times New Roman"/>
          <w:b/>
          <w:bCs/>
          <w:sz w:val="34"/>
          <w:szCs w:val="34"/>
        </w:rPr>
        <w:br/>
      </w:r>
      <w:r>
        <w:rPr>
          <w:rFonts w:ascii="Times New Roman" w:eastAsia="Times New Roman" w:hAnsi="Times New Roman" w:cs="Times New Roman"/>
          <w:sz w:val="24"/>
          <w:szCs w:val="24"/>
        </w:rPr>
        <w:t xml:space="preserve">Three primary descriptive statistics were computed using the transaction amounts that were organized in the data preprocessing and transaction categorization. The mean was calculated as the average of all transaction amounts, the variance was calculated as the average of the squared deviations from the mean, and the standard deviation was taken as the positive square root of the variance. These statistics were computed using </w:t>
      </w:r>
      <w:proofErr w:type="gramStart"/>
      <w:r>
        <w:rPr>
          <w:rFonts w:ascii="Times New Roman" w:eastAsia="Times New Roman" w:hAnsi="Times New Roman" w:cs="Times New Roman"/>
          <w:sz w:val="24"/>
          <w:szCs w:val="24"/>
        </w:rPr>
        <w:t>the .mean, .std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.var</w:t>
      </w:r>
      <w:proofErr w:type="gramEnd"/>
      <w:r>
        <w:rPr>
          <w:rFonts w:ascii="Times New Roman" w:eastAsia="Times New Roman" w:hAnsi="Times New Roman" w:cs="Times New Roman"/>
          <w:sz w:val="24"/>
          <w:szCs w:val="24"/>
        </w:rPr>
        <w:t xml:space="preserve"> functions. These are used later as parameters for the Monte Carlo simulation.</w:t>
      </w:r>
    </w:p>
    <w:p w14:paraId="11221CEF"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34"/>
          <w:szCs w:val="34"/>
        </w:rPr>
        <w:t>Budget and Behavioral Analysis</w:t>
      </w:r>
      <w:r>
        <w:rPr>
          <w:rFonts w:ascii="Times New Roman" w:eastAsia="Times New Roman" w:hAnsi="Times New Roman" w:cs="Times New Roman"/>
          <w:b/>
          <w:bCs/>
          <w:sz w:val="34"/>
          <w:szCs w:val="34"/>
        </w:rPr>
        <w:br/>
      </w:r>
      <w:r>
        <w:rPr>
          <w:rFonts w:ascii="Times New Roman" w:eastAsia="Times New Roman" w:hAnsi="Times New Roman" w:cs="Times New Roman"/>
          <w:sz w:val="24"/>
          <w:szCs w:val="24"/>
        </w:rPr>
        <w:t xml:space="preserve">For the time-series analysis, the expenses were sorted by date and aggregated into daily time series by adding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transaction amounts on each day. This provided a sequence of daily expenses sorted by date.</w:t>
      </w:r>
    </w:p>
    <w:p w14:paraId="64BCB6F7" w14:textId="77777777" w:rsidR="00F45216" w:rsidRDefault="00000000">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evaluates financial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using both cumulative spending and the rate of change in spending over time. First, the cumulative spending is </w:t>
      </w:r>
      <w:proofErr w:type="gramStart"/>
      <w:r>
        <w:rPr>
          <w:rFonts w:ascii="Times New Roman" w:eastAsia="Times New Roman" w:hAnsi="Times New Roman" w:cs="Times New Roman"/>
          <w:sz w:val="24"/>
          <w:szCs w:val="24"/>
        </w:rPr>
        <w:t>computed</w:t>
      </w:r>
      <w:proofErr w:type="gramEnd"/>
      <w:r>
        <w:rPr>
          <w:rFonts w:ascii="Times New Roman" w:eastAsia="Times New Roman" w:hAnsi="Times New Roman" w:cs="Times New Roman"/>
          <w:sz w:val="24"/>
          <w:szCs w:val="24"/>
        </w:rPr>
        <w:t xml:space="preserve"> and the final value is extracted using </w:t>
      </w:r>
      <w:proofErr w:type="spellStart"/>
      <w:r>
        <w:rPr>
          <w:rFonts w:ascii="Roboto Mono" w:eastAsia="Roboto Mono" w:hAnsi="Roboto Mono" w:cs="Roboto Mono"/>
          <w:color w:val="188038"/>
          <w:sz w:val="24"/>
          <w:szCs w:val="24"/>
        </w:rPr>
        <w:t>final_spending</w:t>
      </w:r>
      <w:proofErr w:type="spellEnd"/>
      <w:r>
        <w:rPr>
          <w:rFonts w:ascii="Roboto Mono" w:eastAsia="Roboto Mono" w:hAnsi="Roboto Mono" w:cs="Roboto Mono"/>
          <w:color w:val="188038"/>
          <w:sz w:val="24"/>
          <w:szCs w:val="24"/>
        </w:rPr>
        <w:t xml:space="preserve"> = </w:t>
      </w:r>
      <w:proofErr w:type="spellStart"/>
      <w:proofErr w:type="gramStart"/>
      <w:r>
        <w:rPr>
          <w:rFonts w:ascii="Roboto Mono" w:eastAsia="Roboto Mono" w:hAnsi="Roboto Mono" w:cs="Roboto Mono"/>
          <w:color w:val="188038"/>
          <w:sz w:val="24"/>
          <w:szCs w:val="24"/>
        </w:rPr>
        <w:t>cumulative.iloc</w:t>
      </w:r>
      <w:proofErr w:type="spellEnd"/>
      <w:proofErr w:type="gramEnd"/>
      <w:r>
        <w:rPr>
          <w:rFonts w:ascii="Roboto Mono" w:eastAsia="Roboto Mono" w:hAnsi="Roboto Mono" w:cs="Roboto Mono"/>
          <w:color w:val="188038"/>
          <w:sz w:val="24"/>
          <w:szCs w:val="24"/>
        </w:rPr>
        <w:t>[-1]</w:t>
      </w:r>
      <w:r>
        <w:rPr>
          <w:rFonts w:ascii="Times New Roman" w:eastAsia="Times New Roman" w:hAnsi="Times New Roman" w:cs="Times New Roman"/>
          <w:sz w:val="24"/>
          <w:szCs w:val="24"/>
        </w:rPr>
        <w:t xml:space="preserve">, which represents the total expenditure at the end of the observed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This value is then compared to a user-defined budget input to assess financial performance.</w:t>
      </w:r>
    </w:p>
    <w:p w14:paraId="36C42023"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if the final cumulative spending exceeds the budget, the model indicates that the user has gone over their limit. If the spending surpasses 80% of the budget, the model provides a warning that the user is approaching their limit. Otherwise, the user </w:t>
      </w:r>
      <w:proofErr w:type="gramStart"/>
      <w:r>
        <w:rPr>
          <w:rFonts w:ascii="Times New Roman" w:eastAsia="Times New Roman" w:hAnsi="Times New Roman" w:cs="Times New Roman"/>
          <w:sz w:val="24"/>
          <w:szCs w:val="24"/>
        </w:rPr>
        <w:t>is considered to be</w:t>
      </w:r>
      <w:proofErr w:type="gramEnd"/>
      <w:r>
        <w:rPr>
          <w:rFonts w:ascii="Times New Roman" w:eastAsia="Times New Roman" w:hAnsi="Times New Roman" w:cs="Times New Roman"/>
          <w:sz w:val="24"/>
          <w:szCs w:val="24"/>
        </w:rPr>
        <w:t xml:space="preserve"> within </w:t>
      </w:r>
      <w:r>
        <w:rPr>
          <w:rFonts w:ascii="Times New Roman" w:eastAsia="Times New Roman" w:hAnsi="Times New Roman" w:cs="Times New Roman"/>
          <w:sz w:val="24"/>
          <w:szCs w:val="24"/>
        </w:rPr>
        <w:lastRenderedPageBreak/>
        <w:t>their budget. This step ensures that the analysis is personalized and directly tied to user-defined financial constraints.</w:t>
      </w:r>
    </w:p>
    <w:p w14:paraId="1D11A29A"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total spending, the model analyzes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patterns using the derivative of the time series. The derivative is computed as a sequence of differences between consecutive days, meaning each value represents the change in spending for a specific date. These values are stored as a list (or series), where each entry corresponds to how much spending increased or decreased compared to the previous day.</w:t>
      </w:r>
    </w:p>
    <w:p w14:paraId="4897B726"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detect abnormal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the model defines a threshold using the standard deviation of the derivative values, calculated as </w:t>
      </w:r>
      <w:r>
        <w:rPr>
          <w:rFonts w:ascii="Roboto Mono" w:eastAsia="Roboto Mono" w:hAnsi="Roboto Mono" w:cs="Roboto Mono"/>
          <w:color w:val="188038"/>
          <w:sz w:val="24"/>
          <w:szCs w:val="24"/>
        </w:rPr>
        <w:t xml:space="preserve">threshold = </w:t>
      </w:r>
      <w:proofErr w:type="spellStart"/>
      <w:proofErr w:type="gramStart"/>
      <w:r>
        <w:rPr>
          <w:rFonts w:ascii="Roboto Mono" w:eastAsia="Roboto Mono" w:hAnsi="Roboto Mono" w:cs="Roboto Mono"/>
          <w:color w:val="188038"/>
          <w:sz w:val="24"/>
          <w:szCs w:val="24"/>
        </w:rPr>
        <w:t>derivative.std</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 * 1.5</w:t>
      </w:r>
      <w:r>
        <w:rPr>
          <w:rFonts w:ascii="Times New Roman" w:eastAsia="Times New Roman" w:hAnsi="Times New Roman" w:cs="Times New Roman"/>
          <w:sz w:val="24"/>
          <w:szCs w:val="24"/>
        </w:rPr>
        <w:t xml:space="preserve">. This threshold represents the range of typical </w:t>
      </w:r>
      <w:proofErr w:type="gramStart"/>
      <w:r>
        <w:rPr>
          <w:rFonts w:ascii="Times New Roman" w:eastAsia="Times New Roman" w:hAnsi="Times New Roman" w:cs="Times New Roman"/>
          <w:sz w:val="24"/>
          <w:szCs w:val="24"/>
        </w:rPr>
        <w:t>variation</w:t>
      </w:r>
      <w:proofErr w:type="gramEnd"/>
      <w:r>
        <w:rPr>
          <w:rFonts w:ascii="Times New Roman" w:eastAsia="Times New Roman" w:hAnsi="Times New Roman" w:cs="Times New Roman"/>
          <w:sz w:val="24"/>
          <w:szCs w:val="24"/>
        </w:rPr>
        <w:t xml:space="preserve"> in spending. The model then iterates through each derivative value and compares it to this threshold. If the absolute change exceeds the threshold, it is flagged as significant. A positive value indicates a sudden increase in spending, while a negative value indicates a sudden decrease. The corresponding date is also recorded, allowing the model to identify specific moments of unusual financial activity.</w:t>
      </w:r>
    </w:p>
    <w:p w14:paraId="7F5A1866"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model evaluates the overall trend in spending by computing the average of all derivative values using </w:t>
      </w:r>
      <w:proofErr w:type="spellStart"/>
      <w:r>
        <w:rPr>
          <w:rFonts w:ascii="Roboto Mono" w:eastAsia="Roboto Mono" w:hAnsi="Roboto Mono" w:cs="Roboto Mono"/>
          <w:color w:val="188038"/>
          <w:sz w:val="24"/>
          <w:szCs w:val="24"/>
        </w:rPr>
        <w:t>averagetrend</w:t>
      </w:r>
      <w:proofErr w:type="spellEnd"/>
      <w:r>
        <w:rPr>
          <w:rFonts w:ascii="Roboto Mono" w:eastAsia="Roboto Mono" w:hAnsi="Roboto Mono" w:cs="Roboto Mono"/>
          <w:color w:val="188038"/>
          <w:sz w:val="24"/>
          <w:szCs w:val="24"/>
        </w:rPr>
        <w:t xml:space="preserve"> = </w:t>
      </w:r>
      <w:proofErr w:type="spellStart"/>
      <w:proofErr w:type="gramStart"/>
      <w:r>
        <w:rPr>
          <w:rFonts w:ascii="Roboto Mono" w:eastAsia="Roboto Mono" w:hAnsi="Roboto Mono" w:cs="Roboto Mono"/>
          <w:color w:val="188038"/>
          <w:sz w:val="24"/>
          <w:szCs w:val="24"/>
        </w:rPr>
        <w:t>derivative.mean</w:t>
      </w:r>
      <w:proofErr w:type="spellEnd"/>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Since each derivative value represents the change for a specific day, the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 xml:space="preserve"> of these values represents the average daily change in spending. For example, if spending increases by 20 on one day and decreases by 10 on another, the average change is +5, indicating an overall upward trend. If this average is positive, the model concludes that spending is generally increasing and may lead to exceeding the budget in the future. If the value is negative or close to zero, the model interprets this as stable or decreasing spending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w:t>
      </w:r>
    </w:p>
    <w:p w14:paraId="3E66FAF7" w14:textId="77777777" w:rsidR="00F45216" w:rsidRDefault="00000000">
      <w:pPr>
        <w:spacing w:before="240" w:after="240" w:line="48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Monte Carlo Simulation</w:t>
      </w:r>
    </w:p>
    <w:p w14:paraId="0FB69D97"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incorporate uncertainty into the analysis, a Monte Carlo simulation was implemented. Using the mean and the standard deviation of historical spending data, thousands of simulated future spending scenarios were generated assuming a normal distribution.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 Monte Carlo simulation was implemented in the program using the mean and standard deviation derived from the historical expense data </w:t>
      </w:r>
      <w:proofErr w:type="gramStart"/>
      <w:r>
        <w:rPr>
          <w:rFonts w:ascii="Times New Roman" w:eastAsia="Times New Roman" w:hAnsi="Times New Roman" w:cs="Times New Roman"/>
          <w:sz w:val="24"/>
          <w:szCs w:val="24"/>
        </w:rPr>
        <w:t>using .mean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w:t>
      </w:r>
      <w:proofErr w:type="gramEnd"/>
      <w:r>
        <w:rPr>
          <w:rFonts w:ascii="Times New Roman" w:eastAsia="Times New Roman" w:hAnsi="Times New Roman" w:cs="Times New Roman"/>
          <w:sz w:val="24"/>
          <w:szCs w:val="24"/>
        </w:rPr>
        <w:t xml:space="preserve">std. The user can set the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and number of simulations (ex: 12 months and 10000 simulations). The program separates the expenses from the income, uses the expenses to calculate the mean and standard deviation, and runs </w:t>
      </w:r>
      <w:proofErr w:type="gramStart"/>
      <w:r>
        <w:rPr>
          <w:rFonts w:ascii="Times New Roman" w:eastAsia="Times New Roman" w:hAnsi="Times New Roman" w:cs="Times New Roman"/>
          <w:sz w:val="24"/>
          <w:szCs w:val="24"/>
        </w:rPr>
        <w:t>a for</w:t>
      </w:r>
      <w:proofErr w:type="gramEnd"/>
      <w:r>
        <w:rPr>
          <w:rFonts w:ascii="Times New Roman" w:eastAsia="Times New Roman" w:hAnsi="Times New Roman" w:cs="Times New Roman"/>
          <w:sz w:val="24"/>
          <w:szCs w:val="24"/>
        </w:rPr>
        <w:t xml:space="preserve"> loop of the number of simulations, which has </w:t>
      </w:r>
      <w:proofErr w:type="gramStart"/>
      <w:r>
        <w:rPr>
          <w:rFonts w:ascii="Times New Roman" w:eastAsia="Times New Roman" w:hAnsi="Times New Roman" w:cs="Times New Roman"/>
          <w:sz w:val="24"/>
          <w:szCs w:val="24"/>
        </w:rPr>
        <w:t>a for</w:t>
      </w:r>
      <w:proofErr w:type="gramEnd"/>
      <w:r>
        <w:rPr>
          <w:rFonts w:ascii="Times New Roman" w:eastAsia="Times New Roman" w:hAnsi="Times New Roman" w:cs="Times New Roman"/>
          <w:sz w:val="24"/>
          <w:szCs w:val="24"/>
        </w:rPr>
        <w:t xml:space="preserve"> loop of the number of months inside of it. Within this for loop, the program draws random numbers from a normal distribution using the </w:t>
      </w:r>
      <w:proofErr w:type="spellStart"/>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.array</w:t>
      </w:r>
      <w:proofErr w:type="spellEnd"/>
      <w:r>
        <w:rPr>
          <w:rFonts w:ascii="Times New Roman" w:eastAsia="Times New Roman" w:hAnsi="Times New Roman" w:cs="Times New Roman"/>
          <w:sz w:val="24"/>
          <w:szCs w:val="24"/>
        </w:rPr>
        <w:t xml:space="preserve"> function. </w:t>
      </w:r>
    </w:p>
    <w:p w14:paraId="6BC864BF"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resulting distribution, the mean, maximum, and minimum spending across all simulations of the defined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were calculated. The distribution was visualized as a histogram. The proportion of simulations that exceed the users budget compared to those that fall under the budget can be seen on the histogram.</w:t>
      </w:r>
    </w:p>
    <w:p w14:paraId="01CDEAC0"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34"/>
          <w:szCs w:val="34"/>
          <w:u w:val="single"/>
        </w:rPr>
        <w:t>Results and Discussion</w:t>
      </w:r>
      <w:r>
        <w:rPr>
          <w:rFonts w:ascii="Times New Roman" w:eastAsia="Times New Roman" w:hAnsi="Times New Roman" w:cs="Times New Roman"/>
          <w:b/>
          <w:bCs/>
          <w:sz w:val="46"/>
          <w:szCs w:val="46"/>
        </w:rPr>
        <w:br/>
      </w:r>
      <w:r>
        <w:rPr>
          <w:rFonts w:ascii="Times New Roman" w:eastAsia="Times New Roman" w:hAnsi="Times New Roman" w:cs="Times New Roman"/>
          <w:sz w:val="24"/>
          <w:szCs w:val="24"/>
        </w:rPr>
        <w:t xml:space="preserve">The developed computational model was applied to a dataset of personal financial transactions recorded over time, including dates, descriptions, and monetary amounts. After preprocessing and categorization, the data were grouped into four primary categories: Income, Needs, Wants, and Savings. All invalid or incomplete entries were removed, and monetary values were converted into numerical format to ensure consistency in analysis. This categorization has no </w:t>
      </w:r>
      <w:r>
        <w:rPr>
          <w:rFonts w:ascii="Times New Roman" w:eastAsia="Times New Roman" w:hAnsi="Times New Roman" w:cs="Times New Roman"/>
          <w:sz w:val="24"/>
          <w:szCs w:val="24"/>
        </w:rPr>
        <w:lastRenderedPageBreak/>
        <w:t>limit as the user could edit the dictionary that contains the keywords that fall under the categories Income, needs, wants and savings and add as many as they want for each, making it impossible to have invalid or incomplete entries and so making the results more accurate.</w:t>
      </w:r>
    </w:p>
    <w:p w14:paraId="53B388DD" w14:textId="77777777" w:rsidR="00F45216" w:rsidRDefault="00000000">
      <w:pPr>
        <w:pStyle w:val="Heading2"/>
        <w:keepNext w:val="0"/>
        <w:keepLines w:val="0"/>
        <w:spacing w:after="80" w:line="480" w:lineRule="auto"/>
        <w:rPr>
          <w:rFonts w:ascii="Times New Roman" w:eastAsia="Times New Roman" w:hAnsi="Times New Roman" w:cs="Times New Roman"/>
          <w:sz w:val="24"/>
          <w:szCs w:val="24"/>
        </w:rPr>
      </w:pPr>
      <w:bookmarkStart w:id="0" w:name="_ielp6phy7q7z" w:colFirst="0" w:colLast="0"/>
      <w:bookmarkEnd w:id="0"/>
      <w:r>
        <w:rPr>
          <w:rFonts w:ascii="Times New Roman" w:eastAsia="Times New Roman" w:hAnsi="Times New Roman" w:cs="Times New Roman"/>
          <w:b/>
          <w:bCs/>
          <w:sz w:val="34"/>
          <w:szCs w:val="34"/>
        </w:rPr>
        <w:t>Category-Based Spending Analysis</w:t>
      </w:r>
      <w:r>
        <w:rPr>
          <w:rFonts w:ascii="Times New Roman" w:eastAsia="Times New Roman" w:hAnsi="Times New Roman" w:cs="Times New Roman"/>
          <w:b/>
          <w:bCs/>
          <w:sz w:val="34"/>
          <w:szCs w:val="34"/>
        </w:rPr>
        <w:br/>
      </w:r>
      <w:r>
        <w:rPr>
          <w:rFonts w:ascii="Times New Roman" w:eastAsia="Times New Roman" w:hAnsi="Times New Roman" w:cs="Times New Roman"/>
          <w:sz w:val="24"/>
          <w:szCs w:val="24"/>
        </w:rPr>
        <w:t>The first stage of analysis involved grouping transactions by category and computing total expenditures. The results were visualized using a bar chart (Figure 1), which displays the distribution of spending across categories. This representation allows for immediate identification of dominant expense types.</w:t>
      </w:r>
    </w:p>
    <w:p w14:paraId="29965A35" w14:textId="77777777" w:rsidR="00F45216" w:rsidRDefault="00000000">
      <w:pPr>
        <w:spacing w:line="48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1: Distribution of spending across transaction categories (Income, Needs, Wants, and </w:t>
      </w:r>
      <w:r>
        <w:rPr>
          <w:noProof/>
        </w:rPr>
        <w:drawing>
          <wp:anchor distT="114300" distB="114300" distL="114300" distR="114300" simplePos="0" relativeHeight="251658240" behindDoc="0" locked="0" layoutInCell="1" hidden="0" allowOverlap="1" wp14:anchorId="749FDE72" wp14:editId="3425BDCA">
            <wp:simplePos x="0" y="0"/>
            <wp:positionH relativeFrom="column">
              <wp:posOffset>19051</wp:posOffset>
            </wp:positionH>
            <wp:positionV relativeFrom="paragraph">
              <wp:posOffset>196850</wp:posOffset>
            </wp:positionV>
            <wp:extent cx="5924550" cy="3781425"/>
            <wp:effectExtent l="0" t="0" r="0" b="0"/>
            <wp:wrapTopAndBottom distT="114300" distB="114300"/>
            <wp:docPr id="8" name="image7.png" descr="Une image contenant texte, capture d’écran, diagramme, Tracé&#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7.png" descr="Une image contenant texte, capture d’écran, diagramme, Tracé&#10;&#10;Le contenu généré par l’IA peut être incorrect."/>
                    <pic:cNvPicPr preferRelativeResize="0"/>
                  </pic:nvPicPr>
                  <pic:blipFill>
                    <a:blip r:embed="rId5"/>
                    <a:srcRect/>
                    <a:stretch>
                      <a:fillRect/>
                    </a:stretch>
                  </pic:blipFill>
                  <pic:spPr>
                    <a:xfrm>
                      <a:off x="0" y="0"/>
                      <a:ext cx="5924550" cy="3781425"/>
                    </a:xfrm>
                    <a:prstGeom prst="rect">
                      <a:avLst/>
                    </a:prstGeom>
                    <a:ln/>
                  </pic:spPr>
                </pic:pic>
              </a:graphicData>
            </a:graphic>
          </wp:anchor>
        </w:drawing>
      </w:r>
    </w:p>
    <w:p w14:paraId="080F7E85" w14:textId="77777777" w:rsidR="00F45216" w:rsidRDefault="00000000">
      <w:pPr>
        <w:spacing w:line="48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Savings), with each bar representing the total monetary amount assigned to each category using</w:t>
      </w:r>
    </w:p>
    <w:p w14:paraId="557570EF" w14:textId="77777777" w:rsidR="00F45216"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0"/>
          <w:szCs w:val="20"/>
        </w:rPr>
        <w:t>keyword classification.</w:t>
      </w:r>
    </w:p>
    <w:p w14:paraId="157A58A5"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1A760ED"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show that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expenditures are concentrated in specific categories (typically Needs and Wants), while Savings and Income form distinct financial inflows and allocations. This categorization provides insight into spending priorities and highlights areas where financial adjustments may be necessary. For example, a disproportionately large allocation to Wants may indicate discretionary overspending.</w:t>
      </w:r>
    </w:p>
    <w:p w14:paraId="5D3E134D"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26EECA52" wp14:editId="31D480C2">
            <wp:extent cx="2889335" cy="1871663"/>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2889335" cy="1871663"/>
                    </a:xfrm>
                    <a:prstGeom prst="rect">
                      <a:avLst/>
                    </a:prstGeom>
                    <a:ln/>
                  </pic:spPr>
                </pic:pic>
              </a:graphicData>
            </a:graphic>
          </wp:inline>
        </w:drawing>
      </w:r>
    </w:p>
    <w:p w14:paraId="31775B72"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05C6B91" wp14:editId="34977264">
            <wp:extent cx="4133850" cy="1143000"/>
            <wp:effectExtent l="0" t="0" r="0" b="0"/>
            <wp:docPr id="4" name="image9.jpg" descr="Une image contenant texte, Police, capture d’écran, typographi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9.jpg" descr="Une image contenant texte, Police, capture d’écran, typographie&#10;&#10;Le contenu généré par l’IA peut être incorrect."/>
                    <pic:cNvPicPr preferRelativeResize="0"/>
                  </pic:nvPicPr>
                  <pic:blipFill>
                    <a:blip r:embed="rId7"/>
                    <a:srcRect/>
                    <a:stretch>
                      <a:fillRect/>
                    </a:stretch>
                  </pic:blipFill>
                  <pic:spPr>
                    <a:xfrm>
                      <a:off x="0" y="0"/>
                      <a:ext cx="4133850" cy="1143000"/>
                    </a:xfrm>
                    <a:prstGeom prst="rect">
                      <a:avLst/>
                    </a:prstGeom>
                    <a:ln/>
                  </pic:spPr>
                </pic:pic>
              </a:graphicData>
            </a:graphic>
          </wp:inline>
        </w:drawing>
      </w:r>
    </w:p>
    <w:p w14:paraId="4AFC0286"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0C4291" wp14:editId="3E627F28">
            <wp:extent cx="3409950" cy="15621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409950" cy="1562100"/>
                    </a:xfrm>
                    <a:prstGeom prst="rect">
                      <a:avLst/>
                    </a:prstGeom>
                    <a:ln/>
                  </pic:spPr>
                </pic:pic>
              </a:graphicData>
            </a:graphic>
          </wp:inline>
        </w:drawing>
      </w:r>
    </w:p>
    <w:p w14:paraId="40F9ADEA" w14:textId="77777777" w:rsidR="00F45216"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1" w:name="_yiwto5gntjn5" w:colFirst="0" w:colLast="0"/>
      <w:bookmarkEnd w:id="1"/>
      <w:r>
        <w:rPr>
          <w:rFonts w:ascii="Times New Roman" w:eastAsia="Times New Roman" w:hAnsi="Times New Roman" w:cs="Times New Roman"/>
          <w:b/>
          <w:bCs/>
          <w:sz w:val="34"/>
          <w:szCs w:val="34"/>
        </w:rPr>
        <w:lastRenderedPageBreak/>
        <w:t>Statistical Analysis</w:t>
      </w:r>
    </w:p>
    <w:p w14:paraId="4591BEAD"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statistical measures were computed for the dataset, including the mean, standard deviation, and variance of transaction amounts. The mean represents the average spending per transaction, while the standard deviation and variance quantify the variability and dispersion of spending behavior.</w:t>
      </w:r>
    </w:p>
    <w:p w14:paraId="034CD66E"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higher standard deviation indicates inconsistent spending patterns, suggesting the presence of irregular or impulsive expenses. In contrast, a lower standard deviation reflects more stable and predictable financial behavior. These statistical measures form the basis for subsequent probabilistic modeling and simulation.</w:t>
      </w:r>
    </w:p>
    <w:p w14:paraId="35CAFCCC"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B4EA23" wp14:editId="2E871AEE">
            <wp:extent cx="5695950" cy="15049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695950" cy="1504950"/>
                    </a:xfrm>
                    <a:prstGeom prst="rect">
                      <a:avLst/>
                    </a:prstGeom>
                    <a:ln/>
                  </pic:spPr>
                </pic:pic>
              </a:graphicData>
            </a:graphic>
          </wp:inline>
        </w:drawing>
      </w:r>
    </w:p>
    <w:p w14:paraId="4750F8DA" w14:textId="77777777" w:rsidR="00F45216"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2" w:name="_hjmmlwr6alyx" w:colFirst="0" w:colLast="0"/>
      <w:bookmarkEnd w:id="2"/>
      <w:r>
        <w:rPr>
          <w:rFonts w:ascii="Times New Roman" w:eastAsia="Times New Roman" w:hAnsi="Times New Roman" w:cs="Times New Roman"/>
          <w:b/>
          <w:bCs/>
          <w:sz w:val="34"/>
          <w:szCs w:val="34"/>
        </w:rPr>
        <w:t>Time-Series and Calculus-Based Analysis</w:t>
      </w:r>
    </w:p>
    <w:p w14:paraId="08678C67"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spending behavior over time, a time series was constructed by aggregating daily expenditures. This time-dependent representation, S(t), serves as the foundation for applying calculus-based methods (3).</w:t>
      </w:r>
    </w:p>
    <w:p w14:paraId="078210A8"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Three key functions were derived and visualized (Figure 2):</w:t>
      </w:r>
    </w:p>
    <w:p w14:paraId="23C5AA37" w14:textId="77777777" w:rsidR="00F45216" w:rsidRDefault="00000000">
      <w:pPr>
        <w:numPr>
          <w:ilvl w:val="0"/>
          <w:numId w:val="5"/>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Spending </w:t>
      </w:r>
      <w:proofErr w:type="gramStart"/>
      <w:r>
        <w:rPr>
          <w:rFonts w:ascii="Times New Roman" w:eastAsia="Times New Roman" w:hAnsi="Times New Roman" w:cs="Times New Roman"/>
          <w:b/>
          <w:bCs/>
          <w:sz w:val="24"/>
          <w:szCs w:val="24"/>
        </w:rPr>
        <w:t>over time</w:t>
      </w:r>
      <w:proofErr w:type="gramEnd"/>
      <w:r>
        <w:rPr>
          <w:rFonts w:ascii="Times New Roman" w:eastAsia="Times New Roman" w:hAnsi="Times New Roman" w:cs="Times New Roman"/>
          <w:b/>
          <w:bCs/>
          <w:sz w:val="24"/>
          <w:szCs w:val="24"/>
        </w:rPr>
        <w:t xml:space="preserve"> S(t)</w:t>
      </w:r>
      <w:r>
        <w:rPr>
          <w:rFonts w:ascii="Times New Roman" w:eastAsia="Times New Roman" w:hAnsi="Times New Roman" w:cs="Times New Roman"/>
          <w:sz w:val="24"/>
          <w:szCs w:val="24"/>
        </w:rPr>
        <w:t>: represents the total amount spent on each date.</w:t>
      </w:r>
    </w:p>
    <w:p w14:paraId="711FC7C2" w14:textId="77777777" w:rsidR="00F45216"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Rate of change </w:t>
      </w:r>
      <w:proofErr w:type="gramStart"/>
      <w:r>
        <w:rPr>
          <w:rFonts w:ascii="Times New Roman" w:eastAsia="Times New Roman" w:hAnsi="Times New Roman" w:cs="Times New Roman"/>
          <w:b/>
          <w:bCs/>
          <w:sz w:val="24"/>
          <w:szCs w:val="24"/>
        </w:rPr>
        <w:t>S′(</w:t>
      </w:r>
      <w:proofErr w:type="gramEnd"/>
      <w:r>
        <w:rPr>
          <w:rFonts w:ascii="Times New Roman" w:eastAsia="Times New Roman" w:hAnsi="Times New Roman" w:cs="Times New Roman"/>
          <w:b/>
          <w:bCs/>
          <w:sz w:val="24"/>
          <w:szCs w:val="24"/>
        </w:rPr>
        <w:t>t)</w:t>
      </w:r>
      <w:r>
        <w:rPr>
          <w:rFonts w:ascii="Times New Roman" w:eastAsia="Times New Roman" w:hAnsi="Times New Roman" w:cs="Times New Roman"/>
          <w:sz w:val="24"/>
          <w:szCs w:val="24"/>
        </w:rPr>
        <w:t xml:space="preserve"> (approximated numerically): calculated using discrete differences between consecutive days. This function identifies increases or decreases in spending.</w:t>
      </w:r>
    </w:p>
    <w:p w14:paraId="6B3F5E20" w14:textId="77777777" w:rsidR="00F45216" w:rsidRDefault="00000000">
      <w:pPr>
        <w:numPr>
          <w:ilvl w:val="0"/>
          <w:numId w:val="5"/>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Cumulative spending</w:t>
      </w:r>
      <w:r>
        <w:rPr>
          <w:rFonts w:ascii="Times New Roman" w:eastAsia="Times New Roman" w:hAnsi="Times New Roman" w:cs="Times New Roman"/>
          <w:sz w:val="24"/>
          <w:szCs w:val="24"/>
        </w:rPr>
        <w:t>: calculated using a cumulative sum, representing the total expenditure over time (numerical integral).</w:t>
      </w:r>
    </w:p>
    <w:p w14:paraId="790AED2E"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derivative S′(t) provides insight into short-term behavioral changes. Large positive spikes indicate sudden increases in spending, while negative values indicate reductions. A threshold based on the standard deviation of the derivative was used to detect unusually large fluctuations. These spikes often correspond to irregular events such as large purchases or unexpected expenses.</w:t>
      </w:r>
    </w:p>
    <w:p w14:paraId="3339EBC8"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cumulative spending curve demonstrates the overall progression of expenditures relative to time. When compared to the user-defined budget, this curve allows for real-time assessment of whether spending is on track, approaching the limit, or exceeding it.</w:t>
      </w:r>
    </w:p>
    <w:p w14:paraId="50172B0D" w14:textId="77777777" w:rsidR="00F45216" w:rsidRDefault="00F45216">
      <w:pPr>
        <w:spacing w:before="240" w:after="240" w:line="480" w:lineRule="auto"/>
        <w:rPr>
          <w:rFonts w:ascii="Times New Roman" w:eastAsia="Times New Roman" w:hAnsi="Times New Roman" w:cs="Times New Roman"/>
          <w:sz w:val="24"/>
          <w:szCs w:val="24"/>
        </w:rPr>
      </w:pPr>
    </w:p>
    <w:p w14:paraId="23DB71EF" w14:textId="77777777" w:rsidR="00F45216" w:rsidRDefault="00000000">
      <w:pPr>
        <w:spacing w:before="240" w:after="240" w:line="480" w:lineRule="auto"/>
        <w:rPr>
          <w:rFonts w:ascii="Times New Roman" w:eastAsia="Times New Roman" w:hAnsi="Times New Roman" w:cs="Times New Roman"/>
          <w:b/>
          <w:bCs/>
          <w:sz w:val="34"/>
          <w:szCs w:val="34"/>
        </w:rPr>
      </w:pPr>
      <w:r>
        <w:rPr>
          <w:rFonts w:ascii="Times New Roman" w:eastAsia="Times New Roman" w:hAnsi="Times New Roman" w:cs="Times New Roman"/>
          <w:noProof/>
          <w:sz w:val="24"/>
          <w:szCs w:val="24"/>
        </w:rPr>
        <w:lastRenderedPageBreak/>
        <w:drawing>
          <wp:inline distT="114300" distB="114300" distL="114300" distR="114300" wp14:anchorId="1020EA9D" wp14:editId="59D54DD1">
            <wp:extent cx="5943600" cy="4457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44577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0"/>
          <w:szCs w:val="20"/>
        </w:rPr>
        <w:t xml:space="preserve">Figure 2: Time series financial analysis over from March 2nd, </w:t>
      </w:r>
      <w:proofErr w:type="gramStart"/>
      <w:r>
        <w:rPr>
          <w:rFonts w:ascii="Times New Roman" w:eastAsia="Times New Roman" w:hAnsi="Times New Roman" w:cs="Times New Roman"/>
          <w:sz w:val="20"/>
          <w:szCs w:val="20"/>
        </w:rPr>
        <w:t>2026</w:t>
      </w:r>
      <w:proofErr w:type="gramEnd"/>
      <w:r>
        <w:rPr>
          <w:rFonts w:ascii="Times New Roman" w:eastAsia="Times New Roman" w:hAnsi="Times New Roman" w:cs="Times New Roman"/>
          <w:sz w:val="20"/>
          <w:szCs w:val="20"/>
        </w:rPr>
        <w:t xml:space="preserve"> to March 10th, 2026,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ab/>
        <w:t>including spending over time, rate of change over time, and cumulative spending over time.</w:t>
      </w:r>
    </w:p>
    <w:p w14:paraId="34AE99FE" w14:textId="77777777" w:rsidR="00F45216" w:rsidRDefault="00000000">
      <w:pPr>
        <w:pStyle w:val="Heading2"/>
        <w:keepNext w:val="0"/>
        <w:keepLines w:val="0"/>
        <w:spacing w:after="80" w:line="480" w:lineRule="auto"/>
        <w:rPr>
          <w:rFonts w:ascii="Times New Roman" w:eastAsia="Times New Roman" w:hAnsi="Times New Roman" w:cs="Times New Roman"/>
          <w:sz w:val="24"/>
          <w:szCs w:val="24"/>
        </w:rPr>
      </w:pPr>
      <w:bookmarkStart w:id="3" w:name="_cn3w924amlmc" w:colFirst="0" w:colLast="0"/>
      <w:bookmarkEnd w:id="3"/>
      <w:r>
        <w:rPr>
          <w:rFonts w:ascii="Times New Roman" w:eastAsia="Times New Roman" w:hAnsi="Times New Roman" w:cs="Times New Roman"/>
          <w:b/>
          <w:bCs/>
          <w:sz w:val="34"/>
          <w:szCs w:val="34"/>
        </w:rPr>
        <w:t>Budget and Behavioral Analysis</w:t>
      </w:r>
    </w:p>
    <w:p w14:paraId="295679A5"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by combining cumulative analysis, anomaly detection, and trend evaluation, the model provides a comprehensive understanding of financial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linking mathematical concepts such as integrals and derivatives to real-world spending patterns.</w:t>
      </w:r>
      <w:r>
        <w:rPr>
          <w:rFonts w:ascii="Times New Roman" w:eastAsia="Times New Roman" w:hAnsi="Times New Roman" w:cs="Times New Roman"/>
          <w:sz w:val="24"/>
          <w:szCs w:val="24"/>
        </w:rPr>
        <w:br/>
        <w:t>INPUT (User inputs budget</w:t>
      </w:r>
      <w:proofErr w:type="gramStart"/>
      <w:r>
        <w:rPr>
          <w:rFonts w:ascii="Times New Roman" w:eastAsia="Times New Roman" w:hAnsi="Times New Roman" w:cs="Times New Roman"/>
          <w:sz w:val="24"/>
          <w:szCs w:val="24"/>
        </w:rPr>
        <w:t>) :</w:t>
      </w:r>
      <w:proofErr w:type="gramEnd"/>
    </w:p>
    <w:p w14:paraId="758576A5"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7174163" wp14:editId="0234537A">
            <wp:extent cx="3600450" cy="47625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600450" cy="476250"/>
                    </a:xfrm>
                    <a:prstGeom prst="rect">
                      <a:avLst/>
                    </a:prstGeom>
                    <a:ln/>
                  </pic:spPr>
                </pic:pic>
              </a:graphicData>
            </a:graphic>
          </wp:inline>
        </w:drawing>
      </w:r>
      <w:r>
        <w:rPr>
          <w:rFonts w:ascii="Times New Roman" w:eastAsia="Times New Roman" w:hAnsi="Times New Roman" w:cs="Times New Roman"/>
          <w:sz w:val="24"/>
          <w:szCs w:val="24"/>
        </w:rPr>
        <w:br/>
        <w:t>OUTPUT (Based on mathematical analysis</w:t>
      </w:r>
      <w:proofErr w:type="gramStart"/>
      <w:r>
        <w:rPr>
          <w:rFonts w:ascii="Times New Roman" w:eastAsia="Times New Roman" w:hAnsi="Times New Roman" w:cs="Times New Roman"/>
          <w:sz w:val="24"/>
          <w:szCs w:val="24"/>
        </w:rPr>
        <w:t>) :</w:t>
      </w:r>
      <w:proofErr w:type="gramEnd"/>
    </w:p>
    <w:p w14:paraId="1C2591A1"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732100" wp14:editId="57C5C0E3">
            <wp:extent cx="5943600" cy="1320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1320800"/>
                    </a:xfrm>
                    <a:prstGeom prst="rect">
                      <a:avLst/>
                    </a:prstGeom>
                    <a:ln/>
                  </pic:spPr>
                </pic:pic>
              </a:graphicData>
            </a:graphic>
          </wp:inline>
        </w:drawing>
      </w:r>
    </w:p>
    <w:p w14:paraId="6850805D" w14:textId="77777777" w:rsidR="00F45216" w:rsidRDefault="00000000">
      <w:pPr>
        <w:pStyle w:val="Heading2"/>
        <w:keepNext w:val="0"/>
        <w:keepLines w:val="0"/>
        <w:spacing w:after="80" w:line="480" w:lineRule="auto"/>
        <w:rPr>
          <w:rFonts w:ascii="Times New Roman" w:eastAsia="Times New Roman" w:hAnsi="Times New Roman" w:cs="Times New Roman"/>
          <w:sz w:val="24"/>
          <w:szCs w:val="24"/>
        </w:rPr>
      </w:pPr>
      <w:bookmarkStart w:id="4" w:name="_rwlxu0fjpyjy" w:colFirst="0" w:colLast="0"/>
      <w:bookmarkEnd w:id="4"/>
      <w:r>
        <w:rPr>
          <w:rFonts w:ascii="Times New Roman" w:eastAsia="Times New Roman" w:hAnsi="Times New Roman" w:cs="Times New Roman"/>
          <w:b/>
          <w:bCs/>
          <w:sz w:val="34"/>
          <w:szCs w:val="34"/>
        </w:rPr>
        <w:t>Monte Carlo Simulation and Probabilistic Forecasting</w:t>
      </w:r>
    </w:p>
    <w:p w14:paraId="7359566F"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the simulation are visualized using a histogram (Figure 3), which represents the distribution of total spending over a specified time horizon (e.g., 12 months). The horizontal axis represents the total spending over a given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while the vertical axis is the frequency of simulations for certain spending ranges. This distribution provides a probabilistic view of future financial outcomes rather than a single deterministic prediction. Along with the histogram, the average total spending is given, which provides the estimated spending for a given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The minimum and maximum spendings that occurred in any of the simulations are also given to be used as an uncertainty range.</w:t>
      </w:r>
    </w:p>
    <w:p w14:paraId="4555DAAF"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this distribution, it is possible to estimate:</w:t>
      </w:r>
    </w:p>
    <w:p w14:paraId="09B336E1" w14:textId="77777777" w:rsidR="00F45216"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likelihood of exceeding a given budget</w:t>
      </w:r>
    </w:p>
    <w:p w14:paraId="3B4D1E45" w14:textId="77777777" w:rsidR="00F45216"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range of future expenditures</w:t>
      </w:r>
    </w:p>
    <w:p w14:paraId="188F1051" w14:textId="77777777" w:rsidR="00F45216"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variability and risk associated with spending behavior</w:t>
      </w:r>
    </w:p>
    <w:p w14:paraId="43719F55"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simulation results demonstrate that even if average spending appears manageable, variability can significantly impact long-term financial outcomes. This highlights the importance of accounting for uncertainty rather than relying solely on average values.</w:t>
      </w:r>
    </w:p>
    <w:p w14:paraId="78FA6AA6"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85A4AC" wp14:editId="1A0B3D05">
            <wp:extent cx="4972050" cy="13144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972050" cy="1314450"/>
                    </a:xfrm>
                    <a:prstGeom prst="rect">
                      <a:avLst/>
                    </a:prstGeom>
                    <a:ln/>
                  </pic:spPr>
                </pic:pic>
              </a:graphicData>
            </a:graphic>
          </wp:inline>
        </w:drawing>
      </w:r>
    </w:p>
    <w:p w14:paraId="39DA5C4A" w14:textId="77777777" w:rsidR="00F45216" w:rsidRDefault="00000000">
      <w:pPr>
        <w:spacing w:before="240" w:after="240" w:line="480" w:lineRule="auto"/>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114300" distB="114300" distL="114300" distR="114300" wp14:anchorId="3C3096D3" wp14:editId="2F16E45C">
            <wp:extent cx="5943600" cy="3746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37465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0"/>
          <w:szCs w:val="20"/>
        </w:rPr>
        <w:t xml:space="preserve">Figure 3: Monte Carlo Histogram of total projected spending over a </w:t>
      </w:r>
      <w:proofErr w:type="gramStart"/>
      <w:r>
        <w:rPr>
          <w:rFonts w:ascii="Times New Roman" w:eastAsia="Times New Roman" w:hAnsi="Times New Roman" w:cs="Times New Roman"/>
          <w:sz w:val="20"/>
          <w:szCs w:val="20"/>
        </w:rPr>
        <w:t>12 month</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time period</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ab/>
        <w:t xml:space="preserve">and 10,000 simulations, with each simulation drawing monthly spending values from a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ab/>
        <w:t xml:space="preserve">normal distribution based on historical </w:t>
      </w:r>
      <w:proofErr w:type="gramStart"/>
      <w:r>
        <w:rPr>
          <w:rFonts w:ascii="Times New Roman" w:eastAsia="Times New Roman" w:hAnsi="Times New Roman" w:cs="Times New Roman"/>
          <w:sz w:val="20"/>
          <w:szCs w:val="20"/>
        </w:rPr>
        <w:t>mean</w:t>
      </w:r>
      <w:proofErr w:type="gramEnd"/>
      <w:r>
        <w:rPr>
          <w:rFonts w:ascii="Times New Roman" w:eastAsia="Times New Roman" w:hAnsi="Times New Roman" w:cs="Times New Roman"/>
          <w:sz w:val="20"/>
          <w:szCs w:val="20"/>
        </w:rPr>
        <w:t xml:space="preserve"> and standard deviation.</w:t>
      </w:r>
    </w:p>
    <w:p w14:paraId="091351A3" w14:textId="77777777" w:rsidR="00F45216"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5" w:name="_t0aeuvwq6ksn" w:colFirst="0" w:colLast="0"/>
      <w:bookmarkEnd w:id="5"/>
      <w:r>
        <w:rPr>
          <w:rFonts w:ascii="Times New Roman" w:eastAsia="Times New Roman" w:hAnsi="Times New Roman" w:cs="Times New Roman"/>
          <w:b/>
          <w:bCs/>
          <w:sz w:val="34"/>
          <w:szCs w:val="34"/>
        </w:rPr>
        <w:t>Discussion and Significance</w:t>
      </w:r>
    </w:p>
    <w:p w14:paraId="452F8A05"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Overall, the results demonstrate that combining statistical analysis, calculus-based modeling, and probabilistic simulation provides a comprehensive framework for understanding personal financial behavior. The use of derivatives enables detection of short-term fluctuations, while integrals (cumulative sums) provide long-term expenditure tracking. Monte Carlo simulation extends this analysis by incorporating uncertainty and generating realistic future scenarios.</w:t>
      </w:r>
    </w:p>
    <w:p w14:paraId="4BCEB74F"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are consistent with principles in financial modeling and behavioral economics, where variability and uncertainty play a critical role in decision-making. However, several limitations should be noted. The assumption of normally distributed spending may not fully capture extreme or irregular expenses, and the accuracy of predictions depends heavily on the quality and quantity of input data. </w:t>
      </w:r>
      <w:proofErr w:type="gramStart"/>
      <w:r>
        <w:rPr>
          <w:rFonts w:ascii="Times New Roman" w:eastAsia="Times New Roman" w:hAnsi="Times New Roman" w:cs="Times New Roman"/>
          <w:sz w:val="24"/>
          <w:szCs w:val="24"/>
        </w:rPr>
        <w:t>The normal</w:t>
      </w:r>
      <w:proofErr w:type="gramEnd"/>
      <w:r>
        <w:rPr>
          <w:rFonts w:ascii="Times New Roman" w:eastAsia="Times New Roman" w:hAnsi="Times New Roman" w:cs="Times New Roman"/>
          <w:sz w:val="24"/>
          <w:szCs w:val="24"/>
        </w:rPr>
        <w:t xml:space="preserve"> distribution does not </w:t>
      </w:r>
      <w:proofErr w:type="gramStart"/>
      <w:r>
        <w:rPr>
          <w:rFonts w:ascii="Times New Roman" w:eastAsia="Times New Roman" w:hAnsi="Times New Roman" w:cs="Times New Roman"/>
          <w:sz w:val="24"/>
          <w:szCs w:val="24"/>
        </w:rPr>
        <w:t>take into account</w:t>
      </w:r>
      <w:proofErr w:type="gramEnd"/>
      <w:r>
        <w:rPr>
          <w:rFonts w:ascii="Times New Roman" w:eastAsia="Times New Roman" w:hAnsi="Times New Roman" w:cs="Times New Roman"/>
          <w:sz w:val="24"/>
          <w:szCs w:val="24"/>
        </w:rPr>
        <w:t xml:space="preserve"> irregular events that can skew the mean and standard deviation. Additionally, categorization based on keywords may introduce minor classification errors.</w:t>
      </w:r>
    </w:p>
    <w:p w14:paraId="545B3534" w14:textId="77777777" w:rsidR="00F45216"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limitations, the model successfully demonstrates how mathematical and computational methods can be applied to real-world financial data to generate meaningful insights. It provides both descriptive and predictive capabilities, making it a valuable tool for analyzing spending habits and improving financial decision-making.</w:t>
      </w:r>
    </w:p>
    <w:p w14:paraId="4A14EE1F" w14:textId="77777777" w:rsidR="00F45216" w:rsidRDefault="00000000">
      <w:pPr>
        <w:pStyle w:val="Heading1"/>
        <w:spacing w:before="240" w:after="240" w:line="480" w:lineRule="auto"/>
        <w:rPr>
          <w:rFonts w:ascii="Times New Roman" w:eastAsia="Times New Roman" w:hAnsi="Times New Roman" w:cs="Times New Roman"/>
          <w:b/>
          <w:bCs/>
          <w:sz w:val="34"/>
          <w:szCs w:val="34"/>
          <w:u w:val="single"/>
        </w:rPr>
      </w:pPr>
      <w:bookmarkStart w:id="6" w:name="_adavvah7rz8l" w:colFirst="0" w:colLast="0"/>
      <w:bookmarkEnd w:id="6"/>
      <w:r>
        <w:rPr>
          <w:rFonts w:ascii="Times New Roman" w:eastAsia="Times New Roman" w:hAnsi="Times New Roman" w:cs="Times New Roman"/>
          <w:b/>
          <w:bCs/>
          <w:sz w:val="34"/>
          <w:szCs w:val="34"/>
          <w:u w:val="single"/>
        </w:rPr>
        <w:t>Conclusion</w:t>
      </w:r>
    </w:p>
    <w:p w14:paraId="1FFFFA20"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our project, we made a Python program that uses a combination of calculus concepts and probability distributions to analyze personal spending and provide the users with financial risk assessment. The program uses </w:t>
      </w:r>
      <w:proofErr w:type="gramStart"/>
      <w:r>
        <w:rPr>
          <w:rFonts w:ascii="Times New Roman" w:eastAsia="Times New Roman" w:hAnsi="Times New Roman" w:cs="Times New Roman"/>
          <w:sz w:val="24"/>
          <w:szCs w:val="24"/>
        </w:rPr>
        <w:t>the user</w:t>
      </w:r>
      <w:proofErr w:type="gramEnd"/>
      <w:r>
        <w:rPr>
          <w:rFonts w:ascii="Times New Roman" w:eastAsia="Times New Roman" w:hAnsi="Times New Roman" w:cs="Times New Roman"/>
          <w:sz w:val="24"/>
          <w:szCs w:val="24"/>
        </w:rPr>
        <w:t xml:space="preserve">-provided spending data, categorizes the expenses, and computes statistics, time-series trends, and cumulative totals. It can identify periods of time that </w:t>
      </w:r>
      <w:r>
        <w:rPr>
          <w:rFonts w:ascii="Times New Roman" w:eastAsia="Times New Roman" w:hAnsi="Times New Roman" w:cs="Times New Roman"/>
          <w:sz w:val="24"/>
          <w:szCs w:val="24"/>
        </w:rPr>
        <w:lastRenderedPageBreak/>
        <w:t xml:space="preserve">have rapid change and surpass the budget by calculating the derivative of spending over time, while the cumulative sum, which is calculated using the integral, can track the total expenses. The Monte Carlo simulation addresses the inevitable uncertainty in personal finances by producing a range of possible outcomes that present the likelihood of exceeding a specific budget. This offers a nuanced perspective on the possible risks that are involved in financial budgeting. </w:t>
      </w:r>
    </w:p>
    <w:p w14:paraId="3A2B4F74"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there are certain limitations to this model that could be addressed. The use of normal distribution does not necessarily take extreme or irregular expenses into account. Furthermore, the expense categorization might misclassify certain transactions. A machine-learning model could increase accuracy. </w:t>
      </w:r>
    </w:p>
    <w:p w14:paraId="2A93E6F7" w14:textId="77777777" w:rsidR="00F45216" w:rsidRDefault="00000000">
      <w:pPr>
        <w:shd w:val="clear" w:color="auto" w:fill="FFFFFF"/>
        <w:spacing w:after="160" w:line="480" w:lineRule="auto"/>
        <w:rPr>
          <w:rFonts w:ascii="Times New Roman" w:eastAsia="Times New Roman" w:hAnsi="Times New Roman" w:cs="Times New Roman"/>
          <w:b/>
          <w:bCs/>
          <w:sz w:val="34"/>
          <w:szCs w:val="34"/>
          <w:highlight w:val="white"/>
          <w:u w:val="single"/>
        </w:rPr>
      </w:pPr>
      <w:r>
        <w:rPr>
          <w:rFonts w:ascii="Times New Roman" w:eastAsia="Times New Roman" w:hAnsi="Times New Roman" w:cs="Times New Roman"/>
          <w:sz w:val="24"/>
          <w:szCs w:val="24"/>
        </w:rPr>
        <w:t xml:space="preserve">Despite these limitations, the goals of this project were achieved, and it proves that mathematical modeling along with computational methods can be used for financial insight. </w:t>
      </w:r>
    </w:p>
    <w:p w14:paraId="071052B2"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18413CA6"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19C078CF"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07E76223"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52AC9063"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412BFE3B"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4FC4F639"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5226CBE9" w14:textId="77777777" w:rsidR="00F45216" w:rsidRDefault="00F45216">
      <w:pPr>
        <w:shd w:val="clear" w:color="auto" w:fill="FFFFFF"/>
        <w:spacing w:after="160"/>
        <w:rPr>
          <w:rFonts w:ascii="Times New Roman" w:eastAsia="Times New Roman" w:hAnsi="Times New Roman" w:cs="Times New Roman"/>
          <w:b/>
          <w:bCs/>
          <w:sz w:val="34"/>
          <w:szCs w:val="34"/>
          <w:highlight w:val="white"/>
          <w:u w:val="single"/>
        </w:rPr>
      </w:pPr>
    </w:p>
    <w:p w14:paraId="3569965E" w14:textId="77777777" w:rsidR="00F45216" w:rsidRDefault="00000000">
      <w:pPr>
        <w:shd w:val="clear" w:color="auto" w:fill="FFFFFF"/>
        <w:spacing w:after="160"/>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highlight w:val="white"/>
          <w:u w:val="single"/>
        </w:rPr>
        <w:lastRenderedPageBreak/>
        <w:t>Guide To Use Program</w:t>
      </w:r>
      <w:r>
        <w:rPr>
          <w:rFonts w:ascii="Times New Roman" w:eastAsia="Times New Roman" w:hAnsi="Times New Roman" w:cs="Times New Roman"/>
          <w:b/>
          <w:bCs/>
          <w:sz w:val="34"/>
          <w:szCs w:val="34"/>
          <w:highlight w:val="white"/>
          <w:u w:val="single"/>
        </w:rPr>
        <w:br/>
      </w:r>
      <w:r>
        <w:rPr>
          <w:rFonts w:ascii="Times New Roman" w:eastAsia="Times New Roman" w:hAnsi="Times New Roman" w:cs="Times New Roman"/>
          <w:b/>
          <w:bCs/>
          <w:noProof/>
          <w:sz w:val="34"/>
          <w:szCs w:val="34"/>
          <w:highlight w:val="white"/>
          <w:u w:val="single"/>
        </w:rPr>
        <w:drawing>
          <wp:inline distT="114300" distB="114300" distL="114300" distR="114300" wp14:anchorId="1C4370BF" wp14:editId="62490243">
            <wp:extent cx="5476461" cy="7872413"/>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476461" cy="7872413"/>
                    </a:xfrm>
                    <a:prstGeom prst="rect">
                      <a:avLst/>
                    </a:prstGeom>
                    <a:ln/>
                  </pic:spPr>
                </pic:pic>
              </a:graphicData>
            </a:graphic>
          </wp:inline>
        </w:drawing>
      </w:r>
    </w:p>
    <w:p w14:paraId="2EBA5D21" w14:textId="77777777" w:rsidR="00F45216" w:rsidRDefault="00000000">
      <w:pPr>
        <w:pStyle w:val="Heading1"/>
        <w:spacing w:before="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use the program, the user begins by preparing an Excel file containing at minimum the columns Date, Description, and Amount (with optional categories if desired). This file is placed in the same directory as the Python script, or the file path is updated accordingly. When the program is executed, the user is prompted to input a personal budget, which is used as a benchmark for financial evaluation. The program then automatically cleans the data, formats values, and categorizes each transaction into groups such as Income, Needs, Wants, and Savings using keyword matching. It generates a structured dataset and summary tables showing total income, expenses, savings, and category breakdowns.</w:t>
      </w:r>
    </w:p>
    <w:p w14:paraId="3E9391AE" w14:textId="77777777" w:rsidR="00F45216" w:rsidRDefault="00000000">
      <w:pPr>
        <w:pStyle w:val="Heading1"/>
        <w:spacing w:before="240" w:after="240" w:line="480" w:lineRule="auto"/>
        <w:rPr>
          <w:rFonts w:ascii="Times New Roman" w:eastAsia="Times New Roman" w:hAnsi="Times New Roman" w:cs="Times New Roman"/>
          <w:sz w:val="24"/>
          <w:szCs w:val="24"/>
        </w:rPr>
      </w:pPr>
      <w:bookmarkStart w:id="7" w:name="_kn85glel5rlk" w:colFirst="0" w:colLast="0"/>
      <w:bookmarkEnd w:id="7"/>
      <w:r>
        <w:rPr>
          <w:rFonts w:ascii="Times New Roman" w:eastAsia="Times New Roman" w:hAnsi="Times New Roman" w:cs="Times New Roman"/>
          <w:sz w:val="24"/>
          <w:szCs w:val="24"/>
        </w:rPr>
        <w:t>Next, the system performs time-series analysis, producing visualizations such as spending over time, rate of change (derivative), and cumulative spending (integral). It evaluates whether the user is within budget, close to exceeding it, or has already surpassed it, while also detecting unusual spikes or drops in spending behavior. Finally, the program runs a Monte Carlo simulation using the mean and standard deviation of past expenses to generate thousands of possible future spending scenarios. These results are displayed through summary statistics (average, minimum, and maximum spending) and a histogram, allowing the user to understand the range of possible outcomes and the risk of exceeding their budget. Overall, the program provides both descriptive and predictive insights with minimal user input.</w:t>
      </w:r>
    </w:p>
    <w:p w14:paraId="3E48A01F" w14:textId="77777777" w:rsidR="00F45216"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poster was done with the use of LLM, Canva and a bit of photoshop.</w:t>
      </w:r>
    </w:p>
    <w:p w14:paraId="33D03FDB" w14:textId="77777777" w:rsidR="00895A17" w:rsidRDefault="00895A17">
      <w:pPr>
        <w:pStyle w:val="Heading1"/>
        <w:rPr>
          <w:rFonts w:ascii="Times New Roman" w:eastAsia="Times New Roman" w:hAnsi="Times New Roman" w:cs="Times New Roman"/>
          <w:sz w:val="34"/>
          <w:szCs w:val="34"/>
        </w:rPr>
      </w:pPr>
      <w:bookmarkStart w:id="8" w:name="_j6mmsurk2qne" w:colFirst="0" w:colLast="0"/>
      <w:bookmarkStart w:id="9" w:name="_f4o1x7e1f2ug" w:colFirst="0" w:colLast="0"/>
      <w:bookmarkStart w:id="10" w:name="_bhd5s01ulda3" w:colFirst="0" w:colLast="0"/>
      <w:bookmarkStart w:id="11" w:name="_907ks9ivav1u" w:colFirst="0" w:colLast="0"/>
      <w:bookmarkStart w:id="12" w:name="_rjiv3dueanq0" w:colFirst="0" w:colLast="0"/>
      <w:bookmarkStart w:id="13" w:name="_naujtahm7e8n" w:colFirst="0" w:colLast="0"/>
      <w:bookmarkStart w:id="14" w:name="_ng5b5wwefsu0" w:colFirst="0" w:colLast="0"/>
      <w:bookmarkStart w:id="15" w:name="_jyfabbdtn5a5" w:colFirst="0" w:colLast="0"/>
      <w:bookmarkStart w:id="16" w:name="_ku2j4ryr6vhd" w:colFirst="0" w:colLast="0"/>
      <w:bookmarkEnd w:id="8"/>
      <w:bookmarkEnd w:id="9"/>
      <w:bookmarkEnd w:id="10"/>
      <w:bookmarkEnd w:id="11"/>
      <w:bookmarkEnd w:id="12"/>
      <w:bookmarkEnd w:id="13"/>
      <w:bookmarkEnd w:id="14"/>
      <w:bookmarkEnd w:id="15"/>
      <w:bookmarkEnd w:id="16"/>
    </w:p>
    <w:p w14:paraId="2D56908B" w14:textId="77777777" w:rsidR="00895A17" w:rsidRDefault="00895A17" w:rsidP="00895A17"/>
    <w:p w14:paraId="6412A1B6" w14:textId="77777777" w:rsidR="00895A17" w:rsidRPr="00895A17" w:rsidRDefault="00895A17" w:rsidP="00895A17"/>
    <w:p w14:paraId="6B8633CF" w14:textId="062425F1" w:rsidR="00F45216" w:rsidRDefault="00000000">
      <w:pPr>
        <w:pStyle w:val="Heading1"/>
        <w:rPr>
          <w:rFonts w:ascii="Times New Roman" w:eastAsia="Times New Roman" w:hAnsi="Times New Roman" w:cs="Times New Roman"/>
          <w:b/>
          <w:bCs/>
          <w:sz w:val="34"/>
          <w:szCs w:val="34"/>
          <w:u w:val="single"/>
        </w:rPr>
      </w:pPr>
      <w:r>
        <w:rPr>
          <w:rFonts w:ascii="Times New Roman" w:eastAsia="Times New Roman" w:hAnsi="Times New Roman" w:cs="Times New Roman"/>
          <w:b/>
          <w:bCs/>
          <w:sz w:val="34"/>
          <w:szCs w:val="34"/>
          <w:u w:val="single"/>
        </w:rPr>
        <w:lastRenderedPageBreak/>
        <w:t>Final Code</w:t>
      </w:r>
    </w:p>
    <w:p w14:paraId="167E6A16" w14:textId="77777777" w:rsidR="00F45216" w:rsidRDefault="00F45216"/>
    <w:p w14:paraId="0AB89866" w14:textId="77777777" w:rsidR="00F45216" w:rsidRDefault="00000000">
      <w:pPr>
        <w:shd w:val="clear" w:color="auto" w:fill="1F1F1F"/>
        <w:spacing w:line="360" w:lineRule="auto"/>
        <w:rPr>
          <w:rFonts w:ascii="Courier New" w:eastAsia="Courier New" w:hAnsi="Courier New" w:cs="Courier New"/>
          <w:color w:val="4EC9B0"/>
          <w:sz w:val="18"/>
          <w:szCs w:val="18"/>
        </w:rPr>
      </w:pPr>
      <w:r>
        <w:rPr>
          <w:rFonts w:ascii="Courier New" w:eastAsia="Courier New" w:hAnsi="Courier New" w:cs="Courier New"/>
          <w:color w:val="C586C0"/>
          <w:sz w:val="18"/>
          <w:szCs w:val="18"/>
        </w:rPr>
        <w:t>import</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pandas</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as</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pd</w:t>
      </w:r>
    </w:p>
    <w:p w14:paraId="66BB42B1" w14:textId="77777777" w:rsidR="00F45216" w:rsidRDefault="00000000">
      <w:pPr>
        <w:shd w:val="clear" w:color="auto" w:fill="1F1F1F"/>
        <w:spacing w:line="360" w:lineRule="auto"/>
        <w:rPr>
          <w:rFonts w:ascii="Courier New" w:eastAsia="Courier New" w:hAnsi="Courier New" w:cs="Courier New"/>
          <w:color w:val="4EC9B0"/>
          <w:sz w:val="18"/>
          <w:szCs w:val="18"/>
        </w:rPr>
      </w:pPr>
      <w:proofErr w:type="gramStart"/>
      <w:r>
        <w:rPr>
          <w:rFonts w:ascii="Courier New" w:eastAsia="Courier New" w:hAnsi="Courier New" w:cs="Courier New"/>
          <w:color w:val="C586C0"/>
          <w:sz w:val="18"/>
          <w:szCs w:val="18"/>
        </w:rPr>
        <w:t>import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4EC9B0"/>
          <w:sz w:val="18"/>
          <w:szCs w:val="18"/>
        </w:rPr>
        <w:t>os</w:t>
      </w:r>
      <w:proofErr w:type="spellEnd"/>
      <w:proofErr w:type="gramEnd"/>
    </w:p>
    <w:p w14:paraId="38FA5EA3" w14:textId="77777777" w:rsidR="00F45216" w:rsidRDefault="00000000">
      <w:pPr>
        <w:shd w:val="clear" w:color="auto" w:fill="1F1F1F"/>
        <w:spacing w:line="360" w:lineRule="auto"/>
        <w:rPr>
          <w:rFonts w:ascii="Courier New" w:eastAsia="Courier New" w:hAnsi="Courier New" w:cs="Courier New"/>
          <w:color w:val="4EC9B0"/>
          <w:sz w:val="18"/>
          <w:szCs w:val="18"/>
        </w:rPr>
      </w:pPr>
      <w:r>
        <w:rPr>
          <w:rFonts w:ascii="Courier New" w:eastAsia="Courier New" w:hAnsi="Courier New" w:cs="Courier New"/>
          <w:color w:val="C586C0"/>
          <w:sz w:val="18"/>
          <w:szCs w:val="18"/>
        </w:rPr>
        <w:t>import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matplotlib</w:t>
      </w:r>
      <w:r>
        <w:rPr>
          <w:rFonts w:ascii="Courier New" w:eastAsia="Courier New" w:hAnsi="Courier New" w:cs="Courier New"/>
          <w:color w:val="CCCCCC"/>
          <w:sz w:val="18"/>
          <w:szCs w:val="18"/>
        </w:rPr>
        <w:t>.</w:t>
      </w:r>
      <w:r>
        <w:rPr>
          <w:rFonts w:ascii="Courier New" w:eastAsia="Courier New" w:hAnsi="Courier New" w:cs="Courier New"/>
          <w:color w:val="4EC9B0"/>
          <w:sz w:val="18"/>
          <w:szCs w:val="18"/>
        </w:rPr>
        <w:t>pyplot</w:t>
      </w:r>
      <w:proofErr w:type="spellEnd"/>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as</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4EC9B0"/>
          <w:sz w:val="18"/>
          <w:szCs w:val="18"/>
        </w:rPr>
        <w:t>plt</w:t>
      </w:r>
      <w:proofErr w:type="spellEnd"/>
    </w:p>
    <w:p w14:paraId="780D60FD" w14:textId="77777777" w:rsidR="00F45216" w:rsidRDefault="00000000">
      <w:pPr>
        <w:shd w:val="clear" w:color="auto" w:fill="1F1F1F"/>
        <w:spacing w:line="360" w:lineRule="auto"/>
        <w:rPr>
          <w:rFonts w:ascii="Courier New" w:eastAsia="Courier New" w:hAnsi="Courier New" w:cs="Courier New"/>
          <w:color w:val="4EC9B0"/>
          <w:sz w:val="18"/>
          <w:szCs w:val="18"/>
        </w:rPr>
      </w:pPr>
      <w:proofErr w:type="gramStart"/>
      <w:r>
        <w:rPr>
          <w:rFonts w:ascii="Courier New" w:eastAsia="Courier New" w:hAnsi="Courier New" w:cs="Courier New"/>
          <w:color w:val="C586C0"/>
          <w:sz w:val="18"/>
          <w:szCs w:val="18"/>
        </w:rPr>
        <w:t>import</w:t>
      </w:r>
      <w:proofErr w:type="gram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4EC9B0"/>
          <w:sz w:val="18"/>
          <w:szCs w:val="18"/>
        </w:rPr>
        <w:t>numpy</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as</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np</w:t>
      </w:r>
    </w:p>
    <w:p w14:paraId="344EB895"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4FC1FF"/>
          <w:sz w:val="18"/>
          <w:szCs w:val="18"/>
        </w:rPr>
        <w:t>KEYWORDS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
    <w:p w14:paraId="4B0BEA8B"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'Income'</w:t>
      </w:r>
      <w:r>
        <w:rPr>
          <w:rFonts w:ascii="Courier New" w:eastAsia="Courier New" w:hAnsi="Courier New" w:cs="Courier New"/>
          <w:color w:val="CCCCCC"/>
          <w:sz w:val="18"/>
          <w:szCs w:val="18"/>
        </w:rPr>
        <w:t>: [</w:t>
      </w:r>
      <w:r>
        <w:rPr>
          <w:rFonts w:ascii="Courier New" w:eastAsia="Courier New" w:hAnsi="Courier New" w:cs="Courier New"/>
          <w:color w:val="CE9178"/>
          <w:sz w:val="18"/>
          <w:szCs w:val="18"/>
        </w:rPr>
        <w:t>'income'</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'salary'</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'allowance'</w:t>
      </w:r>
      <w:r>
        <w:rPr>
          <w:rFonts w:ascii="Courier New" w:eastAsia="Courier New" w:hAnsi="Courier New" w:cs="Courier New"/>
          <w:color w:val="CCCCCC"/>
          <w:sz w:val="18"/>
          <w:szCs w:val="18"/>
        </w:rPr>
        <w:t>],</w:t>
      </w:r>
    </w:p>
    <w:p w14:paraId="2331BC1A"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'Needs'</w:t>
      </w:r>
      <w:r>
        <w:rPr>
          <w:rFonts w:ascii="Courier New" w:eastAsia="Courier New" w:hAnsi="Courier New" w:cs="Courier New"/>
          <w:color w:val="CCCCCC"/>
          <w:sz w:val="18"/>
          <w:szCs w:val="18"/>
        </w:rPr>
        <w:t>: [</w:t>
      </w:r>
      <w:r>
        <w:rPr>
          <w:rFonts w:ascii="Courier New" w:eastAsia="Courier New" w:hAnsi="Courier New" w:cs="Courier New"/>
          <w:color w:val="CE9178"/>
          <w:sz w:val="18"/>
          <w:szCs w:val="18"/>
        </w:rPr>
        <w:t>'rent'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'bills'</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'utilities'</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'food'</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'groceries'</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'transport'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'insurance'</w:t>
      </w:r>
      <w:r>
        <w:rPr>
          <w:rFonts w:ascii="Courier New" w:eastAsia="Courier New" w:hAnsi="Courier New" w:cs="Courier New"/>
          <w:color w:val="CCCCCC"/>
          <w:sz w:val="18"/>
          <w:szCs w:val="18"/>
        </w:rPr>
        <w:t>],</w:t>
      </w:r>
    </w:p>
    <w:p w14:paraId="4609F09C"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'Wants'</w:t>
      </w:r>
      <w:proofErr w:type="gramStart"/>
      <w:r>
        <w:rPr>
          <w:rFonts w:ascii="Courier New" w:eastAsia="Courier New" w:hAnsi="Courier New" w:cs="Courier New"/>
          <w:color w:val="CCCCCC"/>
          <w:sz w:val="18"/>
          <w:szCs w:val="18"/>
        </w:rPr>
        <w:t>: [</w:t>
      </w:r>
      <w:r>
        <w:rPr>
          <w:rFonts w:ascii="Courier New" w:eastAsia="Courier New" w:hAnsi="Courier New" w:cs="Courier New"/>
          <w:color w:val="CE9178"/>
          <w:sz w:val="18"/>
          <w:szCs w:val="18"/>
        </w:rPr>
        <w:t>'</w:t>
      </w:r>
      <w:proofErr w:type="gramEnd"/>
      <w:r>
        <w:rPr>
          <w:rFonts w:ascii="Courier New" w:eastAsia="Courier New" w:hAnsi="Courier New" w:cs="Courier New"/>
          <w:color w:val="CE9178"/>
          <w:sz w:val="18"/>
          <w:szCs w:val="18"/>
        </w:rPr>
        <w:t>shopping'</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'entertainment'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'restaurants'</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'movies'</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'subscriptions'</w:t>
      </w:r>
      <w:r>
        <w:rPr>
          <w:rFonts w:ascii="Courier New" w:eastAsia="Courier New" w:hAnsi="Courier New" w:cs="Courier New"/>
          <w:color w:val="CCCCCC"/>
          <w:sz w:val="18"/>
          <w:szCs w:val="18"/>
        </w:rPr>
        <w:t>],</w:t>
      </w:r>
    </w:p>
    <w:p w14:paraId="06606F3C"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'Savings'</w:t>
      </w:r>
      <w:r>
        <w:rPr>
          <w:rFonts w:ascii="Courier New" w:eastAsia="Courier New" w:hAnsi="Courier New" w:cs="Courier New"/>
          <w:color w:val="CCCCCC"/>
          <w:sz w:val="18"/>
          <w:szCs w:val="18"/>
        </w:rPr>
        <w:t>: [</w:t>
      </w:r>
      <w:r>
        <w:rPr>
          <w:rFonts w:ascii="Courier New" w:eastAsia="Courier New" w:hAnsi="Courier New" w:cs="Courier New"/>
          <w:color w:val="CE9178"/>
          <w:sz w:val="18"/>
          <w:szCs w:val="18"/>
        </w:rPr>
        <w:t>'savings'</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'investment'</w:t>
      </w:r>
      <w:r>
        <w:rPr>
          <w:rFonts w:ascii="Courier New" w:eastAsia="Courier New" w:hAnsi="Courier New" w:cs="Courier New"/>
          <w:color w:val="CCCCCC"/>
          <w:sz w:val="18"/>
          <w:szCs w:val="18"/>
        </w:rPr>
        <w:t>]</w:t>
      </w:r>
    </w:p>
    <w:p w14:paraId="3C980D1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w:t>
      </w:r>
    </w:p>
    <w:p w14:paraId="303BF3D8"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070664F0" w14:textId="77777777" w:rsidR="00F45216" w:rsidRDefault="00000000">
      <w:pPr>
        <w:shd w:val="clear" w:color="auto" w:fill="1F1F1F"/>
        <w:spacing w:line="360" w:lineRule="auto"/>
        <w:rPr>
          <w:rFonts w:ascii="Courier New" w:eastAsia="Courier New" w:hAnsi="Courier New" w:cs="Courier New"/>
          <w:color w:val="CE9178"/>
          <w:sz w:val="18"/>
          <w:szCs w:val="18"/>
        </w:rPr>
      </w:pPr>
      <w:proofErr w:type="spellStart"/>
      <w:r>
        <w:rPr>
          <w:rFonts w:ascii="Courier New" w:eastAsia="Courier New" w:hAnsi="Courier New" w:cs="Courier New"/>
          <w:color w:val="9CDCFE"/>
          <w:sz w:val="18"/>
          <w:szCs w:val="18"/>
        </w:rPr>
        <w:t>file_path</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"/Users/</w:t>
      </w:r>
      <w:proofErr w:type="spellStart"/>
      <w:r>
        <w:rPr>
          <w:rFonts w:ascii="Courier New" w:eastAsia="Courier New" w:hAnsi="Courier New" w:cs="Courier New"/>
          <w:color w:val="CE9178"/>
          <w:sz w:val="18"/>
          <w:szCs w:val="18"/>
        </w:rPr>
        <w:t>greco</w:t>
      </w:r>
      <w:proofErr w:type="spellEnd"/>
      <w:r>
        <w:rPr>
          <w:rFonts w:ascii="Courier New" w:eastAsia="Courier New" w:hAnsi="Courier New" w:cs="Courier New"/>
          <w:color w:val="CE9178"/>
          <w:sz w:val="18"/>
          <w:szCs w:val="18"/>
        </w:rPr>
        <w:t>/Downloads/finance_test_data.xlsx"</w:t>
      </w:r>
    </w:p>
    <w:p w14:paraId="1B5AF8E5"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openexcel</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file_path</w:t>
      </w:r>
      <w:proofErr w:type="spellEnd"/>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Function to open the excel file and combine all sheets into one </w:t>
      </w:r>
      <w:proofErr w:type="spellStart"/>
      <w:r>
        <w:rPr>
          <w:rFonts w:ascii="Courier New" w:eastAsia="Courier New" w:hAnsi="Courier New" w:cs="Courier New"/>
          <w:color w:val="6A9955"/>
          <w:sz w:val="18"/>
          <w:szCs w:val="18"/>
        </w:rPr>
        <w:t>dataframe</w:t>
      </w:r>
      <w:proofErr w:type="spellEnd"/>
    </w:p>
    <w:p w14:paraId="0C0B3B6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569CD6"/>
          <w:sz w:val="18"/>
          <w:szCs w:val="18"/>
        </w:rPr>
        <w:t>not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os</w:t>
      </w:r>
      <w:r>
        <w:rPr>
          <w:rFonts w:ascii="Courier New" w:eastAsia="Courier New" w:hAnsi="Courier New" w:cs="Courier New"/>
          <w:color w:val="CCCCCC"/>
          <w:sz w:val="18"/>
          <w:szCs w:val="18"/>
        </w:rPr>
        <w:t>.</w:t>
      </w:r>
      <w:r>
        <w:rPr>
          <w:rFonts w:ascii="Courier New" w:eastAsia="Courier New" w:hAnsi="Courier New" w:cs="Courier New"/>
          <w:color w:val="4EC9B0"/>
          <w:sz w:val="18"/>
          <w:szCs w:val="18"/>
        </w:rPr>
        <w:t>path</w:t>
      </w:r>
      <w:proofErr w:type="gramEnd"/>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exists</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file_path</w:t>
      </w:r>
      <w:proofErr w:type="spellEnd"/>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Checks if the file exists and if </w:t>
      </w:r>
      <w:proofErr w:type="gramStart"/>
      <w:r>
        <w:rPr>
          <w:rFonts w:ascii="Courier New" w:eastAsia="Courier New" w:hAnsi="Courier New" w:cs="Courier New"/>
          <w:color w:val="6A9955"/>
          <w:sz w:val="18"/>
          <w:szCs w:val="18"/>
        </w:rPr>
        <w:t>not</w:t>
      </w:r>
      <w:proofErr w:type="gramEnd"/>
      <w:r>
        <w:rPr>
          <w:rFonts w:ascii="Courier New" w:eastAsia="Courier New" w:hAnsi="Courier New" w:cs="Courier New"/>
          <w:color w:val="6A9955"/>
          <w:sz w:val="18"/>
          <w:szCs w:val="18"/>
        </w:rPr>
        <w:t xml:space="preserve"> it will show error message</w:t>
      </w:r>
    </w:p>
    <w:p w14:paraId="25F228C5"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raise</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FileNotFoundError</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"File</w:t>
      </w:r>
      <w:proofErr w:type="spellEnd"/>
      <w:r>
        <w:rPr>
          <w:rFonts w:ascii="Courier New" w:eastAsia="Courier New" w:hAnsi="Courier New" w:cs="Courier New"/>
          <w:color w:val="CE9178"/>
          <w:sz w:val="18"/>
          <w:szCs w:val="18"/>
        </w:rPr>
        <w:t xml:space="preserve"> Not </w:t>
      </w:r>
      <w:proofErr w:type="gramStart"/>
      <w:r>
        <w:rPr>
          <w:rFonts w:ascii="Courier New" w:eastAsia="Courier New" w:hAnsi="Courier New" w:cs="Courier New"/>
          <w:color w:val="CE9178"/>
          <w:sz w:val="18"/>
          <w:szCs w:val="18"/>
        </w:rPr>
        <w:t xml:space="preserve">Found: </w:t>
      </w:r>
      <w:r>
        <w:rPr>
          <w:rFonts w:ascii="Courier New" w:eastAsia="Courier New" w:hAnsi="Courier New" w:cs="Courier New"/>
          <w:color w:val="569CD6"/>
          <w:sz w:val="18"/>
          <w:szCs w:val="18"/>
        </w:rPr>
        <w:t>{</w:t>
      </w:r>
      <w:proofErr w:type="spellStart"/>
      <w:proofErr w:type="gramEnd"/>
      <w:r>
        <w:rPr>
          <w:rFonts w:ascii="Courier New" w:eastAsia="Courier New" w:hAnsi="Courier New" w:cs="Courier New"/>
          <w:color w:val="9CDCFE"/>
          <w:sz w:val="18"/>
          <w:szCs w:val="18"/>
        </w:rPr>
        <w:t>file_</w:t>
      </w:r>
      <w:proofErr w:type="gramStart"/>
      <w:r>
        <w:rPr>
          <w:rFonts w:ascii="Courier New" w:eastAsia="Courier New" w:hAnsi="Courier New" w:cs="Courier New"/>
          <w:color w:val="9CDCFE"/>
          <w:sz w:val="18"/>
          <w:szCs w:val="18"/>
        </w:rPr>
        <w:t>path</w:t>
      </w:r>
      <w:proofErr w:type="spellEnd"/>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5612E54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2DF3D61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data</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pd</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read</w:t>
      </w:r>
      <w:proofErr w:type="gramEnd"/>
      <w:r>
        <w:rPr>
          <w:rFonts w:ascii="Courier New" w:eastAsia="Courier New" w:hAnsi="Courier New" w:cs="Courier New"/>
          <w:color w:val="DCDCAA"/>
          <w:sz w:val="18"/>
          <w:szCs w:val="18"/>
        </w:rPr>
        <w:t>_excel</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file_</w:t>
      </w:r>
      <w:proofErr w:type="gramStart"/>
      <w:r>
        <w:rPr>
          <w:rFonts w:ascii="Courier New" w:eastAsia="Courier New" w:hAnsi="Courier New" w:cs="Courier New"/>
          <w:color w:val="9CDCFE"/>
          <w:sz w:val="18"/>
          <w:szCs w:val="18"/>
        </w:rPr>
        <w:t>path</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sheet</w:t>
      </w:r>
      <w:proofErr w:type="gramEnd"/>
      <w:r>
        <w:rPr>
          <w:rFonts w:ascii="Courier New" w:eastAsia="Courier New" w:hAnsi="Courier New" w:cs="Courier New"/>
          <w:color w:val="9CDCFE"/>
          <w:sz w:val="18"/>
          <w:szCs w:val="18"/>
        </w:rPr>
        <w:t>_name</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569CD6"/>
          <w:sz w:val="18"/>
          <w:szCs w:val="18"/>
        </w:rPr>
        <w:t>None</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Reads all the sheets in the excel file and stores them in a dictionary</w:t>
      </w:r>
    </w:p>
    <w:p w14:paraId="7E687097"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combined</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pd</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concat</w:t>
      </w:r>
      <w:proofErr w:type="spellEnd"/>
      <w:proofErr w:type="gram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data</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values</w:t>
      </w:r>
      <w:proofErr w:type="spellEnd"/>
      <w:proofErr w:type="gram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ignore_index</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569CD6"/>
          <w:sz w:val="18"/>
          <w:szCs w:val="18"/>
        </w:rPr>
        <w:t>True</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merges all the sheets into one big </w:t>
      </w:r>
      <w:proofErr w:type="spellStart"/>
      <w:r>
        <w:rPr>
          <w:rFonts w:ascii="Courier New" w:eastAsia="Courier New" w:hAnsi="Courier New" w:cs="Courier New"/>
          <w:color w:val="6A9955"/>
          <w:sz w:val="18"/>
          <w:szCs w:val="18"/>
        </w:rPr>
        <w:t>dataframe</w:t>
      </w:r>
      <w:proofErr w:type="spellEnd"/>
    </w:p>
    <w:p w14:paraId="07B43AF5"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8468446"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combined</w:t>
      </w:r>
    </w:p>
    <w:p w14:paraId="344D3EE8"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2731D15"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categorize</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description_column</w:t>
      </w:r>
      <w:proofErr w:type="spellEnd"/>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"Description"</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Function to categorize each transaction </w:t>
      </w:r>
      <w:proofErr w:type="gramStart"/>
      <w:r>
        <w:rPr>
          <w:rFonts w:ascii="Courier New" w:eastAsia="Courier New" w:hAnsi="Courier New" w:cs="Courier New"/>
          <w:color w:val="6A9955"/>
          <w:sz w:val="18"/>
          <w:szCs w:val="18"/>
        </w:rPr>
        <w:t>based</w:t>
      </w:r>
      <w:proofErr w:type="gramEnd"/>
      <w:r>
        <w:rPr>
          <w:rFonts w:ascii="Courier New" w:eastAsia="Courier New" w:hAnsi="Courier New" w:cs="Courier New"/>
          <w:color w:val="6A9955"/>
          <w:sz w:val="18"/>
          <w:szCs w:val="18"/>
        </w:rPr>
        <w:t xml:space="preserve"> specific keywords</w:t>
      </w:r>
    </w:p>
    <w:p w14:paraId="652F5717" w14:textId="77777777" w:rsidR="00F45216" w:rsidRDefault="00000000">
      <w:pPr>
        <w:shd w:val="clear" w:color="auto" w:fill="1F1F1F"/>
        <w:spacing w:line="360" w:lineRule="auto"/>
        <w:rPr>
          <w:rFonts w:ascii="Courier New" w:eastAsia="Courier New" w:hAnsi="Courier New" w:cs="Courier New"/>
          <w:color w:val="CE9178"/>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"Uncategorized"</w:t>
      </w:r>
    </w:p>
    <w:p w14:paraId="642CEA7D"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A2CB526"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.iterrows</w:t>
      </w:r>
      <w:proofErr w:type="spellEnd"/>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 xml:space="preserve">#Loops through each row of the </w:t>
      </w:r>
      <w:proofErr w:type="spellStart"/>
      <w:r>
        <w:rPr>
          <w:rFonts w:ascii="Courier New" w:eastAsia="Courier New" w:hAnsi="Courier New" w:cs="Courier New"/>
          <w:color w:val="6A9955"/>
          <w:sz w:val="18"/>
          <w:szCs w:val="18"/>
        </w:rPr>
        <w:t>dataframe</w:t>
      </w:r>
      <w:proofErr w:type="spellEnd"/>
    </w:p>
    <w:p w14:paraId="102E305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str</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description_column</w:t>
      </w:r>
      <w:proofErr w:type="spell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lower</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Lowercase so that it matches the dictionary</w:t>
      </w:r>
    </w:p>
    <w:p w14:paraId="5700987F"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words</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4FC1FF"/>
          <w:sz w:val="18"/>
          <w:szCs w:val="18"/>
        </w:rPr>
        <w:t>KEYWORDS</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items</w:t>
      </w:r>
      <w:proofErr w:type="spellEnd"/>
      <w:r>
        <w:rPr>
          <w:rFonts w:ascii="Courier New" w:eastAsia="Courier New" w:hAnsi="Courier New" w:cs="Courier New"/>
          <w:color w:val="CCCCCC"/>
          <w:sz w:val="18"/>
          <w:szCs w:val="18"/>
        </w:rPr>
        <w:t>():</w:t>
      </w:r>
    </w:p>
    <w:p w14:paraId="4CE730C1"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word</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words</w:t>
      </w:r>
      <w:r>
        <w:rPr>
          <w:rFonts w:ascii="Courier New" w:eastAsia="Courier New" w:hAnsi="Courier New" w:cs="Courier New"/>
          <w:color w:val="CCCCCC"/>
          <w:sz w:val="18"/>
          <w:szCs w:val="18"/>
        </w:rPr>
        <w:t>:</w:t>
      </w:r>
    </w:p>
    <w:p w14:paraId="5C46362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word</w:t>
      </w:r>
      <w:r>
        <w:rPr>
          <w:rFonts w:ascii="Courier New" w:eastAsia="Courier New" w:hAnsi="Courier New" w:cs="Courier New"/>
          <w:color w:val="CCCCCC"/>
          <w:sz w:val="18"/>
          <w:szCs w:val="18"/>
        </w:rPr>
        <w:t xml:space="preserve"> </w:t>
      </w:r>
      <w:r>
        <w:rPr>
          <w:rFonts w:ascii="Courier New" w:eastAsia="Courier New" w:hAnsi="Courier New" w:cs="Courier New"/>
          <w:color w:val="569CD6"/>
          <w:sz w:val="18"/>
          <w:szCs w:val="18"/>
        </w:rPr>
        <w:t>in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#If keyword is found it puts them in the correct category</w:t>
      </w:r>
    </w:p>
    <w:p w14:paraId="0C9942EE"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.at[</w:t>
      </w:r>
      <w:proofErr w:type="spell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p>
    <w:p w14:paraId="6EA94B1F" w14:textId="77777777" w:rsidR="00F45216" w:rsidRDefault="00000000">
      <w:pPr>
        <w:shd w:val="clear" w:color="auto" w:fill="1F1F1F"/>
        <w:spacing w:line="360" w:lineRule="auto"/>
        <w:rPr>
          <w:rFonts w:ascii="Courier New" w:eastAsia="Courier New" w:hAnsi="Courier New" w:cs="Courier New"/>
          <w:color w:val="C586C0"/>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C586C0"/>
          <w:sz w:val="18"/>
          <w:szCs w:val="18"/>
        </w:rPr>
        <w:t>break</w:t>
      </w:r>
      <w:proofErr w:type="gramEnd"/>
    </w:p>
    <w:p w14:paraId="6FB3D9F9"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1BE0D15"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.at[</w:t>
      </w:r>
      <w:proofErr w:type="spell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"Uncategorized"</w:t>
      </w:r>
      <w:r>
        <w:rPr>
          <w:rFonts w:ascii="Courier New" w:eastAsia="Courier New" w:hAnsi="Courier New" w:cs="Courier New"/>
          <w:color w:val="CCCCCC"/>
          <w:sz w:val="18"/>
          <w:szCs w:val="18"/>
        </w:rPr>
        <w:t>:</w:t>
      </w:r>
    </w:p>
    <w:p w14:paraId="5308C08F" w14:textId="77777777" w:rsidR="00F45216" w:rsidRDefault="00000000">
      <w:pPr>
        <w:shd w:val="clear" w:color="auto" w:fill="1F1F1F"/>
        <w:spacing w:line="360" w:lineRule="auto"/>
        <w:rPr>
          <w:rFonts w:ascii="Courier New" w:eastAsia="Courier New" w:hAnsi="Courier New" w:cs="Courier New"/>
          <w:color w:val="C586C0"/>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C586C0"/>
          <w:sz w:val="18"/>
          <w:szCs w:val="18"/>
        </w:rPr>
        <w:t>break</w:t>
      </w:r>
      <w:proofErr w:type="gramEnd"/>
    </w:p>
    <w:p w14:paraId="11D0174D"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p>
    <w:p w14:paraId="771AA748"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4906BD7"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positive</w:t>
      </w:r>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p>
    <w:p w14:paraId="43860C85"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].abs</w:t>
      </w:r>
      <w:proofErr w:type="gramEnd"/>
      <w:r>
        <w:rPr>
          <w:rFonts w:ascii="Courier New" w:eastAsia="Courier New" w:hAnsi="Courier New" w:cs="Courier New"/>
          <w:color w:val="CCCCCC"/>
          <w:sz w:val="18"/>
          <w:szCs w:val="18"/>
        </w:rPr>
        <w:t>()</w:t>
      </w:r>
    </w:p>
    <w:p w14:paraId="089B15FF"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p>
    <w:p w14:paraId="40A79CA5"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79314AF1"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7314FA0E"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06C9EAB1"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0B3D48A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DCDCAA"/>
          <w:sz w:val="18"/>
          <w:szCs w:val="18"/>
        </w:rPr>
        <w:t>analyse</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column</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that analyzes income, expenses and savings (basic mathematics)</w:t>
      </w:r>
    </w:p>
    <w:p w14:paraId="49197CB8" w14:textId="77777777" w:rsidR="00F45216" w:rsidRDefault="00000000">
      <w:pPr>
        <w:shd w:val="clear" w:color="auto" w:fill="1F1F1F"/>
        <w:spacing w:line="360" w:lineRule="auto"/>
        <w:rPr>
          <w:rFonts w:ascii="Courier New" w:eastAsia="Courier New" w:hAnsi="Courier New" w:cs="Courier New"/>
          <w:color w:val="B5CEA8"/>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income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0</w:t>
      </w:r>
    </w:p>
    <w:p w14:paraId="71D28C50" w14:textId="77777777" w:rsidR="00F45216" w:rsidRDefault="00000000">
      <w:pPr>
        <w:shd w:val="clear" w:color="auto" w:fill="1F1F1F"/>
        <w:spacing w:line="360" w:lineRule="auto"/>
        <w:rPr>
          <w:rFonts w:ascii="Courier New" w:eastAsia="Courier New" w:hAnsi="Courier New" w:cs="Courier New"/>
          <w:color w:val="B5CEA8"/>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0</w:t>
      </w:r>
    </w:p>
    <w:p w14:paraId="355DC15D"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8CFE0A1"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.iterrows</w:t>
      </w:r>
      <w:proofErr w:type="spellEnd"/>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Goes through every row (loop)</w:t>
      </w:r>
    </w:p>
    <w:p w14:paraId="09E96426"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float</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column</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Turns the amount into float so that it can do mathematics with it (</w:t>
      </w:r>
      <w:proofErr w:type="spellStart"/>
      <w:proofErr w:type="gramStart"/>
      <w:r>
        <w:rPr>
          <w:rFonts w:ascii="Courier New" w:eastAsia="Courier New" w:hAnsi="Courier New" w:cs="Courier New"/>
          <w:color w:val="6A9955"/>
          <w:sz w:val="18"/>
          <w:szCs w:val="18"/>
        </w:rPr>
        <w:t>cant</w:t>
      </w:r>
      <w:proofErr w:type="spellEnd"/>
      <w:proofErr w:type="gramEnd"/>
      <w:r>
        <w:rPr>
          <w:rFonts w:ascii="Courier New" w:eastAsia="Courier New" w:hAnsi="Courier New" w:cs="Courier New"/>
          <w:color w:val="6A9955"/>
          <w:sz w:val="18"/>
          <w:szCs w:val="18"/>
        </w:rPr>
        <w:t xml:space="preserve"> add and </w:t>
      </w:r>
      <w:proofErr w:type="spellStart"/>
      <w:proofErr w:type="gramStart"/>
      <w:r>
        <w:rPr>
          <w:rFonts w:ascii="Courier New" w:eastAsia="Courier New" w:hAnsi="Courier New" w:cs="Courier New"/>
          <w:color w:val="6A9955"/>
          <w:sz w:val="18"/>
          <w:szCs w:val="18"/>
        </w:rPr>
        <w:t>substract</w:t>
      </w:r>
      <w:proofErr w:type="spellEnd"/>
      <w:proofErr w:type="gramEnd"/>
      <w:r>
        <w:rPr>
          <w:rFonts w:ascii="Courier New" w:eastAsia="Courier New" w:hAnsi="Courier New" w:cs="Courier New"/>
          <w:color w:val="6A9955"/>
          <w:sz w:val="18"/>
          <w:szCs w:val="18"/>
        </w:rPr>
        <w:t xml:space="preserve"> strings for math)</w:t>
      </w:r>
    </w:p>
    <w:p w14:paraId="59B3A93F"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Gets the category of the transaction</w:t>
      </w:r>
    </w:p>
    <w:p w14:paraId="5C70AC81"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996A9C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"Income"</w:t>
      </w:r>
      <w:r>
        <w:rPr>
          <w:rFonts w:ascii="Courier New" w:eastAsia="Courier New" w:hAnsi="Courier New" w:cs="Courier New"/>
          <w:color w:val="CCCCCC"/>
          <w:sz w:val="18"/>
          <w:szCs w:val="18"/>
        </w:rPr>
        <w:t>:</w:t>
      </w:r>
    </w:p>
    <w:p w14:paraId="53FD0E9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income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#Accumulates the income</w:t>
      </w:r>
    </w:p>
    <w:p w14:paraId="2E268184"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else</w:t>
      </w:r>
      <w:r>
        <w:rPr>
          <w:rFonts w:ascii="Courier New" w:eastAsia="Courier New" w:hAnsi="Courier New" w:cs="Courier New"/>
          <w:color w:val="CCCCCC"/>
          <w:sz w:val="18"/>
          <w:szCs w:val="18"/>
        </w:rPr>
        <w:t>:</w:t>
      </w:r>
    </w:p>
    <w:p w14:paraId="16436EAF"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 xml:space="preserve">#If </w:t>
      </w:r>
      <w:proofErr w:type="spellStart"/>
      <w:proofErr w:type="gramStart"/>
      <w:r>
        <w:rPr>
          <w:rFonts w:ascii="Courier New" w:eastAsia="Courier New" w:hAnsi="Courier New" w:cs="Courier New"/>
          <w:color w:val="6A9955"/>
          <w:sz w:val="18"/>
          <w:szCs w:val="18"/>
        </w:rPr>
        <w:t>its</w:t>
      </w:r>
      <w:proofErr w:type="spellEnd"/>
      <w:proofErr w:type="gramEnd"/>
      <w:r>
        <w:rPr>
          <w:rFonts w:ascii="Courier New" w:eastAsia="Courier New" w:hAnsi="Courier New" w:cs="Courier New"/>
          <w:color w:val="6A9955"/>
          <w:sz w:val="18"/>
          <w:szCs w:val="18"/>
        </w:rPr>
        <w:t xml:space="preserve"> not income its expense</w:t>
      </w:r>
    </w:p>
    <w:p w14:paraId="33F9FF39"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8C10AC5"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savings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income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 xml:space="preserve">#Savings is whatever you have left so </w:t>
      </w:r>
      <w:proofErr w:type="gramStart"/>
      <w:r>
        <w:rPr>
          <w:rFonts w:ascii="Courier New" w:eastAsia="Courier New" w:hAnsi="Courier New" w:cs="Courier New"/>
          <w:color w:val="6A9955"/>
          <w:sz w:val="18"/>
          <w:szCs w:val="18"/>
        </w:rPr>
        <w:t>income  -</w:t>
      </w:r>
      <w:proofErr w:type="gramEnd"/>
      <w:r>
        <w:rPr>
          <w:rFonts w:ascii="Courier New" w:eastAsia="Courier New" w:hAnsi="Courier New" w:cs="Courier New"/>
          <w:color w:val="6A9955"/>
          <w:sz w:val="18"/>
          <w:szCs w:val="18"/>
        </w:rPr>
        <w:t xml:space="preserve"> expenses (</w:t>
      </w:r>
      <w:proofErr w:type="gramStart"/>
      <w:r>
        <w:rPr>
          <w:rFonts w:ascii="Courier New" w:eastAsia="Courier New" w:hAnsi="Courier New" w:cs="Courier New"/>
          <w:color w:val="6A9955"/>
          <w:sz w:val="18"/>
          <w:szCs w:val="18"/>
        </w:rPr>
        <w:t>incomes need</w:t>
      </w:r>
      <w:proofErr w:type="gramEnd"/>
      <w:r>
        <w:rPr>
          <w:rFonts w:ascii="Courier New" w:eastAsia="Courier New" w:hAnsi="Courier New" w:cs="Courier New"/>
          <w:color w:val="6A9955"/>
          <w:sz w:val="18"/>
          <w:szCs w:val="18"/>
        </w:rPr>
        <w:t xml:space="preserve"> to be positive of course)</w:t>
      </w:r>
    </w:p>
    <w:p w14:paraId="40C6F1F8"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B3D9F19"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 Financial Summary "</w:t>
      </w:r>
      <w:r>
        <w:rPr>
          <w:rFonts w:ascii="Courier New" w:eastAsia="Courier New" w:hAnsi="Courier New" w:cs="Courier New"/>
          <w:color w:val="CCCCCC"/>
          <w:sz w:val="18"/>
          <w:szCs w:val="18"/>
        </w:rPr>
        <w:t>)</w:t>
      </w:r>
    </w:p>
    <w:p w14:paraId="760D3A0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"Total</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 xml:space="preserve">Income: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income</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7478F8DC"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"Total</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 xml:space="preserve">Expenses: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expenses</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5FEFFEB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w:t>
      </w:r>
      <w:proofErr w:type="gramStart"/>
      <w:r>
        <w:rPr>
          <w:rFonts w:ascii="Courier New" w:eastAsia="Courier New" w:hAnsi="Courier New" w:cs="Courier New"/>
          <w:color w:val="CE9178"/>
          <w:sz w:val="18"/>
          <w:szCs w:val="18"/>
        </w:rPr>
        <w:t>Savings</w:t>
      </w:r>
      <w:proofErr w:type="spellEnd"/>
      <w:r>
        <w:rPr>
          <w:rFonts w:ascii="Courier New" w:eastAsia="Courier New" w:hAnsi="Courier New" w:cs="Courier New"/>
          <w:color w:val="CE9178"/>
          <w:sz w:val="18"/>
          <w:szCs w:val="18"/>
        </w:rPr>
        <w:t xml:space="preserve">: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savings</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150C8B61"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1D4BBF3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grouping</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column</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show the total of each category and see where the big totals are coming from</w:t>
      </w:r>
    </w:p>
    <w:p w14:paraId="7DF44712"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 </w:t>
      </w:r>
      <w:r>
        <w:rPr>
          <w:rFonts w:ascii="Courier New" w:eastAsia="Courier New" w:hAnsi="Courier New" w:cs="Courier New"/>
          <w:color w:val="6A9955"/>
          <w:sz w:val="18"/>
          <w:szCs w:val="18"/>
        </w:rPr>
        <w:t>#open a dictionary</w:t>
      </w:r>
    </w:p>
    <w:p w14:paraId="1F577B6C"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7A2697B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.iterrows</w:t>
      </w:r>
      <w:proofErr w:type="spellEnd"/>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goes through every frame of the data frame</w:t>
      </w:r>
    </w:p>
    <w:p w14:paraId="3596BA72"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gets the category of the transaction</w:t>
      </w:r>
    </w:p>
    <w:p w14:paraId="727B6A2C"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lastRenderedPageBreak/>
        <w:t xml:space="preserve">       </w:t>
      </w:r>
      <w:r>
        <w:rPr>
          <w:rFonts w:ascii="Courier New" w:eastAsia="Courier New" w:hAnsi="Courier New" w:cs="Courier New"/>
          <w:color w:val="9CDCFE"/>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float</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row</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column</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turns it into a float so that we can do math with it</w:t>
      </w:r>
    </w:p>
    <w:p w14:paraId="03A5141F"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F019FB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569CD6"/>
          <w:sz w:val="18"/>
          <w:szCs w:val="18"/>
        </w:rPr>
        <w:t>in</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If the category already exists </w:t>
      </w:r>
      <w:proofErr w:type="gramStart"/>
      <w:r>
        <w:rPr>
          <w:rFonts w:ascii="Courier New" w:eastAsia="Courier New" w:hAnsi="Courier New" w:cs="Courier New"/>
          <w:color w:val="6A9955"/>
          <w:sz w:val="18"/>
          <w:szCs w:val="18"/>
        </w:rPr>
        <w:t>its</w:t>
      </w:r>
      <w:proofErr w:type="gramEnd"/>
      <w:r>
        <w:rPr>
          <w:rFonts w:ascii="Courier New" w:eastAsia="Courier New" w:hAnsi="Courier New" w:cs="Courier New"/>
          <w:color w:val="6A9955"/>
          <w:sz w:val="18"/>
          <w:szCs w:val="18"/>
        </w:rPr>
        <w:t xml:space="preserve"> </w:t>
      </w:r>
      <w:proofErr w:type="gramStart"/>
      <w:r>
        <w:rPr>
          <w:rFonts w:ascii="Courier New" w:eastAsia="Courier New" w:hAnsi="Courier New" w:cs="Courier New"/>
          <w:color w:val="6A9955"/>
          <w:sz w:val="18"/>
          <w:szCs w:val="18"/>
        </w:rPr>
        <w:t>add</w:t>
      </w:r>
      <w:proofErr w:type="gramEnd"/>
      <w:r>
        <w:rPr>
          <w:rFonts w:ascii="Courier New" w:eastAsia="Courier New" w:hAnsi="Courier New" w:cs="Courier New"/>
          <w:color w:val="6A9955"/>
          <w:sz w:val="18"/>
          <w:szCs w:val="18"/>
        </w:rPr>
        <w:t xml:space="preserve"> to the total, if it </w:t>
      </w:r>
      <w:proofErr w:type="spellStart"/>
      <w:r>
        <w:rPr>
          <w:rFonts w:ascii="Courier New" w:eastAsia="Courier New" w:hAnsi="Courier New" w:cs="Courier New"/>
          <w:color w:val="6A9955"/>
          <w:sz w:val="18"/>
          <w:szCs w:val="18"/>
        </w:rPr>
        <w:t>doesnt</w:t>
      </w:r>
      <w:proofErr w:type="spellEnd"/>
      <w:r>
        <w:rPr>
          <w:rFonts w:ascii="Courier New" w:eastAsia="Courier New" w:hAnsi="Courier New" w:cs="Courier New"/>
          <w:color w:val="6A9955"/>
          <w:sz w:val="18"/>
          <w:szCs w:val="18"/>
        </w:rPr>
        <w:t xml:space="preserve"> it makes a new entry</w:t>
      </w:r>
    </w:p>
    <w:p w14:paraId="2C59CB29"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amount</w:t>
      </w:r>
    </w:p>
    <w:p w14:paraId="0BD3B20C"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else</w:t>
      </w:r>
      <w:r>
        <w:rPr>
          <w:rFonts w:ascii="Courier New" w:eastAsia="Courier New" w:hAnsi="Courier New" w:cs="Courier New"/>
          <w:color w:val="CCCCCC"/>
          <w:sz w:val="18"/>
          <w:szCs w:val="18"/>
        </w:rPr>
        <w:t>:</w:t>
      </w:r>
    </w:p>
    <w:p w14:paraId="53623B25"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amount</w:t>
      </w:r>
    </w:p>
    <w:p w14:paraId="7A83CA89"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CFDF0A4"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w:t>
      </w:r>
      <w:r>
        <w:rPr>
          <w:rFonts w:ascii="Courier New" w:eastAsia="Courier New" w:hAnsi="Courier New" w:cs="Courier New"/>
          <w:color w:val="D7BA7D"/>
          <w:sz w:val="18"/>
          <w:szCs w:val="18"/>
        </w:rPr>
        <w:t>\n</w:t>
      </w:r>
      <w:r>
        <w:rPr>
          <w:rFonts w:ascii="Courier New" w:eastAsia="Courier New" w:hAnsi="Courier New" w:cs="Courier New"/>
          <w:color w:val="CE9178"/>
          <w:sz w:val="18"/>
          <w:szCs w:val="18"/>
        </w:rPr>
        <w:t xml:space="preserve"> Category Breakdown "</w:t>
      </w:r>
      <w:r>
        <w:rPr>
          <w:rFonts w:ascii="Courier New" w:eastAsia="Courier New" w:hAnsi="Courier New" w:cs="Courier New"/>
          <w:color w:val="CCCCCC"/>
          <w:sz w:val="18"/>
          <w:szCs w:val="18"/>
        </w:rPr>
        <w:t>)</w:t>
      </w:r>
    </w:p>
    <w:p w14:paraId="25059B9F"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group</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items</w:t>
      </w:r>
      <w:proofErr w:type="spellEnd"/>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goes through the totals dictionary and prints the total of each category</w:t>
      </w:r>
    </w:p>
    <w:p w14:paraId="632FE6A5"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Start"/>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group</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 xml:space="preserve">: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total</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 xml:space="preserve">)      </w:t>
      </w:r>
    </w:p>
    <w:p w14:paraId="3FB03783"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64E61D2"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80BAF32"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34CFF50"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ArrangeTheData</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clean the data and format everything to prevent crashes and errors</w:t>
      </w:r>
    </w:p>
    <w:p w14:paraId="5BEB53F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.dropna</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subset</w:t>
      </w:r>
      <w:proofErr w:type="gramStart"/>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"Description"</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#Drops rows that have missing values in the Amount or Description columns</w:t>
      </w:r>
    </w:p>
    <w:p w14:paraId="6E01E607"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9E28191"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4EC9B0"/>
          <w:sz w:val="18"/>
          <w:szCs w:val="18"/>
        </w:rPr>
        <w:t>pd</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to_numeric</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errors</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"coerce</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Convert all the amounts into numbers and if it is not a number it becomes </w:t>
      </w:r>
      <w:proofErr w:type="spellStart"/>
      <w:r>
        <w:rPr>
          <w:rFonts w:ascii="Courier New" w:eastAsia="Courier New" w:hAnsi="Courier New" w:cs="Courier New"/>
          <w:color w:val="6A9955"/>
          <w:sz w:val="18"/>
          <w:szCs w:val="18"/>
        </w:rPr>
        <w:t>NaN</w:t>
      </w:r>
      <w:proofErr w:type="spellEnd"/>
      <w:r>
        <w:rPr>
          <w:rFonts w:ascii="Courier New" w:eastAsia="Courier New" w:hAnsi="Courier New" w:cs="Courier New"/>
          <w:color w:val="6A9955"/>
          <w:sz w:val="18"/>
          <w:szCs w:val="18"/>
        </w:rPr>
        <w:t xml:space="preserve"> which means not a number and it gets disregarded</w:t>
      </w:r>
    </w:p>
    <w:p w14:paraId="61918E96"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.dropna</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subset</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w:t>
      </w:r>
    </w:p>
    <w:p w14:paraId="2817F473"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3A099F18"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"Description"</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"Description"</w:t>
      </w:r>
      <w:proofErr w:type="gramStart"/>
      <w:r>
        <w:rPr>
          <w:rFonts w:ascii="Courier New" w:eastAsia="Courier New" w:hAnsi="Courier New" w:cs="Courier New"/>
          <w:color w:val="CCCCCC"/>
          <w:sz w:val="18"/>
          <w:szCs w:val="18"/>
        </w:rPr>
        <w:t>].</w:t>
      </w:r>
      <w:proofErr w:type="spellStart"/>
      <w:r>
        <w:rPr>
          <w:rFonts w:ascii="Courier New" w:eastAsia="Courier New" w:hAnsi="Courier New" w:cs="Courier New"/>
          <w:color w:val="CCCCCC"/>
          <w:sz w:val="18"/>
          <w:szCs w:val="18"/>
        </w:rPr>
        <w:t>astype</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4EC9B0"/>
          <w:sz w:val="18"/>
          <w:szCs w:val="18"/>
        </w:rPr>
        <w:t>str</w:t>
      </w:r>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CCCCCC"/>
          <w:sz w:val="18"/>
          <w:szCs w:val="18"/>
        </w:rPr>
        <w:t>str.strip</w:t>
      </w:r>
      <w:proofErr w:type="spellEnd"/>
      <w:proofErr w:type="gram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CCCCCC"/>
          <w:sz w:val="18"/>
          <w:szCs w:val="18"/>
        </w:rPr>
        <w:t>str.lower</w:t>
      </w:r>
      <w:proofErr w:type="spellEnd"/>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#cleans the description column so that it can match the dictionary keywords</w:t>
      </w:r>
    </w:p>
    <w:p w14:paraId="1E2921D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"Date"</w:t>
      </w:r>
      <w:r>
        <w:rPr>
          <w:rFonts w:ascii="Courier New" w:eastAsia="Courier New" w:hAnsi="Courier New" w:cs="Courier New"/>
          <w:color w:val="CCCCCC"/>
          <w:sz w:val="18"/>
          <w:szCs w:val="18"/>
        </w:rPr>
        <w:t xml:space="preserve"> </w:t>
      </w:r>
      <w:r>
        <w:rPr>
          <w:rFonts w:ascii="Courier New" w:eastAsia="Courier New" w:hAnsi="Courier New" w:cs="Courier New"/>
          <w:color w:val="569CD6"/>
          <w:sz w:val="18"/>
          <w:szCs w:val="18"/>
        </w:rPr>
        <w:t>in</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.columns</w:t>
      </w:r>
      <w:proofErr w:type="spellEnd"/>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#checks for a date column and changes it into time frame format so we can use that for further analysis</w:t>
      </w:r>
    </w:p>
    <w:p w14:paraId="2B0482A3"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671463E8"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"Date"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4EC9B0"/>
          <w:sz w:val="18"/>
          <w:szCs w:val="18"/>
        </w:rPr>
        <w:t>pd</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to_datetime</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"Date"</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errors</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"coerce"</w:t>
      </w:r>
      <w:r>
        <w:rPr>
          <w:rFonts w:ascii="Courier New" w:eastAsia="Courier New" w:hAnsi="Courier New" w:cs="Courier New"/>
          <w:color w:val="CCCCCC"/>
          <w:sz w:val="18"/>
          <w:szCs w:val="18"/>
        </w:rPr>
        <w:t>)</w:t>
      </w:r>
    </w:p>
    <w:p w14:paraId="14499A12"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.dropna</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subset</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"Date"</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removes rows with invalid dates</w:t>
      </w:r>
    </w:p>
    <w:p w14:paraId="66A84F65"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p>
    <w:p w14:paraId="61FAD1FF"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E570A96"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C3E0C5D"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36D069B"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gramStart"/>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plotdifferentcategories</w:t>
      </w:r>
      <w:proofErr w:type="spellEnd"/>
      <w:proofErr w:type="gram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plot the different categories</w:t>
      </w:r>
    </w:p>
    <w:p w14:paraId="58A33256"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.groupby</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].sum</w:t>
      </w:r>
      <w:proofErr w:type="gramEnd"/>
      <w:r>
        <w:rPr>
          <w:rFonts w:ascii="Courier New" w:eastAsia="Courier New" w:hAnsi="Courier New" w:cs="Courier New"/>
          <w:color w:val="CCCCCC"/>
          <w:sz w:val="18"/>
          <w:szCs w:val="18"/>
        </w:rPr>
        <w:t>()</w:t>
      </w:r>
    </w:p>
    <w:p w14:paraId="07CEF8C5"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2A2A43C8"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totals</w:t>
      </w:r>
      <w:r>
        <w:rPr>
          <w:rFonts w:ascii="Courier New" w:eastAsia="Courier New" w:hAnsi="Courier New" w:cs="Courier New"/>
          <w:color w:val="CCCCCC"/>
          <w:sz w:val="18"/>
          <w:szCs w:val="18"/>
        </w:rPr>
        <w:t>.plot</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kind</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"bar"</w:t>
      </w:r>
      <w:r>
        <w:rPr>
          <w:rFonts w:ascii="Courier New" w:eastAsia="Courier New" w:hAnsi="Courier New" w:cs="Courier New"/>
          <w:color w:val="CCCCCC"/>
          <w:sz w:val="18"/>
          <w:szCs w:val="18"/>
        </w:rPr>
        <w:t>)</w:t>
      </w:r>
    </w:p>
    <w:p w14:paraId="32771B8F"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title</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"Spending by Category"</w:t>
      </w:r>
      <w:r>
        <w:rPr>
          <w:rFonts w:ascii="Courier New" w:eastAsia="Courier New" w:hAnsi="Courier New" w:cs="Courier New"/>
          <w:color w:val="CCCCCC"/>
          <w:sz w:val="18"/>
          <w:szCs w:val="18"/>
        </w:rPr>
        <w:t>)</w:t>
      </w:r>
    </w:p>
    <w:p w14:paraId="1E6916D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lastRenderedPageBreak/>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xlabel</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"Category"</w:t>
      </w:r>
      <w:r>
        <w:rPr>
          <w:rFonts w:ascii="Courier New" w:eastAsia="Courier New" w:hAnsi="Courier New" w:cs="Courier New"/>
          <w:color w:val="CCCCCC"/>
          <w:sz w:val="18"/>
          <w:szCs w:val="18"/>
        </w:rPr>
        <w:t>)</w:t>
      </w:r>
    </w:p>
    <w:p w14:paraId="409EF4E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ylabel</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w:t>
      </w:r>
    </w:p>
    <w:p w14:paraId="2D26FD5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show</w:t>
      </w:r>
      <w:proofErr w:type="spellEnd"/>
      <w:proofErr w:type="gramEnd"/>
      <w:r>
        <w:rPr>
          <w:rFonts w:ascii="Courier New" w:eastAsia="Courier New" w:hAnsi="Courier New" w:cs="Courier New"/>
          <w:color w:val="CCCCCC"/>
          <w:sz w:val="18"/>
          <w:szCs w:val="18"/>
        </w:rPr>
        <w:t>()</w:t>
      </w:r>
    </w:p>
    <w:p w14:paraId="4BD2CDBF"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712C06FA"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statistics</w:t>
      </w:r>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calculate basic statistics</w:t>
      </w:r>
    </w:p>
    <w:p w14:paraId="4114A8E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mean</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].mean()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average</w:t>
      </w:r>
    </w:p>
    <w:p w14:paraId="50A1223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std</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].std()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standard deviation (the spread of the data)</w:t>
      </w:r>
    </w:p>
    <w:p w14:paraId="50A9EEC5"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var</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].var()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variance (spread squared)</w:t>
      </w:r>
    </w:p>
    <w:p w14:paraId="2239D927"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04C81F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w:t>
      </w:r>
      <w:r>
        <w:rPr>
          <w:rFonts w:ascii="Courier New" w:eastAsia="Courier New" w:hAnsi="Courier New" w:cs="Courier New"/>
          <w:color w:val="D7BA7D"/>
          <w:sz w:val="18"/>
          <w:szCs w:val="18"/>
        </w:rPr>
        <w:t>\n</w:t>
      </w:r>
      <w:r>
        <w:rPr>
          <w:rFonts w:ascii="Courier New" w:eastAsia="Courier New" w:hAnsi="Courier New" w:cs="Courier New"/>
          <w:color w:val="CE9178"/>
          <w:sz w:val="18"/>
          <w:szCs w:val="18"/>
        </w:rPr>
        <w:t xml:space="preserve"> Statistics "</w:t>
      </w:r>
      <w:r>
        <w:rPr>
          <w:rFonts w:ascii="Courier New" w:eastAsia="Courier New" w:hAnsi="Courier New" w:cs="Courier New"/>
          <w:color w:val="CCCCCC"/>
          <w:sz w:val="18"/>
          <w:szCs w:val="18"/>
        </w:rPr>
        <w:t>)</w:t>
      </w:r>
    </w:p>
    <w:p w14:paraId="32239210"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"Mean</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 xml:space="preserve">Spending: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mean</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19A750C6"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"Standard</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 xml:space="preserve">Deviation: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std</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42D2710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w:t>
      </w:r>
      <w:proofErr w:type="gramStart"/>
      <w:r>
        <w:rPr>
          <w:rFonts w:ascii="Courier New" w:eastAsia="Courier New" w:hAnsi="Courier New" w:cs="Courier New"/>
          <w:color w:val="CE9178"/>
          <w:sz w:val="18"/>
          <w:szCs w:val="18"/>
        </w:rPr>
        <w:t>Variance</w:t>
      </w:r>
      <w:proofErr w:type="spellEnd"/>
      <w:r>
        <w:rPr>
          <w:rFonts w:ascii="Courier New" w:eastAsia="Courier New" w:hAnsi="Courier New" w:cs="Courier New"/>
          <w:color w:val="CE9178"/>
          <w:sz w:val="18"/>
          <w:szCs w:val="18"/>
        </w:rPr>
        <w:t xml:space="preserve">: </w:t>
      </w:r>
      <w:r>
        <w:rPr>
          <w:rFonts w:ascii="Courier New" w:eastAsia="Courier New" w:hAnsi="Courier New" w:cs="Courier New"/>
          <w:color w:val="569CD6"/>
          <w:sz w:val="18"/>
          <w:szCs w:val="18"/>
        </w:rPr>
        <w:t>{</w:t>
      </w:r>
      <w:r>
        <w:rPr>
          <w:rFonts w:ascii="Courier New" w:eastAsia="Courier New" w:hAnsi="Courier New" w:cs="Courier New"/>
          <w:color w:val="9CDCFE"/>
          <w:sz w:val="18"/>
          <w:szCs w:val="18"/>
        </w:rPr>
        <w:t>var</w:t>
      </w:r>
      <w:r>
        <w:rPr>
          <w:rFonts w:ascii="Courier New" w:eastAsia="Courier New" w:hAnsi="Courier New" w:cs="Courier New"/>
          <w:color w:val="569CD6"/>
          <w:sz w:val="18"/>
          <w:szCs w:val="18"/>
        </w:rPr>
        <w:t>}</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1E47F79C"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49F2E720"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mean</w:t>
      </w:r>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std</w:t>
      </w:r>
    </w:p>
    <w:p w14:paraId="06998D19"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4BC69CB9"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D77383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buildtimeseries</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build a time series (which is the spending over time)</w:t>
      </w:r>
    </w:p>
    <w:p w14:paraId="01B4ECCE"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.sort</w:t>
      </w:r>
      <w:proofErr w:type="gramEnd"/>
      <w:r>
        <w:rPr>
          <w:rFonts w:ascii="Courier New" w:eastAsia="Courier New" w:hAnsi="Courier New" w:cs="Courier New"/>
          <w:color w:val="CCCCCC"/>
          <w:sz w:val="18"/>
          <w:szCs w:val="18"/>
        </w:rPr>
        <w:t>_values</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"Date</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#sorts</w:t>
      </w:r>
      <w:proofErr w:type="gramEnd"/>
      <w:r>
        <w:rPr>
          <w:rFonts w:ascii="Courier New" w:eastAsia="Courier New" w:hAnsi="Courier New" w:cs="Courier New"/>
          <w:color w:val="6A9955"/>
          <w:sz w:val="18"/>
          <w:szCs w:val="18"/>
        </w:rPr>
        <w:t xml:space="preserve"> data by date</w:t>
      </w:r>
    </w:p>
    <w:p w14:paraId="14ED4540"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6D865462"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556023E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daily</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df</w:t>
      </w:r>
      <w:r>
        <w:rPr>
          <w:rFonts w:ascii="Courier New" w:eastAsia="Courier New" w:hAnsi="Courier New" w:cs="Courier New"/>
          <w:color w:val="CCCCCC"/>
          <w:sz w:val="18"/>
          <w:szCs w:val="18"/>
        </w:rPr>
        <w:t>.groupby</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"Date</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].sum()</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groups all the data by date and adds the amounts</w:t>
      </w:r>
    </w:p>
    <w:p w14:paraId="644ED2FF"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3F017EAB"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daily</w:t>
      </w:r>
    </w:p>
    <w:p w14:paraId="37652D87"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3F9071D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derivatives</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timeseries</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calculate the rate of change (derivative)</w:t>
      </w:r>
    </w:p>
    <w:p w14:paraId="236CA1EC"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timeseries</w:t>
      </w:r>
      <w:r>
        <w:rPr>
          <w:rFonts w:ascii="Courier New" w:eastAsia="Courier New" w:hAnsi="Courier New" w:cs="Courier New"/>
          <w:color w:val="CCCCCC"/>
          <w:sz w:val="18"/>
          <w:szCs w:val="18"/>
        </w:rPr>
        <w:t>.diff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diff is the difference between each value and the previous one (</w:t>
      </w:r>
      <w:proofErr w:type="spellStart"/>
      <w:r>
        <w:rPr>
          <w:rFonts w:ascii="Courier New" w:eastAsia="Courier New" w:hAnsi="Courier New" w:cs="Courier New"/>
          <w:color w:val="6A9955"/>
          <w:sz w:val="18"/>
          <w:szCs w:val="18"/>
        </w:rPr>
        <w:t>deriavtive</w:t>
      </w:r>
      <w:proofErr w:type="spellEnd"/>
      <w:r>
        <w:rPr>
          <w:rFonts w:ascii="Courier New" w:eastAsia="Courier New" w:hAnsi="Courier New" w:cs="Courier New"/>
          <w:color w:val="6A9955"/>
          <w:sz w:val="18"/>
          <w:szCs w:val="18"/>
        </w:rPr>
        <w:t>)</w:t>
      </w:r>
    </w:p>
    <w:p w14:paraId="198C9987"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derivative</w:t>
      </w:r>
    </w:p>
    <w:p w14:paraId="41EA8BC3"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E0088C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integrals</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timeseries</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function to calculate the cumulative spending (integral)</w:t>
      </w:r>
    </w:p>
    <w:p w14:paraId="558B8146"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timeseries</w:t>
      </w:r>
      <w:r>
        <w:rPr>
          <w:rFonts w:ascii="Courier New" w:eastAsia="Courier New" w:hAnsi="Courier New" w:cs="Courier New"/>
          <w:color w:val="CCCCCC"/>
          <w:sz w:val="18"/>
          <w:szCs w:val="18"/>
        </w:rPr>
        <w:t>.cumsum</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cumsum is cumulative sum which is the integral</w:t>
      </w:r>
    </w:p>
    <w:p w14:paraId="63EB2B80" w14:textId="77777777" w:rsidR="00F45216" w:rsidRDefault="00000000">
      <w:pPr>
        <w:shd w:val="clear" w:color="auto" w:fill="1F1F1F"/>
        <w:spacing w:line="360" w:lineRule="auto"/>
        <w:rPr>
          <w:rFonts w:ascii="Courier New" w:eastAsia="Courier New" w:hAnsi="Courier New" w:cs="Courier New"/>
          <w:color w:val="9CDCFE"/>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cumulative</w:t>
      </w:r>
    </w:p>
    <w:p w14:paraId="4FF0BBDE"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16422D7"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9998139"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DCDCAA"/>
          <w:sz w:val="18"/>
          <w:szCs w:val="18"/>
        </w:rPr>
        <w:t>plottimeseries</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cumulative</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function to plot the last 3 functions which </w:t>
      </w:r>
      <w:proofErr w:type="gramStart"/>
      <w:r>
        <w:rPr>
          <w:rFonts w:ascii="Courier New" w:eastAsia="Courier New" w:hAnsi="Courier New" w:cs="Courier New"/>
          <w:color w:val="6A9955"/>
          <w:sz w:val="18"/>
          <w:szCs w:val="18"/>
        </w:rPr>
        <w:t>is</w:t>
      </w:r>
      <w:proofErr w:type="gramEnd"/>
      <w:r>
        <w:rPr>
          <w:rFonts w:ascii="Courier New" w:eastAsia="Courier New" w:hAnsi="Courier New" w:cs="Courier New"/>
          <w:color w:val="6A9955"/>
          <w:sz w:val="18"/>
          <w:szCs w:val="18"/>
        </w:rPr>
        <w:t xml:space="preserve"> time series, derivatives and the integrals</w:t>
      </w:r>
    </w:p>
    <w:p w14:paraId="70FF4FDB"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figure</w:t>
      </w:r>
      <w:proofErr w:type="spellEnd"/>
      <w:proofErr w:type="gramEnd"/>
      <w:r>
        <w:rPr>
          <w:rFonts w:ascii="Courier New" w:eastAsia="Courier New" w:hAnsi="Courier New" w:cs="Courier New"/>
          <w:color w:val="CCCCCC"/>
          <w:sz w:val="18"/>
          <w:szCs w:val="18"/>
        </w:rPr>
        <w:t>()</w:t>
      </w:r>
    </w:p>
    <w:p w14:paraId="0DA770D5"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ts</w:t>
      </w:r>
      <w:r>
        <w:rPr>
          <w:rFonts w:ascii="Courier New" w:eastAsia="Courier New" w:hAnsi="Courier New" w:cs="Courier New"/>
          <w:color w:val="CCCCCC"/>
          <w:sz w:val="18"/>
          <w:szCs w:val="18"/>
        </w:rPr>
        <w:t>.plot</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label</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"Spending over Time</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original spending</w:t>
      </w:r>
    </w:p>
    <w:p w14:paraId="6BA060FC"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.plot</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label</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"Rate of Change over Time</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change in spending</w:t>
      </w:r>
    </w:p>
    <w:p w14:paraId="02B599F0"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lastRenderedPageBreak/>
        <w:t xml:space="preserve">   </w:t>
      </w:r>
      <w:proofErr w:type="spellStart"/>
      <w:proofErr w:type="gramStart"/>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.plot</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label</w:t>
      </w:r>
      <w:r>
        <w:rPr>
          <w:rFonts w:ascii="Courier New" w:eastAsia="Courier New" w:hAnsi="Courier New" w:cs="Courier New"/>
          <w:color w:val="D4D4D4"/>
          <w:sz w:val="18"/>
          <w:szCs w:val="18"/>
        </w:rPr>
        <w:t>=</w:t>
      </w:r>
      <w:r>
        <w:rPr>
          <w:rFonts w:ascii="Courier New" w:eastAsia="Courier New" w:hAnsi="Courier New" w:cs="Courier New"/>
          <w:color w:val="CE9178"/>
          <w:sz w:val="18"/>
          <w:szCs w:val="18"/>
        </w:rPr>
        <w:t>"Cumulative Spending over Time</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total over time  </w:t>
      </w:r>
    </w:p>
    <w:p w14:paraId="0BDF3F5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0E8EAEF4"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legend</w:t>
      </w:r>
      <w:proofErr w:type="spellEnd"/>
      <w:proofErr w:type="gramEnd"/>
      <w:r>
        <w:rPr>
          <w:rFonts w:ascii="Courier New" w:eastAsia="Courier New" w:hAnsi="Courier New" w:cs="Courier New"/>
          <w:color w:val="CCCCCC"/>
          <w:sz w:val="18"/>
          <w:szCs w:val="18"/>
        </w:rPr>
        <w:t>()</w:t>
      </w:r>
    </w:p>
    <w:p w14:paraId="12DA7AC9"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title</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"Time-Series Financial Analysis"</w:t>
      </w:r>
      <w:r>
        <w:rPr>
          <w:rFonts w:ascii="Courier New" w:eastAsia="Courier New" w:hAnsi="Courier New" w:cs="Courier New"/>
          <w:color w:val="CCCCCC"/>
          <w:sz w:val="18"/>
          <w:szCs w:val="18"/>
        </w:rPr>
        <w:t>)</w:t>
      </w:r>
    </w:p>
    <w:p w14:paraId="62A5256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xlabel</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"Date"</w:t>
      </w:r>
      <w:r>
        <w:rPr>
          <w:rFonts w:ascii="Courier New" w:eastAsia="Courier New" w:hAnsi="Courier New" w:cs="Courier New"/>
          <w:color w:val="CCCCCC"/>
          <w:sz w:val="18"/>
          <w:szCs w:val="18"/>
        </w:rPr>
        <w:t>)</w:t>
      </w:r>
    </w:p>
    <w:p w14:paraId="7499DC30"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ylabel</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w:t>
      </w:r>
    </w:p>
    <w:p w14:paraId="4DA12342"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show</w:t>
      </w:r>
      <w:proofErr w:type="spellEnd"/>
      <w:proofErr w:type="gramEnd"/>
      <w:r>
        <w:rPr>
          <w:rFonts w:ascii="Courier New" w:eastAsia="Courier New" w:hAnsi="Courier New" w:cs="Courier New"/>
          <w:color w:val="CCCCCC"/>
          <w:sz w:val="18"/>
          <w:szCs w:val="18"/>
        </w:rPr>
        <w:t>()</w:t>
      </w:r>
    </w:p>
    <w:p w14:paraId="39D284B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6A9955"/>
          <w:sz w:val="18"/>
          <w:szCs w:val="18"/>
        </w:rPr>
        <w:t>#BEHAVIORAL ANALYSIS</w:t>
      </w:r>
    </w:p>
    <w:p w14:paraId="5C39AC2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9CDCFE"/>
          <w:sz w:val="18"/>
          <w:szCs w:val="18"/>
        </w:rPr>
        <w:t>budget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4EC9B0"/>
          <w:sz w:val="18"/>
          <w:szCs w:val="18"/>
        </w:rPr>
        <w:t>float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input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"Enter your budget: "</w:t>
      </w:r>
      <w:r>
        <w:rPr>
          <w:rFonts w:ascii="Courier New" w:eastAsia="Courier New" w:hAnsi="Courier New" w:cs="Courier New"/>
          <w:color w:val="CCCCCC"/>
          <w:sz w:val="18"/>
          <w:szCs w:val="18"/>
        </w:rPr>
        <w:t>))</w:t>
      </w:r>
    </w:p>
    <w:p w14:paraId="2B8F42C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DCDCAA"/>
          <w:sz w:val="18"/>
          <w:szCs w:val="18"/>
        </w:rPr>
        <w:t>budgetbehavior</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budget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 xml:space="preserve">#Function to analyze the budget and gives </w:t>
      </w:r>
      <w:proofErr w:type="spellStart"/>
      <w:r>
        <w:rPr>
          <w:rFonts w:ascii="Courier New" w:eastAsia="Courier New" w:hAnsi="Courier New" w:cs="Courier New"/>
          <w:color w:val="6A9955"/>
          <w:sz w:val="18"/>
          <w:szCs w:val="18"/>
        </w:rPr>
        <w:t>you</w:t>
      </w:r>
      <w:proofErr w:type="spellEnd"/>
      <w:r>
        <w:rPr>
          <w:rFonts w:ascii="Courier New" w:eastAsia="Courier New" w:hAnsi="Courier New" w:cs="Courier New"/>
          <w:color w:val="6A9955"/>
          <w:sz w:val="18"/>
          <w:szCs w:val="18"/>
        </w:rPr>
        <w:t xml:space="preserve"> insight on behavior</w:t>
      </w:r>
    </w:p>
    <w:p w14:paraId="320236A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w:t>
      </w:r>
      <w:r>
        <w:rPr>
          <w:rFonts w:ascii="Courier New" w:eastAsia="Courier New" w:hAnsi="Courier New" w:cs="Courier New"/>
          <w:color w:val="D7BA7D"/>
          <w:sz w:val="18"/>
          <w:szCs w:val="18"/>
        </w:rPr>
        <w:t>\n</w:t>
      </w:r>
      <w:r>
        <w:rPr>
          <w:rFonts w:ascii="Courier New" w:eastAsia="Courier New" w:hAnsi="Courier New" w:cs="Courier New"/>
          <w:color w:val="CE9178"/>
          <w:sz w:val="18"/>
          <w:szCs w:val="18"/>
        </w:rPr>
        <w:t xml:space="preserve"> Budget &amp; Behavioral Analysis </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Prints the title</w:t>
      </w:r>
    </w:p>
    <w:p w14:paraId="19F81E8E"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EB8FEA8"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final_spending</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.iloc</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D4D4D4"/>
          <w:sz w:val="18"/>
          <w:szCs w:val="18"/>
        </w:rPr>
        <w:t>-</w:t>
      </w:r>
      <w:proofErr w:type="gramStart"/>
      <w:r>
        <w:rPr>
          <w:rFonts w:ascii="Courier New" w:eastAsia="Courier New" w:hAnsi="Courier New" w:cs="Courier New"/>
          <w:color w:val="B5CEA8"/>
          <w:sz w:val="18"/>
          <w:szCs w:val="18"/>
        </w:rPr>
        <w:t>1</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it gets the final cumulative spending which is the total spending at the end of the time series</w:t>
      </w:r>
    </w:p>
    <w:p w14:paraId="7A0E6166"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4BB7540"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final_spending</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&gt;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budget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If the spending is bigger than your budget (you have gone above)</w:t>
      </w:r>
    </w:p>
    <w:p w14:paraId="768DE101"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"You have exceeded your budget."</w:t>
      </w:r>
      <w:r>
        <w:rPr>
          <w:rFonts w:ascii="Courier New" w:eastAsia="Courier New" w:hAnsi="Courier New" w:cs="Courier New"/>
          <w:color w:val="CCCCCC"/>
          <w:sz w:val="18"/>
          <w:szCs w:val="18"/>
        </w:rPr>
        <w:t>)</w:t>
      </w:r>
    </w:p>
    <w:p w14:paraId="3BFDCB8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586C0"/>
          <w:sz w:val="18"/>
          <w:szCs w:val="18"/>
        </w:rPr>
        <w:t>elif</w:t>
      </w:r>
      <w:proofErr w:type="spell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final_spending</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&gt;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0.8</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budget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If you are close to your budget (more than 80%)</w:t>
      </w:r>
    </w:p>
    <w:p w14:paraId="12754D04"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"You are close to exceeding your budget."</w:t>
      </w:r>
      <w:r>
        <w:rPr>
          <w:rFonts w:ascii="Courier New" w:eastAsia="Courier New" w:hAnsi="Courier New" w:cs="Courier New"/>
          <w:color w:val="CCCCCC"/>
          <w:sz w:val="18"/>
          <w:szCs w:val="18"/>
        </w:rPr>
        <w:t>)</w:t>
      </w:r>
    </w:p>
    <w:p w14:paraId="39183F90"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else</w:t>
      </w:r>
      <w:r>
        <w:rPr>
          <w:rFonts w:ascii="Courier New" w:eastAsia="Courier New" w:hAnsi="Courier New" w:cs="Courier New"/>
          <w:color w:val="CCCCCC"/>
          <w:sz w:val="18"/>
          <w:szCs w:val="18"/>
        </w:rPr>
        <w:t>:</w:t>
      </w:r>
    </w:p>
    <w:p w14:paraId="724B381F"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"You are within your budget."</w:t>
      </w:r>
      <w:r>
        <w:rPr>
          <w:rFonts w:ascii="Courier New" w:eastAsia="Courier New" w:hAnsi="Courier New" w:cs="Courier New"/>
          <w:color w:val="CCCCCC"/>
          <w:sz w:val="18"/>
          <w:szCs w:val="18"/>
        </w:rPr>
        <w:t>)</w:t>
      </w:r>
    </w:p>
    <w:p w14:paraId="4AB50209"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1D1BE80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threshold</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.std</w:t>
      </w:r>
      <w:proofErr w:type="spellEnd"/>
      <w:r>
        <w:rPr>
          <w:rFonts w:ascii="Courier New" w:eastAsia="Courier New" w:hAnsi="Courier New" w:cs="Courier New"/>
          <w:color w:val="CCCCCC"/>
          <w:sz w:val="18"/>
          <w:szCs w:val="18"/>
        </w:rPr>
        <w:t>(</w:t>
      </w:r>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B5CEA8"/>
          <w:sz w:val="18"/>
          <w:szCs w:val="18"/>
        </w:rPr>
        <w:t>1.5</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It calculates a threshold that is considered a significant change</w:t>
      </w:r>
    </w:p>
    <w:p w14:paraId="52A0A5A3"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77FF434A"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4EC9B0"/>
          <w:sz w:val="18"/>
          <w:szCs w:val="18"/>
        </w:rPr>
        <w:t>range</w:t>
      </w:r>
      <w:r>
        <w:rPr>
          <w:rFonts w:ascii="Courier New" w:eastAsia="Courier New" w:hAnsi="Courier New" w:cs="Courier New"/>
          <w:color w:val="CCCCCC"/>
          <w:sz w:val="18"/>
          <w:szCs w:val="18"/>
        </w:rPr>
        <w:t>(</w:t>
      </w:r>
      <w:proofErr w:type="gramEnd"/>
      <w:r>
        <w:rPr>
          <w:rFonts w:ascii="Courier New" w:eastAsia="Courier New" w:hAnsi="Courier New" w:cs="Courier New"/>
          <w:color w:val="B5CEA8"/>
          <w:sz w:val="18"/>
          <w:szCs w:val="18"/>
        </w:rPr>
        <w:t>1</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len</w:t>
      </w:r>
      <w:proofErr w:type="spell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it goes through all the derivatives (results of the rate of change) and checks for </w:t>
      </w:r>
      <w:proofErr w:type="spellStart"/>
      <w:r>
        <w:rPr>
          <w:rFonts w:ascii="Courier New" w:eastAsia="Courier New" w:hAnsi="Courier New" w:cs="Courier New"/>
          <w:color w:val="6A9955"/>
          <w:sz w:val="18"/>
          <w:szCs w:val="18"/>
        </w:rPr>
        <w:t>signifcant</w:t>
      </w:r>
      <w:proofErr w:type="spellEnd"/>
      <w:r>
        <w:rPr>
          <w:rFonts w:ascii="Courier New" w:eastAsia="Courier New" w:hAnsi="Courier New" w:cs="Courier New"/>
          <w:color w:val="6A9955"/>
          <w:sz w:val="18"/>
          <w:szCs w:val="18"/>
        </w:rPr>
        <w:t xml:space="preserve"> change</w:t>
      </w:r>
    </w:p>
    <w:p w14:paraId="16C56F5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change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.iloc</w:t>
      </w:r>
      <w:proofErr w:type="spellEnd"/>
      <w:proofErr w:type="gram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gets the change</w:t>
      </w:r>
    </w:p>
    <w:p w14:paraId="2F4DF178"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date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.index</w:t>
      </w:r>
      <w:proofErr w:type="spellEnd"/>
      <w:proofErr w:type="gram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i</w:t>
      </w:r>
      <w:proofErr w:type="spellEnd"/>
      <w:r>
        <w:rPr>
          <w:rFonts w:ascii="Courier New" w:eastAsia="Courier New" w:hAnsi="Courier New" w:cs="Courier New"/>
          <w:color w:val="CCCCCC"/>
          <w:sz w:val="18"/>
          <w:szCs w:val="18"/>
        </w:rPr>
        <w:t>]</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gets the date of the change</w:t>
      </w:r>
    </w:p>
    <w:p w14:paraId="5C35424A"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023CE57B"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abs</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change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&gt;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threshold</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if the change is bigger than the threshold </w:t>
      </w:r>
      <w:proofErr w:type="gramStart"/>
      <w:r>
        <w:rPr>
          <w:rFonts w:ascii="Courier New" w:eastAsia="Courier New" w:hAnsi="Courier New" w:cs="Courier New"/>
          <w:color w:val="6A9955"/>
          <w:sz w:val="18"/>
          <w:szCs w:val="18"/>
        </w:rPr>
        <w:t>its</w:t>
      </w:r>
      <w:proofErr w:type="gramEnd"/>
      <w:r>
        <w:rPr>
          <w:rFonts w:ascii="Courier New" w:eastAsia="Courier New" w:hAnsi="Courier New" w:cs="Courier New"/>
          <w:color w:val="6A9955"/>
          <w:sz w:val="18"/>
          <w:szCs w:val="18"/>
        </w:rPr>
        <w:t xml:space="preserve"> considered a </w:t>
      </w:r>
      <w:proofErr w:type="spellStart"/>
      <w:r>
        <w:rPr>
          <w:rFonts w:ascii="Courier New" w:eastAsia="Courier New" w:hAnsi="Courier New" w:cs="Courier New"/>
          <w:color w:val="6A9955"/>
          <w:sz w:val="18"/>
          <w:szCs w:val="18"/>
        </w:rPr>
        <w:t>signifcant</w:t>
      </w:r>
      <w:proofErr w:type="spellEnd"/>
      <w:r>
        <w:rPr>
          <w:rFonts w:ascii="Courier New" w:eastAsia="Courier New" w:hAnsi="Courier New" w:cs="Courier New"/>
          <w:color w:val="6A9955"/>
          <w:sz w:val="18"/>
          <w:szCs w:val="18"/>
        </w:rPr>
        <w:t xml:space="preserve"> change</w:t>
      </w:r>
    </w:p>
    <w:p w14:paraId="753C55EE"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change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&gt;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B5CEA8"/>
          <w:sz w:val="18"/>
          <w:szCs w:val="18"/>
        </w:rPr>
        <w:t>0</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if its positive </w:t>
      </w:r>
      <w:proofErr w:type="spellStart"/>
      <w:proofErr w:type="gramStart"/>
      <w:r>
        <w:rPr>
          <w:rFonts w:ascii="Courier New" w:eastAsia="Courier New" w:hAnsi="Courier New" w:cs="Courier New"/>
          <w:color w:val="6A9955"/>
          <w:sz w:val="18"/>
          <w:szCs w:val="18"/>
        </w:rPr>
        <w:t>its</w:t>
      </w:r>
      <w:proofErr w:type="spellEnd"/>
      <w:proofErr w:type="gramEnd"/>
      <w:r>
        <w:rPr>
          <w:rFonts w:ascii="Courier New" w:eastAsia="Courier New" w:hAnsi="Courier New" w:cs="Courier New"/>
          <w:color w:val="6A9955"/>
          <w:sz w:val="18"/>
          <w:szCs w:val="18"/>
        </w:rPr>
        <w:t xml:space="preserve"> a sudden increase, if </w:t>
      </w:r>
      <w:proofErr w:type="spellStart"/>
      <w:r>
        <w:rPr>
          <w:rFonts w:ascii="Courier New" w:eastAsia="Courier New" w:hAnsi="Courier New" w:cs="Courier New"/>
          <w:color w:val="6A9955"/>
          <w:sz w:val="18"/>
          <w:szCs w:val="18"/>
        </w:rPr>
        <w:t>negatgive</w:t>
      </w:r>
      <w:proofErr w:type="spellEnd"/>
      <w:r>
        <w:rPr>
          <w:rFonts w:ascii="Courier New" w:eastAsia="Courier New" w:hAnsi="Courier New" w:cs="Courier New"/>
          <w:color w:val="6A9955"/>
          <w:sz w:val="18"/>
          <w:szCs w:val="18"/>
        </w:rPr>
        <w:t xml:space="preserve"> </w:t>
      </w:r>
      <w:proofErr w:type="spellStart"/>
      <w:proofErr w:type="gramStart"/>
      <w:r>
        <w:rPr>
          <w:rFonts w:ascii="Courier New" w:eastAsia="Courier New" w:hAnsi="Courier New" w:cs="Courier New"/>
          <w:color w:val="6A9955"/>
          <w:sz w:val="18"/>
          <w:szCs w:val="18"/>
        </w:rPr>
        <w:t>its</w:t>
      </w:r>
      <w:proofErr w:type="spellEnd"/>
      <w:proofErr w:type="gramEnd"/>
      <w:r>
        <w:rPr>
          <w:rFonts w:ascii="Courier New" w:eastAsia="Courier New" w:hAnsi="Courier New" w:cs="Courier New"/>
          <w:color w:val="6A9955"/>
          <w:sz w:val="18"/>
          <w:szCs w:val="18"/>
        </w:rPr>
        <w:t xml:space="preserve"> a sudden decrease</w:t>
      </w:r>
    </w:p>
    <w:p w14:paraId="26B978C9"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"Sudden</w:t>
      </w:r>
      <w:proofErr w:type="spellEnd"/>
      <w:r>
        <w:rPr>
          <w:rFonts w:ascii="Courier New" w:eastAsia="Courier New" w:hAnsi="Courier New" w:cs="Courier New"/>
          <w:color w:val="CE9178"/>
          <w:sz w:val="18"/>
          <w:szCs w:val="18"/>
        </w:rPr>
        <w:t xml:space="preserve"> increase in spending around </w:t>
      </w:r>
      <w:r>
        <w:rPr>
          <w:rFonts w:ascii="Courier New" w:eastAsia="Courier New" w:hAnsi="Courier New" w:cs="Courier New"/>
          <w:color w:val="569CD6"/>
          <w:sz w:val="18"/>
          <w:szCs w:val="18"/>
        </w:rPr>
        <w:t>{</w:t>
      </w:r>
      <w:proofErr w:type="spellStart"/>
      <w:proofErr w:type="gramStart"/>
      <w:r>
        <w:rPr>
          <w:rFonts w:ascii="Courier New" w:eastAsia="Courier New" w:hAnsi="Courier New" w:cs="Courier New"/>
          <w:color w:val="9CDCFE"/>
          <w:sz w:val="18"/>
          <w:szCs w:val="18"/>
        </w:rPr>
        <w:t>date</w:t>
      </w:r>
      <w:r>
        <w:rPr>
          <w:rFonts w:ascii="Courier New" w:eastAsia="Courier New" w:hAnsi="Courier New" w:cs="Courier New"/>
          <w:color w:val="CCCCCC"/>
          <w:sz w:val="18"/>
          <w:szCs w:val="18"/>
        </w:rPr>
        <w:t>.date</w:t>
      </w:r>
      <w:proofErr w:type="spellEnd"/>
      <w:r>
        <w:rPr>
          <w:rFonts w:ascii="Courier New" w:eastAsia="Courier New" w:hAnsi="Courier New" w:cs="Courier New"/>
          <w:color w:val="CCCCCC"/>
          <w:sz w:val="18"/>
          <w:szCs w:val="18"/>
        </w:rPr>
        <w:t>()</w:t>
      </w:r>
      <w:r>
        <w:rPr>
          <w:rFonts w:ascii="Courier New" w:eastAsia="Courier New" w:hAnsi="Courier New" w:cs="Courier New"/>
          <w:color w:val="569CD6"/>
          <w:sz w:val="18"/>
          <w:szCs w:val="18"/>
        </w:rPr>
        <w:t>}</w:t>
      </w:r>
      <w:proofErr w:type="gramEnd"/>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w:t>
      </w:r>
    </w:p>
    <w:p w14:paraId="345B8206"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else</w:t>
      </w:r>
      <w:r>
        <w:rPr>
          <w:rFonts w:ascii="Courier New" w:eastAsia="Courier New" w:hAnsi="Courier New" w:cs="Courier New"/>
          <w:color w:val="CCCCCC"/>
          <w:sz w:val="18"/>
          <w:szCs w:val="18"/>
        </w:rPr>
        <w:t>:</w:t>
      </w:r>
    </w:p>
    <w:p w14:paraId="3597F334"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"Sudden</w:t>
      </w:r>
      <w:proofErr w:type="spellEnd"/>
      <w:r>
        <w:rPr>
          <w:rFonts w:ascii="Courier New" w:eastAsia="Courier New" w:hAnsi="Courier New" w:cs="Courier New"/>
          <w:color w:val="CE9178"/>
          <w:sz w:val="18"/>
          <w:szCs w:val="18"/>
        </w:rPr>
        <w:t xml:space="preserve"> decrease in spending around </w:t>
      </w:r>
      <w:r>
        <w:rPr>
          <w:rFonts w:ascii="Courier New" w:eastAsia="Courier New" w:hAnsi="Courier New" w:cs="Courier New"/>
          <w:color w:val="569CD6"/>
          <w:sz w:val="18"/>
          <w:szCs w:val="18"/>
        </w:rPr>
        <w:t>{</w:t>
      </w:r>
      <w:proofErr w:type="spellStart"/>
      <w:proofErr w:type="gramStart"/>
      <w:r>
        <w:rPr>
          <w:rFonts w:ascii="Courier New" w:eastAsia="Courier New" w:hAnsi="Courier New" w:cs="Courier New"/>
          <w:color w:val="9CDCFE"/>
          <w:sz w:val="18"/>
          <w:szCs w:val="18"/>
        </w:rPr>
        <w:t>date</w:t>
      </w:r>
      <w:r>
        <w:rPr>
          <w:rFonts w:ascii="Courier New" w:eastAsia="Courier New" w:hAnsi="Courier New" w:cs="Courier New"/>
          <w:color w:val="CCCCCC"/>
          <w:sz w:val="18"/>
          <w:szCs w:val="18"/>
        </w:rPr>
        <w:t>.date</w:t>
      </w:r>
      <w:proofErr w:type="spellEnd"/>
      <w:r>
        <w:rPr>
          <w:rFonts w:ascii="Courier New" w:eastAsia="Courier New" w:hAnsi="Courier New" w:cs="Courier New"/>
          <w:color w:val="CCCCCC"/>
          <w:sz w:val="18"/>
          <w:szCs w:val="18"/>
        </w:rPr>
        <w:t>()</w:t>
      </w:r>
      <w:r>
        <w:rPr>
          <w:rFonts w:ascii="Courier New" w:eastAsia="Courier New" w:hAnsi="Courier New" w:cs="Courier New"/>
          <w:color w:val="569CD6"/>
          <w:sz w:val="18"/>
          <w:szCs w:val="18"/>
        </w:rPr>
        <w:t>}</w:t>
      </w:r>
      <w:proofErr w:type="gramEnd"/>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w:t>
      </w:r>
    </w:p>
    <w:p w14:paraId="2159CF42"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0D70E7C1"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averagetrend</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.mean</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it calculates the average trend of the spending</w:t>
      </w:r>
    </w:p>
    <w:p w14:paraId="3F77833F"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6F2E13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averagetrend</w:t>
      </w:r>
      <w:proofErr w:type="spellEnd"/>
      <w:proofErr w:type="gram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&gt;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B5CEA8"/>
          <w:sz w:val="18"/>
          <w:szCs w:val="18"/>
        </w:rPr>
        <w:t>0</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if positive it increases, if its negative it decreases</w:t>
      </w:r>
    </w:p>
    <w:p w14:paraId="0EB64F27"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"Your spending trend suggests you may exceed your budget in the future."</w:t>
      </w:r>
      <w:r>
        <w:rPr>
          <w:rFonts w:ascii="Courier New" w:eastAsia="Courier New" w:hAnsi="Courier New" w:cs="Courier New"/>
          <w:color w:val="CCCCCC"/>
          <w:sz w:val="18"/>
          <w:szCs w:val="18"/>
        </w:rPr>
        <w:t>)</w:t>
      </w:r>
    </w:p>
    <w:p w14:paraId="030734AF"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else</w:t>
      </w:r>
      <w:r>
        <w:rPr>
          <w:rFonts w:ascii="Courier New" w:eastAsia="Courier New" w:hAnsi="Courier New" w:cs="Courier New"/>
          <w:color w:val="CCCCCC"/>
          <w:sz w:val="18"/>
          <w:szCs w:val="18"/>
        </w:rPr>
        <w:t>:</w:t>
      </w:r>
    </w:p>
    <w:p w14:paraId="467CC2D0"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"Your spending trend is stable or decreasing."</w:t>
      </w:r>
      <w:r>
        <w:rPr>
          <w:rFonts w:ascii="Courier New" w:eastAsia="Courier New" w:hAnsi="Courier New" w:cs="Courier New"/>
          <w:color w:val="CCCCCC"/>
          <w:sz w:val="18"/>
          <w:szCs w:val="18"/>
        </w:rPr>
        <w:t>)</w:t>
      </w:r>
    </w:p>
    <w:p w14:paraId="3B4A89F8"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359BC8DC"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34756AA0"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6A9955"/>
          <w:sz w:val="18"/>
          <w:szCs w:val="18"/>
        </w:rPr>
        <w:t>#MONTECARLO SIMULATION</w:t>
      </w:r>
    </w:p>
    <w:p w14:paraId="178859A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DCDCAA"/>
          <w:sz w:val="18"/>
          <w:szCs w:val="18"/>
        </w:rPr>
        <w:t>montecarlo</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months</w:t>
      </w:r>
      <w:r>
        <w:rPr>
          <w:rFonts w:ascii="Courier New" w:eastAsia="Courier New" w:hAnsi="Courier New" w:cs="Courier New"/>
          <w:color w:val="D4D4D4"/>
          <w:sz w:val="18"/>
          <w:szCs w:val="18"/>
        </w:rPr>
        <w:t>=</w:t>
      </w:r>
      <w:r>
        <w:rPr>
          <w:rFonts w:ascii="Courier New" w:eastAsia="Courier New" w:hAnsi="Courier New" w:cs="Courier New"/>
          <w:color w:val="B5CEA8"/>
          <w:sz w:val="18"/>
          <w:szCs w:val="18"/>
        </w:rPr>
        <w:t>12</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simulations</w:t>
      </w:r>
      <w:r>
        <w:rPr>
          <w:rFonts w:ascii="Courier New" w:eastAsia="Courier New" w:hAnsi="Courier New" w:cs="Courier New"/>
          <w:color w:val="D4D4D4"/>
          <w:sz w:val="18"/>
          <w:szCs w:val="18"/>
        </w:rPr>
        <w:t>=</w:t>
      </w:r>
      <w:r>
        <w:rPr>
          <w:rFonts w:ascii="Courier New" w:eastAsia="Courier New" w:hAnsi="Courier New" w:cs="Courier New"/>
          <w:color w:val="B5CEA8"/>
          <w:sz w:val="18"/>
          <w:szCs w:val="18"/>
        </w:rPr>
        <w:t>10000</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function for </w:t>
      </w:r>
      <w:proofErr w:type="spellStart"/>
      <w:r>
        <w:rPr>
          <w:rFonts w:ascii="Courier New" w:eastAsia="Courier New" w:hAnsi="Courier New" w:cs="Courier New"/>
          <w:color w:val="6A9955"/>
          <w:sz w:val="18"/>
          <w:szCs w:val="18"/>
        </w:rPr>
        <w:t>montecarlo</w:t>
      </w:r>
      <w:proofErr w:type="spellEnd"/>
      <w:r>
        <w:rPr>
          <w:rFonts w:ascii="Courier New" w:eastAsia="Courier New" w:hAnsi="Courier New" w:cs="Courier New"/>
          <w:color w:val="6A9955"/>
          <w:sz w:val="18"/>
          <w:szCs w:val="18"/>
        </w:rPr>
        <w:t xml:space="preserve"> simulation, 12 months for 1 year and 10 0000 simulations (could add more to make it more accurate but it takes more time to run)</w:t>
      </w:r>
    </w:p>
    <w:p w14:paraId="64E39010"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
    <w:p w14:paraId="091AAB7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"Income"</w:t>
      </w:r>
      <w:proofErr w:type="gramStart"/>
      <w:r>
        <w:rPr>
          <w:rFonts w:ascii="Courier New" w:eastAsia="Courier New" w:hAnsi="Courier New" w:cs="Courier New"/>
          <w:color w:val="CCCCCC"/>
          <w:sz w:val="18"/>
          <w:szCs w:val="18"/>
        </w:rPr>
        <w:t xml:space="preserve">].copy()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creates new data frame and only takes expenses and not income (</w:t>
      </w:r>
      <w:proofErr w:type="spellStart"/>
      <w:r>
        <w:rPr>
          <w:rFonts w:ascii="Courier New" w:eastAsia="Courier New" w:hAnsi="Courier New" w:cs="Courier New"/>
          <w:color w:val="6A9955"/>
          <w:sz w:val="18"/>
          <w:szCs w:val="18"/>
        </w:rPr>
        <w:t>df</w:t>
      </w:r>
      <w:proofErr w:type="spellEnd"/>
      <w:r>
        <w:rPr>
          <w:rFonts w:ascii="Courier New" w:eastAsia="Courier New" w:hAnsi="Courier New" w:cs="Courier New"/>
          <w:color w:val="6A9955"/>
          <w:sz w:val="18"/>
          <w:szCs w:val="18"/>
        </w:rPr>
        <w:t xml:space="preserve"> equals only stuff that </w:t>
      </w:r>
      <w:proofErr w:type="spellStart"/>
      <w:r>
        <w:rPr>
          <w:rFonts w:ascii="Courier New" w:eastAsia="Courier New" w:hAnsi="Courier New" w:cs="Courier New"/>
          <w:color w:val="6A9955"/>
          <w:sz w:val="18"/>
          <w:szCs w:val="18"/>
        </w:rPr>
        <w:t>isnt</w:t>
      </w:r>
      <w:proofErr w:type="spellEnd"/>
      <w:r>
        <w:rPr>
          <w:rFonts w:ascii="Courier New" w:eastAsia="Courier New" w:hAnsi="Courier New" w:cs="Courier New"/>
          <w:color w:val="6A9955"/>
          <w:sz w:val="18"/>
          <w:szCs w:val="18"/>
        </w:rPr>
        <w:t xml:space="preserve"> income </w:t>
      </w:r>
      <w:proofErr w:type="gramStart"/>
      <w:r>
        <w:rPr>
          <w:rFonts w:ascii="Courier New" w:eastAsia="Courier New" w:hAnsi="Courier New" w:cs="Courier New"/>
          <w:color w:val="6A9955"/>
          <w:sz w:val="18"/>
          <w:szCs w:val="18"/>
        </w:rPr>
        <w:t>so  it</w:t>
      </w:r>
      <w:proofErr w:type="gramEnd"/>
      <w:r>
        <w:rPr>
          <w:rFonts w:ascii="Courier New" w:eastAsia="Courier New" w:hAnsi="Courier New" w:cs="Courier New"/>
          <w:color w:val="6A9955"/>
          <w:sz w:val="18"/>
          <w:szCs w:val="18"/>
        </w:rPr>
        <w:t xml:space="preserve"> only takes expenses)</w:t>
      </w:r>
    </w:p>
    <w:p w14:paraId="5F303B5C"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862176E"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].abs()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In the excel file expenses are </w:t>
      </w:r>
      <w:proofErr w:type="gramStart"/>
      <w:r>
        <w:rPr>
          <w:rFonts w:ascii="Courier New" w:eastAsia="Courier New" w:hAnsi="Courier New" w:cs="Courier New"/>
          <w:color w:val="6A9955"/>
          <w:sz w:val="18"/>
          <w:szCs w:val="18"/>
        </w:rPr>
        <w:t>negative</w:t>
      </w:r>
      <w:proofErr w:type="gramEnd"/>
      <w:r>
        <w:rPr>
          <w:rFonts w:ascii="Courier New" w:eastAsia="Courier New" w:hAnsi="Courier New" w:cs="Courier New"/>
          <w:color w:val="6A9955"/>
          <w:sz w:val="18"/>
          <w:szCs w:val="18"/>
        </w:rPr>
        <w:t xml:space="preserve"> but we </w:t>
      </w:r>
      <w:proofErr w:type="gramStart"/>
      <w:r>
        <w:rPr>
          <w:rFonts w:ascii="Courier New" w:eastAsia="Courier New" w:hAnsi="Courier New" w:cs="Courier New"/>
          <w:color w:val="6A9955"/>
          <w:sz w:val="18"/>
          <w:szCs w:val="18"/>
        </w:rPr>
        <w:t>have to</w:t>
      </w:r>
      <w:proofErr w:type="gramEnd"/>
      <w:r>
        <w:rPr>
          <w:rFonts w:ascii="Courier New" w:eastAsia="Courier New" w:hAnsi="Courier New" w:cs="Courier New"/>
          <w:color w:val="6A9955"/>
          <w:sz w:val="18"/>
          <w:szCs w:val="18"/>
        </w:rPr>
        <w:t xml:space="preserve"> make them positive so we take the absolute </w:t>
      </w:r>
      <w:proofErr w:type="spellStart"/>
      <w:r>
        <w:rPr>
          <w:rFonts w:ascii="Courier New" w:eastAsia="Courier New" w:hAnsi="Courier New" w:cs="Courier New"/>
          <w:color w:val="6A9955"/>
          <w:sz w:val="18"/>
          <w:szCs w:val="18"/>
        </w:rPr>
        <w:t>vaue</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montecarlo</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doesnt</w:t>
      </w:r>
      <w:proofErr w:type="spellEnd"/>
      <w:r>
        <w:rPr>
          <w:rFonts w:ascii="Courier New" w:eastAsia="Courier New" w:hAnsi="Courier New" w:cs="Courier New"/>
          <w:color w:val="6A9955"/>
          <w:sz w:val="18"/>
          <w:szCs w:val="18"/>
        </w:rPr>
        <w:t xml:space="preserve"> work with negative values for this case)</w:t>
      </w:r>
    </w:p>
    <w:p w14:paraId="4629BD17"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4A47E4EF"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mean</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].mean()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calculates the mean</w:t>
      </w:r>
    </w:p>
    <w:p w14:paraId="43268CE6"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std</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expenses</w:t>
      </w:r>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 xml:space="preserve">].std()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calculates standard deviation</w:t>
      </w:r>
    </w:p>
    <w:p w14:paraId="38F838DC"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25AA199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creates empty list</w:t>
      </w:r>
    </w:p>
    <w:p w14:paraId="09A40B73"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7557F598"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_</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range</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simulations</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loops through all the different simulations (10 000 times total)</w:t>
      </w:r>
    </w:p>
    <w:p w14:paraId="4A75B89C"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0</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 xml:space="preserve">#sets total for every </w:t>
      </w:r>
      <w:proofErr w:type="spellStart"/>
      <w:r>
        <w:rPr>
          <w:rFonts w:ascii="Courier New" w:eastAsia="Courier New" w:hAnsi="Courier New" w:cs="Courier New"/>
          <w:color w:val="6A9955"/>
          <w:sz w:val="18"/>
          <w:szCs w:val="18"/>
        </w:rPr>
        <w:t>simluation</w:t>
      </w:r>
      <w:proofErr w:type="spellEnd"/>
      <w:r>
        <w:rPr>
          <w:rFonts w:ascii="Courier New" w:eastAsia="Courier New" w:hAnsi="Courier New" w:cs="Courier New"/>
          <w:color w:val="6A9955"/>
          <w:sz w:val="18"/>
          <w:szCs w:val="18"/>
        </w:rPr>
        <w:t xml:space="preserve"> to 0</w:t>
      </w:r>
    </w:p>
    <w:p w14:paraId="21382432"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for</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_</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in</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range</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months</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loops through each month (12 months because 12 in a year)</w:t>
      </w:r>
    </w:p>
    <w:p w14:paraId="01D15EBF"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value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np</w:t>
      </w:r>
      <w:r>
        <w:rPr>
          <w:rFonts w:ascii="Courier New" w:eastAsia="Courier New" w:hAnsi="Courier New" w:cs="Courier New"/>
          <w:color w:val="CCCCCC"/>
          <w:sz w:val="18"/>
          <w:szCs w:val="18"/>
        </w:rPr>
        <w:t>.</w:t>
      </w:r>
      <w:r>
        <w:rPr>
          <w:rFonts w:ascii="Courier New" w:eastAsia="Courier New" w:hAnsi="Courier New" w:cs="Courier New"/>
          <w:color w:val="4EC9B0"/>
          <w:sz w:val="18"/>
          <w:szCs w:val="18"/>
        </w:rPr>
        <w:t>random</w:t>
      </w:r>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9CDCFE"/>
          <w:sz w:val="18"/>
          <w:szCs w:val="18"/>
        </w:rPr>
        <w:t>normal</w:t>
      </w:r>
      <w:proofErr w:type="spellEnd"/>
      <w:r>
        <w:rPr>
          <w:rFonts w:ascii="Courier New" w:eastAsia="Courier New" w:hAnsi="Courier New" w:cs="Courier New"/>
          <w:color w:val="CCCCCC"/>
          <w:sz w:val="18"/>
          <w:szCs w:val="18"/>
        </w:rPr>
        <w:t>(</w:t>
      </w:r>
      <w:proofErr w:type="gramEnd"/>
      <w:r>
        <w:rPr>
          <w:rFonts w:ascii="Courier New" w:eastAsia="Courier New" w:hAnsi="Courier New" w:cs="Courier New"/>
          <w:color w:val="9CDCFE"/>
          <w:sz w:val="18"/>
          <w:szCs w:val="18"/>
        </w:rPr>
        <w:t>mean</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std</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picks a random number and sets it as the value (a normal number for the month that respects the normal </w:t>
      </w:r>
      <w:proofErr w:type="gramStart"/>
      <w:r>
        <w:rPr>
          <w:rFonts w:ascii="Courier New" w:eastAsia="Courier New" w:hAnsi="Courier New" w:cs="Courier New"/>
          <w:color w:val="6A9955"/>
          <w:sz w:val="18"/>
          <w:szCs w:val="18"/>
        </w:rPr>
        <w:t>distribution</w:t>
      </w:r>
      <w:proofErr w:type="gramEnd"/>
      <w:r>
        <w:rPr>
          <w:rFonts w:ascii="Courier New" w:eastAsia="Courier New" w:hAnsi="Courier New" w:cs="Courier New"/>
          <w:color w:val="6A9955"/>
          <w:sz w:val="18"/>
          <w:szCs w:val="18"/>
        </w:rPr>
        <w:t xml:space="preserve"> so it matches the mean and standard deviation)</w:t>
      </w:r>
    </w:p>
    <w:p w14:paraId="582C6AE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total</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max</w:t>
      </w:r>
      <w:r>
        <w:rPr>
          <w:rFonts w:ascii="Courier New" w:eastAsia="Courier New" w:hAnsi="Courier New" w:cs="Courier New"/>
          <w:color w:val="CCCCCC"/>
          <w:sz w:val="18"/>
          <w:szCs w:val="18"/>
        </w:rPr>
        <w:t>(</w:t>
      </w:r>
      <w:proofErr w:type="gramEnd"/>
      <w:r>
        <w:rPr>
          <w:rFonts w:ascii="Courier New" w:eastAsia="Courier New" w:hAnsi="Courier New" w:cs="Courier New"/>
          <w:color w:val="9CDCFE"/>
          <w:sz w:val="18"/>
          <w:szCs w:val="18"/>
        </w:rPr>
        <w:t>value</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0</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adds the value to the total but if its negative it adds 0 so we avoid negative spending</w:t>
      </w:r>
    </w:p>
    <w:p w14:paraId="3B0EE00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append</w:t>
      </w:r>
      <w:proofErr w:type="spellEnd"/>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9CDCFE"/>
          <w:sz w:val="18"/>
          <w:szCs w:val="18"/>
        </w:rPr>
        <w:t>total</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after 12 months it adds the total to the result list</w:t>
      </w:r>
    </w:p>
    <w:p w14:paraId="44B4C2BC"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659F727F"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np</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array</w:t>
      </w:r>
      <w:proofErr w:type="spellEnd"/>
      <w:proofErr w:type="gramEnd"/>
      <w:r>
        <w:rPr>
          <w:rFonts w:ascii="Courier New" w:eastAsia="Courier New" w:hAnsi="Courier New" w:cs="Courier New"/>
          <w:color w:val="CCCCCC"/>
          <w:sz w:val="18"/>
          <w:szCs w:val="18"/>
        </w:rPr>
        <w:t>(</w:t>
      </w:r>
      <w:proofErr w:type="gramStart"/>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turns the results into a </w:t>
      </w:r>
      <w:proofErr w:type="spellStart"/>
      <w:r>
        <w:rPr>
          <w:rFonts w:ascii="Courier New" w:eastAsia="Courier New" w:hAnsi="Courier New" w:cs="Courier New"/>
          <w:color w:val="6A9955"/>
          <w:sz w:val="18"/>
          <w:szCs w:val="18"/>
        </w:rPr>
        <w:t>numpy</w:t>
      </w:r>
      <w:proofErr w:type="spellEnd"/>
      <w:r>
        <w:rPr>
          <w:rFonts w:ascii="Courier New" w:eastAsia="Courier New" w:hAnsi="Courier New" w:cs="Courier New"/>
          <w:color w:val="6A9955"/>
          <w:sz w:val="18"/>
          <w:szCs w:val="18"/>
        </w:rPr>
        <w:t xml:space="preserve"> array so we can use calculations and plot with it</w:t>
      </w:r>
    </w:p>
    <w:p w14:paraId="30F867ED"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44B7B741"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6FE0F61"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plotmontecarlo</w:t>
      </w:r>
      <w:proofErr w:type="spell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w:t>
      </w:r>
    </w:p>
    <w:p w14:paraId="6BA0E31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lastRenderedPageBreak/>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figure</w:t>
      </w:r>
      <w:proofErr w:type="spellEnd"/>
      <w:proofErr w:type="gram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figsize</w:t>
      </w:r>
      <w:proofErr w:type="spellEnd"/>
      <w:proofErr w:type="gramStart"/>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w:t>
      </w:r>
      <w:proofErr w:type="gramEnd"/>
      <w:r>
        <w:rPr>
          <w:rFonts w:ascii="Courier New" w:eastAsia="Courier New" w:hAnsi="Courier New" w:cs="Courier New"/>
          <w:color w:val="B5CEA8"/>
          <w:sz w:val="18"/>
          <w:szCs w:val="18"/>
        </w:rPr>
        <w:t>10</w:t>
      </w:r>
      <w:r>
        <w:rPr>
          <w:rFonts w:ascii="Courier New" w:eastAsia="Courier New" w:hAnsi="Courier New" w:cs="Courier New"/>
          <w:color w:val="CCCCCC"/>
          <w:sz w:val="18"/>
          <w:szCs w:val="18"/>
        </w:rPr>
        <w:t>,</w:t>
      </w:r>
      <w:r>
        <w:rPr>
          <w:rFonts w:ascii="Courier New" w:eastAsia="Courier New" w:hAnsi="Courier New" w:cs="Courier New"/>
          <w:color w:val="B5CEA8"/>
          <w:sz w:val="18"/>
          <w:szCs w:val="18"/>
        </w:rPr>
        <w:t>6</w:t>
      </w:r>
      <w:r>
        <w:rPr>
          <w:rFonts w:ascii="Courier New" w:eastAsia="Courier New" w:hAnsi="Courier New" w:cs="Courier New"/>
          <w:color w:val="CCCCCC"/>
          <w:sz w:val="18"/>
          <w:szCs w:val="18"/>
        </w:rPr>
        <w:t>))</w:t>
      </w:r>
    </w:p>
    <w:p w14:paraId="1635B870"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hist</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bins</w:t>
      </w:r>
      <w:r>
        <w:rPr>
          <w:rFonts w:ascii="Courier New" w:eastAsia="Courier New" w:hAnsi="Courier New" w:cs="Courier New"/>
          <w:color w:val="D4D4D4"/>
          <w:sz w:val="18"/>
          <w:szCs w:val="18"/>
        </w:rPr>
        <w:t>=</w:t>
      </w:r>
      <w:r>
        <w:rPr>
          <w:rFonts w:ascii="Courier New" w:eastAsia="Courier New" w:hAnsi="Courier New" w:cs="Courier New"/>
          <w:color w:val="B5CEA8"/>
          <w:sz w:val="18"/>
          <w:szCs w:val="18"/>
        </w:rPr>
        <w:t>50</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plots histogram (this creates the bell curve)</w:t>
      </w:r>
    </w:p>
    <w:p w14:paraId="25F15F8E"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title</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"Monte Carlo Simulation - Total Spending"</w:t>
      </w:r>
      <w:r>
        <w:rPr>
          <w:rFonts w:ascii="Courier New" w:eastAsia="Courier New" w:hAnsi="Courier New" w:cs="Courier New"/>
          <w:color w:val="CCCCCC"/>
          <w:sz w:val="18"/>
          <w:szCs w:val="18"/>
        </w:rPr>
        <w:t>)</w:t>
      </w:r>
    </w:p>
    <w:p w14:paraId="37EB8D46"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xlabel</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"Total Spending (12 months)"</w:t>
      </w:r>
      <w:r>
        <w:rPr>
          <w:rFonts w:ascii="Courier New" w:eastAsia="Courier New" w:hAnsi="Courier New" w:cs="Courier New"/>
          <w:color w:val="CCCCCC"/>
          <w:sz w:val="18"/>
          <w:szCs w:val="18"/>
        </w:rPr>
        <w:t>)</w:t>
      </w:r>
    </w:p>
    <w:p w14:paraId="6297833B"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ylabel</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"Frequency"</w:t>
      </w:r>
      <w:r>
        <w:rPr>
          <w:rFonts w:ascii="Courier New" w:eastAsia="Courier New" w:hAnsi="Courier New" w:cs="Courier New"/>
          <w:color w:val="CCCCCC"/>
          <w:sz w:val="18"/>
          <w:szCs w:val="18"/>
        </w:rPr>
        <w:t>)</w:t>
      </w:r>
    </w:p>
    <w:p w14:paraId="69924F3D"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grid</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569CD6"/>
          <w:sz w:val="18"/>
          <w:szCs w:val="18"/>
        </w:rPr>
        <w:t>True</w:t>
      </w:r>
      <w:r>
        <w:rPr>
          <w:rFonts w:ascii="Courier New" w:eastAsia="Courier New" w:hAnsi="Courier New" w:cs="Courier New"/>
          <w:color w:val="CCCCCC"/>
          <w:sz w:val="18"/>
          <w:szCs w:val="18"/>
        </w:rPr>
        <w:t>)</w:t>
      </w:r>
    </w:p>
    <w:p w14:paraId="2CF6CB13" w14:textId="77777777" w:rsidR="00F45216"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4EC9B0"/>
          <w:sz w:val="18"/>
          <w:szCs w:val="18"/>
        </w:rPr>
        <w:t>plt</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show</w:t>
      </w:r>
      <w:proofErr w:type="spellEnd"/>
      <w:proofErr w:type="gramEnd"/>
      <w:r>
        <w:rPr>
          <w:rFonts w:ascii="Courier New" w:eastAsia="Courier New" w:hAnsi="Courier New" w:cs="Courier New"/>
          <w:color w:val="CCCCCC"/>
          <w:sz w:val="18"/>
          <w:szCs w:val="18"/>
        </w:rPr>
        <w:t>()</w:t>
      </w:r>
    </w:p>
    <w:p w14:paraId="12D971AB"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3AEA77D3"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5003B72A"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openexcel</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file_</w:t>
      </w:r>
      <w:proofErr w:type="gramStart"/>
      <w:r>
        <w:rPr>
          <w:rFonts w:ascii="Courier New" w:eastAsia="Courier New" w:hAnsi="Courier New" w:cs="Courier New"/>
          <w:color w:val="9CDCFE"/>
          <w:sz w:val="18"/>
          <w:szCs w:val="18"/>
        </w:rPr>
        <w:t>path</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load excel data</w:t>
      </w:r>
    </w:p>
    <w:p w14:paraId="3996941C"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ArrangeTheData</w:t>
      </w:r>
      <w:proofErr w:type="spell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clean and format the data</w:t>
      </w:r>
    </w:p>
    <w:p w14:paraId="60BCC572"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categorize</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"Description</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categorize the data based on </w:t>
      </w:r>
      <w:proofErr w:type="gramStart"/>
      <w:r>
        <w:rPr>
          <w:rFonts w:ascii="Courier New" w:eastAsia="Courier New" w:hAnsi="Courier New" w:cs="Courier New"/>
          <w:color w:val="6A9955"/>
          <w:sz w:val="18"/>
          <w:szCs w:val="18"/>
        </w:rPr>
        <w:t>description  and</w:t>
      </w:r>
      <w:proofErr w:type="gramEnd"/>
      <w:r>
        <w:rPr>
          <w:rFonts w:ascii="Courier New" w:eastAsia="Courier New" w:hAnsi="Courier New" w:cs="Courier New"/>
          <w:color w:val="6A9955"/>
          <w:sz w:val="18"/>
          <w:szCs w:val="18"/>
        </w:rPr>
        <w:t xml:space="preserve"> keywords</w:t>
      </w:r>
    </w:p>
    <w:p w14:paraId="44EF86FF"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DCDCAA"/>
          <w:sz w:val="18"/>
          <w:szCs w:val="18"/>
        </w:rPr>
        <w:t>categorize</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"Description"</w:t>
      </w:r>
      <w:r>
        <w:rPr>
          <w:rFonts w:ascii="Courier New" w:eastAsia="Courier New" w:hAnsi="Courier New" w:cs="Courier New"/>
          <w:color w:val="CCCCCC"/>
          <w:sz w:val="18"/>
          <w:szCs w:val="18"/>
        </w:rPr>
        <w:t>)</w:t>
      </w:r>
    </w:p>
    <w:p w14:paraId="341AC3A6"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positive</w:t>
      </w:r>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p>
    <w:p w14:paraId="01D07713"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r>
        <w:rPr>
          <w:rFonts w:ascii="Courier New" w:eastAsia="Courier New" w:hAnsi="Courier New" w:cs="Courier New"/>
          <w:color w:val="CCCCCC"/>
          <w:sz w:val="18"/>
          <w:szCs w:val="18"/>
        </w:rPr>
        <w:t>].</w:t>
      </w:r>
      <w:proofErr w:type="spellStart"/>
      <w:r>
        <w:rPr>
          <w:rFonts w:ascii="Courier New" w:eastAsia="Courier New" w:hAnsi="Courier New" w:cs="Courier New"/>
          <w:color w:val="DCDCAA"/>
          <w:sz w:val="18"/>
          <w:szCs w:val="18"/>
        </w:rPr>
        <w:t>value_</w:t>
      </w:r>
      <w:proofErr w:type="gramStart"/>
      <w:r>
        <w:rPr>
          <w:rFonts w:ascii="Courier New" w:eastAsia="Courier New" w:hAnsi="Courier New" w:cs="Courier New"/>
          <w:color w:val="DCDCAA"/>
          <w:sz w:val="18"/>
          <w:szCs w:val="18"/>
        </w:rPr>
        <w:t>counts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show how many transactions in </w:t>
      </w:r>
      <w:proofErr w:type="spellStart"/>
      <w:r>
        <w:rPr>
          <w:rFonts w:ascii="Courier New" w:eastAsia="Courier New" w:hAnsi="Courier New" w:cs="Courier New"/>
          <w:color w:val="6A9955"/>
          <w:sz w:val="18"/>
          <w:szCs w:val="18"/>
        </w:rPr>
        <w:t>ecah</w:t>
      </w:r>
      <w:proofErr w:type="spellEnd"/>
      <w:r>
        <w:rPr>
          <w:rFonts w:ascii="Courier New" w:eastAsia="Courier New" w:hAnsi="Courier New" w:cs="Courier New"/>
          <w:color w:val="6A9955"/>
          <w:sz w:val="18"/>
          <w:szCs w:val="18"/>
        </w:rPr>
        <w:t xml:space="preserve"> category</w:t>
      </w:r>
    </w:p>
    <w:p w14:paraId="3574B71F"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proofErr w:type="gramStart"/>
      <w:r>
        <w:rPr>
          <w:rFonts w:ascii="Courier New" w:eastAsia="Courier New" w:hAnsi="Courier New" w:cs="Courier New"/>
          <w:color w:val="DCDCAA"/>
          <w:sz w:val="18"/>
          <w:szCs w:val="18"/>
        </w:rPr>
        <w:t>analyse</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analyze all the data and show the summary</w:t>
      </w:r>
    </w:p>
    <w:p w14:paraId="59A1E1FA"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gramStart"/>
      <w:r>
        <w:rPr>
          <w:rFonts w:ascii="Courier New" w:eastAsia="Courier New" w:hAnsi="Courier New" w:cs="Courier New"/>
          <w:color w:val="DCDCAA"/>
          <w:sz w:val="18"/>
          <w:szCs w:val="18"/>
        </w:rPr>
        <w:t>grouping</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E9178"/>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show the total of each category as an amount</w:t>
      </w:r>
    </w:p>
    <w:p w14:paraId="326709C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9CDCFE"/>
          <w:sz w:val="18"/>
          <w:szCs w:val="18"/>
        </w:rPr>
        <w:t>mean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std</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statistics</w:t>
      </w:r>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Does the basic statistics</w:t>
      </w:r>
    </w:p>
    <w:p w14:paraId="35EE64CB"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DCDCAA"/>
          <w:sz w:val="18"/>
          <w:szCs w:val="18"/>
        </w:rPr>
        <w:t>plotdifferentcategories</w:t>
      </w:r>
      <w:proofErr w:type="spell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plots the different categories (graph 1)</w:t>
      </w:r>
    </w:p>
    <w:p w14:paraId="159D8941"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9CDCFE"/>
          <w:sz w:val="18"/>
          <w:szCs w:val="18"/>
        </w:rPr>
        <w:t>expenses_df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"Group"</w:t>
      </w:r>
      <w:proofErr w:type="gramStart"/>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CE9178"/>
          <w:sz w:val="18"/>
          <w:szCs w:val="18"/>
        </w:rPr>
        <w:t>"Income"</w:t>
      </w:r>
      <w:proofErr w:type="gramStart"/>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copy</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creates a new </w:t>
      </w:r>
      <w:proofErr w:type="spellStart"/>
      <w:r>
        <w:rPr>
          <w:rFonts w:ascii="Courier New" w:eastAsia="Courier New" w:hAnsi="Courier New" w:cs="Courier New"/>
          <w:color w:val="6A9955"/>
          <w:sz w:val="18"/>
          <w:szCs w:val="18"/>
        </w:rPr>
        <w:t>dataframe</w:t>
      </w:r>
      <w:proofErr w:type="spellEnd"/>
      <w:r>
        <w:rPr>
          <w:rFonts w:ascii="Courier New" w:eastAsia="Courier New" w:hAnsi="Courier New" w:cs="Courier New"/>
          <w:color w:val="6A9955"/>
          <w:sz w:val="18"/>
          <w:szCs w:val="18"/>
        </w:rPr>
        <w:t xml:space="preserve"> because we want to calculate only </w:t>
      </w:r>
      <w:proofErr w:type="spellStart"/>
      <w:r>
        <w:rPr>
          <w:rFonts w:ascii="Courier New" w:eastAsia="Courier New" w:hAnsi="Courier New" w:cs="Courier New"/>
          <w:color w:val="6A9955"/>
          <w:sz w:val="18"/>
          <w:szCs w:val="18"/>
        </w:rPr>
        <w:t>expeneses</w:t>
      </w:r>
      <w:proofErr w:type="spellEnd"/>
      <w:r>
        <w:rPr>
          <w:rFonts w:ascii="Courier New" w:eastAsia="Courier New" w:hAnsi="Courier New" w:cs="Courier New"/>
          <w:color w:val="6A9955"/>
          <w:sz w:val="18"/>
          <w:szCs w:val="18"/>
        </w:rPr>
        <w:t>, if we put income it messes up the graph</w:t>
      </w:r>
    </w:p>
    <w:p w14:paraId="57A73D5B"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9CDCFE"/>
          <w:sz w:val="18"/>
          <w:szCs w:val="18"/>
        </w:rPr>
        <w:t>expenses_df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9CDCFE"/>
          <w:sz w:val="18"/>
          <w:szCs w:val="18"/>
        </w:rPr>
        <w:t>expenses_df</w:t>
      </w:r>
      <w:proofErr w:type="spellEnd"/>
      <w:r>
        <w:rPr>
          <w:rFonts w:ascii="Courier New" w:eastAsia="Courier New" w:hAnsi="Courier New" w:cs="Courier New"/>
          <w:color w:val="CCCCCC"/>
          <w:sz w:val="18"/>
          <w:szCs w:val="18"/>
        </w:rPr>
        <w:t>[</w:t>
      </w:r>
      <w:r>
        <w:rPr>
          <w:rFonts w:ascii="Courier New" w:eastAsia="Courier New" w:hAnsi="Courier New" w:cs="Courier New"/>
          <w:color w:val="CE9178"/>
          <w:sz w:val="18"/>
          <w:szCs w:val="18"/>
        </w:rPr>
        <w:t>"Amount"</w:t>
      </w:r>
      <w:proofErr w:type="gramStart"/>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abs</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turns all the expenses that are negative in the excel into positives so that we can do the calculations</w:t>
      </w:r>
    </w:p>
    <w:p w14:paraId="45E9B57C"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buildtimeseries</w:t>
      </w:r>
      <w:proofErr w:type="spellEnd"/>
      <w:r>
        <w:rPr>
          <w:rFonts w:ascii="Courier New" w:eastAsia="Courier New" w:hAnsi="Courier New" w:cs="Courier New"/>
          <w:color w:val="CCCCCC"/>
          <w:sz w:val="18"/>
          <w:szCs w:val="18"/>
        </w:rPr>
        <w:t>(</w:t>
      </w:r>
      <w:proofErr w:type="spellStart"/>
      <w:r>
        <w:rPr>
          <w:rFonts w:ascii="Courier New" w:eastAsia="Courier New" w:hAnsi="Courier New" w:cs="Courier New"/>
          <w:color w:val="9CDCFE"/>
          <w:sz w:val="18"/>
          <w:szCs w:val="18"/>
        </w:rPr>
        <w:t>expenses_</w:t>
      </w:r>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builds the time series of the expenses so that we can do calculations</w:t>
      </w:r>
    </w:p>
    <w:p w14:paraId="31E41F5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derivatives</w:t>
      </w:r>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calculates the rate of change of the spending</w:t>
      </w:r>
    </w:p>
    <w:p w14:paraId="1792A5B8"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integrals</w:t>
      </w:r>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calculates the cumulative spending</w:t>
      </w:r>
    </w:p>
    <w:p w14:paraId="6FEC5344"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proofErr w:type="gramStart"/>
      <w:r>
        <w:rPr>
          <w:rFonts w:ascii="Courier New" w:eastAsia="Courier New" w:hAnsi="Courier New" w:cs="Courier New"/>
          <w:color w:val="DCDCAA"/>
          <w:sz w:val="18"/>
          <w:szCs w:val="18"/>
        </w:rPr>
        <w:t>plottimeseries</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plots the timeseries, derivatives and integrals</w:t>
      </w:r>
    </w:p>
    <w:p w14:paraId="58434639" w14:textId="77777777" w:rsidR="00F45216" w:rsidRDefault="00000000">
      <w:pPr>
        <w:shd w:val="clear" w:color="auto" w:fill="1F1F1F"/>
        <w:spacing w:line="360" w:lineRule="auto"/>
        <w:rPr>
          <w:rFonts w:ascii="Courier New" w:eastAsia="Courier New" w:hAnsi="Courier New" w:cs="Courier New"/>
          <w:color w:val="6A9955"/>
          <w:sz w:val="18"/>
          <w:szCs w:val="18"/>
        </w:rPr>
      </w:pPr>
      <w:proofErr w:type="spellStart"/>
      <w:proofErr w:type="gramStart"/>
      <w:r>
        <w:rPr>
          <w:rFonts w:ascii="Courier New" w:eastAsia="Courier New" w:hAnsi="Courier New" w:cs="Courier New"/>
          <w:color w:val="DCDCAA"/>
          <w:sz w:val="18"/>
          <w:szCs w:val="18"/>
        </w:rPr>
        <w:t>budgetbehavior</w:t>
      </w:r>
      <w:proofErr w:type="spellEnd"/>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9CDCFE"/>
          <w:sz w:val="18"/>
          <w:szCs w:val="18"/>
        </w:rPr>
        <w:t>ts</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derivative</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cumulative</w:t>
      </w:r>
      <w:r>
        <w:rPr>
          <w:rFonts w:ascii="Courier New" w:eastAsia="Courier New" w:hAnsi="Courier New" w:cs="Courier New"/>
          <w:color w:val="CCCCCC"/>
          <w:sz w:val="18"/>
          <w:szCs w:val="18"/>
        </w:rPr>
        <w:t xml:space="preserve">, </w:t>
      </w:r>
      <w:proofErr w:type="gramStart"/>
      <w:r>
        <w:rPr>
          <w:rFonts w:ascii="Courier New" w:eastAsia="Courier New" w:hAnsi="Courier New" w:cs="Courier New"/>
          <w:color w:val="9CDCFE"/>
          <w:sz w:val="18"/>
          <w:szCs w:val="18"/>
        </w:rPr>
        <w:t>budget</w:t>
      </w:r>
      <w:r>
        <w:rPr>
          <w:rFonts w:ascii="Courier New" w:eastAsia="Courier New" w:hAnsi="Courier New" w:cs="Courier New"/>
          <w:color w:val="CCCCCC"/>
          <w:sz w:val="18"/>
          <w:szCs w:val="18"/>
        </w:rPr>
        <w:t>)</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analyzes the budget and gives you insights </w:t>
      </w:r>
      <w:proofErr w:type="gramStart"/>
      <w:r>
        <w:rPr>
          <w:rFonts w:ascii="Courier New" w:eastAsia="Courier New" w:hAnsi="Courier New" w:cs="Courier New"/>
          <w:color w:val="6A9955"/>
          <w:sz w:val="18"/>
          <w:szCs w:val="18"/>
        </w:rPr>
        <w:t>on</w:t>
      </w:r>
      <w:proofErr w:type="gramEnd"/>
      <w:r>
        <w:rPr>
          <w:rFonts w:ascii="Courier New" w:eastAsia="Courier New" w:hAnsi="Courier New" w:cs="Courier New"/>
          <w:color w:val="6A9955"/>
          <w:sz w:val="18"/>
          <w:szCs w:val="18"/>
        </w:rPr>
        <w:t xml:space="preserve"> your </w:t>
      </w:r>
      <w:proofErr w:type="spellStart"/>
      <w:r>
        <w:rPr>
          <w:rFonts w:ascii="Courier New" w:eastAsia="Courier New" w:hAnsi="Courier New" w:cs="Courier New"/>
          <w:color w:val="6A9955"/>
          <w:sz w:val="18"/>
          <w:szCs w:val="18"/>
        </w:rPr>
        <w:t>behaviour</w:t>
      </w:r>
      <w:proofErr w:type="spellEnd"/>
    </w:p>
    <w:p w14:paraId="27E9CF8D"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DCDCAA"/>
          <w:sz w:val="18"/>
          <w:szCs w:val="18"/>
        </w:rPr>
        <w:t>montecarlo</w:t>
      </w:r>
      <w:proofErr w:type="spellEnd"/>
      <w:r>
        <w:rPr>
          <w:rFonts w:ascii="Courier New" w:eastAsia="Courier New" w:hAnsi="Courier New" w:cs="Courier New"/>
          <w:color w:val="CCCCCC"/>
          <w:sz w:val="18"/>
          <w:szCs w:val="18"/>
        </w:rPr>
        <w:t>(</w:t>
      </w:r>
      <w:proofErr w:type="spellStart"/>
      <w:proofErr w:type="gramStart"/>
      <w:r>
        <w:rPr>
          <w:rFonts w:ascii="Courier New" w:eastAsia="Courier New" w:hAnsi="Courier New" w:cs="Courier New"/>
          <w:color w:val="9CDCFE"/>
          <w:sz w:val="18"/>
          <w:szCs w:val="18"/>
        </w:rPr>
        <w:t>df</w:t>
      </w:r>
      <w:proofErr w:type="spellEnd"/>
      <w:r>
        <w:rPr>
          <w:rFonts w:ascii="Courier New" w:eastAsia="Courier New" w:hAnsi="Courier New" w:cs="Courier New"/>
          <w:color w:val="CCCCCC"/>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defines results and runs the </w:t>
      </w:r>
      <w:proofErr w:type="spellStart"/>
      <w:r>
        <w:rPr>
          <w:rFonts w:ascii="Courier New" w:eastAsia="Courier New" w:hAnsi="Courier New" w:cs="Courier New"/>
          <w:color w:val="6A9955"/>
          <w:sz w:val="18"/>
          <w:szCs w:val="18"/>
        </w:rPr>
        <w:t>montecarlo</w:t>
      </w:r>
      <w:proofErr w:type="spellEnd"/>
      <w:r>
        <w:rPr>
          <w:rFonts w:ascii="Courier New" w:eastAsia="Courier New" w:hAnsi="Courier New" w:cs="Courier New"/>
          <w:color w:val="6A9955"/>
          <w:sz w:val="18"/>
          <w:szCs w:val="18"/>
        </w:rPr>
        <w:t xml:space="preserve"> simulation</w:t>
      </w:r>
    </w:p>
    <w:p w14:paraId="4FCC1BB4" w14:textId="77777777" w:rsidR="00F45216" w:rsidRDefault="00000000">
      <w:pPr>
        <w:shd w:val="clear" w:color="auto" w:fill="1F1F1F"/>
        <w:spacing w:line="360" w:lineRule="auto"/>
        <w:rPr>
          <w:rFonts w:ascii="Courier New" w:eastAsia="Courier New" w:hAnsi="Courier New" w:cs="Courier New"/>
          <w:color w:val="6A9955"/>
          <w:sz w:val="18"/>
          <w:szCs w:val="18"/>
        </w:rPr>
      </w:pPr>
      <w:r>
        <w:rPr>
          <w:rFonts w:ascii="Courier New" w:eastAsia="Courier New" w:hAnsi="Courier New" w:cs="Courier New"/>
          <w:color w:val="6A9955"/>
          <w:sz w:val="18"/>
          <w:szCs w:val="18"/>
        </w:rPr>
        <w:t>#Run the Montecarlo simulation and print the results</w:t>
      </w:r>
    </w:p>
    <w:p w14:paraId="644FAD2B"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gramEnd"/>
      <w:r>
        <w:rPr>
          <w:rFonts w:ascii="Courier New" w:eastAsia="Courier New" w:hAnsi="Courier New" w:cs="Courier New"/>
          <w:color w:val="CE9178"/>
          <w:sz w:val="18"/>
          <w:szCs w:val="18"/>
        </w:rPr>
        <w:t>"</w:t>
      </w:r>
      <w:r>
        <w:rPr>
          <w:rFonts w:ascii="Courier New" w:eastAsia="Courier New" w:hAnsi="Courier New" w:cs="Courier New"/>
          <w:color w:val="D7BA7D"/>
          <w:sz w:val="18"/>
          <w:szCs w:val="18"/>
        </w:rPr>
        <w:t>\n</w:t>
      </w:r>
      <w:r>
        <w:rPr>
          <w:rFonts w:ascii="Courier New" w:eastAsia="Courier New" w:hAnsi="Courier New" w:cs="Courier New"/>
          <w:color w:val="CE9178"/>
          <w:sz w:val="18"/>
          <w:szCs w:val="18"/>
        </w:rPr>
        <w:t xml:space="preserve"> Monte Carlo Results "</w:t>
      </w:r>
      <w:r>
        <w:rPr>
          <w:rFonts w:ascii="Courier New" w:eastAsia="Courier New" w:hAnsi="Courier New" w:cs="Courier New"/>
          <w:color w:val="CCCCCC"/>
          <w:sz w:val="18"/>
          <w:szCs w:val="18"/>
        </w:rPr>
        <w:t>)</w:t>
      </w:r>
    </w:p>
    <w:p w14:paraId="5FB33039"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"Average</w:t>
      </w:r>
      <w:proofErr w:type="spellEnd"/>
      <w:r>
        <w:rPr>
          <w:rFonts w:ascii="Courier New" w:eastAsia="Courier New" w:hAnsi="Courier New" w:cs="Courier New"/>
          <w:color w:val="CE9178"/>
          <w:sz w:val="18"/>
          <w:szCs w:val="18"/>
        </w:rPr>
        <w:t xml:space="preserve"> total </w:t>
      </w:r>
      <w:proofErr w:type="gramStart"/>
      <w:r>
        <w:rPr>
          <w:rFonts w:ascii="Courier New" w:eastAsia="Courier New" w:hAnsi="Courier New" w:cs="Courier New"/>
          <w:color w:val="CE9178"/>
          <w:sz w:val="18"/>
          <w:szCs w:val="18"/>
        </w:rPr>
        <w:t xml:space="preserve">spending: </w:t>
      </w:r>
      <w:r>
        <w:rPr>
          <w:rFonts w:ascii="Courier New" w:eastAsia="Courier New" w:hAnsi="Courier New" w:cs="Courier New"/>
          <w:color w:val="569CD6"/>
          <w:sz w:val="18"/>
          <w:szCs w:val="18"/>
        </w:rPr>
        <w:t>{</w:t>
      </w:r>
      <w:proofErr w:type="spellStart"/>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mean</w:t>
      </w:r>
      <w:proofErr w:type="spellEnd"/>
      <w:proofErr w:type="gramEnd"/>
      <w:r>
        <w:rPr>
          <w:rFonts w:ascii="Courier New" w:eastAsia="Courier New" w:hAnsi="Courier New" w:cs="Courier New"/>
          <w:color w:val="CCCCCC"/>
          <w:sz w:val="18"/>
          <w:szCs w:val="18"/>
        </w:rPr>
        <w:t>()</w:t>
      </w:r>
      <w:r>
        <w:rPr>
          <w:rFonts w:ascii="Courier New" w:eastAsia="Courier New" w:hAnsi="Courier New" w:cs="Courier New"/>
          <w:color w:val="569CD6"/>
          <w:sz w:val="18"/>
          <w:szCs w:val="18"/>
        </w:rPr>
        <w:t>:.2</w:t>
      </w:r>
      <w:proofErr w:type="gramStart"/>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784DE03B"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"Max</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 xml:space="preserve">spending: </w:t>
      </w:r>
      <w:r>
        <w:rPr>
          <w:rFonts w:ascii="Courier New" w:eastAsia="Courier New" w:hAnsi="Courier New" w:cs="Courier New"/>
          <w:color w:val="569CD6"/>
          <w:sz w:val="18"/>
          <w:szCs w:val="18"/>
        </w:rPr>
        <w:t>{</w:t>
      </w:r>
      <w:proofErr w:type="spellStart"/>
      <w:proofErr w:type="gramEnd"/>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max</w:t>
      </w:r>
      <w:proofErr w:type="spellEnd"/>
      <w:r>
        <w:rPr>
          <w:rFonts w:ascii="Courier New" w:eastAsia="Courier New" w:hAnsi="Courier New" w:cs="Courier New"/>
          <w:color w:val="CCCCCC"/>
          <w:sz w:val="18"/>
          <w:szCs w:val="18"/>
        </w:rPr>
        <w:t>()</w:t>
      </w:r>
      <w:r>
        <w:rPr>
          <w:rFonts w:ascii="Courier New" w:eastAsia="Courier New" w:hAnsi="Courier New" w:cs="Courier New"/>
          <w:color w:val="569CD6"/>
          <w:sz w:val="18"/>
          <w:szCs w:val="18"/>
        </w:rPr>
        <w:t>:.2</w:t>
      </w:r>
      <w:proofErr w:type="gramStart"/>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5EA03C5B"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gramStart"/>
      <w:r>
        <w:rPr>
          <w:rFonts w:ascii="Courier New" w:eastAsia="Courier New" w:hAnsi="Courier New" w:cs="Courier New"/>
          <w:color w:val="DCDCAA"/>
          <w:sz w:val="18"/>
          <w:szCs w:val="18"/>
        </w:rPr>
        <w:t>print</w:t>
      </w:r>
      <w:r>
        <w:rPr>
          <w:rFonts w:ascii="Courier New" w:eastAsia="Courier New" w:hAnsi="Courier New" w:cs="Courier New"/>
          <w:color w:val="CCCCCC"/>
          <w:sz w:val="18"/>
          <w:szCs w:val="18"/>
        </w:rPr>
        <w:t>(</w:t>
      </w:r>
      <w:proofErr w:type="spellStart"/>
      <w:proofErr w:type="gramEnd"/>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"Min</w:t>
      </w:r>
      <w:proofErr w:type="spellEnd"/>
      <w:r>
        <w:rPr>
          <w:rFonts w:ascii="Courier New" w:eastAsia="Courier New" w:hAnsi="Courier New" w:cs="Courier New"/>
          <w:color w:val="CE9178"/>
          <w:sz w:val="18"/>
          <w:szCs w:val="18"/>
        </w:rPr>
        <w:t xml:space="preserve"> </w:t>
      </w:r>
      <w:proofErr w:type="gramStart"/>
      <w:r>
        <w:rPr>
          <w:rFonts w:ascii="Courier New" w:eastAsia="Courier New" w:hAnsi="Courier New" w:cs="Courier New"/>
          <w:color w:val="CE9178"/>
          <w:sz w:val="18"/>
          <w:szCs w:val="18"/>
        </w:rPr>
        <w:t xml:space="preserve">spending: </w:t>
      </w:r>
      <w:r>
        <w:rPr>
          <w:rFonts w:ascii="Courier New" w:eastAsia="Courier New" w:hAnsi="Courier New" w:cs="Courier New"/>
          <w:color w:val="569CD6"/>
          <w:sz w:val="18"/>
          <w:szCs w:val="18"/>
        </w:rPr>
        <w:t>{</w:t>
      </w:r>
      <w:proofErr w:type="spellStart"/>
      <w:proofErr w:type="gramEnd"/>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w:t>
      </w:r>
      <w:r>
        <w:rPr>
          <w:rFonts w:ascii="Courier New" w:eastAsia="Courier New" w:hAnsi="Courier New" w:cs="Courier New"/>
          <w:color w:val="DCDCAA"/>
          <w:sz w:val="18"/>
          <w:szCs w:val="18"/>
        </w:rPr>
        <w:t>min</w:t>
      </w:r>
      <w:proofErr w:type="spellEnd"/>
      <w:r>
        <w:rPr>
          <w:rFonts w:ascii="Courier New" w:eastAsia="Courier New" w:hAnsi="Courier New" w:cs="Courier New"/>
          <w:color w:val="CCCCCC"/>
          <w:sz w:val="18"/>
          <w:szCs w:val="18"/>
        </w:rPr>
        <w:t>()</w:t>
      </w:r>
      <w:r>
        <w:rPr>
          <w:rFonts w:ascii="Courier New" w:eastAsia="Courier New" w:hAnsi="Courier New" w:cs="Courier New"/>
          <w:color w:val="569CD6"/>
          <w:sz w:val="18"/>
          <w:szCs w:val="18"/>
        </w:rPr>
        <w:t>:.2</w:t>
      </w:r>
      <w:proofErr w:type="gramStart"/>
      <w:r>
        <w:rPr>
          <w:rFonts w:ascii="Courier New" w:eastAsia="Courier New" w:hAnsi="Courier New" w:cs="Courier New"/>
          <w:color w:val="569CD6"/>
          <w:sz w:val="18"/>
          <w:szCs w:val="18"/>
        </w:rPr>
        <w:t>f}</w:t>
      </w:r>
      <w:r>
        <w:rPr>
          <w:rFonts w:ascii="Courier New" w:eastAsia="Courier New" w:hAnsi="Courier New" w:cs="Courier New"/>
          <w:color w:val="CE9178"/>
          <w:sz w:val="18"/>
          <w:szCs w:val="18"/>
        </w:rPr>
        <w:t>"</w:t>
      </w:r>
      <w:proofErr w:type="gramEnd"/>
      <w:r>
        <w:rPr>
          <w:rFonts w:ascii="Courier New" w:eastAsia="Courier New" w:hAnsi="Courier New" w:cs="Courier New"/>
          <w:color w:val="CCCCCC"/>
          <w:sz w:val="18"/>
          <w:szCs w:val="18"/>
        </w:rPr>
        <w:t>)</w:t>
      </w:r>
    </w:p>
    <w:p w14:paraId="443851E4" w14:textId="77777777" w:rsidR="00F45216" w:rsidRDefault="00F45216">
      <w:pPr>
        <w:shd w:val="clear" w:color="auto" w:fill="1F1F1F"/>
        <w:spacing w:line="360" w:lineRule="auto"/>
        <w:rPr>
          <w:rFonts w:ascii="Courier New" w:eastAsia="Courier New" w:hAnsi="Courier New" w:cs="Courier New"/>
          <w:color w:val="CCCCCC"/>
          <w:sz w:val="18"/>
          <w:szCs w:val="18"/>
        </w:rPr>
      </w:pPr>
    </w:p>
    <w:p w14:paraId="3FAA61B5" w14:textId="77777777" w:rsidR="00F45216" w:rsidRDefault="00000000">
      <w:pPr>
        <w:shd w:val="clear" w:color="auto" w:fill="1F1F1F"/>
        <w:spacing w:line="360" w:lineRule="auto"/>
        <w:rPr>
          <w:rFonts w:ascii="Courier New" w:eastAsia="Courier New" w:hAnsi="Courier New" w:cs="Courier New"/>
          <w:color w:val="CCCCCC"/>
          <w:sz w:val="18"/>
          <w:szCs w:val="18"/>
        </w:rPr>
      </w:pPr>
      <w:proofErr w:type="spellStart"/>
      <w:r>
        <w:rPr>
          <w:rFonts w:ascii="Courier New" w:eastAsia="Courier New" w:hAnsi="Courier New" w:cs="Courier New"/>
          <w:color w:val="DCDCAA"/>
          <w:sz w:val="18"/>
          <w:szCs w:val="18"/>
        </w:rPr>
        <w:t>plotmontecarlo</w:t>
      </w:r>
      <w:proofErr w:type="spellEnd"/>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results</w:t>
      </w:r>
      <w:r>
        <w:rPr>
          <w:rFonts w:ascii="Courier New" w:eastAsia="Courier New" w:hAnsi="Courier New" w:cs="Courier New"/>
          <w:color w:val="CCCCCC"/>
          <w:sz w:val="18"/>
          <w:szCs w:val="18"/>
        </w:rPr>
        <w:t>)</w:t>
      </w:r>
    </w:p>
    <w:p w14:paraId="64E9BD56" w14:textId="77777777" w:rsidR="00021EB3" w:rsidRDefault="00021EB3"/>
    <w:p w14:paraId="0D91F06D" w14:textId="4DE272D2" w:rsidR="00F45216" w:rsidRDefault="00021EB3">
      <w:proofErr w:type="spellStart"/>
      <w:r>
        <w:t>Github</w:t>
      </w:r>
      <w:proofErr w:type="spellEnd"/>
      <w:r>
        <w:t xml:space="preserve">: </w:t>
      </w:r>
      <w:hyperlink r:id="rId16" w:history="1">
        <w:r w:rsidRPr="009C3C33">
          <w:rPr>
            <w:rStyle w:val="Hyperlink"/>
          </w:rPr>
          <w:t>https://github.com/S</w:t>
        </w:r>
        <w:r w:rsidRPr="009C3C33">
          <w:rPr>
            <w:rStyle w:val="Hyperlink"/>
          </w:rPr>
          <w:t>l</w:t>
        </w:r>
        <w:r w:rsidRPr="009C3C33">
          <w:rPr>
            <w:rStyle w:val="Hyperlink"/>
          </w:rPr>
          <w:t>eepGates/-Smart-Financial-Analyzer-</w:t>
        </w:r>
      </w:hyperlink>
      <w:r>
        <w:t xml:space="preserve"> </w:t>
      </w:r>
    </w:p>
    <w:p w14:paraId="32C150C0" w14:textId="77777777" w:rsidR="00F45216" w:rsidRDefault="00000000">
      <w:pPr>
        <w:pStyle w:val="Heading1"/>
        <w:spacing w:line="480" w:lineRule="auto"/>
        <w:rPr>
          <w:rFonts w:ascii="Roboto" w:eastAsia="Roboto" w:hAnsi="Roboto" w:cs="Roboto"/>
          <w:color w:val="F9FAFB"/>
          <w:sz w:val="34"/>
          <w:szCs w:val="34"/>
          <w:u w:val="single"/>
        </w:rPr>
      </w:pPr>
      <w:bookmarkStart w:id="17" w:name="_9k1aq77y1b19" w:colFirst="0" w:colLast="0"/>
      <w:bookmarkEnd w:id="17"/>
      <w:r>
        <w:rPr>
          <w:rFonts w:ascii="Times New Roman" w:eastAsia="Times New Roman" w:hAnsi="Times New Roman" w:cs="Times New Roman"/>
          <w:b/>
          <w:bCs/>
          <w:sz w:val="34"/>
          <w:szCs w:val="34"/>
          <w:u w:val="single"/>
        </w:rPr>
        <w:lastRenderedPageBreak/>
        <w:t>Works Cited</w:t>
      </w:r>
    </w:p>
    <w:p w14:paraId="3D43B6B5" w14:textId="77777777" w:rsidR="00F452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Hayhoe CR, Leach LJ, Turner PR, Bruin MJ, Lawrence FC. Differences in spending habits and credit use of college students. J </w:t>
      </w:r>
      <w:proofErr w:type="spellStart"/>
      <w:r>
        <w:rPr>
          <w:rFonts w:ascii="Times New Roman" w:eastAsia="Times New Roman" w:hAnsi="Times New Roman" w:cs="Times New Roman"/>
          <w:sz w:val="24"/>
          <w:szCs w:val="24"/>
        </w:rPr>
        <w:t>Consum</w:t>
      </w:r>
      <w:proofErr w:type="spellEnd"/>
      <w:r>
        <w:rPr>
          <w:rFonts w:ascii="Times New Roman" w:eastAsia="Times New Roman" w:hAnsi="Times New Roman" w:cs="Times New Roman"/>
          <w:sz w:val="24"/>
          <w:szCs w:val="24"/>
        </w:rPr>
        <w:t xml:space="preserve"> Aff. 2000;34(1):113-33. Available from: </w:t>
      </w:r>
      <w:hyperlink r:id="rId17">
        <w:r w:rsidR="00F45216">
          <w:rPr>
            <w:rFonts w:ascii="Times New Roman" w:eastAsia="Times New Roman" w:hAnsi="Times New Roman" w:cs="Times New Roman"/>
            <w:color w:val="1155CC"/>
            <w:highlight w:val="white"/>
            <w:u w:val="single"/>
          </w:rPr>
          <w:t>https://www.jstor.org/stable/23859984?seq=5</w:t>
        </w:r>
      </w:hyperlink>
    </w:p>
    <w:p w14:paraId="69C5193D" w14:textId="77777777" w:rsidR="00F45216" w:rsidRDefault="00F45216"/>
    <w:p w14:paraId="4966310C" w14:textId="77777777" w:rsidR="00F45216"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rPr>
        <w:t xml:space="preserve">2. Merton RC. Influence of mathematical models in finance on practice: past, present and future. Philosophical Transactions: Physical Sciences and Engineering. 1994;347(1684):451-463. Available from: </w:t>
      </w:r>
      <w:hyperlink r:id="rId18">
        <w:r w:rsidR="00F45216">
          <w:rPr>
            <w:rFonts w:ascii="Times New Roman" w:eastAsia="Times New Roman" w:hAnsi="Times New Roman" w:cs="Times New Roman"/>
            <w:color w:val="1155CC"/>
            <w:u w:val="single"/>
          </w:rPr>
          <w:t>https://www.jstor.org/stable/54356?seq=1</w:t>
        </w:r>
      </w:hyperlink>
    </w:p>
    <w:p w14:paraId="707464CF" w14:textId="77777777" w:rsidR="00F45216" w:rsidRDefault="00F45216">
      <w:pPr>
        <w:shd w:val="clear" w:color="auto" w:fill="FFFFFF"/>
        <w:rPr>
          <w:rFonts w:ascii="Times New Roman" w:eastAsia="Times New Roman" w:hAnsi="Times New Roman" w:cs="Times New Roman"/>
        </w:rPr>
      </w:pPr>
    </w:p>
    <w:p w14:paraId="3C4C5608" w14:textId="77777777" w:rsidR="00F45216"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3. Haugh M. A brief introduction to stochastic calculus. Columbia University; 2016. p. 1-7. Available from: </w:t>
      </w:r>
      <w:hyperlink r:id="rId19">
        <w:r w:rsidR="00F45216">
          <w:rPr>
            <w:rFonts w:ascii="Times New Roman" w:eastAsia="Times New Roman" w:hAnsi="Times New Roman" w:cs="Times New Roman"/>
            <w:color w:val="1155CC"/>
            <w:highlight w:val="white"/>
            <w:u w:val="single"/>
          </w:rPr>
          <w:t>https://www.columbia.edu/~mh2078/FoundationsFE/IntroStochCalc.pdf</w:t>
        </w:r>
      </w:hyperlink>
    </w:p>
    <w:p w14:paraId="578D3C0F" w14:textId="77777777" w:rsidR="00F45216" w:rsidRDefault="00F45216">
      <w:pPr>
        <w:shd w:val="clear" w:color="auto" w:fill="FFFFFF"/>
        <w:rPr>
          <w:rFonts w:ascii="Times New Roman" w:eastAsia="Times New Roman" w:hAnsi="Times New Roman" w:cs="Times New Roman"/>
        </w:rPr>
      </w:pPr>
    </w:p>
    <w:p w14:paraId="6045EC68" w14:textId="77777777" w:rsidR="00F45216"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4. Berman JZ, Tran ATK, Lynch JG, </w:t>
      </w:r>
      <w:proofErr w:type="spellStart"/>
      <w:r>
        <w:rPr>
          <w:rFonts w:ascii="Times New Roman" w:eastAsia="Times New Roman" w:hAnsi="Times New Roman" w:cs="Times New Roman"/>
          <w:highlight w:val="white"/>
        </w:rPr>
        <w:t>Zauberman</w:t>
      </w:r>
      <w:proofErr w:type="spellEnd"/>
      <w:r>
        <w:rPr>
          <w:rFonts w:ascii="Times New Roman" w:eastAsia="Times New Roman" w:hAnsi="Times New Roman" w:cs="Times New Roman"/>
          <w:highlight w:val="white"/>
        </w:rPr>
        <w:t xml:space="preserve"> G. Expense neglect in forecasting personal finances. Journal of Marketing Research. 2016;53(4):535-550. Available from: </w:t>
      </w:r>
      <w:hyperlink r:id="rId20" w:anchor="page_scan_tab_contents">
        <w:r w:rsidR="00F45216">
          <w:rPr>
            <w:rFonts w:ascii="Times New Roman" w:eastAsia="Times New Roman" w:hAnsi="Times New Roman" w:cs="Times New Roman"/>
            <w:color w:val="1155CC"/>
            <w:highlight w:val="white"/>
            <w:u w:val="single"/>
          </w:rPr>
          <w:t>https://www.jstor.org/stable/44134930?read-now=1&amp;seq=1#page_scan_tab_contents</w:t>
        </w:r>
      </w:hyperlink>
    </w:p>
    <w:p w14:paraId="758B2D44" w14:textId="77777777" w:rsidR="00F45216" w:rsidRDefault="00F45216">
      <w:pPr>
        <w:shd w:val="clear" w:color="auto" w:fill="FFFFFF"/>
        <w:rPr>
          <w:rFonts w:ascii="Times New Roman" w:eastAsia="Times New Roman" w:hAnsi="Times New Roman" w:cs="Times New Roman"/>
        </w:rPr>
      </w:pPr>
    </w:p>
    <w:p w14:paraId="77548196" w14:textId="77777777" w:rsidR="00F45216"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5. Stoyanov J. Moment properties of probability distributions used in stochastic financial models. In: </w:t>
      </w:r>
      <w:proofErr w:type="spellStart"/>
      <w:r>
        <w:rPr>
          <w:rFonts w:ascii="Times New Roman" w:eastAsia="Times New Roman" w:hAnsi="Times New Roman" w:cs="Times New Roman"/>
          <w:highlight w:val="white"/>
        </w:rPr>
        <w:t>Muromachi</w:t>
      </w:r>
      <w:proofErr w:type="spellEnd"/>
      <w:r>
        <w:rPr>
          <w:rFonts w:ascii="Times New Roman" w:eastAsia="Times New Roman" w:hAnsi="Times New Roman" w:cs="Times New Roman"/>
          <w:highlight w:val="white"/>
        </w:rPr>
        <w:t xml:space="preserve"> Y, Shibata T, Kijima M, editors. Recent Advances in Financial Engineering - Proceedings of the TMU Finance Workshop 2014. Singapore: World Scientific; 2016. </w:t>
      </w:r>
      <w:proofErr w:type="gramStart"/>
      <w:r>
        <w:rPr>
          <w:rFonts w:ascii="Times New Roman" w:eastAsia="Times New Roman" w:hAnsi="Times New Roman" w:cs="Times New Roman"/>
          <w:highlight w:val="white"/>
        </w:rPr>
        <w:t>p. 1</w:t>
      </w:r>
      <w:proofErr w:type="gramEnd"/>
      <w:r>
        <w:rPr>
          <w:rFonts w:ascii="Times New Roman" w:eastAsia="Times New Roman" w:hAnsi="Times New Roman" w:cs="Times New Roman"/>
          <w:highlight w:val="white"/>
        </w:rPr>
        <w:t>-</w:t>
      </w:r>
      <w:proofErr w:type="gramStart"/>
      <w:r>
        <w:rPr>
          <w:rFonts w:ascii="Times New Roman" w:eastAsia="Times New Roman" w:hAnsi="Times New Roman" w:cs="Times New Roman"/>
          <w:highlight w:val="white"/>
        </w:rPr>
        <w:t>27</w:t>
      </w:r>
      <w:proofErr w:type="gramEnd"/>
      <w:r>
        <w:rPr>
          <w:rFonts w:ascii="Times New Roman" w:eastAsia="Times New Roman" w:hAnsi="Times New Roman" w:cs="Times New Roman"/>
          <w:highlight w:val="white"/>
        </w:rPr>
        <w:t xml:space="preserve">. Available from: </w:t>
      </w:r>
      <w:hyperlink r:id="rId21">
        <w:r w:rsidR="00F45216">
          <w:rPr>
            <w:rFonts w:ascii="Times New Roman" w:eastAsia="Times New Roman" w:hAnsi="Times New Roman" w:cs="Times New Roman"/>
            <w:color w:val="1155CC"/>
            <w:highlight w:val="white"/>
            <w:u w:val="single"/>
          </w:rPr>
          <w:t>https://d1wqtxts1xzle7.cloudfront.net/126012452/fulltext-libre.pdf?1767347377=&amp;response-content-disposition=inline%3B+filename%3DMoment_Properties_of_Probability_Distrib.pdf&amp;Expires=1771870912&amp;Signature=b6cZ7xuVDwVEqxQbGIx~FWMUAPV9l1XLUblchqBlYmfZDo-DDHPs3ECVyXHESvA5W72p5XfH7xfeCTJ55kgn9scH13pr-nf065bCn0AA3Y11k5pJWvO7Vh3kSg8LsAE8dMf-AXrUblZeKYMj-1MJVvU1D3SFeZJ1T~F267ItAM93u4Rb0le3d9fBBX2yHuc~boxdcs7ocnvUTyUDUbc6QZODC4z9ET-gNEN~Ke-rpBMKi-Hzf7EsrLBsVHotyjO5w62J3ZpdquEbXmXHZwOF-zBVuOC83sH8hRPZ22KgNYchXFNIOtgBNJQnfXpSxgfFomonSYhM0A5qOVkCL~-TKg__&amp;Key-Pair-Id=APKAJLOHF5GGSLRBV4ZA</w:t>
        </w:r>
      </w:hyperlink>
      <w:r>
        <w:rPr>
          <w:rFonts w:ascii="Times New Roman" w:eastAsia="Times New Roman" w:hAnsi="Times New Roman" w:cs="Times New Roman"/>
          <w:highlight w:val="white"/>
        </w:rPr>
        <w:t xml:space="preserve"> </w:t>
      </w:r>
    </w:p>
    <w:p w14:paraId="7FFC494E" w14:textId="77777777" w:rsidR="00F45216" w:rsidRDefault="00F45216">
      <w:pPr>
        <w:shd w:val="clear" w:color="auto" w:fill="FFFFFF"/>
        <w:rPr>
          <w:rFonts w:ascii="Times New Roman" w:eastAsia="Times New Roman" w:hAnsi="Times New Roman" w:cs="Times New Roman"/>
          <w:highlight w:val="white"/>
        </w:rPr>
      </w:pPr>
    </w:p>
    <w:p w14:paraId="0C95323F" w14:textId="77777777" w:rsidR="00F45216" w:rsidRDefault="00000000">
      <w:pPr>
        <w:shd w:val="clear" w:color="auto" w:fill="FFFFFF"/>
        <w:rPr>
          <w:rFonts w:ascii="Times New Roman" w:eastAsia="Times New Roman" w:hAnsi="Times New Roman" w:cs="Times New Roman"/>
          <w:highlight w:val="white"/>
        </w:rPr>
      </w:pPr>
      <w:r>
        <w:rPr>
          <w:rFonts w:ascii="Times New Roman" w:eastAsia="Times New Roman" w:hAnsi="Times New Roman" w:cs="Times New Roman"/>
        </w:rPr>
        <w:t xml:space="preserve">6. Kritzman M. What practitioners need to know about Monte Carlo simulation. Financial Analysts Journal. 1993;49(6):17-20. Available from: </w:t>
      </w:r>
      <w:hyperlink r:id="rId22">
        <w:r w:rsidR="00F45216">
          <w:rPr>
            <w:rFonts w:ascii="Times New Roman" w:eastAsia="Times New Roman" w:hAnsi="Times New Roman" w:cs="Times New Roman"/>
            <w:color w:val="1155CC"/>
            <w:u w:val="single"/>
          </w:rPr>
          <w:t>https://www.jstor.org/stable/4479694?seq=3</w:t>
        </w:r>
      </w:hyperlink>
      <w:r>
        <w:rPr>
          <w:rFonts w:ascii="Times New Roman" w:eastAsia="Times New Roman" w:hAnsi="Times New Roman" w:cs="Times New Roman"/>
          <w:highlight w:val="white"/>
        </w:rPr>
        <w:t xml:space="preserve"> </w:t>
      </w:r>
    </w:p>
    <w:p w14:paraId="52B54692" w14:textId="77777777" w:rsidR="00F45216" w:rsidRDefault="00F45216">
      <w:pPr>
        <w:shd w:val="clear" w:color="auto" w:fill="FFFFFF"/>
        <w:rPr>
          <w:rFonts w:ascii="Times New Roman" w:eastAsia="Times New Roman" w:hAnsi="Times New Roman" w:cs="Times New Roman"/>
          <w:highlight w:val="white"/>
        </w:rPr>
      </w:pPr>
    </w:p>
    <w:p w14:paraId="0F6124E9" w14:textId="77777777" w:rsidR="00F45216" w:rsidRDefault="00F45216">
      <w:pPr>
        <w:shd w:val="clear" w:color="auto" w:fill="FFFFFF"/>
        <w:spacing w:after="160" w:line="480" w:lineRule="auto"/>
        <w:rPr>
          <w:rFonts w:ascii="Times New Roman" w:eastAsia="Times New Roman" w:hAnsi="Times New Roman" w:cs="Times New Roman"/>
          <w:b/>
          <w:bCs/>
          <w:sz w:val="34"/>
          <w:szCs w:val="34"/>
        </w:rPr>
      </w:pPr>
    </w:p>
    <w:p w14:paraId="1CD1B844" w14:textId="77777777" w:rsidR="00F45216" w:rsidRDefault="00F45216">
      <w:pPr>
        <w:shd w:val="clear" w:color="auto" w:fill="FFFFFF"/>
        <w:spacing w:after="160" w:line="480" w:lineRule="auto"/>
        <w:rPr>
          <w:rFonts w:ascii="Times New Roman" w:eastAsia="Times New Roman" w:hAnsi="Times New Roman" w:cs="Times New Roman"/>
          <w:b/>
          <w:bCs/>
          <w:sz w:val="34"/>
          <w:szCs w:val="34"/>
        </w:rPr>
      </w:pPr>
    </w:p>
    <w:p w14:paraId="3496D654" w14:textId="77777777" w:rsidR="00F45216" w:rsidRDefault="00F45216">
      <w:pPr>
        <w:shd w:val="clear" w:color="auto" w:fill="FFFFFF"/>
        <w:spacing w:after="160" w:line="480" w:lineRule="auto"/>
        <w:rPr>
          <w:rFonts w:ascii="Times New Roman" w:eastAsia="Times New Roman" w:hAnsi="Times New Roman" w:cs="Times New Roman"/>
          <w:b/>
          <w:bCs/>
          <w:sz w:val="34"/>
          <w:szCs w:val="34"/>
        </w:rPr>
      </w:pPr>
    </w:p>
    <w:p w14:paraId="77BE8D57" w14:textId="77777777" w:rsidR="00F45216" w:rsidRDefault="00000000">
      <w:pPr>
        <w:shd w:val="clear" w:color="auto" w:fill="FFFFFF"/>
        <w:spacing w:after="160" w:line="48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Ethical Assessment Report </w:t>
      </w:r>
    </w:p>
    <w:p w14:paraId="644134DF"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project is a Python financial analyzer that tracks spending, analyzes trends, and provides possible future outcomes using a Monte Carlo simulation. The ethical considerations involved in this design project include data privacy, user autonomy, and accessibility of the program. </w:t>
      </w:r>
    </w:p>
    <w:p w14:paraId="34962900"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processes personal financial data from the users' Excel file that may contain sensitive private information. However, all the computation takes place locally on the user’s computer. No data is uploaded to any sort of server or third-party. This minimizes any risk of data breaches as nobody other than the user has access to their financial data. Nevertheless, users still need to responsibly secure their files. The program does not implement any sort of security for the users, so it is entirely up to them to secure or delete the files afterwards if there are any privacy concerns. </w:t>
      </w:r>
    </w:p>
    <w:p w14:paraId="7FAFC49B"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program’s keyword-based categorization, derivative calculation, and random distribution in the Monte Carlo simulation are fully disclosed in the paper and the code. The users can edit the keyword dictionary and change the Monte Carlo simulation parameters. This provides transparency so that the users can fully understand how the program reaches its conclusions. We explicitly stated that the normal distribution is not entirely accurate as it may not consider extreme expenses and that the results are possibilities rather than guarantees. </w:t>
      </w:r>
    </w:p>
    <w:p w14:paraId="151665D2"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is open source and can run on any computer that has Python, which is free. This allows students with limited resources to be able to easily access this tour. However, many users might not be familiar with Python. To make it more accessible for these users, we add step-by-step comments on the code. </w:t>
      </w:r>
    </w:p>
    <w:p w14:paraId="174CF857" w14:textId="77777777" w:rsidR="00F45216" w:rsidRDefault="00000000">
      <w:pPr>
        <w:shd w:val="clear" w:color="auto" w:fill="FFFFFF"/>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conclusion, the ethical risks of this project are extremely low as it respects data privacy, provides full transparency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how it works, and is easily accessible. Despite all of this, users must use the program responsibly, but the design of the project minimizes risks. </w:t>
      </w:r>
    </w:p>
    <w:p w14:paraId="7EDFED48" w14:textId="77777777" w:rsidR="00F45216" w:rsidRDefault="00000000">
      <w:pPr>
        <w:shd w:val="clear" w:color="auto" w:fill="FFFFFF"/>
        <w:spacing w:after="160" w:line="48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Environmental Impact Assessment </w:t>
      </w:r>
    </w:p>
    <w:p w14:paraId="6F9ECE87" w14:textId="77777777" w:rsidR="00F45216" w:rsidRDefault="00000000">
      <w:pPr>
        <w:shd w:val="clear" w:color="auto" w:fill="FFFFFF"/>
        <w:spacing w:after="160" w:line="480" w:lineRule="auto"/>
        <w:rPr>
          <w:rFonts w:ascii="Times New Roman" w:eastAsia="Times New Roman" w:hAnsi="Times New Roman" w:cs="Times New Roman"/>
          <w:highlight w:val="white"/>
        </w:rPr>
      </w:pPr>
      <w:r>
        <w:rPr>
          <w:rFonts w:ascii="Times New Roman" w:eastAsia="Times New Roman" w:hAnsi="Times New Roman" w:cs="Times New Roman"/>
          <w:sz w:val="24"/>
          <w:szCs w:val="24"/>
        </w:rPr>
        <w:t xml:space="preserve">The environmental impact of this project stems mainly from electricity consumption during development, testing, and when the users use it. Over the course of approximately, we used three computers which each used approximately 30W for an hour of coding. </w:t>
      </w:r>
      <w:proofErr w:type="gramStart"/>
      <w:r>
        <w:rPr>
          <w:rFonts w:ascii="Times New Roman" w:eastAsia="Times New Roman" w:hAnsi="Times New Roman" w:cs="Times New Roman"/>
          <w:sz w:val="24"/>
          <w:szCs w:val="24"/>
        </w:rPr>
        <w:t>Assuming that</w:t>
      </w:r>
      <w:proofErr w:type="gramEnd"/>
      <w:r>
        <w:rPr>
          <w:rFonts w:ascii="Times New Roman" w:eastAsia="Times New Roman" w:hAnsi="Times New Roman" w:cs="Times New Roman"/>
          <w:sz w:val="24"/>
          <w:szCs w:val="24"/>
        </w:rPr>
        <w:t xml:space="preserve"> each member worked on the project for 3 hours each week for 8 weeks, this results in a total of 72 hours. This translates to 2.16kWh. This does not account for the time used for writing the project, although it would be minimal compared as more energy is used during programming. Hydro-Quebec has stated that the average carbon intensity is 2.48 CO</w:t>
      </w:r>
      <w:r>
        <w:rPr>
          <w:rFonts w:ascii="Times New Roman" w:eastAsia="Times New Roman" w:hAnsi="Times New Roman" w:cs="Times New Roman"/>
          <w:sz w:val="32"/>
          <w:szCs w:val="32"/>
          <w:vertAlign w:val="subscript"/>
        </w:rPr>
        <w:t>2</w:t>
      </w:r>
      <w:r>
        <w:rPr>
          <w:rFonts w:ascii="Times New Roman" w:eastAsia="Times New Roman" w:hAnsi="Times New Roman" w:cs="Times New Roman"/>
          <w:sz w:val="24"/>
          <w:szCs w:val="24"/>
        </w:rPr>
        <w:t>eq per kWh. This means that development emissions caused by our project were roughly 5.36g of CO</w:t>
      </w:r>
      <w:r>
        <w:rPr>
          <w:rFonts w:ascii="Times New Roman" w:eastAsia="Times New Roman" w:hAnsi="Times New Roman" w:cs="Times New Roman"/>
          <w:sz w:val="32"/>
          <w:szCs w:val="32"/>
          <w:vertAlign w:val="subscript"/>
        </w:rPr>
        <w:t>2</w:t>
      </w:r>
      <w:r>
        <w:rPr>
          <w:rFonts w:ascii="Times New Roman" w:eastAsia="Times New Roman" w:hAnsi="Times New Roman" w:cs="Times New Roman"/>
          <w:sz w:val="24"/>
          <w:szCs w:val="24"/>
        </w:rPr>
        <w:t xml:space="preserve">, which is not a lot. Additionally, we stored the code on GitHub, which uses servers that consume electricity. However, it is unknown how much electricity GitHub uses individually, but it is likely not significant. The main way that this project can improve in terms of environmental impact is to optimize the Monte Carlo simulation to take less time. Overall, the project has an extremely minimal environmental impact. </w:t>
      </w:r>
    </w:p>
    <w:p w14:paraId="3A65F61F" w14:textId="77777777" w:rsidR="00F45216" w:rsidRDefault="00F45216"/>
    <w:sectPr w:rsidR="00F452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F6A6C34-EEDB-44C3-ABB4-A5AFD6F8F611}"/>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2" w:fontKey="{1CC27A1A-1389-40D9-B810-26AB925D763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1A373738-D8CB-46C2-A5F7-3E285F193F3C}"/>
  </w:font>
  <w:font w:name="Cambria">
    <w:panose1 w:val="02040503050406030204"/>
    <w:charset w:val="00"/>
    <w:family w:val="roman"/>
    <w:pitch w:val="variable"/>
    <w:sig w:usb0="E00006FF" w:usb1="420024FF" w:usb2="02000000" w:usb3="00000000" w:csb0="0000019F" w:csb1="00000000"/>
    <w:embedRegular r:id="rId4" w:fontKey="{7CECD609-2BAA-447F-8166-746E7B7D48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2068"/>
    <w:multiLevelType w:val="multilevel"/>
    <w:tmpl w:val="DB2A8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9C3319"/>
    <w:multiLevelType w:val="multilevel"/>
    <w:tmpl w:val="6360F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9B2848"/>
    <w:multiLevelType w:val="multilevel"/>
    <w:tmpl w:val="2D489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B8112F"/>
    <w:multiLevelType w:val="multilevel"/>
    <w:tmpl w:val="D158B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4556ED"/>
    <w:multiLevelType w:val="multilevel"/>
    <w:tmpl w:val="224E6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3F1D48"/>
    <w:multiLevelType w:val="multilevel"/>
    <w:tmpl w:val="FE709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5289481">
    <w:abstractNumId w:val="1"/>
  </w:num>
  <w:num w:numId="2" w16cid:durableId="370033440">
    <w:abstractNumId w:val="5"/>
  </w:num>
  <w:num w:numId="3" w16cid:durableId="590042014">
    <w:abstractNumId w:val="0"/>
  </w:num>
  <w:num w:numId="4" w16cid:durableId="1834446000">
    <w:abstractNumId w:val="2"/>
  </w:num>
  <w:num w:numId="5" w16cid:durableId="1639988491">
    <w:abstractNumId w:val="3"/>
  </w:num>
  <w:num w:numId="6" w16cid:durableId="1552302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216"/>
    <w:rsid w:val="00021EB3"/>
    <w:rsid w:val="001910B7"/>
    <w:rsid w:val="001C1543"/>
    <w:rsid w:val="002703C0"/>
    <w:rsid w:val="002D566F"/>
    <w:rsid w:val="00397320"/>
    <w:rsid w:val="00540FFF"/>
    <w:rsid w:val="00895A17"/>
    <w:rsid w:val="00AE27A6"/>
    <w:rsid w:val="00AF78BA"/>
    <w:rsid w:val="00BB57A3"/>
    <w:rsid w:val="00BF6A43"/>
    <w:rsid w:val="00F049B9"/>
    <w:rsid w:val="00F2207D"/>
    <w:rsid w:val="00F45216"/>
    <w:rsid w:val="00F87FB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D52D"/>
  <w15:docId w15:val="{293E899B-9EF6-4123-B7A3-BD2BCB05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021EB3"/>
    <w:rPr>
      <w:color w:val="0000FF" w:themeColor="hyperlink"/>
      <w:u w:val="single"/>
    </w:rPr>
  </w:style>
  <w:style w:type="character" w:styleId="UnresolvedMention">
    <w:name w:val="Unresolved Mention"/>
    <w:basedOn w:val="DefaultParagraphFont"/>
    <w:uiPriority w:val="99"/>
    <w:semiHidden/>
    <w:unhideWhenUsed/>
    <w:rsid w:val="00021EB3"/>
    <w:rPr>
      <w:color w:val="605E5C"/>
      <w:shd w:val="clear" w:color="auto" w:fill="E1DFDD"/>
    </w:rPr>
  </w:style>
  <w:style w:type="character" w:styleId="FollowedHyperlink">
    <w:name w:val="FollowedHyperlink"/>
    <w:basedOn w:val="DefaultParagraphFont"/>
    <w:uiPriority w:val="99"/>
    <w:semiHidden/>
    <w:unhideWhenUsed/>
    <w:rsid w:val="00021E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jstor.org/stable/54356?seq=1" TargetMode="External"/><Relationship Id="rId3" Type="http://schemas.openxmlformats.org/officeDocument/2006/relationships/settings" Target="settings.xml"/><Relationship Id="rId21" Type="http://schemas.openxmlformats.org/officeDocument/2006/relationships/hyperlink" Target="https://d1wqtxts1xzle7.cloudfront.net/126012452/fulltext-libre.pdf?1767347377=&amp;response-content-disposition=inline%3B+filename%3DMoment_Properties_of_Probability_Distrib.pdf&amp;Expires=1771870912&amp;Signature=b6cZ7xuVDwVEqxQbGIx~FWMUAPV9l1XLUblchqBlYmfZDo-DDHPs3ECVyXHESvA5W72p5XfH7xfeCTJ55kgn9scH13pr-nf065bCn0AA3Y11k5pJWvO7Vh3kSg8LsAE8dMf-AXrUblZeKYMj-1MJVvU1D3SFeZJ1T~F267ItAM93u4Rb0le3d9fBBX2yHuc~boxdcs7ocnvUTyUDUbc6QZODC4z9ET-gNEN~Ke-rpBMKi-Hzf7EsrLBsVHotyjO5w62J3ZpdquEbXmXHZwOF-zBVuOC83sH8hRPZ22KgNYchXFNIOtgBNJQnfXpSxgfFomonSYhM0A5qOVkCL~-TKg__&amp;Key-Pair-Id=APKAJLOHF5GGSLRBV4ZA" TargetMode="Externa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hyperlink" Target="https://www.jstor.org/stable/23859984?seq=5" TargetMode="External"/><Relationship Id="rId2" Type="http://schemas.openxmlformats.org/officeDocument/2006/relationships/styles" Target="styles.xml"/><Relationship Id="rId16" Type="http://schemas.openxmlformats.org/officeDocument/2006/relationships/hyperlink" Target="https://github.com/SleepGates/-Smart-Financial-Analyzer-" TargetMode="External"/><Relationship Id="rId20" Type="http://schemas.openxmlformats.org/officeDocument/2006/relationships/hyperlink" Target="https://www.jstor.org/stable/44134930?read-now=1&amp;seq=1"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columbia.edu/~mh2078/FoundationsFE/IntroStochCalc.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jstor.org/stable/4479694?seq=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30</Pages>
  <Words>6152</Words>
  <Characters>35067</Characters>
  <Application>Microsoft Office Word</Application>
  <DocSecurity>0</DocSecurity>
  <Lines>292</Lines>
  <Paragraphs>82</Paragraphs>
  <ScaleCrop>false</ScaleCrop>
  <Company/>
  <LinksUpToDate>false</LinksUpToDate>
  <CharactersWithSpaces>41137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Wenfeng Xiong</cp:lastModifiedBy>
  <cp:revision>9</cp:revision>
  <dcterms:created xsi:type="dcterms:W3CDTF">2026-05-23T18:19:00Z</dcterms:created>
  <dcterms:modified xsi:type="dcterms:W3CDTF">2026-05-29T00:18:00Z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1de3b71c-e99e-4590-96bf-1c8751045a37</vt:lpwstr>
  </property>
</Properties>
</file>