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B6CB">
      <w:pPr>
        <w:keepNext w:val="0"/>
        <w:keepLines w:val="0"/>
        <w:widowControl/>
        <w:spacing w:before="0" w:after="80" w:line="240" w:lineRule="auto"/>
        <w:jc w:val="left"/>
        <w:rPr>
          <w:rFonts w:hint="eastAsia" w:ascii="Consolas" w:hAnsi="Consolas" w:cs="Consolas"/>
          <w:b w:val="0"/>
          <w:bCs/>
          <w:i w:val="0"/>
          <w:color w:val="auto"/>
          <w:spacing w:val="25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b w:val="0"/>
          <w:bCs/>
          <w:i w:val="0"/>
          <w:color w:val="auto"/>
          <w:spacing w:val="25"/>
          <w:sz w:val="21"/>
          <w:szCs w:val="21"/>
          <w:lang w:val="en-US" w:eastAsia="zh-CN"/>
        </w:rPr>
        <w:t>原题：</w:t>
      </w:r>
    </w:p>
    <w:p w14:paraId="64B765B3">
      <w:pPr>
        <w:keepNext w:val="0"/>
        <w:keepLines w:val="0"/>
        <w:widowControl/>
        <w:spacing w:before="0" w:after="80" w:line="240" w:lineRule="auto"/>
        <w:jc w:val="left"/>
      </w:pPr>
      <w:r>
        <w:drawing>
          <wp:inline distT="0" distB="0" distL="114300" distR="114300">
            <wp:extent cx="4031615" cy="750570"/>
            <wp:effectExtent l="0" t="0" r="698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75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188">
      <w:pPr>
        <w:keepNext w:val="0"/>
        <w:keepLines w:val="0"/>
        <w:widowControl/>
        <w:spacing w:before="0" w:after="80" w:line="240" w:lineRule="auto"/>
        <w:jc w:val="left"/>
      </w:pPr>
    </w:p>
    <w:p w14:paraId="58EEEF6A">
      <w:pPr>
        <w:keepNext w:val="0"/>
        <w:keepLines w:val="0"/>
        <w:widowControl/>
        <w:spacing w:before="0" w:after="80" w:line="240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来源：</w:t>
      </w:r>
    </w:p>
    <w:tbl>
      <w:tblPr>
        <w:tblStyle w:val="4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"/>
        <w:gridCol w:w="9354"/>
        <w:gridCol w:w="57"/>
      </w:tblGrid>
      <w:tr w14:paraId="635B0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57" w:type="dxa"/>
          <w:jc w:val="center"/>
        </w:trPr>
        <w:tc>
          <w:tcPr>
            <w:tcW w:w="9411" w:type="dxa"/>
            <w:gridSpan w:val="2"/>
            <w:tcBorders>
              <w:top w:val="nil"/>
              <w:left w:val="single" w:color="C9A227" w:sz="26" w:space="0"/>
              <w:bottom w:val="nil"/>
              <w:right w:val="nil"/>
            </w:tcBorders>
            <w:shd w:val="clear" w:color="auto" w:fill="F4F8F9"/>
            <w:tcMar>
              <w:top w:w="187" w:type="dxa"/>
              <w:left w:w="226" w:type="dxa"/>
              <w:bottom w:w="187" w:type="dxa"/>
              <w:right w:w="226" w:type="dxa"/>
            </w:tcMar>
            <w:vAlign w:val="center"/>
          </w:tcPr>
          <w:p w14:paraId="32561600">
            <w:pPr>
              <w:keepNext/>
              <w:keepLines w:val="0"/>
              <w:widowControl/>
              <w:spacing w:before="0" w:after="60" w:line="288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C9A227"/>
                <w:spacing w:val="20"/>
                <w:sz w:val="17"/>
              </w:rPr>
              <w:t>来 源</w:t>
            </w:r>
          </w:p>
          <w:p w14:paraId="2713DF0D">
            <w:pPr>
              <w:keepNext w:val="0"/>
              <w:keepLines w:val="0"/>
              <w:widowControl/>
              <w:spacing w:before="0" w:after="50" w:line="331" w:lineRule="auto"/>
              <w:jc w:val="both"/>
            </w:pPr>
            <w:r>
              <w:rPr>
                <w:rFonts w:ascii="宋体" w:hAnsi="宋体" w:eastAsia="宋体" w:cs="宋体"/>
                <w:b w:val="0"/>
                <w:i w:val="0"/>
                <w:color w:val="20313D"/>
                <w:sz w:val="20"/>
              </w:rPr>
              <w:t>《工科数学分析习题册（第二版）》，第 6 题（据用户提供的书影）。</w:t>
            </w:r>
          </w:p>
          <w:p w14:paraId="1FFAC33E">
            <w:pPr>
              <w:keepNext w:val="0"/>
              <w:keepLines w:val="0"/>
              <w:widowControl/>
              <w:spacing w:before="0" w:after="50" w:line="331" w:lineRule="auto"/>
              <w:jc w:val="both"/>
            </w:pPr>
            <w:r>
              <w:rPr>
                <w:rFonts w:ascii="宋体" w:hAnsi="宋体" w:eastAsia="宋体" w:cs="宋体"/>
                <w:b w:val="0"/>
                <w:i w:val="0"/>
                <w:color w:val="20313D"/>
                <w:sz w:val="20"/>
              </w:rPr>
              <w:t>题面中的 m, n 限定为正整数；这一条件保证二项式展开与逐次求导在 x = 0 的邻域内均合法。</w:t>
            </w:r>
          </w:p>
        </w:tc>
      </w:tr>
      <w:tr w14:paraId="2E62A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7" w:type="dxa"/>
          <w:jc w:val="center"/>
        </w:trPr>
        <w:tc>
          <w:tcPr>
            <w:tcW w:w="9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2B46"/>
            <w:tcMar>
              <w:top w:w="198" w:type="dxa"/>
              <w:left w:w="283" w:type="dxa"/>
              <w:bottom w:w="198" w:type="dxa"/>
              <w:right w:w="283" w:type="dxa"/>
            </w:tcMar>
            <w:vAlign w:val="center"/>
          </w:tcPr>
          <w:p w14:paraId="39FD9DF6">
            <w:pPr>
              <w:keepNext w:val="0"/>
              <w:keepLines w:val="0"/>
              <w:widowControl/>
              <w:spacing w:before="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0D58C"/>
                <w:spacing w:val="30"/>
                <w:sz w:val="16"/>
              </w:rPr>
              <w:t>ANSWER  /  答案</w:t>
            </w:r>
          </w:p>
          <w:p w14:paraId="4411F1F4">
            <w:pPr>
              <w:keepNext w:val="0"/>
              <w:keepLines w:val="0"/>
              <w:widowControl/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4391660" cy="534670"/>
                  <wp:effectExtent l="0" t="0" r="2540" b="1143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53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491C5">
            <w:pPr>
              <w:keepNext w:val="0"/>
              <w:keepLines w:val="0"/>
              <w:widowControl/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C9D9E3"/>
                <w:sz w:val="18"/>
              </w:rPr>
              <w:t>当 n &gt; m 时 L &gt; 0；当 n &lt; m 时 L &lt; 0；当 n = m 时 L = 0。</w:t>
            </w:r>
          </w:p>
        </w:tc>
      </w:tr>
    </w:tbl>
    <w:p w14:paraId="4FD6B658">
      <w:pPr>
        <w:keepNext w:val="0"/>
        <w:keepLines w:val="0"/>
        <w:widowControl/>
        <w:spacing w:before="0" w:after="80" w:line="240" w:lineRule="auto"/>
        <w:jc w:val="left"/>
        <w:rPr>
          <w:rFonts w:hint="eastAsia" w:eastAsia="宋体"/>
          <w:lang w:val="en-US" w:eastAsia="zh-CN"/>
        </w:rPr>
      </w:pPr>
    </w:p>
    <w:p w14:paraId="5A25CDB8">
      <w:pPr>
        <w:keepNext w:val="0"/>
        <w:keepLines w:val="0"/>
        <w:widowControl/>
        <w:spacing w:before="0" w:after="80" w:line="348" w:lineRule="auto"/>
        <w:jc w:val="both"/>
        <w:rPr>
          <w:rFonts w:ascii="宋体" w:hAnsi="宋体" w:eastAsia="宋体" w:cs="宋体"/>
          <w:b w:val="0"/>
          <w:i w:val="0"/>
          <w:color w:val="20313D"/>
          <w:sz w:val="21"/>
        </w:rPr>
      </w:pPr>
      <w:r>
        <w:rPr>
          <w:rFonts w:hint="eastAsia"/>
          <w:lang w:val="en-US" w:eastAsia="zh-CN"/>
        </w:rPr>
        <w:t>提示词：</w:t>
      </w:r>
      <w:r>
        <w:rPr>
          <w:rFonts w:ascii="宋体" w:hAnsi="宋体" w:eastAsia="宋体" w:cs="宋体"/>
          <w:b w:val="0"/>
          <w:i w:val="0"/>
          <w:color w:val="20313D"/>
          <w:sz w:val="21"/>
        </w:rPr>
        <w:t>这题来源是工科数学分析习题册（第二版），请以多种做题方法解答并给出解题过程，把过程和结果整理成一份逻辑清晰、原理正确且美观大方的PPT。 提交内容：原题及来源、提示词、代码、PPT。</w:t>
      </w:r>
    </w:p>
    <w:p w14:paraId="6BBDB3D4">
      <w:pPr>
        <w:keepNext w:val="0"/>
        <w:keepLines w:val="0"/>
        <w:widowControl/>
        <w:spacing w:before="0" w:after="80" w:line="240" w:lineRule="auto"/>
        <w:jc w:val="left"/>
        <w:rPr>
          <w:rFonts w:hint="default" w:eastAsia="宋体"/>
          <w:lang w:val="en-US" w:eastAsia="zh-CN"/>
        </w:rPr>
      </w:pPr>
    </w:p>
    <w:p w14:paraId="5E951BE9">
      <w:pPr>
        <w:keepNext w:val="0"/>
        <w:keepLines w:val="0"/>
        <w:widowControl/>
        <w:spacing w:before="0" w:after="80" w:line="240" w:lineRule="auto"/>
        <w:jc w:val="left"/>
        <w:rPr>
          <w:rFonts w:hint="default" w:eastAsia="宋体"/>
          <w:lang w:val="en-US" w:eastAsia="zh-CN"/>
        </w:rPr>
      </w:pPr>
    </w:p>
    <w:p w14:paraId="0232C78B">
      <w:pPr>
        <w:keepNext w:val="0"/>
        <w:keepLines w:val="0"/>
        <w:widowControl/>
        <w:spacing w:before="0" w:after="80" w:line="240" w:lineRule="auto"/>
        <w:jc w:val="left"/>
        <w:rPr>
          <w:rFonts w:hint="default" w:eastAsia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代码：</w:t>
      </w:r>
      <w:bookmarkStart w:id="0" w:name="_GoBack"/>
      <w:bookmarkEnd w:id="0"/>
    </w:p>
    <w:tbl>
      <w:tblPr>
        <w:tblStyle w:val="4"/>
        <w:tblW w:w="94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24275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  <w:tcBorders>
              <w:top w:val="nil"/>
              <w:left w:val="nil"/>
              <w:bottom w:val="nil"/>
              <w:right w:val="nil"/>
            </w:tcBorders>
            <w:shd w:val="clear" w:color="auto" w:fill="0E1B2A"/>
            <w:tcMar>
              <w:top w:w="158" w:type="dxa"/>
              <w:left w:w="198" w:type="dxa"/>
              <w:bottom w:w="158" w:type="dxa"/>
              <w:right w:w="198" w:type="dxa"/>
            </w:tcMar>
            <w:vAlign w:val="center"/>
          </w:tcPr>
          <w:p w14:paraId="514710B0">
            <w:pPr>
              <w:keepNext w:val="0"/>
              <w:keepLines w:val="0"/>
              <w:widowControl/>
              <w:spacing w:before="0" w:after="80" w:line="240" w:lineRule="auto"/>
              <w:jc w:val="left"/>
            </w:pPr>
            <w:r>
              <w:rPr>
                <w:rFonts w:ascii="Consolas" w:hAnsi="Consolas" w:eastAsia="Consolas" w:cs="Consolas"/>
                <w:b/>
                <w:i w:val="0"/>
                <w:color w:val="F0D58C"/>
                <w:spacing w:val="25"/>
                <w:sz w:val="14"/>
              </w:rPr>
              <w:t>PYTHON 3  ·  STANDARD LIBRARY ONLY</w:t>
            </w:r>
          </w:p>
          <w:p w14:paraId="53C8FC92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1  </w:t>
            </w:r>
            <w:r>
              <w:rPr>
                <w:rFonts w:ascii="Consolas" w:hAnsi="Consolas" w:eastAsia="Consolas" w:cs="Consolas"/>
                <w:b w:val="0"/>
                <w:i w:val="0"/>
                <w:color w:val="7FA6A0"/>
                <w:sz w:val="13"/>
              </w:rPr>
              <w:t>#!/usr/bin/env python3</w:t>
            </w:r>
          </w:p>
          <w:p w14:paraId="0F60C76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2  </w:t>
            </w:r>
            <w:r>
              <w:rPr>
                <w:rFonts w:ascii="Consolas" w:hAnsi="Consolas" w:eastAsia="Consolas" w:cs="Consolas"/>
                <w:b w:val="0"/>
                <w:i w:val="0"/>
                <w:color w:val="7FA6A0"/>
                <w:sz w:val="13"/>
              </w:rPr>
              <w:t># -*- coding: utf-8 -*-</w:t>
            </w:r>
          </w:p>
          <w:p w14:paraId="1610E83F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3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</w:t>
            </w:r>
          </w:p>
          <w:p w14:paraId="190FC9D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4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工科数学分析习题册（第二版）· 第 6 题</w:t>
            </w:r>
          </w:p>
          <w:p w14:paraId="254F1237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5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极限的精确推导与数值验证（仅使用 Python 标准库）</w:t>
            </w:r>
          </w:p>
          <w:p w14:paraId="4C314D2B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题目：</w:t>
            </w:r>
          </w:p>
          <w:p w14:paraId="05D171D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L = lim_{x-&gt;0} [ (1 + m x)^n - (1 + n x)^m ] / x^2,</w:t>
            </w:r>
          </w:p>
          <w:p w14:paraId="71437FCE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m, n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N+.</w:t>
            </w:r>
          </w:p>
          <w:p w14:paraId="6CC4ADFC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 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结论：</w:t>
            </w:r>
          </w:p>
          <w:p w14:paraId="2C0A1DCE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L = m n (n - m) / 2.</w:t>
            </w:r>
          </w:p>
          <w:p w14:paraId="104C775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11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</w:t>
            </w:r>
          </w:p>
          <w:p w14:paraId="2B3E9B9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12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from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decimal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import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Decimal, getcontext</w:t>
            </w:r>
          </w:p>
          <w:p w14:paraId="13F9E3F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13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from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fractions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import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Fraction</w:t>
            </w:r>
          </w:p>
          <w:p w14:paraId="42C21ED4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14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from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math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import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comb</w:t>
            </w:r>
          </w:p>
          <w:p w14:paraId="4ED23B77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15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expand_power(a: int, b: int, n: int) -&gt; list[Fraction]:</w:t>
            </w:r>
          </w:p>
          <w:p w14:paraId="3B8EAB1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"""Return coefficients of (a + b*x)^n, from x^0 to x^n."""</w:t>
            </w:r>
          </w:p>
          <w:p w14:paraId="3A16AA92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return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[Fraction(comb(n, k)) * (a ** (n - k)) * (b ** k)</w:t>
            </w:r>
          </w:p>
          <w:p w14:paraId="576828E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k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range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(n + 1)]</w:t>
            </w:r>
          </w:p>
          <w:p w14:paraId="6CE6DE8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19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subtract(p: list[Fraction], q: list[Fraction]) -&gt; list[Fraction]:</w:t>
            </w:r>
          </w:p>
          <w:p w14:paraId="346A9E8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"""Subtract two polynomials represented by coefficient lists."""</w:t>
            </w:r>
          </w:p>
          <w:p w14:paraId="7FFBA93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21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size = max(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len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(p),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len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(q))</w:t>
            </w:r>
          </w:p>
          <w:p w14:paraId="0E60894E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22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p = p + [Fraction(0)] * (size -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len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(p))</w:t>
            </w:r>
          </w:p>
          <w:p w14:paraId="446FBE8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q = q + [Fraction(0)] * (size -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len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(q))</w:t>
            </w:r>
          </w:p>
          <w:p w14:paraId="3E0BCBE9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24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return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[a - b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a, b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zip(p, q)]</w:t>
            </w:r>
          </w:p>
          <w:p w14:paraId="1DE5D9D5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25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coefficient_by_expansion(m: int, n: int) -&gt; Fraction:</w:t>
            </w:r>
          </w:p>
          <w:p w14:paraId="5FE20035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"""Coefficient of x^2 in (1+mx)^n - (1+nx)^m."""</w:t>
            </w:r>
          </w:p>
          <w:p w14:paraId="4085CE7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p = expand_power(1, m, n)</w:t>
            </w:r>
          </w:p>
          <w:p w14:paraId="383EDBD2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q = expand_power(1, n, m)</w:t>
            </w:r>
          </w:p>
          <w:p w14:paraId="070429D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29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diff = subtract(p, q)</w:t>
            </w:r>
          </w:p>
          <w:p w14:paraId="49B83FF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7FA6A0"/>
                <w:sz w:val="13"/>
              </w:rPr>
              <w:t># The constant and linear terms must cancel exactly.</w:t>
            </w:r>
          </w:p>
          <w:p w14:paraId="5DE22D5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31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assert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diff[0] == 0,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"constant term should vanish"</w:t>
            </w:r>
          </w:p>
          <w:p w14:paraId="7698FF3C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32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assert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diff[1] == 0,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"linear term should vanish"</w:t>
            </w:r>
          </w:p>
          <w:p w14:paraId="3B418905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return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diff[2]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len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(diff) &gt; 2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else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Fraction(0)</w:t>
            </w:r>
          </w:p>
          <w:p w14:paraId="05E3022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34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closed_form(m: int, n: int) -&gt; Fraction:</w:t>
            </w:r>
          </w:p>
          <w:p w14:paraId="74C8A295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35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"""The closed-form limit value."""</w:t>
            </w:r>
          </w:p>
          <w:p w14:paraId="1356C4CA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return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Fraction(m * n * (n - m), 2)</w:t>
            </w:r>
          </w:p>
          <w:p w14:paraId="442029E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37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numeric_value(m: int, n: int, x: Decimal) -&gt; Decimal:</w:t>
            </w:r>
          </w:p>
          <w:p w14:paraId="22E4FE2C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"""Evaluate the quotient at a nonzero x with high precision."""</w:t>
            </w:r>
          </w:p>
          <w:p w14:paraId="0DC06B59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39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one = Decimal(1)</w:t>
            </w:r>
          </w:p>
          <w:p w14:paraId="2564D52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return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((one + m * x) ** n - (one + n * x) ** m) / (x * x)</w:t>
            </w:r>
          </w:p>
          <w:p w14:paraId="52B3FA7D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41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def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main() -&gt;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None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:</w:t>
            </w:r>
          </w:p>
          <w:p w14:paraId="1E6FE00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42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getcontext().prec = 60</w:t>
            </w:r>
          </w:p>
          <w:p w14:paraId="6E4C9D0C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"="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* 72)</w:t>
            </w:r>
          </w:p>
          <w:p w14:paraId="4128380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44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"Part 1.  Exact coefficient by binomial expansion"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263B7204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45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"="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* 72)</w:t>
            </w:r>
          </w:p>
          <w:p w14:paraId="11722E9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(f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"{'m':&gt;3} {'n':&gt;3} {'coefficient of x^2':&gt;22} {'mn(n-m)/2':&gt;14}"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67536C4A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m, n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[(1, 2), (2, 5), (3, 3), (4, 1), (5, 2), (7, 9)]:</w:t>
            </w:r>
          </w:p>
          <w:p w14:paraId="260CC7D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exact = coefficient_by_expansion(m, n)</w:t>
            </w:r>
          </w:p>
          <w:p w14:paraId="716502F9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49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formula = closed_form(m, n)</w:t>
            </w:r>
          </w:p>
          <w:p w14:paraId="5C6E767F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assert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exact == formula</w:t>
            </w:r>
          </w:p>
          <w:p w14:paraId="256C3575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51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(f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"{m:&gt;3} {n:&gt;3} {str(exact):&gt;22} {str(formula):&gt;14}"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04A4C88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52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 w:val="0"/>
                <w:i w:val="0"/>
                <w:color w:val="7FA6A0"/>
                <w:sz w:val="13"/>
              </w:rPr>
              <w:t># Exhaustive exact check for 1 &lt;= m, n &lt;= 20.</w:t>
            </w:r>
          </w:p>
          <w:p w14:paraId="26BF14DE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m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range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(1, 21):</w:t>
            </w:r>
          </w:p>
          <w:p w14:paraId="544AF75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54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n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range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(1, 21):</w:t>
            </w:r>
          </w:p>
          <w:p w14:paraId="24D1A34E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55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assert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coefficient_by_expansion(m, n) == closed_form(m, n)</w:t>
            </w:r>
          </w:p>
          <w:p w14:paraId="1E1D52FD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"\n[OK] Exact identity verified for all 1 &lt;= m, n &lt;= 20."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7B6C775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"\n"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"="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* 72)</w:t>
            </w:r>
          </w:p>
          <w:p w14:paraId="55791B92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"Part 2.  Numerical convergence of the original quotient"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19DCADDA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59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"="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* 72)</w:t>
            </w:r>
          </w:p>
          <w:p w14:paraId="2939E6C2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"x = 10^-k, computed with 60 decimal digits\n"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0EDD455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61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(f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"{'m':&gt;2} {'n':&gt;2} {'k':&gt;2} {'quotient':&gt;24} {'limit':&gt;12} {'error':&gt;12}"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27E17F7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62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m, n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[(2, 5), (5, 2), (3, 3), (4, 1)]:</w:t>
            </w:r>
          </w:p>
          <w:p w14:paraId="01A041F3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limit = Decimal(closed_form(m, n).numerator) / Decimal(closed_form(m, n).denominator)</w:t>
            </w:r>
          </w:p>
          <w:p w14:paraId="0CCD7011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64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for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k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in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range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(1, 8):</w:t>
            </w:r>
          </w:p>
          <w:p w14:paraId="4CAA693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65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x = Decimal(10) ** (-k)</w:t>
            </w:r>
          </w:p>
          <w:p w14:paraId="368608C6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66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q = numeric_value(m, n, x)</w:t>
            </w:r>
          </w:p>
          <w:p w14:paraId="09D8AF8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67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error = abs(q - limit)</w:t>
            </w:r>
          </w:p>
          <w:p w14:paraId="2EB062AA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68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error_text =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"0"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error == 0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else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f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"{error:.2e}"</w:t>
            </w:r>
          </w:p>
          <w:p w14:paraId="3C54EE77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69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(f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"{m:&gt;2} {n:&gt;2} {k:&gt;2} {q:&gt;24.15f} {limit:&gt;12.6f} {error_text:&gt;12}"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5D8CA840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70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"-"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* 72)</w:t>
            </w:r>
          </w:p>
          <w:p w14:paraId="68FBA6AF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71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print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(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"\n[OK] All numerical results approach mn(n-m)/2."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)</w:t>
            </w:r>
          </w:p>
          <w:p w14:paraId="7597E6D9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72  </w:t>
            </w:r>
            <w:r>
              <w:rPr>
                <w:rFonts w:ascii="Consolas" w:hAnsi="Consolas" w:eastAsia="Consolas" w:cs="Consolas"/>
                <w:b/>
                <w:i w:val="0"/>
                <w:color w:val="F2C14E"/>
                <w:sz w:val="13"/>
              </w:rPr>
              <w:t>if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__name__ == </w:t>
            </w:r>
            <w:r>
              <w:rPr>
                <w:rFonts w:ascii="Consolas" w:hAnsi="Consolas" w:eastAsia="Consolas" w:cs="Consolas"/>
                <w:b w:val="0"/>
                <w:i w:val="0"/>
                <w:color w:val="E9B872"/>
                <w:sz w:val="13"/>
              </w:rPr>
              <w:t>"__main__"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>:</w:t>
            </w:r>
          </w:p>
          <w:p w14:paraId="60E663E8">
            <w:pPr>
              <w:keepNext w:val="0"/>
              <w:keepLines w:val="0"/>
              <w:widowControl/>
              <w:spacing w:before="0" w:after="0" w:line="235" w:lineRule="auto"/>
              <w:ind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5E7488"/>
                <w:sz w:val="13"/>
              </w:rPr>
              <w:t xml:space="preserve"> 73  </w:t>
            </w:r>
            <w:r>
              <w:rPr>
                <w:rFonts w:ascii="Consolas" w:hAnsi="Consolas" w:eastAsia="Consolas" w:cs="Consolas"/>
                <w:b w:val="0"/>
                <w:i w:val="0"/>
                <w:color w:val="DCE6F2"/>
                <w:sz w:val="13"/>
              </w:rPr>
              <w:t xml:space="preserve">    main()</w:t>
            </w:r>
          </w:p>
        </w:tc>
      </w:tr>
    </w:tbl>
    <w:p w14:paraId="4B7DD5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F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color w:val="20313D"/>
      <w:sz w:val="21"/>
      <w:szCs w:val="22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2026-10-18T16:09:40Z</dcterms:created>
  <dc:creator>吴林帅</dc:creator>
  <cp:lastModifiedBy>十五</cp:lastModifiedBy>
  <dcterms:modified xsi:type="dcterms:W3CDTF">2026-10-18T16:13:18Z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eyJoZGlkIjoiOGVmMGIxNmNiZWEzNWI3ZGMyOTMxOTFjMWQ0ZWZhM2QiLCJ1c2VySWQiOiIxODk0NzAwMjA5In0=</vt:lpwstr>
  </property>
  <property fmtid="{D5CDD505-2E9C-101B-9397-08002B2CF9AE}" pid="4" name="ICV">
    <vt:lpwstr>6857AFF793224C1BAC9FC713225D7FC0_12</vt:lpwstr>
  </property>
</Properties>
</file>