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60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原题：</w:t>
      </w:r>
    </w:p>
    <w:p w14:paraId="4343D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求所有满足下述条件的合数 n &gt; 1：若 d_1, d_2, \ldots, d_k 为 n 的所有正因数，其中 1 = d_1 &lt; d_2 &lt; \cdots &lt; d_k = n，则对每一个 1 \leqslant i \leqslant k-2，都有</w:t>
      </w:r>
    </w:p>
    <w:p w14:paraId="75C87077">
      <w:pPr>
        <w:rPr>
          <w:rFonts w:hint="eastAsia"/>
          <w:lang w:val="en-US" w:eastAsia="zh-CN"/>
        </w:rPr>
      </w:pPr>
    </w:p>
    <w:p w14:paraId="143C7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d_i \mid d_{i+1} + d_{i+2}.</w:t>
      </w:r>
    </w:p>
    <w:p w14:paraId="09BC9463">
      <w:pPr>
        <w:rPr>
          <w:rFonts w:hint="eastAsia"/>
          <w:lang w:val="en-US" w:eastAsia="zh-CN"/>
        </w:rPr>
      </w:pPr>
    </w:p>
    <w:p w14:paraId="3ACF8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 n&gt;1 为合数，d1,d2,⋯,dk 为其全部正因数，且</w:t>
      </w:r>
    </w:p>
    <w:p w14:paraId="578F8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1=d1&lt;d2&lt;⋯&lt;dk=n。</w:t>
      </w:r>
    </w:p>
    <w:p w14:paraId="36CE4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若对每一个 1≤ i≤ k-2，都有</w:t>
      </w:r>
    </w:p>
    <w:p w14:paraId="1366D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di∣ di+1+di+2</w:t>
      </w:r>
    </w:p>
    <w:p w14:paraId="58FED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求所有这样的合数 n。</w:t>
      </w:r>
    </w:p>
    <w:p w14:paraId="008AEA4B">
      <w:pPr>
        <w:rPr>
          <w:rFonts w:hint="eastAsia"/>
          <w:lang w:val="en-US" w:eastAsia="zh-CN"/>
        </w:rPr>
      </w:pPr>
    </w:p>
    <w:p w14:paraId="78402BEB">
      <w:pPr>
        <w:rPr>
          <w:rFonts w:hint="eastAsia"/>
          <w:lang w:val="en-US" w:eastAsia="zh-CN"/>
        </w:rPr>
      </w:pPr>
    </w:p>
    <w:p w14:paraId="5AC227B7">
      <w:pPr>
        <w:rPr>
          <w:rFonts w:hint="eastAsia"/>
          <w:lang w:val="en-US" w:eastAsia="zh-CN"/>
        </w:rPr>
      </w:pPr>
    </w:p>
    <w:p w14:paraId="0CCC7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问题出处：2023第64届IMO第一题</w:t>
      </w:r>
    </w:p>
    <w:p w14:paraId="0E62DE36">
      <w:pPr>
        <w:rPr>
          <w:rFonts w:hint="eastAsia"/>
          <w:lang w:val="en-US" w:eastAsia="zh-CN"/>
        </w:rPr>
      </w:pPr>
    </w:p>
    <w:p w14:paraId="4CC99807">
      <w:pPr>
        <w:rPr>
          <w:rFonts w:hint="eastAsia"/>
          <w:lang w:val="en-US" w:eastAsia="zh-CN"/>
        </w:rPr>
      </w:pPr>
    </w:p>
    <w:p w14:paraId="4F8B0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提示词：</w:t>
      </w:r>
    </w:p>
    <w:p w14:paraId="0DC08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现在基于刚才提供的学校模板，制作一份课堂 PPT。</w:t>
      </w:r>
    </w:p>
    <w:p w14:paraId="180C0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要求：完成第二次作业中的第五题解决这道数学题</w:t>
      </w:r>
    </w:p>
    <w:p w14:paraId="05691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求所有满足下述条件的合数 n &gt; 1：若 d_1, d_2, \ldots, d_k 为 n 的所有正因数，其中 1 = d_1 &lt; d_2 &lt; \cdots &lt; d_k = n，则对每一个 1 \leqslant i \leqslant k-2，都有</w:t>
      </w:r>
    </w:p>
    <w:p w14:paraId="67FE1BBA">
      <w:pPr>
        <w:rPr>
          <w:rFonts w:hint="default"/>
          <w:lang w:val="en-US" w:eastAsia="zh-CN"/>
        </w:rPr>
      </w:pPr>
    </w:p>
    <w:p w14:paraId="27465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d_i \mid d_{i+1} + d_{i+2}.(在ppt中将题目转化为试卷上的书写方式并且标明问题出处：2023第64届IMO第一题)</w:t>
      </w:r>
    </w:p>
    <w:p w14:paraId="2C3D9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必须沿用模板原有的 Theme（主题）、Typography（字体系统）、Layout（版式）和 Branding（品牌元素）。</w:t>
      </w:r>
    </w:p>
    <w:p w14:paraId="63EF3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优先使用模板中已有页面版式，不要从空白页重新设计。</w:t>
      </w:r>
    </w:p>
    <w:p w14:paraId="33003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根据每一页内容选择最合适的模板 Layout。</w:t>
      </w:r>
    </w:p>
    <w:p w14:paraId="6C448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每页文字尽量少，突出一个核心信息。</w:t>
      </w:r>
    </w:p>
    <w:p w14:paraId="67090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页面之间要有版式变化，不要连续多页使用相同结构。</w:t>
      </w:r>
    </w:p>
    <w:p w14:paraId="3DDBC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有图片需求的页面先预留图片区域，并明确写出建议图片类型。</w:t>
      </w:r>
    </w:p>
    <w:p w14:paraId="0710F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不要出现大量圆角卡片、渐变色、装饰圆、三栏小卡片等典型 AI PPT 风格。</w:t>
      </w:r>
    </w:p>
    <w:p w14:paraId="2E2CC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不要覆盖原始模板，另存为 ai_agent_school_template_v1.pptx。</w:t>
      </w:r>
    </w:p>
    <w:p w14:paraId="549930F9">
      <w:pPr>
        <w:rPr>
          <w:rFonts w:hint="default"/>
          <w:lang w:val="en-US" w:eastAsia="zh-CN"/>
        </w:rPr>
      </w:pPr>
    </w:p>
    <w:p w14:paraId="36743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6C4AC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 w14:paraId="43246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468AB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 a class PPT (IMO 2023 Problem 1) strictly on top of the SEU template:</w:t>
      </w:r>
    </w:p>
    <w:p w14:paraId="66BE4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reuses the template's own Theme / Typography / Layouts / Branding</w:t>
      </w:r>
    </w:p>
    <w:p w14:paraId="58CDC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every slide is created from an EXISTING template layout (no blank-page design)</w:t>
      </w:r>
    </w:p>
    <w:p w14:paraId="4C539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saves to ai_agent_school_template_v1.pptx (never overwrites the template)</w:t>
      </w:r>
    </w:p>
    <w:p w14:paraId="486F3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3E182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copy</w:t>
      </w:r>
    </w:p>
    <w:p w14:paraId="106A8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</w:t>
      </w:r>
    </w:p>
    <w:p w14:paraId="48A546D4">
      <w:pPr>
        <w:rPr>
          <w:rFonts w:hint="default"/>
          <w:lang w:val="en-US" w:eastAsia="zh-CN"/>
        </w:rPr>
      </w:pPr>
    </w:p>
    <w:p w14:paraId="11FC6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pptx import Presentation</w:t>
      </w:r>
    </w:p>
    <w:p w14:paraId="37269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pptx.util import Inches, Pt, Emu</w:t>
      </w:r>
    </w:p>
    <w:p w14:paraId="002C0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pptx.dml.color import RGBColor</w:t>
      </w:r>
    </w:p>
    <w:p w14:paraId="62668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pptx.enum.text import PP_ALIGN, MSO_ANCHOR, MSO_AUTO_SIZE</w:t>
      </w:r>
    </w:p>
    <w:p w14:paraId="4F346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pptx.enum.shapes import MSO_SHAPE, MSO_CONNECTOR</w:t>
      </w:r>
    </w:p>
    <w:p w14:paraId="334F2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pptx.enum.dml import MSO_LINE_DASH_STYLE</w:t>
      </w:r>
    </w:p>
    <w:p w14:paraId="39B92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pptx.oxml.ns import qn</w:t>
      </w:r>
    </w:p>
    <w:p w14:paraId="0ABE533A">
      <w:pPr>
        <w:rPr>
          <w:rFonts w:hint="default"/>
          <w:lang w:val="en-US" w:eastAsia="zh-CN"/>
        </w:rPr>
      </w:pPr>
    </w:p>
    <w:p w14:paraId="7C183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 = "work/src/template.pptx"</w:t>
      </w:r>
    </w:p>
    <w:p w14:paraId="1ED50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 = "ai_agent_school_template_v1.pptx"</w:t>
      </w:r>
    </w:p>
    <w:p w14:paraId="12C01C04">
      <w:pPr>
        <w:rPr>
          <w:rFonts w:hint="default"/>
          <w:lang w:val="en-US" w:eastAsia="zh-CN"/>
        </w:rPr>
      </w:pPr>
    </w:p>
    <w:p w14:paraId="715BE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 palette taken straight from the template theme (clrScheme "SEU") ----</w:t>
      </w:r>
    </w:p>
    <w:p w14:paraId="1B560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ACCENT1 = RGBColor(0x44, 0x54, 0x37)   # SEU deep olive</w:t>
      </w:r>
    </w:p>
    <w:p w14:paraId="72F2A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ACCENT2 = RGBColor(0xFF, 0xCC, 0x00)   # SEU yellow</w:t>
      </w:r>
    </w:p>
    <w:p w14:paraId="26721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ACCENT3 = RGBColor(0x28, 0x72, 0xA1)   # SEU blue</w:t>
      </w:r>
    </w:p>
    <w:p w14:paraId="00A7F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LT2 = RGBColor(0xE3, 0xE1, 0xDD)       # theme light 2</w:t>
      </w:r>
    </w:p>
    <w:p w14:paraId="5C52C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MUTED = RGBColor(0x6E, 0x6E, 0x6E)</w:t>
      </w:r>
    </w:p>
    <w:p w14:paraId="22005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WHITE = RGBColor(0xFF, 0xFF, 0xFF)</w:t>
      </w:r>
    </w:p>
    <w:p w14:paraId="1F5EB53C">
      <w:pPr>
        <w:rPr>
          <w:rFonts w:hint="default"/>
          <w:lang w:val="en-US" w:eastAsia="zh-CN"/>
        </w:rPr>
      </w:pPr>
    </w:p>
    <w:p w14:paraId="7AD64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ALIGN = {"l": PP_ALIGN.LEFT, "c": PP_ALIGN.CENTER, "r": PP_ALIGN.RIGHT, "j": PP_ALIGN.JUSTIFY}</w:t>
      </w:r>
    </w:p>
    <w:p w14:paraId="5A2C5B0D">
      <w:pPr>
        <w:rPr>
          <w:rFonts w:hint="default"/>
          <w:lang w:val="en-US" w:eastAsia="zh-CN"/>
        </w:rPr>
      </w:pPr>
    </w:p>
    <w:p w14:paraId="13CD8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SYM = {</w:t>
      </w:r>
    </w:p>
    <w:p w14:paraId="536DA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r"\cdots": "\u22ef", r"\ldots": "\u2026", r"\le": "\u2264", r"\ge": "\u2265",</w:t>
      </w:r>
    </w:p>
    <w:p w14:paraId="568CC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r"\leqslant": "\u2264", r"\geqslant": "\u2265", r"\mid": "\u2223",</w:t>
      </w:r>
    </w:p>
    <w:p w14:paraId="5C3C6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r"\times": "\u00d7", r"\cdot": "\u00b7", r"\to": "\u2192",</w:t>
      </w:r>
    </w:p>
    <w:p w14:paraId="38A132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r"\Rightarrow": "\u27f9", r"\Leftrightarrow": "\u27fa", r"\in": "\u2208",</w:t>
      </w:r>
    </w:p>
    <w:p w14:paraId="6CEB1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r"\neq": "\u2260", r"\quad": "\u2003", r"\,": "\u2009", r"\;": "\u2009",</w:t>
      </w:r>
    </w:p>
    <w:p w14:paraId="400E4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r"\ ": " ",</w:t>
      </w:r>
    </w:p>
    <w:p w14:paraId="032E9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BD08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SYM_RE = re.compile("|".join(re.escape(k) for k in sorted(SYM, key=len, reverse=True)))</w:t>
      </w:r>
    </w:p>
    <w:p w14:paraId="103BEEE6">
      <w:pPr>
        <w:rPr>
          <w:rFonts w:hint="default"/>
          <w:lang w:val="en-US" w:eastAsia="zh-CN"/>
        </w:rPr>
      </w:pPr>
    </w:p>
    <w:p w14:paraId="0CA41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tr(text):</w:t>
      </w:r>
    </w:p>
    <w:p w14:paraId="61697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SYM_RE.sub(lambda m: SYM[m.group(0)], text)</w:t>
      </w:r>
    </w:p>
    <w:p w14:paraId="39372CF8">
      <w:pPr>
        <w:rPr>
          <w:rFonts w:hint="default"/>
          <w:lang w:val="en-US" w:eastAsia="zh-CN"/>
        </w:rPr>
      </w:pPr>
    </w:p>
    <w:p w14:paraId="062F5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</w:t>
      </w:r>
    </w:p>
    <w:p w14:paraId="16CCC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inline math markup:   $...$  = math mode (latin letters italic)</w:t>
      </w:r>
    </w:p>
    <w:p w14:paraId="23FBE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                _{..} ^{..}  subscript / superscript (baseline attr)</w:t>
      </w:r>
    </w:p>
    <w:p w14:paraId="70D87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</w:t>
      </w:r>
    </w:p>
    <w:p w14:paraId="0C738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_mk_run(para, text, sz, bold, color, italic, latin=None, ea=None):</w:t>
      </w:r>
    </w:p>
    <w:p w14:paraId="713CF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 = para.add_run()</w:t>
      </w:r>
    </w:p>
    <w:p w14:paraId="07F23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r.text = text</w:t>
      </w:r>
    </w:p>
    <w:p w14:paraId="2B4BF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 = r.font</w:t>
      </w:r>
    </w:p>
    <w:p w14:paraId="76585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sz is not None:</w:t>
      </w:r>
    </w:p>
    <w:p w14:paraId="764C2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f.size = Pt(sz)</w:t>
      </w:r>
    </w:p>
    <w:p w14:paraId="26093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bold is not None:</w:t>
      </w:r>
    </w:p>
    <w:p w14:paraId="3B2B5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f.bold = bold</w:t>
      </w:r>
    </w:p>
    <w:p w14:paraId="2A893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italic is not None:</w:t>
      </w:r>
    </w:p>
    <w:p w14:paraId="387FF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f.italic = italic</w:t>
      </w:r>
    </w:p>
    <w:p w14:paraId="731E5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color is not None:</w:t>
      </w:r>
    </w:p>
    <w:p w14:paraId="23995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f.color.rgb = color</w:t>
      </w:r>
    </w:p>
    <w:p w14:paraId="2A4FB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rPr = r._r.get_or_add_rPr()</w:t>
      </w:r>
    </w:p>
    <w:p w14:paraId="7C48D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latin:</w:t>
      </w:r>
    </w:p>
    <w:p w14:paraId="21FC1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tag in ("a:latin", "a:cs"):</w:t>
      </w:r>
    </w:p>
    <w:p w14:paraId="65E2F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 = rPr.find(qn(tag))</w:t>
      </w:r>
    </w:p>
    <w:p w14:paraId="75CC3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el is None:</w:t>
      </w:r>
    </w:p>
    <w:p w14:paraId="085385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 = rPr.makeelement(qn(tag), {})</w:t>
      </w:r>
    </w:p>
    <w:p w14:paraId="5008C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rPr.append(el)</w:t>
      </w:r>
    </w:p>
    <w:p w14:paraId="135F1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el.set("typeface", latin)</w:t>
      </w:r>
    </w:p>
    <w:p w14:paraId="7C660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ea:</w:t>
      </w:r>
    </w:p>
    <w:p w14:paraId="5394F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 = rPr.find(qn("a:ea"))</w:t>
      </w:r>
    </w:p>
    <w:p w14:paraId="79B00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el is None:</w:t>
      </w:r>
    </w:p>
    <w:p w14:paraId="01B2A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 = rPr.makeelement(qn("a:ea"), {})</w:t>
      </w:r>
    </w:p>
    <w:p w14:paraId="727EA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rPr.append(el)</w:t>
      </w:r>
    </w:p>
    <w:p w14:paraId="2568D9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el.set("typeface", ea)</w:t>
      </w:r>
    </w:p>
    <w:p w14:paraId="6A63E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</w:t>
      </w:r>
    </w:p>
    <w:p w14:paraId="15F518B5">
      <w:pPr>
        <w:rPr>
          <w:rFonts w:hint="default"/>
          <w:lang w:val="en-US" w:eastAsia="zh-CN"/>
        </w:rPr>
      </w:pPr>
    </w:p>
    <w:p w14:paraId="0043E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_math_seg(para, text, sz, bold, color, baseline=None):</w:t>
      </w:r>
    </w:p>
    <w:p w14:paraId="1E801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"""split a math fragment into letter runs (italic) and the rest (upright)"""</w:t>
      </w:r>
    </w:p>
    <w:p w14:paraId="4E818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text:</w:t>
      </w:r>
    </w:p>
    <w:p w14:paraId="0498C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</w:t>
      </w:r>
    </w:p>
    <w:p w14:paraId="444B2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chunk in re.findall(r"[A-Za-z]+|[^A-Za-z]+", text):</w:t>
      </w:r>
    </w:p>
    <w:p w14:paraId="65E38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 = _mk_run(para, chunk, sz, bold, color,</w:t>
      </w:r>
    </w:p>
    <w:p w14:paraId="4E5E6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True if chunk[0].isascii() and chunk[0].isalpha() else None)</w:t>
      </w:r>
    </w:p>
    <w:p w14:paraId="10DDB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baseline is not None:</w:t>
      </w:r>
    </w:p>
    <w:p w14:paraId="3AAEB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r._r.get_or_add_rPr().set("baseline", baseline)</w:t>
      </w:r>
    </w:p>
    <w:p w14:paraId="07350C4C">
      <w:pPr>
        <w:rPr>
          <w:rFonts w:hint="default"/>
          <w:lang w:val="en-US" w:eastAsia="zh-CN"/>
        </w:rPr>
      </w:pPr>
    </w:p>
    <w:p w14:paraId="6246F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_emit_math(para, s, sz, bold, color):</w:t>
      </w:r>
    </w:p>
    <w:p w14:paraId="1DFB8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tr(s)</w:t>
      </w:r>
    </w:p>
    <w:p w14:paraId="202D4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 = 0</w:t>
      </w:r>
    </w:p>
    <w:p w14:paraId="43500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i &lt; len(s):</w:t>
      </w:r>
    </w:p>
    <w:p w14:paraId="04E98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 = s[i]</w:t>
      </w:r>
    </w:p>
    <w:p w14:paraId="3ADF5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 in "_^" and i + 1 &lt; len(s):</w:t>
      </w:r>
    </w:p>
    <w:p w14:paraId="0C784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s[i + 1] == "{":</w:t>
      </w:r>
    </w:p>
    <w:p w14:paraId="649EA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j = s.index("}", i + 2)</w:t>
      </w:r>
    </w:p>
    <w:p w14:paraId="550CB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body, i = s[i + 2:j], j + 1</w:t>
      </w:r>
    </w:p>
    <w:p w14:paraId="68C96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else:</w:t>
      </w:r>
    </w:p>
    <w:p w14:paraId="069AF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body, i = s[i + 1], i + 2</w:t>
      </w:r>
    </w:p>
    <w:p w14:paraId="4C0D4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_math_seg(para, body, sz, bold, color,</w:t>
      </w:r>
    </w:p>
    <w:p w14:paraId="05637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baseline="-25000" if c == "_" else "30000")</w:t>
      </w:r>
    </w:p>
    <w:p w14:paraId="4C324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4146F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 = i</w:t>
      </w:r>
    </w:p>
    <w:p w14:paraId="51CCC3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while j &lt; len(s) and s[j] not in "_^":</w:t>
      </w:r>
    </w:p>
    <w:p w14:paraId="03679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j += 1</w:t>
      </w:r>
    </w:p>
    <w:p w14:paraId="5E516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_math_seg(para, s[i:j], sz, bold, color)</w:t>
      </w:r>
    </w:p>
    <w:p w14:paraId="2F9B9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 = j</w:t>
      </w:r>
    </w:p>
    <w:p w14:paraId="573F610D">
      <w:pPr>
        <w:rPr>
          <w:rFonts w:hint="default"/>
          <w:lang w:val="en-US" w:eastAsia="zh-CN"/>
        </w:rPr>
      </w:pPr>
    </w:p>
    <w:p w14:paraId="3680D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emit(para, text, sz=None, bold=None, color=None, italic=None, latin=None, ea=None):</w:t>
      </w:r>
    </w:p>
    <w:p w14:paraId="44913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"""write text into a paragraph, honouring $...$ math markup"""</w:t>
      </w:r>
    </w:p>
    <w:p w14:paraId="7D90B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 = tr(text)</w:t>
      </w:r>
    </w:p>
    <w:p w14:paraId="18ED0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pos = 0</w:t>
      </w:r>
    </w:p>
    <w:p w14:paraId="49ACE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m in re.finditer(r"\$([^$]*)\$", text):</w:t>
      </w:r>
    </w:p>
    <w:p w14:paraId="03ED18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m.start() &gt; pos:</w:t>
      </w:r>
    </w:p>
    <w:p w14:paraId="6B0A5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_mk_run(para, text[pos:m.start()], sz, bold, color, italic, latin, ea)</w:t>
      </w:r>
    </w:p>
    <w:p w14:paraId="4C6FC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_emit_math(para, m.group(1), sz, bold, color)</w:t>
      </w:r>
    </w:p>
    <w:p w14:paraId="08800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pos = m.end()</w:t>
      </w:r>
    </w:p>
    <w:p w14:paraId="390AE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pos &lt; len(text):</w:t>
      </w:r>
    </w:p>
    <w:p w14:paraId="245AA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_mk_run(para, text[pos:], sz, bold, color, italic, latin, ea)</w:t>
      </w:r>
    </w:p>
    <w:p w14:paraId="64FC9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para</w:t>
      </w:r>
    </w:p>
    <w:p w14:paraId="10F5DCDA">
      <w:pPr>
        <w:rPr>
          <w:rFonts w:hint="default"/>
          <w:lang w:val="en-US" w:eastAsia="zh-CN"/>
        </w:rPr>
      </w:pPr>
    </w:p>
    <w:p w14:paraId="2E3CA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</w:t>
      </w:r>
    </w:p>
    <w:p w14:paraId="00567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shape helpers</w:t>
      </w:r>
    </w:p>
    <w:p w14:paraId="601CF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</w:t>
      </w:r>
    </w:p>
    <w:p w14:paraId="72E56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paras(tf, specs, first=True):</w:t>
      </w:r>
    </w:p>
    <w:p w14:paraId="21E59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"""specs: list of dicts -&gt; paragraphs"""</w:t>
      </w:r>
    </w:p>
    <w:p w14:paraId="22F68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n, sp in enumerate(specs):</w:t>
      </w:r>
    </w:p>
    <w:p w14:paraId="5A500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 = tf.paragraphs[0] if (n == 0 and first) else tf.add_paragraph()</w:t>
      </w:r>
    </w:p>
    <w:p w14:paraId="6D457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p.alignment = ALIGN[sp.get("al", "l")]</w:t>
      </w:r>
    </w:p>
    <w:p w14:paraId="594F0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sp.get("ls"):</w:t>
      </w:r>
    </w:p>
    <w:p w14:paraId="3434B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p.line_spacing = sp["ls"]</w:t>
      </w:r>
    </w:p>
    <w:p w14:paraId="6127D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sp.get("sb") is not None:</w:t>
      </w:r>
    </w:p>
    <w:p w14:paraId="22596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p.space_before = Pt(sp["sb"])</w:t>
      </w:r>
    </w:p>
    <w:p w14:paraId="1F8F1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sp.get("sa") is not None:</w:t>
      </w:r>
    </w:p>
    <w:p w14:paraId="39FC2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p.space_after = Pt(sp["sa"])</w:t>
      </w:r>
    </w:p>
    <w:p w14:paraId="4966B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sp.get("lvl"):</w:t>
      </w:r>
    </w:p>
    <w:p w14:paraId="10051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p.level = sp["lvl"]</w:t>
      </w:r>
    </w:p>
    <w:p w14:paraId="20523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emit(p, sp["t"], sp.get("sz"), sp.get("b"), sp.get("c"),</w:t>
      </w:r>
    </w:p>
    <w:p w14:paraId="7EE4D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sp.get("i"), sp.get("latin"), sp.get("ea"))</w:t>
      </w:r>
    </w:p>
    <w:p w14:paraId="36D56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tf</w:t>
      </w:r>
    </w:p>
    <w:p w14:paraId="7A13F519">
      <w:pPr>
        <w:rPr>
          <w:rFonts w:hint="default"/>
          <w:lang w:val="en-US" w:eastAsia="zh-CN"/>
        </w:rPr>
      </w:pPr>
    </w:p>
    <w:p w14:paraId="7313B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textbox(slide, l, t, w, h, specs, anchor=MSO_ANCHOR.TOP, wrap=True):</w:t>
      </w:r>
    </w:p>
    <w:p w14:paraId="5E3CA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box = slide.shapes.add_textbox(Inches(l), Inches(t), Inches(w), Inches(h))</w:t>
      </w:r>
    </w:p>
    <w:p w14:paraId="62414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tf = box.text_frame</w:t>
      </w:r>
    </w:p>
    <w:p w14:paraId="40033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tf.word_wrap = wrap</w:t>
      </w:r>
    </w:p>
    <w:p w14:paraId="065D0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tf.auto_size = MSO_AUTO_SIZE.NONE</w:t>
      </w:r>
    </w:p>
    <w:p w14:paraId="77AAC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tf.vertical_anchor = anchor</w:t>
      </w:r>
    </w:p>
    <w:p w14:paraId="16186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tf.margin_left = tf.margin_right = 0</w:t>
      </w:r>
    </w:p>
    <w:p w14:paraId="35AB3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tf.margin_top = tf.margin_bottom = 0</w:t>
      </w:r>
    </w:p>
    <w:p w14:paraId="16617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paras(tf, specs)</w:t>
      </w:r>
    </w:p>
    <w:p w14:paraId="0AA11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box</w:t>
      </w:r>
    </w:p>
    <w:p w14:paraId="2316D6C6">
      <w:pPr>
        <w:rPr>
          <w:rFonts w:hint="default"/>
          <w:lang w:val="en-US" w:eastAsia="zh-CN"/>
        </w:rPr>
      </w:pPr>
    </w:p>
    <w:p w14:paraId="5FF08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rect(slide, l, t, w, h, fill=None, line=None, line_w=1.0, shape=MSO_SHAPE.RECTANGLE):</w:t>
      </w:r>
    </w:p>
    <w:p w14:paraId="0BA4F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slide.shapes.add_shape(shape, Inches(l), Inches(t), Inches(w), Inches(h))</w:t>
      </w:r>
    </w:p>
    <w:p w14:paraId="46A78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fill is None:</w:t>
      </w:r>
    </w:p>
    <w:p w14:paraId="2F214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s.fill.background()</w:t>
      </w:r>
    </w:p>
    <w:p w14:paraId="02C35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242FC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s.fill.solid()</w:t>
      </w:r>
    </w:p>
    <w:p w14:paraId="79D24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s.fill.fore_color.rgb = fill</w:t>
      </w:r>
    </w:p>
    <w:p w14:paraId="4C32F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line is None:</w:t>
      </w:r>
    </w:p>
    <w:p w14:paraId="0C22E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s.line.fill.background()</w:t>
      </w:r>
    </w:p>
    <w:p w14:paraId="67427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74222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s.line.color.rgb = line</w:t>
      </w:r>
    </w:p>
    <w:p w14:paraId="5A294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s.line.width = Pt(line_w)</w:t>
      </w:r>
    </w:p>
    <w:p w14:paraId="268F5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s.shadow.inherit = False</w:t>
      </w:r>
    </w:p>
    <w:p w14:paraId="46534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s.text_frame.word_wrap = True</w:t>
      </w:r>
    </w:p>
    <w:p w14:paraId="76418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</w:t>
      </w:r>
    </w:p>
    <w:p w14:paraId="6FB27752">
      <w:pPr>
        <w:rPr>
          <w:rFonts w:hint="default"/>
          <w:lang w:val="en-US" w:eastAsia="zh-CN"/>
        </w:rPr>
      </w:pPr>
    </w:p>
    <w:p w14:paraId="2AB05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hline(slide, x1, y, x2, color=LT2, w=1.0):</w:t>
      </w:r>
    </w:p>
    <w:p w14:paraId="7DAD6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 = slide.shapes.add_connector(MSO_CONNECTOR.STRAIGHT, Inches(x1), Inches(y),</w:t>
      </w:r>
    </w:p>
    <w:p w14:paraId="6B2DC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Inches(x2), Inches(y))</w:t>
      </w:r>
    </w:p>
    <w:p w14:paraId="14E5B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c.line.color.rgb = color</w:t>
      </w:r>
    </w:p>
    <w:p w14:paraId="33338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c.line.width = Pt(w)</w:t>
      </w:r>
    </w:p>
    <w:p w14:paraId="6085C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</w:t>
      </w:r>
    </w:p>
    <w:p w14:paraId="5F4DE154">
      <w:pPr>
        <w:rPr>
          <w:rFonts w:hint="default"/>
          <w:lang w:val="en-US" w:eastAsia="zh-CN"/>
        </w:rPr>
      </w:pPr>
    </w:p>
    <w:p w14:paraId="2B1BF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image_hint(slide, l, t, w, h, text):</w:t>
      </w:r>
    </w:p>
    <w:p w14:paraId="2FF1B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"""explicit 'suggested image' note inside a reserved picture area"""</w:t>
      </w:r>
    </w:p>
    <w:p w14:paraId="75FB5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textbox(slide, l, t, w, h,</w:t>
      </w:r>
    </w:p>
    <w:p w14:paraId="00C59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[{"t": text, "sz": 12, "c": MUTED, "i": True, "ls": 1.1, "al": "l"}])</w:t>
      </w:r>
    </w:p>
    <w:p w14:paraId="5DC79DAF">
      <w:pPr>
        <w:rPr>
          <w:rFonts w:hint="default"/>
          <w:lang w:val="en-US" w:eastAsia="zh-CN"/>
        </w:rPr>
      </w:pPr>
    </w:p>
    <w:p w14:paraId="62F39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reserve_frame(slide, l, t, w, h):</w:t>
      </w:r>
    </w:p>
    <w:p w14:paraId="6112D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"""dashed outline making a reserved (still empty) picture area visible"""</w:t>
      </w:r>
    </w:p>
    <w:p w14:paraId="108D6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rect(slide, l, t, w, h, fill=None, line=RGBColor(0x9A, 0xA2, 0x94), line_w=1.0)</w:t>
      </w:r>
    </w:p>
    <w:p w14:paraId="3F192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s.line.dash_style = MSO_LINE_DASH_STYLE.DASH</w:t>
      </w:r>
    </w:p>
    <w:p w14:paraId="206E1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</w:t>
      </w:r>
    </w:p>
    <w:p w14:paraId="1D59D108">
      <w:pPr>
        <w:rPr>
          <w:rFonts w:hint="default"/>
          <w:lang w:val="en-US" w:eastAsia="zh-CN"/>
        </w:rPr>
      </w:pPr>
    </w:p>
    <w:p w14:paraId="0B2A0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</w:t>
      </w:r>
    </w:p>
    <w:p w14:paraId="33B86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deck assembly</w:t>
      </w:r>
    </w:p>
    <w:p w14:paraId="38062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</w:t>
      </w:r>
    </w:p>
    <w:p w14:paraId="749CB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main():</w:t>
      </w:r>
    </w:p>
    <w:p w14:paraId="71A94E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prs = Presentation(SRC)</w:t>
      </w:r>
    </w:p>
    <w:p w14:paraId="62B52094">
      <w:pPr>
        <w:rPr>
          <w:rFonts w:hint="default"/>
          <w:lang w:val="en-US" w:eastAsia="zh-CN"/>
        </w:rPr>
      </w:pPr>
    </w:p>
    <w:p w14:paraId="0A297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--- drop the template's 91 demo slides, keep masters / layouts / theme ---</w:t>
      </w:r>
    </w:p>
    <w:p w14:paraId="30EEFC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sldIdLst = prs.slides._sldIdLst</w:t>
      </w:r>
    </w:p>
    <w:p w14:paraId="42A80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sldId in list(sldIdLst):</w:t>
      </w:r>
    </w:p>
    <w:p w14:paraId="1568A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prs.part.drop_rel(sldId.get(qn("r:id")))</w:t>
      </w:r>
    </w:p>
    <w:p w14:paraId="61E7C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sldIdLst.remove(sldId)</w:t>
      </w:r>
    </w:p>
    <w:p w14:paraId="799D2AC0">
      <w:pPr>
        <w:rPr>
          <w:rFonts w:hint="default"/>
          <w:lang w:val="en-US" w:eastAsia="zh-CN"/>
        </w:rPr>
      </w:pPr>
    </w:p>
    <w:p w14:paraId="73934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 = {lay.name: lay for lay in prs.slide_masters[0].slide_layouts}</w:t>
      </w:r>
    </w:p>
    <w:p w14:paraId="6B9D9B3D">
      <w:pPr>
        <w:rPr>
          <w:rFonts w:hint="default"/>
          <w:lang w:val="en-US" w:eastAsia="zh-CN"/>
        </w:rPr>
      </w:pPr>
    </w:p>
    <w:p w14:paraId="027437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new(layout_name, keep=()):</w:t>
      </w:r>
    </w:p>
    <w:p w14:paraId="548B0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 = L[layout_name]</w:t>
      </w:r>
    </w:p>
    <w:p w14:paraId="4B1D2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slide = prs.slides.add_slide(layout)</w:t>
      </w:r>
    </w:p>
    <w:p w14:paraId="7C240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remove placeholders we do not use (date + slide number = branding -&gt; keep)</w:t>
      </w:r>
    </w:p>
    <w:p w14:paraId="4AE69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sh in list(slide.placeholders):</w:t>
      </w:r>
    </w:p>
    <w:p w14:paraId="71220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not sh.is_placeholder:</w:t>
      </w:r>
    </w:p>
    <w:p w14:paraId="51DEB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</w:t>
      </w:r>
    </w:p>
    <w:p w14:paraId="761A0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 = str(sh.placeholder_format.type)</w:t>
      </w:r>
    </w:p>
    <w:p w14:paraId="162AE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"DATE" in t or "SLIDE_NUMBER" in t:</w:t>
      </w:r>
    </w:p>
    <w:p w14:paraId="27090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</w:t>
      </w:r>
    </w:p>
    <w:p w14:paraId="47363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sh.placeholder_format.idx not in keep:</w:t>
      </w:r>
    </w:p>
    <w:p w14:paraId="4CB9F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sh._element.getparent().remove(sh._element)</w:t>
      </w:r>
    </w:p>
    <w:p w14:paraId="057D2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python-pptx does not clone date / slide-number placeholders, but the</w:t>
      </w:r>
    </w:p>
    <w:p w14:paraId="34A1B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template's own slides carry them (motto "止于至善" + page number).</w:t>
      </w:r>
    </w:p>
    <w:p w14:paraId="5B7E0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spTree = slide.shapes._spTree</w:t>
      </w:r>
    </w:p>
    <w:p w14:paraId="62B1C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nid = max([int(e.get("id")) for e in spTree.iter(qn("p:cNvPr"))] + [100]) + 1</w:t>
      </w:r>
    </w:p>
    <w:p w14:paraId="7503A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sh in layout.shapes:</w:t>
      </w:r>
    </w:p>
    <w:p w14:paraId="72608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not sh.is_placeholder:</w:t>
      </w:r>
    </w:p>
    <w:p w14:paraId="24A58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</w:t>
      </w:r>
    </w:p>
    <w:p w14:paraId="79DB1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"DATE" in str(sh.placeholder_format.type) or \</w:t>
      </w:r>
    </w:p>
    <w:p w14:paraId="599F4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"SLIDE_NUMBER" in str(sh.placeholder_format.type):</w:t>
      </w:r>
    </w:p>
    <w:p w14:paraId="1F7BD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 = copy.deepcopy(sh._element)</w:t>
      </w:r>
    </w:p>
    <w:p w14:paraId="27DFD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 cNvPr in el.iter(qn("p:cNvPr")):</w:t>
      </w:r>
    </w:p>
    <w:p w14:paraId="1AFBC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cNvPr.set("id", str(nid))</w:t>
      </w:r>
    </w:p>
    <w:p w14:paraId="65C18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nid += 1</w:t>
      </w:r>
    </w:p>
    <w:p w14:paraId="798EF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# store the page number as the field's cached text so renderers</w:t>
      </w:r>
    </w:p>
    <w:p w14:paraId="26819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# other than PowerPoint show it too (PowerPoint recomputes it)</w:t>
      </w:r>
    </w:p>
    <w:p w14:paraId="64305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"SLIDE_NUMBER" in str(sh.placeholder_format.type):</w:t>
      </w:r>
    </w:p>
    <w:p w14:paraId="6DC64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for fld in el.iter(qn("a:fld")):</w:t>
      </w:r>
    </w:p>
    <w:p w14:paraId="5983F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if not fld.findall(qn("a:t")):</w:t>
      </w:r>
    </w:p>
    <w:p w14:paraId="56BA2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 = fld.makeelement(qn("a:t"), {})</w:t>
      </w:r>
    </w:p>
    <w:p w14:paraId="1BAEB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t.text = str(len(prs.slides._sldIdLst))</w:t>
      </w:r>
    </w:p>
    <w:p w14:paraId="0D267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fld.append(t)</w:t>
      </w:r>
    </w:p>
    <w:p w14:paraId="20CEF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spTree.append(el)</w:t>
      </w:r>
    </w:p>
    <w:p w14:paraId="3389B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slide</w:t>
      </w:r>
    </w:p>
    <w:p w14:paraId="581CDCBF">
      <w:pPr>
        <w:rPr>
          <w:rFonts w:hint="default"/>
          <w:lang w:val="en-US" w:eastAsia="zh-CN"/>
        </w:rPr>
      </w:pPr>
    </w:p>
    <w:p w14:paraId="312FB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ph(slide, idx):</w:t>
      </w:r>
    </w:p>
    <w:p w14:paraId="1BA25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sh in slide.placeholders:</w:t>
      </w:r>
    </w:p>
    <w:p w14:paraId="2D933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sh.placeholder_format.idx == idx:</w:t>
      </w:r>
    </w:p>
    <w:p w14:paraId="0F247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sh</w:t>
      </w:r>
    </w:p>
    <w:p w14:paraId="54D6B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KeyError(f"placeholder {idx} missing on layout {slide.slide_layout.name}")</w:t>
      </w:r>
    </w:p>
    <w:p w14:paraId="09CFADFB">
      <w:pPr>
        <w:rPr>
          <w:rFonts w:hint="default"/>
          <w:lang w:val="en-US" w:eastAsia="zh-CN"/>
        </w:rPr>
      </w:pPr>
    </w:p>
    <w:p w14:paraId="17E45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put_picture(slide, idx, path):</w:t>
      </w:r>
    </w:p>
    <w:p w14:paraId="31142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"""fill one of the layout's picture placeholders with a real figure"""</w:t>
      </w:r>
    </w:p>
    <w:p w14:paraId="49CF1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ph(slide, idx).insert_picture(path)</w:t>
      </w:r>
    </w:p>
    <w:p w14:paraId="5DB89A8C">
      <w:pPr>
        <w:rPr>
          <w:rFonts w:hint="default"/>
          <w:lang w:val="en-US" w:eastAsia="zh-CN"/>
        </w:rPr>
      </w:pPr>
    </w:p>
    <w:p w14:paraId="7009A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fill(slide, idx, text, pad=None, **kw):</w:t>
      </w:r>
    </w:p>
    <w:p w14:paraId="7A44F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tf = ph(slide, idx).text_frame</w:t>
      </w:r>
    </w:p>
    <w:p w14:paraId="562B2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tf.word_wrap = True</w:t>
      </w:r>
    </w:p>
    <w:p w14:paraId="16709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pad is not None:</w:t>
      </w:r>
    </w:p>
    <w:p w14:paraId="1EEA2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tf.margin_left = Inches(pad)</w:t>
      </w:r>
    </w:p>
    <w:p w14:paraId="0E0A0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paras(tf, [dict(t=text, **kw)])</w:t>
      </w:r>
    </w:p>
    <w:p w14:paraId="0A92B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tf</w:t>
      </w:r>
    </w:p>
    <w:p w14:paraId="5BDD762A">
      <w:pPr>
        <w:rPr>
          <w:rFonts w:hint="default"/>
          <w:lang w:val="en-US" w:eastAsia="zh-CN"/>
        </w:rPr>
      </w:pPr>
    </w:p>
    <w:p w14:paraId="1A7FF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1874B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封面 —— layout「标题幻灯片」</w:t>
      </w:r>
    </w:p>
    <w:p w14:paraId="68364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35291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new("标题幻灯片", keep=(10, 11, 12))</w:t>
      </w:r>
    </w:p>
    <w:p w14:paraId="58901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"《人工智能导论》第二次作业 · 实践题", sz=20)</w:t>
      </w:r>
    </w:p>
    <w:p w14:paraId="13EFB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10, "素数幂的整除刻画", sz=40)</w:t>
      </w:r>
    </w:p>
    <w:p w14:paraId="580D8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12, "2023 年第 64 届 IMO 第一题 · 完整解答", sz=16)</w:t>
      </w:r>
    </w:p>
    <w:p w14:paraId="7EA24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0.73, 4.95, 7.2, 0.4,</w:t>
      </w:r>
    </w:p>
    <w:p w14:paraId="0906F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"汇报人：XXX　　日期：XXXX/XX/XX", "sz": 14, "c": ACCENT1}])</w:t>
      </w:r>
    </w:p>
    <w:p w14:paraId="7C779BB5">
      <w:pPr>
        <w:rPr>
          <w:rFonts w:hint="default"/>
          <w:lang w:val="en-US" w:eastAsia="zh-CN"/>
        </w:rPr>
      </w:pPr>
    </w:p>
    <w:p w14:paraId="54703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63691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目录 —— layout「目录页」</w:t>
      </w:r>
    </w:p>
    <w:p w14:paraId="052B7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27B23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new("目录页")</w:t>
      </w:r>
    </w:p>
    <w:p w14:paraId="35C03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entries = ["01　题目与出处", "02　证明思路", "03　结论与核验", "04　提示词与代码"]</w:t>
      </w:r>
    </w:p>
    <w:p w14:paraId="6F0EC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n, e in enumerate(entries):</w:t>
      </w:r>
    </w:p>
    <w:p w14:paraId="2EF47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 = 1.10 + n * 1.40</w:t>
      </w:r>
    </w:p>
    <w:p w14:paraId="32E63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textbox(s, 8.30, y, 4.40, 0.60,</w:t>
      </w:r>
    </w:p>
    <w:p w14:paraId="00275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[{"t": e, "sz": 28, "b": True, "c": ACCENT1, "latin": "Arial", "ea": "微软雅黑"}])</w:t>
      </w:r>
    </w:p>
    <w:p w14:paraId="13C99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hline(s, 8.30, y + 0.62, 12.20)</w:t>
      </w:r>
    </w:p>
    <w:p w14:paraId="7DBF1AF4">
      <w:pPr>
        <w:rPr>
          <w:rFonts w:hint="default"/>
          <w:lang w:val="en-US" w:eastAsia="zh-CN"/>
        </w:rPr>
      </w:pPr>
    </w:p>
    <w:p w14:paraId="77727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65CD9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节标题 01</w:t>
      </w:r>
    </w:p>
    <w:p w14:paraId="24B47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1F38F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new("节标题", keep=(10, 11))</w:t>
      </w:r>
    </w:p>
    <w:p w14:paraId="4ECA4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10, "01　题目与出处", sz=32, pad=0.30)</w:t>
      </w:r>
    </w:p>
    <w:p w14:paraId="2FDDC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"The Problem", sz=16, pad=0.30)</w:t>
      </w:r>
    </w:p>
    <w:p w14:paraId="24C232ED">
      <w:pPr>
        <w:rPr>
          <w:rFonts w:hint="default"/>
          <w:lang w:val="en-US" w:eastAsia="zh-CN"/>
        </w:rPr>
      </w:pPr>
    </w:p>
    <w:p w14:paraId="62375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755DE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4. 原题（试卷版式）—— layout「仅标题（主副标题）」</w:t>
      </w:r>
    </w:p>
    <w:p w14:paraId="59D55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24814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new("仅标题（主副标题）", keep=(11, 12, 13))</w:t>
      </w:r>
    </w:p>
    <w:p w14:paraId="3C22F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"01　题目与出处", sz=20)</w:t>
      </w:r>
    </w:p>
    <w:p w14:paraId="00D69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12, "IMO 2023 · 第 1 题", sz=28)</w:t>
      </w:r>
    </w:p>
    <w:p w14:paraId="2DA73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13, "2023 年第 64 届国际数学奥林匹克", sz=16)</w:t>
      </w:r>
    </w:p>
    <w:p w14:paraId="5CBFABC4">
      <w:pPr>
        <w:rPr>
          <w:rFonts w:hint="default"/>
          <w:lang w:val="en-US" w:eastAsia="zh-CN"/>
        </w:rPr>
      </w:pPr>
    </w:p>
    <w:p w14:paraId="2CFE6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rect(s, 0.90, 2.62, 11.53, 2.86, fill=WHITE, line=ACCENT1, line_w=1.25)</w:t>
      </w:r>
    </w:p>
    <w:p w14:paraId="769FA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1.20, 2.85, 10.93, 2.40, [</w:t>
      </w:r>
    </w:p>
    <w:p w14:paraId="67906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"设 $n&gt;1$ 为合数，$d_{1},d_{2},\\cdots,d_{k}$ 为其全部正因数，且", "sz": 18, "sa": 4},</w:t>
      </w:r>
    </w:p>
    <w:p w14:paraId="3DA01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"$1=d_{1}&lt;d_{2}&lt;\\cdots&lt;d_{k}=n$。", "sz": 18, "sa": 8},</w:t>
      </w:r>
    </w:p>
    <w:p w14:paraId="79B34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"若对每一个 $1\\le i\\le k-2$，都有", "sz": 18, "sa": 6},</w:t>
      </w:r>
    </w:p>
    <w:p w14:paraId="02E9C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"$d_{i}\\mid d_{i+1}+d_{i+2}$", "sz": 26, "b": True, "c": ACCENT1,</w:t>
      </w:r>
    </w:p>
    <w:p w14:paraId="18EA6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"al": "c", "sa": 8},</w:t>
      </w:r>
    </w:p>
    <w:p w14:paraId="2845A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"求所有这样的合数 $n$。", "sz": 18},</w:t>
      </w:r>
    </w:p>
    <w:p w14:paraId="4F515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 anchor=MSO_ANCHOR.MIDDLE)</w:t>
      </w:r>
    </w:p>
    <w:p w14:paraId="6157C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0.90, 5.62, 11.53, 0.40,</w:t>
      </w:r>
    </w:p>
    <w:p w14:paraId="3370D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"出处：2023 年第 64 届国际数学奥林匹克（IMO）第一题　｜　满分 7 分",</w:t>
      </w:r>
    </w:p>
    <w:p w14:paraId="4E447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"sz": 14, "c": ACCENT1, "al": "r"}])</w:t>
      </w:r>
    </w:p>
    <w:p w14:paraId="0AD79FA8">
      <w:pPr>
        <w:rPr>
          <w:rFonts w:hint="default"/>
          <w:lang w:val="en-US" w:eastAsia="zh-CN"/>
        </w:rPr>
      </w:pPr>
    </w:p>
    <w:p w14:paraId="3B11A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28ACD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5. 题意转化 —— layout「标题和内容（图文-4）」</w:t>
      </w:r>
    </w:p>
    <w:p w14:paraId="54254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17A66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new("标题和内容（图文-4）", keep=(11, 12, 13, 14))</w:t>
      </w:r>
    </w:p>
    <w:p w14:paraId="4AFB4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"01　题目与出处", sz=20)</w:t>
      </w:r>
    </w:p>
    <w:p w14:paraId="243A8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put_picture(s, 12, "work/img/img_chain.png")</w:t>
      </w:r>
    </w:p>
    <w:p w14:paraId="24223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13, "条件说了什么", sz=20)</w:t>
      </w:r>
    </w:p>
    <w:p w14:paraId="3935A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14, "把所有正因数从小到大排成一列，条件只约束相邻三项。", sz=16, sa=6)</w:t>
      </w:r>
    </w:p>
    <w:p w14:paraId="61FDB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8.15, 4.10, 4.13, 2.30, [</w:t>
      </w:r>
    </w:p>
    <w:p w14:paraId="6FB15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"① $d_{1}=1$ 整除任何数，条件从 $i=2$ 起才真正生效。", "sz": 15, "sa": 8, "ls": 1.15},</w:t>
      </w:r>
    </w:p>
    <w:p w14:paraId="79D64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"② 记 $p$ 为 $n$ 的最小素因子，则 $d_{2}=p$。", "sz": 15, "sa": 8, "ls": 1.15},</w:t>
      </w:r>
    </w:p>
    <w:p w14:paraId="4B99E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"③ 约束是局部的，结论却是全局的 —— 这正是本题的难点。", "sz": 15, "ls": 1.15},</w:t>
      </w:r>
    </w:p>
    <w:p w14:paraId="6A694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])</w:t>
      </w:r>
    </w:p>
    <w:p w14:paraId="09692BFD">
      <w:pPr>
        <w:rPr>
          <w:rFonts w:hint="default"/>
          <w:lang w:val="en-US" w:eastAsia="zh-CN"/>
        </w:rPr>
      </w:pPr>
    </w:p>
    <w:p w14:paraId="51499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407EB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6. 节标题 02</w:t>
      </w:r>
    </w:p>
    <w:p w14:paraId="60812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5211D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new("节标题", keep=(10, 11))</w:t>
      </w:r>
    </w:p>
    <w:p w14:paraId="0D279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10, "02　证明思路", sz=32, pad=0.30)</w:t>
      </w:r>
    </w:p>
    <w:p w14:paraId="072F6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"Proof Strategy", sz=16, pad=0.30)</w:t>
      </w:r>
    </w:p>
    <w:p w14:paraId="09598C31">
      <w:pPr>
        <w:rPr>
          <w:rFonts w:hint="default"/>
          <w:lang w:val="en-US" w:eastAsia="zh-CN"/>
        </w:rPr>
      </w:pPr>
    </w:p>
    <w:p w14:paraId="4D185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50776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7. 思路总览 —— layout「仅标题（主副标题）」</w:t>
      </w:r>
    </w:p>
    <w:p w14:paraId="785BB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6AD20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new("仅标题（主副标题）", keep=(11, 12, 13))</w:t>
      </w:r>
    </w:p>
    <w:p w14:paraId="6A0DD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"02　证明思路", sz=20)</w:t>
      </w:r>
    </w:p>
    <w:p w14:paraId="6217C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12, "两个方向，一个答案", sz=28)</w:t>
      </w:r>
    </w:p>
    <w:p w14:paraId="0B930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13, "先证充分，再证必要", sz=16)</w:t>
      </w:r>
    </w:p>
    <w:p w14:paraId="3678A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1.10, 2.75, 11.10, 1.50, [</w:t>
      </w:r>
    </w:p>
    <w:p w14:paraId="2DE69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"充分性　$n=p^{r}$ ⟹ 条件自动成立", "sz": 20, "b": True, "c": ACCENT1, "sa": 6},</w:t>
      </w:r>
    </w:p>
    <w:p w14:paraId="5B1B7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"因数恰为 $1,p,p^{2},\\cdots,p^{r}$，于是 $d_{i+1}+d_{i+2}=p^{i}(1+p)$，"</w:t>
      </w:r>
    </w:p>
    <w:p w14:paraId="166B4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"而 $p^{i-1}\\mid p^{i}$，整除成立。", "sz": 16, "ls": 1.2},</w:t>
      </w:r>
    </w:p>
    <w:p w14:paraId="0FA30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])</w:t>
      </w:r>
    </w:p>
    <w:p w14:paraId="408F0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hline(s, 1.10, 4.48, 12.20)</w:t>
      </w:r>
    </w:p>
    <w:p w14:paraId="75E9A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1.10, 4.68, 11.10, 1.50, [</w:t>
      </w:r>
    </w:p>
    <w:p w14:paraId="6FCD4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"必要性　$n$ 含两个不同素因子 ⟹ 矛盾", "sz": 20, "b": True, "c": ACCENT1, "sa": 6},</w:t>
      </w:r>
    </w:p>
    <w:p w14:paraId="37A74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"取互补因数 $d_{k-2}=n/q$ 与 $d_{k-1}=n/p$，代入 $i=k-2$ 处的条件，"</w:t>
      </w:r>
    </w:p>
    <w:p w14:paraId="0AFCC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"推出 $p\\mid p+1$，即 $p\\mid 1$。", "sz": 16, "ls": 1.2},</w:t>
      </w:r>
    </w:p>
    <w:p w14:paraId="799B4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])</w:t>
      </w:r>
    </w:p>
    <w:p w14:paraId="74B04C24">
      <w:pPr>
        <w:rPr>
          <w:rFonts w:hint="default"/>
          <w:lang w:val="en-US" w:eastAsia="zh-CN"/>
        </w:rPr>
      </w:pPr>
    </w:p>
    <w:p w14:paraId="4308A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7096BC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8. 充分性 —— layout「仅标题（无主副标题）」</w:t>
      </w:r>
    </w:p>
    <w:p w14:paraId="12C5F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777F6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new("仅标题（无主副标题）", keep=(11,))</w:t>
      </w:r>
    </w:p>
    <w:p w14:paraId="5130A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"02　充分性：素数幂都满足条件", sz=20)</w:t>
      </w:r>
    </w:p>
    <w:p w14:paraId="68315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1.32, 11.83, 0.40,</w:t>
      </w:r>
    </w:p>
    <w:p w14:paraId="02CB5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"① 写出因数链", "sz": 18, "b": True, "c": ACCENT1}])</w:t>
      </w:r>
    </w:p>
    <w:p w14:paraId="65864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1.78, 11.83, 0.60,</w:t>
      </w:r>
    </w:p>
    <w:p w14:paraId="6004F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"设 $n=p^{r}$（$p$ 为素数，$r\\ge 2$），则 $n$ 的正因数依次为", "sz": 18}])</w:t>
      </w:r>
    </w:p>
    <w:p w14:paraId="3B423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2.22, 11.83, 0.70,</w:t>
      </w:r>
    </w:p>
    <w:p w14:paraId="60D22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"$1,\\; p,\\; p^{2},\\; \\cdots,\\; p^{r}$　⟹　$d_{i}=p^{i-1}$，$k=r+1$",</w:t>
      </w:r>
    </w:p>
    <w:p w14:paraId="187A3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"sz": 24, "b": True, "c": ACCENT3, "al": "c"}])</w:t>
      </w:r>
    </w:p>
    <w:p w14:paraId="27903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3.20, 11.83, 0.40,</w:t>
      </w:r>
    </w:p>
    <w:p w14:paraId="6C85A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"② 代入条件", "sz": 18, "b": True, "c": ACCENT1}])</w:t>
      </w:r>
    </w:p>
    <w:p w14:paraId="4DD06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3.64, 11.83, 0.70,</w:t>
      </w:r>
    </w:p>
    <w:p w14:paraId="4CD9A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"$d_{i+1}+d_{i+2}=p^{i}+p^{i+1}=p^{i}(1+p)$",</w:t>
      </w:r>
    </w:p>
    <w:p w14:paraId="2B72C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"sz": 24, "b": True, "c": ACCENT3, "al": "c"}])</w:t>
      </w:r>
    </w:p>
    <w:p w14:paraId="6E36F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4.60, 11.83, 0.40,</w:t>
      </w:r>
    </w:p>
    <w:p w14:paraId="565CD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"③ 整除显然成立", "sz": 18, "b": True, "c": ACCENT1}])</w:t>
      </w:r>
    </w:p>
    <w:p w14:paraId="179E0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5.04, 11.83, 0.70,</w:t>
      </w:r>
    </w:p>
    <w:p w14:paraId="4789B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"由 $i-1\\le i$ 得 $p^{i-1}\\mid p^{i}$，故 $p^{i-1}\\mid p^{i}(1+p)$，"</w:t>
      </w:r>
    </w:p>
    <w:p w14:paraId="01B45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"即 $d_{i}\\mid d_{i+1}+d_{i+2}$。",</w:t>
      </w:r>
    </w:p>
    <w:p w14:paraId="37374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"sz": 20, "al": "c"}])</w:t>
      </w:r>
    </w:p>
    <w:p w14:paraId="5DE26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5.86, 11.83, 0.60,</w:t>
      </w:r>
    </w:p>
    <w:p w14:paraId="79A7E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"✔　所有形如 $n=p^{r}$（$r\\ge 2$）的合数都满足条件。",</w:t>
      </w:r>
    </w:p>
    <w:p w14:paraId="17AB3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"sz": 22, "b": True, "c": ACCENT1, "al": "c"}])</w:t>
      </w:r>
    </w:p>
    <w:p w14:paraId="09958BC7">
      <w:pPr>
        <w:rPr>
          <w:rFonts w:hint="default"/>
          <w:lang w:val="en-US" w:eastAsia="zh-CN"/>
        </w:rPr>
      </w:pPr>
    </w:p>
    <w:p w14:paraId="6C8A8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7DCA9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9. 必要性的两块基石 —— layout「标题和内容（图文-2）」</w:t>
      </w:r>
    </w:p>
    <w:p w14:paraId="3A9C5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17FFE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new("标题和内容（图文-2）", keep=(11, 12, 13, 14, 15, 18, 19))</w:t>
      </w:r>
    </w:p>
    <w:p w14:paraId="7EB0F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"02　必要性：两块基石", sz=20)</w:t>
      </w:r>
    </w:p>
    <w:p w14:paraId="74946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put_picture(s, 12, "work/img/img_seed.png")</w:t>
      </w:r>
    </w:p>
    <w:p w14:paraId="7BE48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14, "基石一：$d_{3}$ 必为素数", sz=20)</w:t>
      </w:r>
    </w:p>
    <w:p w14:paraId="331DD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18, "设 $p$ 是 $n$ 的最小素因子，$q$ 是第一个「不是 $p$ 的幂」的因数，则 $q=d_{3}$。",</w:t>
      </w:r>
    </w:p>
    <w:p w14:paraId="7CEEB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sz=16)</w:t>
      </w:r>
    </w:p>
    <w:p w14:paraId="7E749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15, "基石二：互补因数对", sz=20)</w:t>
      </w:r>
    </w:p>
    <w:p w14:paraId="17AD7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19, "因数天然成对：$d_{i}\\cdot d_{k+1-i}=n$，于是 $d_{k-2}=n/q$，$d_{k-1}=n/p$。",</w:t>
      </w:r>
    </w:p>
    <w:p w14:paraId="548EF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sz=16)</w:t>
      </w:r>
    </w:p>
    <w:p w14:paraId="137A5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put_picture(s, 13, "work/img/img_lemma.png")</w:t>
      </w:r>
    </w:p>
    <w:p w14:paraId="536DDD67">
      <w:pPr>
        <w:rPr>
          <w:rFonts w:hint="default"/>
          <w:lang w:val="en-US" w:eastAsia="zh-CN"/>
        </w:rPr>
      </w:pPr>
    </w:p>
    <w:p w14:paraId="21833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79C13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10. 矛盾 —— layout「仅标题（无主副标题）」</w:t>
      </w:r>
    </w:p>
    <w:p w14:paraId="5A088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4C421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new("仅标题（无主副标题）", keep=(11,))</w:t>
      </w:r>
    </w:p>
    <w:p w14:paraId="39712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"02　必要性：导出矛盾", sz=20)</w:t>
      </w:r>
    </w:p>
    <w:p w14:paraId="4975C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1.40, 11.83, 0.45,</w:t>
      </w:r>
    </w:p>
    <w:p w14:paraId="2868F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"在 $i=k-2$ 处使用条件：", "sz": 18}])</w:t>
      </w:r>
    </w:p>
    <w:p w14:paraId="1C122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1.95, 11.83, 0.75,</w:t>
      </w:r>
    </w:p>
    <w:p w14:paraId="39589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"$n/q \\mid n/p + n = n(p+1)/p$",</w:t>
      </w:r>
    </w:p>
    <w:p w14:paraId="71B69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"sz": 26, "b": True, "c": ACCENT3, "al": "c"}])</w:t>
      </w:r>
    </w:p>
    <w:p w14:paraId="3950A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2.95, 11.83, 0.45,</w:t>
      </w:r>
    </w:p>
    <w:p w14:paraId="0ACDB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"两边约去 $n$，得 $q(p+1)/p$ 是整数，即 $p \\mid q(p+1)$。", "sz": 18}])</w:t>
      </w:r>
    </w:p>
    <w:p w14:paraId="7302A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3.55, 11.83, 0.45,</w:t>
      </w:r>
    </w:p>
    <w:p w14:paraId="0CD48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"又 $p$ 与 $q$ 互素，故 $p \\mid p+1$，从而 $p \\mid 1$。", "sz": 18}])</w:t>
      </w:r>
    </w:p>
    <w:p w14:paraId="3354F7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rect(s, 0.75, 4.30, 11.83, 1.05, fill=LT2, line=None)</w:t>
      </w:r>
    </w:p>
    <w:p w14:paraId="72C40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0.95, 4.42, 11.43, 0.80,</w:t>
      </w:r>
    </w:p>
    <w:p w14:paraId="03F37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"$p\\ge 2$，矛盾！", "sz": 30, "b": True, "c": ACCENT1, "al": "c"}],</w:t>
      </w:r>
    </w:p>
    <w:p w14:paraId="6DF70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anchor=MSO_ANCHOR.MIDDLE)</w:t>
      </w:r>
    </w:p>
    <w:p w14:paraId="17F12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5.60, 11.83, 0.80,</w:t>
      </w:r>
    </w:p>
    <w:p w14:paraId="0B373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"所以 $n$ 不可能含有两个不同的素因子 ——　$n$ 必为素数幂。",</w:t>
      </w:r>
    </w:p>
    <w:p w14:paraId="2255A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"sz": 22, "b": True, "c": ACCENT1, "al": "c"}])</w:t>
      </w:r>
    </w:p>
    <w:p w14:paraId="6F172510">
      <w:pPr>
        <w:rPr>
          <w:rFonts w:hint="default"/>
          <w:lang w:val="en-US" w:eastAsia="zh-CN"/>
        </w:rPr>
      </w:pPr>
    </w:p>
    <w:p w14:paraId="64711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4A844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11. 节标题 03</w:t>
      </w:r>
    </w:p>
    <w:p w14:paraId="31A4C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05185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new("节标题", keep=(10, 11))</w:t>
      </w:r>
    </w:p>
    <w:p w14:paraId="65CF2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10, "03　结论与核验", sz=32, pad=0.30)</w:t>
      </w:r>
    </w:p>
    <w:p w14:paraId="1E4EB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"Conclusion &amp; Verification", sz=16, pad=0.30)</w:t>
      </w:r>
    </w:p>
    <w:p w14:paraId="614BEF1E">
      <w:pPr>
        <w:rPr>
          <w:rFonts w:hint="default"/>
          <w:lang w:val="en-US" w:eastAsia="zh-CN"/>
        </w:rPr>
      </w:pPr>
    </w:p>
    <w:p w14:paraId="340BF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551EE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12. 结论 —— layout「仅标题（主副标题）」</w:t>
      </w:r>
    </w:p>
    <w:p w14:paraId="3E353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082C1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new("仅标题（主副标题）", keep=(11, 12, 13))</w:t>
      </w:r>
    </w:p>
    <w:p w14:paraId="617CF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"03　结论与核验", sz=20)</w:t>
      </w:r>
    </w:p>
    <w:p w14:paraId="1BD61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12, "答案：$n=p^{r}$", sz=28)</w:t>
      </w:r>
    </w:p>
    <w:p w14:paraId="77A77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13, "$p$ 为素数，$r&gt;1$", sz=16)</w:t>
      </w:r>
    </w:p>
    <w:p w14:paraId="291BB9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1.00, 2.85, 11.33, 0.90,</w:t>
      </w:r>
    </w:p>
    <w:p w14:paraId="042A6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"$n$ 是素数幂　⟺　$n$ 满足题设整除条件", "sz": 32, "b": True,</w:t>
      </w:r>
    </w:p>
    <w:p w14:paraId="3EA6D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"c": ACCENT1, "al": "c"}], anchor=MSO_ANCHOR.MIDDLE)</w:t>
      </w:r>
    </w:p>
    <w:p w14:paraId="58DB9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hline(s, 4.20, 3.95, 9.13, color=ACCENT2, w=2.5)</w:t>
      </w:r>
    </w:p>
    <w:p w14:paraId="52ECF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1.00, 4.25, 11.33, 1.90, [</w:t>
      </w:r>
    </w:p>
    <w:p w14:paraId="6A307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"最小的若干答案（按 $n$ 从小到大）：", "sz": 16, "c": MUTED, "sa": 8},</w:t>
      </w:r>
    </w:p>
    <w:p w14:paraId="1AB35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"4, 8, 9, 16, 25, 27, 32, 49, 64, 81, 121, 125, 128, …",</w:t>
      </w:r>
    </w:p>
    <w:p w14:paraId="4E861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"sz": 20, "b": True, "c": ACCENT1, "al": "c", "sa": 8},</w:t>
      </w:r>
    </w:p>
    <w:p w14:paraId="35A01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"即 $2^{2},\\,2^{3},\\,3^{2},\\,2^{4},\\,5^{2},\\,3^{3},\\,2^{5},\\,7^{2},\\,"</w:t>
      </w:r>
    </w:p>
    <w:p w14:paraId="491D8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"2^{6},\\,3^{4},\\,11^{2},\\,5^{3},\\,2^{7},\\cdots$",</w:t>
      </w:r>
    </w:p>
    <w:p w14:paraId="5E6B2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"sz": 16, "c": MUTED, "al": "c"},</w:t>
      </w:r>
    </w:p>
    <w:p w14:paraId="5B20D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])</w:t>
      </w:r>
    </w:p>
    <w:p w14:paraId="7C8644F0">
      <w:pPr>
        <w:rPr>
          <w:rFonts w:hint="default"/>
          <w:lang w:val="en-US" w:eastAsia="zh-CN"/>
        </w:rPr>
      </w:pPr>
    </w:p>
    <w:p w14:paraId="0532A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514C5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13. 程序核验 —— layout「标题和内容（图文-4）」</w:t>
      </w:r>
    </w:p>
    <w:p w14:paraId="5BC12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5D33A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new("标题和内容（图文-4）", keep=(11, 12, 13, 14))</w:t>
      </w:r>
    </w:p>
    <w:p w14:paraId="12111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"03　结论与核验", sz=20)</w:t>
      </w:r>
    </w:p>
    <w:p w14:paraId="514F0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put_picture(s, 12, "work/img/img_verify.png")</w:t>
      </w:r>
    </w:p>
    <w:p w14:paraId="3E2D2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13, "枚举验证 $n\\le 2\\times 10^{6}$", sz=20)</w:t>
      </w:r>
    </w:p>
    <w:p w14:paraId="544C2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14, "对每个合数列出全部正因数，逐项检验整除条件。", sz=16)</w:t>
      </w:r>
    </w:p>
    <w:p w14:paraId="4E4E7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8.15, 4.05, 4.13, 2.40, [</w:t>
      </w:r>
    </w:p>
    <w:p w14:paraId="4A9BC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"• 通过检验的 $n$：302 个", "sz": 15, "sa": 8, "ls": 1.15},</w:t>
      </w:r>
    </w:p>
    <w:p w14:paraId="5E60A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"• 这 302 个数全部形如 $p^{r}$（$r\\ge 2$）", "sz": 15, "sa": 8, "ls": 1.15},</w:t>
      </w:r>
    </w:p>
    <w:p w14:paraId="26B79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"• 反向枚举 $n\\le 2\\times 10^{6}$ 的所有素数幂，全部通过", "sz": 15, "sa": 8, "ls": 1.15},</w:t>
      </w:r>
    </w:p>
    <w:p w14:paraId="6846F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"⟹ 程序结果与证明结论完全一致", "sz": 16, "b": True, "c": ACCENT1, "ls": 1.15},</w:t>
      </w:r>
    </w:p>
    <w:p w14:paraId="17492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])</w:t>
      </w:r>
    </w:p>
    <w:p w14:paraId="21006317">
      <w:pPr>
        <w:rPr>
          <w:rFonts w:hint="default"/>
          <w:lang w:val="en-US" w:eastAsia="zh-CN"/>
        </w:rPr>
      </w:pPr>
    </w:p>
    <w:p w14:paraId="6720A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29D18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14. 提示词 —— layout「仅标题（主副标题）」</w:t>
      </w:r>
    </w:p>
    <w:p w14:paraId="56240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2F2B6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new("仅标题（主副标题）", keep=(11, 12, 13))</w:t>
      </w:r>
    </w:p>
    <w:p w14:paraId="39E78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"04　提示词与代码", sz=20)</w:t>
      </w:r>
    </w:p>
    <w:p w14:paraId="52F0F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12, "给 dsh 的提示词", sz=28)</w:t>
      </w:r>
    </w:p>
    <w:p w14:paraId="22603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13, "目标、要求、产出一次说清", sz=16)</w:t>
      </w:r>
    </w:p>
    <w:p w14:paraId="1C624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rect(s, 0.90, 2.55, 11.53, 3.00, fill=WHITE, line=ACCENT1, line_w=1.25)</w:t>
      </w:r>
    </w:p>
    <w:p w14:paraId="33E5B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1.20, 2.78, 10.93, 3.10, [</w:t>
      </w:r>
    </w:p>
    <w:p w14:paraId="0C7BB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"请用中文完整解决下面这道数论题：", "sz": 16, "b": True, "c": ACCENT1, "sa": 8},</w:t>
      </w:r>
    </w:p>
    <w:p w14:paraId="02E45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"① 先把题目改写成清晰的数学命题，明确指出充要条件；", "sz": 15, "sa": 6, "ls": 1.15},</w:t>
      </w:r>
    </w:p>
    <w:p w14:paraId="41049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"② 必要性与充分性分别给出严格证明，每一步说明理由，不要跳步；", "sz": 15, "sa": 6, "ls": 1.15},</w:t>
      </w:r>
    </w:p>
    <w:p w14:paraId="47C0C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"③ 用 Python 枚举 $n\\le 2\\times 10^{6}$ 验证结论，并报告解的个数；", "sz": 15, "sa": 6, "ls": 1.15},</w:t>
      </w:r>
    </w:p>
    <w:p w14:paraId="6B4BE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"④ 最后用一句话总结答案。", "sz": 15, "sa": 10, "ls": 1.15},</w:t>
      </w:r>
    </w:p>
    <w:p w14:paraId="40A91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"题目：求所有合数 $n&gt;1$，若 $1=d_{1}&lt;d_{2}&lt;\\cdots&lt;d_{k}=n$ 为 $n$ 的全部正因数，"</w:t>
      </w:r>
    </w:p>
    <w:p w14:paraId="7A9EA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"且对每个 $1\\le i\\le k-2$ 都有 $d_{i}\\mid d_{i+1}+d_{i+2}$，求所有这样的 $n$。",</w:t>
      </w:r>
    </w:p>
    <w:p w14:paraId="35C5D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"sz": 15, "ls": 1.15, "c": RGBColor(0x33, 0x33, 0x33)},</w:t>
      </w:r>
    </w:p>
    <w:p w14:paraId="0DD2B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])</w:t>
      </w:r>
    </w:p>
    <w:p w14:paraId="20F46D8F">
      <w:pPr>
        <w:rPr>
          <w:rFonts w:hint="default"/>
          <w:lang w:val="en-US" w:eastAsia="zh-CN"/>
        </w:rPr>
      </w:pPr>
    </w:p>
    <w:p w14:paraId="260EC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499F1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15. 代码 —— layout「仅标题（无主副标题）」</w:t>
      </w:r>
    </w:p>
    <w:p w14:paraId="5FDD0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2E3C7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new("仅标题（无主副标题）", keep=(11,))</w:t>
      </w:r>
    </w:p>
    <w:p w14:paraId="727EE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"04　代码与运行结果", sz=20)</w:t>
      </w:r>
    </w:p>
    <w:p w14:paraId="14511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rect(s, 0.75, 1.35, 11.83, 4.15, fill=ACCENT1, line=None)</w:t>
      </w:r>
    </w:p>
    <w:p w14:paraId="331C6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code = [</w:t>
      </w:r>
    </w:p>
    <w:p w14:paraId="371BE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"from math import isqrt",</w:t>
      </w:r>
    </w:p>
    <w:p w14:paraId="47D44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"",</w:t>
      </w:r>
    </w:p>
    <w:p w14:paraId="416BB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"def divisors(n):",</w:t>
      </w:r>
    </w:p>
    <w:p w14:paraId="2711A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    d = set()",</w:t>
      </w:r>
    </w:p>
    <w:p w14:paraId="7C907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    for i in range(1, isqrt(n) + 1):",</w:t>
      </w:r>
    </w:p>
    <w:p w14:paraId="27ED4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        if n % i == 0:",</w:t>
      </w:r>
    </w:p>
    <w:p w14:paraId="45B58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            d |= {i, n // i}",</w:t>
      </w:r>
    </w:p>
    <w:p w14:paraId="65DAC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    return sorted(d)",</w:t>
      </w:r>
    </w:p>
    <w:p w14:paraId="18298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"",</w:t>
      </w:r>
    </w:p>
    <w:p w14:paraId="0434A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"def satisfies(n):",</w:t>
      </w:r>
    </w:p>
    <w:p w14:paraId="4BD5E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    d = divisors(n)",</w:t>
      </w:r>
    </w:p>
    <w:p w14:paraId="12B12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    return len(d) &gt; 2 and all(",</w:t>
      </w:r>
    </w:p>
    <w:p w14:paraId="037DD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        (d[i+1] + d[i+2]) % d[i] == 0",</w:t>
      </w:r>
    </w:p>
    <w:p w14:paraId="09103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        for i in range(len(d) - 2))",</w:t>
      </w:r>
    </w:p>
    <w:p w14:paraId="73155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"",</w:t>
      </w:r>
    </w:p>
    <w:p w14:paraId="33F48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"good = [n for n in range(4, 2_000_001) if satisfies(n)]",</w:t>
      </w:r>
    </w:p>
    <w:p w14:paraId="5A8A0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"print(len(good), good[:12])",</w:t>
      </w:r>
    </w:p>
    <w:p w14:paraId="4614C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53622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1.00, 1.52, 11.35, 3.85,</w:t>
      </w:r>
    </w:p>
    <w:p w14:paraId="298B0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[{"t": ln if ln else " ", "sz": 13, "c": WHITE, "latin": "Consolas",</w:t>
      </w:r>
    </w:p>
    <w:p w14:paraId="1B9E5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"ea": "Consolas", "ls": 1.0, "sa": 0} for ln in code])</w:t>
      </w:r>
    </w:p>
    <w:p w14:paraId="01955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textbox(s, 0.75, 5.68, 11.83, 0.70, [</w:t>
      </w:r>
    </w:p>
    <w:p w14:paraId="50082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"输出：302　[4, 8, 9, 16, 25, 27, 32, 49, 64, 81, 121, 125]",</w:t>
      </w:r>
    </w:p>
    <w:p w14:paraId="4F042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"sz": 15, "c": ACCENT1, "latin": "Consolas", "ea": "Consolas"},</w:t>
      </w:r>
    </w:p>
    <w:p w14:paraId="62DD7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{"t": "即 $n\\le 2\\times 10^{6}$ 内恰好有 302 个解，全部是素数幂。",</w:t>
      </w:r>
    </w:p>
    <w:p w14:paraId="11ACC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"sz": 15, "c": MUTED, "sa": 0},</w:t>
      </w:r>
    </w:p>
    <w:p w14:paraId="74534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])</w:t>
      </w:r>
    </w:p>
    <w:p w14:paraId="4160FE77">
      <w:pPr>
        <w:rPr>
          <w:rFonts w:hint="default"/>
          <w:lang w:val="en-US" w:eastAsia="zh-CN"/>
        </w:rPr>
      </w:pPr>
    </w:p>
    <w:p w14:paraId="2AFAA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0B5E7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16. 结束页 —— layout「末尾幻灯片」</w:t>
      </w:r>
    </w:p>
    <w:p w14:paraId="75DB8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=====================================================================</w:t>
      </w:r>
    </w:p>
    <w:p w14:paraId="17D9E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new("末尾幻灯片", keep=(11, 12, 17))</w:t>
      </w:r>
    </w:p>
    <w:p w14:paraId="0B5D8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12, "《人工智能导论》第二次作业 · 实践题", sz=20)</w:t>
      </w:r>
    </w:p>
    <w:p w14:paraId="53EC9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11, "感谢聆听", sz=40)</w:t>
      </w:r>
    </w:p>
    <w:p w14:paraId="48314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fill(s, 17, "Thanks for Your Attention", sz=16)</w:t>
      </w:r>
    </w:p>
    <w:p w14:paraId="750A67AC">
      <w:pPr>
        <w:rPr>
          <w:rFonts w:hint="default"/>
          <w:lang w:val="en-US" w:eastAsia="zh-CN"/>
        </w:rPr>
      </w:pPr>
    </w:p>
    <w:p w14:paraId="1B878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prs.save(OUT)</w:t>
      </w:r>
    </w:p>
    <w:p w14:paraId="66B3C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print("saved", OUT, "slides:", len(prs.slides))</w:t>
      </w:r>
    </w:p>
    <w:p w14:paraId="482C85D8">
      <w:pPr>
        <w:rPr>
          <w:rFonts w:hint="default"/>
          <w:lang w:val="en-US" w:eastAsia="zh-CN"/>
        </w:rPr>
      </w:pPr>
    </w:p>
    <w:p w14:paraId="4F7312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7FD4B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main()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8A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2026-10-13T15:07:48Z</dcterms:created>
  <dc:creator>Lenovo</dc:creator>
  <cp:lastModifiedBy>WPS_1641713961</cp:lastModifiedBy>
  <dcterms:modified xsi:type="dcterms:W3CDTF">2026-10-13T15:10:56Z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eyJoZGlkIjoiM2Q4MmFkN2U3MDFlMDc2M2JlMTUwNjZkN2U1ZDMwMmIiLCJ1c2VySWQiOiIxMzEzNzM5MTExIn0=</vt:lpwstr>
  </property>
  <property fmtid="{D5CDD505-2E9C-101B-9397-08002B2CF9AE}" pid="4" name="ICV">
    <vt:lpwstr>A17EB209C671486C9CEF0706F5ACA55B_12</vt:lpwstr>
  </property>
</Properties>
</file>