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04EB3" w14:textId="75E94D5B" w:rsidR="00EA1165" w:rsidRPr="00FD399F" w:rsidRDefault="00EA1165" w:rsidP="00EA1165">
      <w:r w:rsidRPr="00FD399F">
        <w:t>Reviewer:</w:t>
      </w:r>
      <w:r w:rsidRPr="00FD399F">
        <w:rPr>
          <w:rFonts w:hint="eastAsia"/>
        </w:rPr>
        <w:t xml:space="preserve"> </w:t>
      </w:r>
      <w:proofErr w:type="spellStart"/>
      <w:r w:rsidRPr="00FD399F">
        <w:rPr>
          <w:rFonts w:hint="eastAsia"/>
        </w:rPr>
        <w:t>Gorodn</w:t>
      </w:r>
      <w:proofErr w:type="spellEnd"/>
      <w:r w:rsidRPr="00FD399F">
        <w:rPr>
          <w:rFonts w:hint="eastAsia"/>
        </w:rPr>
        <w:t xml:space="preserve"> Tse (s223532749)</w:t>
      </w:r>
    </w:p>
    <w:p w14:paraId="5455CD4B" w14:textId="7AB19E9E" w:rsidR="00FD399F" w:rsidRPr="00FD399F" w:rsidRDefault="00FD399F" w:rsidP="00EA1165">
      <w:r w:rsidRPr="00FD399F">
        <w:t>Being Reviewed: Deven Garg (s223861228)</w:t>
      </w:r>
    </w:p>
    <w:p w14:paraId="508FF106" w14:textId="75AF38BB" w:rsidR="00C87E7E" w:rsidRDefault="00B734DE" w:rsidP="00B734DE">
      <w:pPr>
        <w:pStyle w:val="1"/>
      </w:pPr>
      <w:r w:rsidRPr="00B734DE">
        <w:t>Use Case Clarity</w:t>
      </w:r>
    </w:p>
    <w:p w14:paraId="6394F343" w14:textId="6D13727B" w:rsidR="00B734DE" w:rsidRPr="006F5F94" w:rsidRDefault="00B734DE" w:rsidP="00B734DE">
      <w:pPr>
        <w:rPr>
          <w:i/>
          <w:iCs/>
          <w:color w:val="A6A6A6" w:themeColor="background1" w:themeShade="A6"/>
        </w:rPr>
      </w:pPr>
      <w:r w:rsidRPr="006F5F94">
        <w:rPr>
          <w:i/>
          <w:iCs/>
          <w:color w:val="A6A6A6" w:themeColor="background1" w:themeShade="A6"/>
        </w:rPr>
        <w:t>Is the problem statement specific and researchable? Could you replicate the study design from the description?</w:t>
      </w:r>
    </w:p>
    <w:p w14:paraId="7C4E4543" w14:textId="6B63D095" w:rsidR="006F5F94" w:rsidRDefault="00F5109B" w:rsidP="00B734DE">
      <w:r w:rsidRPr="00F5109B">
        <w:t>The main problem is clear. The project looks at how surface type, angle, and distance affect the accuracy of the HC-SR04 ultrasonic sensor. The testing distances are 10, 20, 30, 50 and 100 cm, with 5 runs at 1 Hz. I think another student could repeat the experiment using the Arduino Uno R3 and the Python script without too much difficulty</w:t>
      </w:r>
      <w:r w:rsidR="004E3BB0" w:rsidRPr="004E3BB0">
        <w:t>.</w:t>
      </w:r>
    </w:p>
    <w:p w14:paraId="38FD30DD" w14:textId="5A37CD25" w:rsidR="006F5F94" w:rsidRDefault="006F5F94" w:rsidP="006F5F94">
      <w:pPr>
        <w:pStyle w:val="1"/>
      </w:pPr>
      <w:r w:rsidRPr="006F5F94">
        <w:t xml:space="preserve">Literature Review </w:t>
      </w:r>
      <w:proofErr w:type="spellStart"/>
      <w:r w:rsidRPr="006F5F94">
        <w:t>Rigour</w:t>
      </w:r>
      <w:proofErr w:type="spellEnd"/>
    </w:p>
    <w:p w14:paraId="4B3A046B" w14:textId="77777777" w:rsidR="004E3BB0" w:rsidRDefault="006F5F94" w:rsidP="004E3BB0">
      <w:pPr>
        <w:rPr>
          <w:i/>
          <w:iCs/>
          <w:color w:val="A6A6A6" w:themeColor="background1" w:themeShade="A6"/>
        </w:rPr>
      </w:pPr>
      <w:r w:rsidRPr="006F5F94">
        <w:rPr>
          <w:i/>
          <w:iCs/>
          <w:color w:val="A6A6A6" w:themeColor="background1" w:themeShade="A6"/>
        </w:rPr>
        <w:t>Did the student cite credible sources (</w:t>
      </w:r>
      <m:oMath>
        <m:r>
          <w:rPr>
            <w:rFonts w:ascii="Cambria Math" w:hAnsi="Cambria Math"/>
            <w:color w:val="A6A6A6" w:themeColor="background1" w:themeShade="A6"/>
          </w:rPr>
          <m:t>≥</m:t>
        </m:r>
        <m:r>
          <m:rPr>
            <m:nor/>
          </m:rPr>
          <w:rPr>
            <w:i/>
            <w:iCs/>
            <w:color w:val="A6A6A6" w:themeColor="background1" w:themeShade="A6"/>
          </w:rPr>
          <m:t>2--3</m:t>
        </m:r>
      </m:oMath>
      <w:r w:rsidRPr="006F5F94">
        <w:rPr>
          <w:i/>
          <w:iCs/>
          <w:color w:val="A6A6A6" w:themeColor="background1" w:themeShade="A6"/>
        </w:rPr>
        <w:t>)? Is the research gap clearly distinguished from the original problem?</w:t>
      </w:r>
    </w:p>
    <w:p w14:paraId="1A03BD3D" w14:textId="6F0D5178" w:rsidR="004E3BB0" w:rsidRPr="004E3BB0" w:rsidRDefault="00F5109B" w:rsidP="004E3BB0">
      <w:pPr>
        <w:rPr>
          <w:i/>
          <w:iCs/>
          <w:color w:val="A6A6A6" w:themeColor="background1" w:themeShade="A6"/>
        </w:rPr>
      </w:pPr>
      <w:r w:rsidRPr="00F5109B">
        <w:t>The literature review uses three relevant sources: Téllez-Garzón et al. (2025), Smaili et al. (2021), and Haq et al. (2026). These sources help explain some of the limitations of the hardware. I think the research gap is clear because this project tests a stationary sensor, while some previous studies focused more on moving or servo-based systems. It could be improved by adding a few basic sources about how ultrasonic sensors work.</w:t>
      </w:r>
      <w:r w:rsidR="004E3BB0" w:rsidRPr="004E3BB0">
        <w:t xml:space="preserve"> </w:t>
      </w:r>
    </w:p>
    <w:p w14:paraId="0CC007F0" w14:textId="0F5A65E5" w:rsidR="006F5F94" w:rsidRDefault="006F5F94" w:rsidP="006F5F94">
      <w:pPr>
        <w:pStyle w:val="1"/>
      </w:pPr>
      <w:r w:rsidRPr="006F5F94">
        <w:t>Hypothesis Quality</w:t>
      </w:r>
    </w:p>
    <w:p w14:paraId="71642762" w14:textId="662BD8BF" w:rsidR="006F5F94" w:rsidRPr="006F5F94" w:rsidRDefault="006F5F94" w:rsidP="006F5F94">
      <w:pPr>
        <w:rPr>
          <w:i/>
          <w:iCs/>
          <w:color w:val="A6A6A6" w:themeColor="background1" w:themeShade="A6"/>
        </w:rPr>
      </w:pPr>
      <w:r w:rsidRPr="006F5F94">
        <w:rPr>
          <w:i/>
          <w:iCs/>
          <w:color w:val="A6A6A6" w:themeColor="background1" w:themeShade="A6"/>
        </w:rPr>
        <w:t>Are hypotheses testable and grounded in literature? Could you predict how you'd measure each one?</w:t>
      </w:r>
    </w:p>
    <w:p w14:paraId="580825B5" w14:textId="60CDDBCC" w:rsidR="006F5F94" w:rsidRPr="006F5F94" w:rsidRDefault="00F5109B" w:rsidP="006F5F94">
      <w:pPr>
        <w:rPr>
          <w:rFonts w:hint="eastAsia"/>
        </w:rPr>
      </w:pPr>
      <w:r w:rsidRPr="00F5109B">
        <w:t xml:space="preserve">The three hypotheses about surface, angle, and distance are clear and can be tested. The experiment also has clear measurements, such as error rate, mean, standard deviation, and range. This should make it easier to compare the results </w:t>
      </w:r>
      <w:r w:rsidRPr="00F5109B">
        <w:lastRenderedPageBreak/>
        <w:t>and see how each variable affects the sensor.</w:t>
      </w:r>
      <w:r w:rsidR="006F5F94" w:rsidRPr="006F5F94">
        <w:t xml:space="preserve"> </w:t>
      </w:r>
      <w:r>
        <w:rPr>
          <w:rFonts w:hint="eastAsia"/>
        </w:rPr>
        <w:t xml:space="preserve"> </w:t>
      </w:r>
    </w:p>
    <w:p w14:paraId="051A57F8" w14:textId="77777777" w:rsidR="006F5F94" w:rsidRPr="006F5F94" w:rsidRDefault="006F5F94" w:rsidP="006F5F94"/>
    <w:p w14:paraId="31B0EA76" w14:textId="71C39470" w:rsidR="006F5F94" w:rsidRDefault="006F5F94" w:rsidP="006F5F94">
      <w:pPr>
        <w:pStyle w:val="1"/>
      </w:pPr>
      <w:r w:rsidRPr="006F5F94">
        <w:t>Sensor Selection</w:t>
      </w:r>
    </w:p>
    <w:p w14:paraId="24E5A925" w14:textId="0E86A9E6" w:rsidR="00020E44" w:rsidRPr="00AF6B14" w:rsidRDefault="00020E44" w:rsidP="00020E44">
      <w:pPr>
        <w:rPr>
          <w:i/>
          <w:iCs/>
          <w:color w:val="A6A6A6" w:themeColor="background1" w:themeShade="A6"/>
        </w:rPr>
      </w:pPr>
      <w:r w:rsidRPr="00AF6B14">
        <w:rPr>
          <w:i/>
          <w:iCs/>
          <w:color w:val="A6A6A6" w:themeColor="background1" w:themeShade="A6"/>
        </w:rPr>
        <w:t>Are sensors justified for the problem? Any gaps or redundancies?</w:t>
      </w:r>
    </w:p>
    <w:p w14:paraId="2AC16FA4" w14:textId="2F390A7C" w:rsidR="004E3BB0" w:rsidRDefault="00F5109B" w:rsidP="006F5F94">
      <w:pPr>
        <w:pStyle w:val="1"/>
        <w:rPr>
          <w:rFonts w:asciiTheme="minorHAnsi" w:eastAsiaTheme="minorEastAsia" w:hAnsiTheme="minorHAnsi" w:cstheme="minorBidi" w:hint="eastAsia"/>
          <w:color w:val="auto"/>
          <w:sz w:val="24"/>
          <w:szCs w:val="24"/>
        </w:rPr>
      </w:pPr>
      <w:r w:rsidRPr="00F5109B">
        <w:rPr>
          <w:rFonts w:asciiTheme="minorHAnsi" w:eastAsiaTheme="minorEastAsia" w:hAnsiTheme="minorHAnsi" w:cstheme="minorBidi"/>
          <w:color w:val="auto"/>
          <w:sz w:val="24"/>
          <w:szCs w:val="24"/>
        </w:rPr>
        <w:t>I think using the HC-SR04 with an Arduino Uno R3 is a good choice for this project. The hardware is relatively simple and matches the purpose of the experiment, so there isn't much unnecessary equipment. One thing that could be added is a DHT22 temperature sensor. Temperature can affect the speed of sound, so recording the room temperature could help explain some differences in the results.</w:t>
      </w:r>
      <w:r>
        <w:rPr>
          <w:rFonts w:asciiTheme="minorHAnsi" w:eastAsiaTheme="minorEastAsia" w:hAnsiTheme="minorHAnsi" w:cstheme="minorBidi" w:hint="eastAsia"/>
          <w:color w:val="auto"/>
          <w:sz w:val="24"/>
          <w:szCs w:val="24"/>
        </w:rPr>
        <w:t xml:space="preserve"> </w:t>
      </w:r>
    </w:p>
    <w:p w14:paraId="5435713F" w14:textId="226228BC" w:rsidR="006F5F94" w:rsidRDefault="006F5F94" w:rsidP="006F5F94">
      <w:pPr>
        <w:pStyle w:val="1"/>
      </w:pPr>
      <w:r w:rsidRPr="006F5F94">
        <w:t>Ethical Considerations</w:t>
      </w:r>
    </w:p>
    <w:p w14:paraId="6342C814" w14:textId="4837280A" w:rsidR="00AF6B14" w:rsidRPr="00AF6B14" w:rsidRDefault="00AF6B14" w:rsidP="00AF6B14">
      <w:pPr>
        <w:rPr>
          <w:i/>
          <w:iCs/>
          <w:color w:val="A6A6A6" w:themeColor="background1" w:themeShade="A6"/>
        </w:rPr>
      </w:pPr>
      <w:r w:rsidRPr="00AF6B14">
        <w:rPr>
          <w:i/>
          <w:iCs/>
          <w:color w:val="A6A6A6" w:themeColor="background1" w:themeShade="A6"/>
        </w:rPr>
        <w:t xml:space="preserve">Did the student address privacy, consent, and data </w:t>
      </w:r>
      <w:proofErr w:type="spellStart"/>
      <w:r w:rsidRPr="00AF6B14">
        <w:rPr>
          <w:i/>
          <w:iCs/>
          <w:color w:val="A6A6A6" w:themeColor="background1" w:themeShade="A6"/>
        </w:rPr>
        <w:t>minimisation</w:t>
      </w:r>
      <w:proofErr w:type="spellEnd"/>
      <w:r w:rsidRPr="00AF6B14">
        <w:rPr>
          <w:i/>
          <w:iCs/>
          <w:color w:val="A6A6A6" w:themeColor="background1" w:themeShade="A6"/>
        </w:rPr>
        <w:t>? Are there overlooked stakeholders?</w:t>
      </w:r>
    </w:p>
    <w:p w14:paraId="495A7173" w14:textId="67E10C6B" w:rsidR="00AF6B14" w:rsidRPr="00AF6B14" w:rsidRDefault="00F5109B" w:rsidP="00AF6B14">
      <w:pPr>
        <w:rPr>
          <w:rFonts w:hint="eastAsia"/>
        </w:rPr>
      </w:pPr>
      <w:r w:rsidRPr="00F5109B">
        <w:t>The project seems to handle the data appropriately because it only records things such as timestamps, test results, and experiment settings. The 30-day storage period and privacy notices are also good. One thing I would consider is what happens if the experiment is carried out in a shared area where other people are nearby. It would be useful to explain how their consent or privacy would be handled.</w:t>
      </w:r>
      <w:r>
        <w:rPr>
          <w:rFonts w:hint="eastAsia"/>
        </w:rPr>
        <w:t xml:space="preserve"> </w:t>
      </w:r>
    </w:p>
    <w:p w14:paraId="79BC26D4" w14:textId="4579D60E" w:rsidR="006F5F94" w:rsidRDefault="006F5F94" w:rsidP="006F5F94">
      <w:pPr>
        <w:pStyle w:val="1"/>
      </w:pPr>
      <w:r w:rsidRPr="006F5F94">
        <w:t>Feasibility</w:t>
      </w:r>
    </w:p>
    <w:p w14:paraId="76E71C84" w14:textId="77777777" w:rsidR="004E3BB0" w:rsidRDefault="00AF6B14" w:rsidP="004E3BB0">
      <w:pPr>
        <w:rPr>
          <w:i/>
          <w:iCs/>
          <w:color w:val="A6A6A6" w:themeColor="background1" w:themeShade="A6"/>
        </w:rPr>
      </w:pPr>
      <w:r w:rsidRPr="00AB7555">
        <w:rPr>
          <w:i/>
          <w:iCs/>
          <w:color w:val="A6A6A6" w:themeColor="background1" w:themeShade="A6"/>
        </w:rPr>
        <w:t>Is the protocol realistic for a student to execute in 10+ weeks? Any technical or logistical concerns?</w:t>
      </w:r>
    </w:p>
    <w:p w14:paraId="12521FE7" w14:textId="12293581" w:rsidR="004E3BB0" w:rsidRPr="004E3BB0" w:rsidRDefault="00F5109B" w:rsidP="004E3BB0">
      <w:pPr>
        <w:rPr>
          <w:rFonts w:hint="eastAsia"/>
          <w:i/>
          <w:iCs/>
          <w:color w:val="A6A6A6" w:themeColor="background1" w:themeShade="A6"/>
        </w:rPr>
      </w:pPr>
      <w:r w:rsidRPr="00F5109B">
        <w:t xml:space="preserve">I think the experiment is realistic for a student to complete within 10+ weeks. Saving the data locally as CSV files using Python and serial communication is a good approach because it doesn't depend on cloud services. The main problem I </w:t>
      </w:r>
      <w:r w:rsidRPr="00F5109B">
        <w:lastRenderedPageBreak/>
        <w:t>can see is keeping the sensor at the correct angle during each test. A fixed protractor setup or some type of mounting jig could make the measurements more consistent.</w:t>
      </w:r>
      <w:r>
        <w:rPr>
          <w:rFonts w:hint="eastAsia"/>
        </w:rPr>
        <w:t xml:space="preserve"> </w:t>
      </w:r>
    </w:p>
    <w:p w14:paraId="06456953" w14:textId="2ECD3AB6" w:rsidR="006F5F94" w:rsidRDefault="006F5F94" w:rsidP="006F5F94">
      <w:pPr>
        <w:pStyle w:val="1"/>
      </w:pPr>
      <w:r w:rsidRPr="006F5F94">
        <w:t>Strongest Element</w:t>
      </w:r>
    </w:p>
    <w:p w14:paraId="78F8125C" w14:textId="27C85BC3" w:rsidR="00515D8A" w:rsidRPr="00AB7555" w:rsidRDefault="00515D8A" w:rsidP="00515D8A">
      <w:pPr>
        <w:rPr>
          <w:i/>
          <w:iCs/>
          <w:color w:val="A6A6A6" w:themeColor="background1" w:themeShade="A6"/>
        </w:rPr>
      </w:pPr>
      <w:r w:rsidRPr="00AB7555">
        <w:rPr>
          <w:i/>
          <w:iCs/>
          <w:color w:val="A6A6A6" w:themeColor="background1" w:themeShade="A6"/>
        </w:rPr>
        <w:t>What is the most compelling aspect of the design?</w:t>
      </w:r>
    </w:p>
    <w:p w14:paraId="4668FB26" w14:textId="68109E54" w:rsidR="00FE1694" w:rsidRDefault="00F5109B" w:rsidP="006F5F94">
      <w:pPr>
        <w:pStyle w:val="1"/>
        <w:rPr>
          <w:rFonts w:asciiTheme="minorHAnsi" w:eastAsiaTheme="minorEastAsia" w:hAnsiTheme="minorHAnsi" w:cstheme="minorBidi"/>
          <w:color w:val="auto"/>
          <w:sz w:val="24"/>
          <w:szCs w:val="24"/>
        </w:rPr>
      </w:pPr>
      <w:r w:rsidRPr="00F5109B">
        <w:rPr>
          <w:rFonts w:asciiTheme="minorHAnsi" w:eastAsiaTheme="minorEastAsia" w:hAnsiTheme="minorHAnsi" w:cstheme="minorBidi"/>
          <w:color w:val="auto"/>
          <w:sz w:val="24"/>
          <w:szCs w:val="24"/>
        </w:rPr>
        <w:t>I think the data validation process in Appendix C is one of the strongest parts of the project. Instead of simply deleting invalid or duplicate readings, the project records and checks them. This makes the data easier to understand and gives more confidence in the final results.</w:t>
      </w:r>
      <w:r w:rsidR="00FE1694" w:rsidRPr="00FE1694">
        <w:rPr>
          <w:rFonts w:asciiTheme="minorHAnsi" w:eastAsiaTheme="minorEastAsia" w:hAnsiTheme="minorHAnsi" w:cstheme="minorBidi"/>
          <w:color w:val="auto"/>
          <w:sz w:val="24"/>
          <w:szCs w:val="24"/>
        </w:rPr>
        <w:t xml:space="preserve"> </w:t>
      </w:r>
    </w:p>
    <w:p w14:paraId="2340ABAB" w14:textId="2901D584" w:rsidR="006F5F94" w:rsidRDefault="006F5F94" w:rsidP="006F5F94">
      <w:pPr>
        <w:pStyle w:val="1"/>
      </w:pPr>
      <w:r w:rsidRPr="006F5F94">
        <w:t>One Improvement</w:t>
      </w:r>
    </w:p>
    <w:p w14:paraId="2F40C32E" w14:textId="772FA214" w:rsidR="00515D8A" w:rsidRPr="00AB7555" w:rsidRDefault="00515D8A" w:rsidP="00515D8A">
      <w:pPr>
        <w:rPr>
          <w:i/>
          <w:iCs/>
          <w:color w:val="A6A6A6" w:themeColor="background1" w:themeShade="A6"/>
        </w:rPr>
      </w:pPr>
      <w:r w:rsidRPr="00AB7555">
        <w:rPr>
          <w:i/>
          <w:iCs/>
          <w:color w:val="A6A6A6" w:themeColor="background1" w:themeShade="A6"/>
        </w:rPr>
        <w:t>What single change would strengthen the design most?</w:t>
      </w:r>
    </w:p>
    <w:p w14:paraId="240C3C5D" w14:textId="2A700DDE" w:rsidR="00515D8A" w:rsidRPr="00515D8A" w:rsidRDefault="00F5109B" w:rsidP="00FE1694">
      <w:pPr>
        <w:rPr>
          <w:rFonts w:hint="eastAsia"/>
        </w:rPr>
      </w:pPr>
      <w:r w:rsidRPr="00F5109B">
        <w:t>The biggest improvement I would suggest is doing a quick manual measurement before starting the automated tests. For example, using a physical tape measure could provide a basic reference for checking the sensor's accuracy. It would also be useful to record the room temperature during the tests, since temperature can affect ultrasonic measurements.</w:t>
      </w:r>
      <w:r>
        <w:rPr>
          <w:rFonts w:hint="eastAsia"/>
        </w:rPr>
        <w:t xml:space="preserve"> </w:t>
      </w:r>
    </w:p>
    <w:sectPr w:rsidR="00515D8A" w:rsidRPr="00515D8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F9C"/>
    <w:rsid w:val="00020E44"/>
    <w:rsid w:val="001D4F9C"/>
    <w:rsid w:val="00222886"/>
    <w:rsid w:val="0024780A"/>
    <w:rsid w:val="004E3BB0"/>
    <w:rsid w:val="00515D8A"/>
    <w:rsid w:val="006C18DD"/>
    <w:rsid w:val="006F5F94"/>
    <w:rsid w:val="008274A9"/>
    <w:rsid w:val="0086712B"/>
    <w:rsid w:val="008A3FC0"/>
    <w:rsid w:val="0094684B"/>
    <w:rsid w:val="00AB7555"/>
    <w:rsid w:val="00AF6B14"/>
    <w:rsid w:val="00B734DE"/>
    <w:rsid w:val="00C87E7E"/>
    <w:rsid w:val="00CA7926"/>
    <w:rsid w:val="00EA1165"/>
    <w:rsid w:val="00F5109B"/>
    <w:rsid w:val="00FD399F"/>
    <w:rsid w:val="00FE16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B7EF"/>
  <w15:chartTrackingRefBased/>
  <w15:docId w15:val="{D1261AE7-12F8-46E5-A4E3-7656D17B4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4F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4F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4F9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D4F9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D4F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4F9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D4F9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4F9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D4F9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D4F9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D4F9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D4F9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D4F9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D4F9C"/>
    <w:rPr>
      <w:rFonts w:eastAsiaTheme="majorEastAsia" w:cstheme="majorBidi"/>
      <w:color w:val="0F4761" w:themeColor="accent1" w:themeShade="BF"/>
    </w:rPr>
  </w:style>
  <w:style w:type="character" w:customStyle="1" w:styleId="60">
    <w:name w:val="標題 6 字元"/>
    <w:basedOn w:val="a0"/>
    <w:link w:val="6"/>
    <w:uiPriority w:val="9"/>
    <w:semiHidden/>
    <w:rsid w:val="001D4F9C"/>
    <w:rPr>
      <w:rFonts w:eastAsiaTheme="majorEastAsia" w:cstheme="majorBidi"/>
      <w:color w:val="595959" w:themeColor="text1" w:themeTint="A6"/>
    </w:rPr>
  </w:style>
  <w:style w:type="character" w:customStyle="1" w:styleId="70">
    <w:name w:val="標題 7 字元"/>
    <w:basedOn w:val="a0"/>
    <w:link w:val="7"/>
    <w:uiPriority w:val="9"/>
    <w:semiHidden/>
    <w:rsid w:val="001D4F9C"/>
    <w:rPr>
      <w:rFonts w:eastAsiaTheme="majorEastAsia" w:cstheme="majorBidi"/>
      <w:color w:val="595959" w:themeColor="text1" w:themeTint="A6"/>
    </w:rPr>
  </w:style>
  <w:style w:type="character" w:customStyle="1" w:styleId="80">
    <w:name w:val="標題 8 字元"/>
    <w:basedOn w:val="a0"/>
    <w:link w:val="8"/>
    <w:uiPriority w:val="9"/>
    <w:semiHidden/>
    <w:rsid w:val="001D4F9C"/>
    <w:rPr>
      <w:rFonts w:eastAsiaTheme="majorEastAsia" w:cstheme="majorBidi"/>
      <w:color w:val="272727" w:themeColor="text1" w:themeTint="D8"/>
    </w:rPr>
  </w:style>
  <w:style w:type="character" w:customStyle="1" w:styleId="90">
    <w:name w:val="標題 9 字元"/>
    <w:basedOn w:val="a0"/>
    <w:link w:val="9"/>
    <w:uiPriority w:val="9"/>
    <w:semiHidden/>
    <w:rsid w:val="001D4F9C"/>
    <w:rPr>
      <w:rFonts w:eastAsiaTheme="majorEastAsia" w:cstheme="majorBidi"/>
      <w:color w:val="272727" w:themeColor="text1" w:themeTint="D8"/>
    </w:rPr>
  </w:style>
  <w:style w:type="paragraph" w:styleId="a3">
    <w:name w:val="Title"/>
    <w:basedOn w:val="a"/>
    <w:next w:val="a"/>
    <w:link w:val="a4"/>
    <w:uiPriority w:val="10"/>
    <w:qFormat/>
    <w:rsid w:val="001D4F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D4F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4F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D4F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4F9C"/>
    <w:pPr>
      <w:spacing w:before="160"/>
      <w:jc w:val="center"/>
    </w:pPr>
    <w:rPr>
      <w:i/>
      <w:iCs/>
      <w:color w:val="404040" w:themeColor="text1" w:themeTint="BF"/>
    </w:rPr>
  </w:style>
  <w:style w:type="character" w:customStyle="1" w:styleId="a8">
    <w:name w:val="引文 字元"/>
    <w:basedOn w:val="a0"/>
    <w:link w:val="a7"/>
    <w:uiPriority w:val="29"/>
    <w:rsid w:val="001D4F9C"/>
    <w:rPr>
      <w:i/>
      <w:iCs/>
      <w:color w:val="404040" w:themeColor="text1" w:themeTint="BF"/>
    </w:rPr>
  </w:style>
  <w:style w:type="paragraph" w:styleId="a9">
    <w:name w:val="List Paragraph"/>
    <w:basedOn w:val="a"/>
    <w:uiPriority w:val="34"/>
    <w:qFormat/>
    <w:rsid w:val="001D4F9C"/>
    <w:pPr>
      <w:ind w:left="720"/>
      <w:contextualSpacing/>
    </w:pPr>
  </w:style>
  <w:style w:type="character" w:styleId="aa">
    <w:name w:val="Intense Emphasis"/>
    <w:basedOn w:val="a0"/>
    <w:uiPriority w:val="21"/>
    <w:qFormat/>
    <w:rsid w:val="001D4F9C"/>
    <w:rPr>
      <w:i/>
      <w:iCs/>
      <w:color w:val="0F4761" w:themeColor="accent1" w:themeShade="BF"/>
    </w:rPr>
  </w:style>
  <w:style w:type="paragraph" w:styleId="ab">
    <w:name w:val="Intense Quote"/>
    <w:basedOn w:val="a"/>
    <w:next w:val="a"/>
    <w:link w:val="ac"/>
    <w:uiPriority w:val="30"/>
    <w:qFormat/>
    <w:rsid w:val="001D4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D4F9C"/>
    <w:rPr>
      <w:i/>
      <w:iCs/>
      <w:color w:val="0F4761" w:themeColor="accent1" w:themeShade="BF"/>
    </w:rPr>
  </w:style>
  <w:style w:type="character" w:styleId="ad">
    <w:name w:val="Intense Reference"/>
    <w:basedOn w:val="a0"/>
    <w:uiPriority w:val="32"/>
    <w:qFormat/>
    <w:rsid w:val="001D4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570</Words>
  <Characters>3250</Characters>
  <Application>Microsoft Office Word</Application>
  <DocSecurity>0</DocSecurity>
  <Lines>27</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 LONG TSE</dc:creator>
  <cp:keywords/>
  <dc:description/>
  <cp:lastModifiedBy>YAT LONG TSE</cp:lastModifiedBy>
  <cp:revision>13</cp:revision>
  <dcterms:created xsi:type="dcterms:W3CDTF">2026-08-31T13:48:00Z</dcterms:created>
  <dcterms:modified xsi:type="dcterms:W3CDTF">2026-08-31T14:07:00Z</dcterms:modified>
</cp:coreProperties>
</file>