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9E031" w14:textId="77777777" w:rsidR="00DA4C3C" w:rsidRPr="00E61E09" w:rsidRDefault="00000000">
      <w:pPr>
        <w:spacing w:before="480" w:after="480" w:line="288" w:lineRule="auto"/>
        <w:rPr>
          <w:rFonts w:ascii="Times New Roman" w:hAnsi="Times New Roman" w:cs="Times New Roman"/>
          <w:b/>
          <w:sz w:val="52"/>
        </w:rPr>
      </w:pPr>
      <w:r w:rsidRPr="00E61E09">
        <w:rPr>
          <w:rFonts w:ascii="Times New Roman" w:eastAsia="Adobe Myungjo Std M" w:hAnsi="Times New Roman" w:cs="Times New Roman"/>
          <w:b/>
          <w:sz w:val="52"/>
        </w:rPr>
        <w:t>Homework</w:t>
      </w:r>
      <w:r w:rsidR="00DA4C3C" w:rsidRPr="00E61E09">
        <w:rPr>
          <w:rFonts w:ascii="Times New Roman" w:eastAsia="Adobe Myungjo Std M" w:hAnsi="Times New Roman" w:cs="Times New Roman"/>
          <w:b/>
          <w:sz w:val="52"/>
        </w:rPr>
        <w:t xml:space="preserve"> </w:t>
      </w:r>
      <w:r w:rsidRPr="00E61E09">
        <w:rPr>
          <w:rFonts w:ascii="Times New Roman" w:eastAsia="Adobe Myungjo Std M" w:hAnsi="Times New Roman" w:cs="Times New Roman"/>
          <w:b/>
          <w:sz w:val="52"/>
        </w:rPr>
        <w:t xml:space="preserve">2: Heads Up! </w:t>
      </w:r>
    </w:p>
    <w:p w14:paraId="28B24003" w14:textId="667394A1" w:rsidR="00DF7F2A" w:rsidRPr="00E61E09" w:rsidRDefault="00000000" w:rsidP="00E61E09">
      <w:pPr>
        <w:spacing w:before="480" w:after="480" w:line="288" w:lineRule="auto"/>
        <w:ind w:left="5040"/>
        <w:rPr>
          <w:rFonts w:ascii="Times New Roman" w:eastAsia="Adobe Myungjo Std M" w:hAnsi="Times New Roman" w:cs="Times New Roman"/>
        </w:rPr>
      </w:pPr>
      <w:r w:rsidRPr="00E61E09">
        <w:rPr>
          <w:rFonts w:ascii="Times New Roman" w:eastAsia="Adobe Myungjo Std M" w:hAnsi="Times New Roman" w:cs="Times New Roman"/>
          <w:b/>
          <w:sz w:val="52"/>
        </w:rPr>
        <w:t>- Lab Report</w:t>
      </w:r>
    </w:p>
    <w:p w14:paraId="594E812A" w14:textId="77777777" w:rsidR="00DF7F2A" w:rsidRPr="00DA4C3C" w:rsidRDefault="00000000">
      <w:pPr>
        <w:spacing w:before="380" w:after="140" w:line="288" w:lineRule="auto"/>
        <w:jc w:val="left"/>
        <w:outlineLvl w:val="0"/>
        <w:rPr>
          <w:rFonts w:ascii="Times New Roman" w:hAnsi="Times New Roman" w:cs="Times New Roman"/>
        </w:rPr>
      </w:pPr>
      <w:bookmarkStart w:id="0" w:name="heading_0"/>
      <w:r w:rsidRPr="00DA4C3C">
        <w:rPr>
          <w:rFonts w:ascii="Times New Roman" w:eastAsia="等线" w:hAnsi="Times New Roman" w:cs="Times New Roman"/>
          <w:b/>
          <w:sz w:val="36"/>
        </w:rPr>
        <w:t>Introduction</w:t>
      </w:r>
      <w:bookmarkEnd w:id="0"/>
    </w:p>
    <w:p w14:paraId="33BE0C70"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In this experiment, we apply techniques developed in Design Labs 4 and 5 to construct and analyze a model for a system that will be revisited in Design Labs 7 through 9. This system controls a motor to rotate a robot “head” toward a light source. The setup comprises three primary components:</w:t>
      </w:r>
    </w:p>
    <w:p w14:paraId="1CEFF8E9" w14:textId="77777777" w:rsidR="00DF7F2A" w:rsidRPr="00DA4C3C" w:rsidRDefault="00000000">
      <w:pPr>
        <w:numPr>
          <w:ilvl w:val="0"/>
          <w:numId w:val="1"/>
        </w:numPr>
        <w:spacing w:before="120" w:after="120" w:line="288" w:lineRule="auto"/>
        <w:jc w:val="left"/>
        <w:rPr>
          <w:rFonts w:ascii="Times New Roman" w:hAnsi="Times New Roman" w:cs="Times New Roman"/>
        </w:rPr>
      </w:pPr>
      <w:r w:rsidRPr="00DA4C3C">
        <w:rPr>
          <w:rFonts w:ascii="Times New Roman" w:eastAsia="等线" w:hAnsi="Times New Roman" w:cs="Times New Roman"/>
          <w:b/>
          <w:sz w:val="22"/>
        </w:rPr>
        <w:t>A light sensor</w:t>
      </w:r>
      <w:r w:rsidRPr="00DA4C3C">
        <w:rPr>
          <w:rFonts w:ascii="Times New Roman" w:eastAsia="等线" w:hAnsi="Times New Roman" w:cs="Times New Roman"/>
          <w:sz w:val="22"/>
        </w:rPr>
        <w:t>, which detects the position of the light relative to the head</w:t>
      </w:r>
    </w:p>
    <w:p w14:paraId="3D2CBC6A" w14:textId="77777777" w:rsidR="00DF7F2A" w:rsidRPr="00DA4C3C" w:rsidRDefault="00000000">
      <w:pPr>
        <w:numPr>
          <w:ilvl w:val="0"/>
          <w:numId w:val="2"/>
        </w:numPr>
        <w:spacing w:before="120" w:after="120" w:line="288" w:lineRule="auto"/>
        <w:jc w:val="left"/>
        <w:rPr>
          <w:rFonts w:ascii="Times New Roman" w:hAnsi="Times New Roman" w:cs="Times New Roman"/>
        </w:rPr>
      </w:pPr>
      <w:r w:rsidRPr="00DA4C3C">
        <w:rPr>
          <w:rFonts w:ascii="Times New Roman" w:eastAsia="等线" w:hAnsi="Times New Roman" w:cs="Times New Roman"/>
          <w:b/>
          <w:sz w:val="22"/>
        </w:rPr>
        <w:t>A motor</w:t>
      </w:r>
      <w:r w:rsidRPr="00DA4C3C">
        <w:rPr>
          <w:rFonts w:ascii="Times New Roman" w:eastAsia="等线" w:hAnsi="Times New Roman" w:cs="Times New Roman"/>
          <w:sz w:val="22"/>
        </w:rPr>
        <w:t>, which turns the head in the direction of the light</w:t>
      </w:r>
    </w:p>
    <w:p w14:paraId="78450A11" w14:textId="77777777" w:rsidR="00DF7F2A" w:rsidRPr="00DA4C3C" w:rsidRDefault="00000000">
      <w:pPr>
        <w:numPr>
          <w:ilvl w:val="0"/>
          <w:numId w:val="3"/>
        </w:numPr>
        <w:spacing w:before="120" w:after="120" w:line="288" w:lineRule="auto"/>
        <w:jc w:val="left"/>
        <w:rPr>
          <w:rFonts w:ascii="Times New Roman" w:hAnsi="Times New Roman" w:cs="Times New Roman"/>
        </w:rPr>
      </w:pPr>
      <w:r w:rsidRPr="00DA4C3C">
        <w:rPr>
          <w:rFonts w:ascii="Times New Roman" w:eastAsia="等线" w:hAnsi="Times New Roman" w:cs="Times New Roman"/>
          <w:b/>
          <w:sz w:val="22"/>
        </w:rPr>
        <w:t>A control circuit</w:t>
      </w:r>
      <w:r w:rsidRPr="00DA4C3C">
        <w:rPr>
          <w:rFonts w:ascii="Times New Roman" w:eastAsia="等线" w:hAnsi="Times New Roman" w:cs="Times New Roman"/>
          <w:sz w:val="22"/>
        </w:rPr>
        <w:t>, which regulates the motor (and will be constructed in later labs)</w:t>
      </w:r>
    </w:p>
    <w:p w14:paraId="0BA02D08"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We can describe the system as follows: the light source has an absolute angular position, denoted by θₗ, and the head also has its own absolute angular position, θₕ. The objective is to design a system that adjusts θₕ to match θₗ, ensuring the head consistently aligns with the light. The relationship between θₕ and θₗ is illustrated below.</w:t>
      </w:r>
    </w:p>
    <w:p w14:paraId="1AEC5351"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54010682" wp14:editId="389FB0E6">
            <wp:extent cx="2965193" cy="2383428"/>
            <wp:effectExtent l="0" t="0" r="0" b="0"/>
            <wp:docPr id="1658488349"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993262" cy="2405990"/>
                    </a:xfrm>
                    <a:prstGeom prst="rect">
                      <a:avLst/>
                    </a:prstGeom>
                  </pic:spPr>
                </pic:pic>
              </a:graphicData>
            </a:graphic>
          </wp:inline>
        </w:drawing>
      </w:r>
    </w:p>
    <w:p w14:paraId="774501DF"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Light Tracker</w:t>
      </w:r>
      <w:r w:rsidRPr="00DA4C3C">
        <w:rPr>
          <w:rFonts w:ascii="Times New Roman" w:eastAsia="等线" w:hAnsi="Times New Roman" w:cs="Times New Roman"/>
          <w:color w:val="8F959E"/>
          <w:sz w:val="22"/>
        </w:rPr>
        <w:br/>
      </w:r>
    </w:p>
    <w:p w14:paraId="2D65B1BD" w14:textId="77777777" w:rsidR="00DF7F2A" w:rsidRPr="00DA4C3C" w:rsidRDefault="00000000">
      <w:pPr>
        <w:spacing w:before="380" w:after="140" w:line="288" w:lineRule="auto"/>
        <w:jc w:val="left"/>
        <w:outlineLvl w:val="0"/>
        <w:rPr>
          <w:rFonts w:ascii="Times New Roman" w:hAnsi="Times New Roman" w:cs="Times New Roman"/>
        </w:rPr>
      </w:pPr>
      <w:bookmarkStart w:id="1" w:name="heading_1"/>
      <w:r w:rsidRPr="00DA4C3C">
        <w:rPr>
          <w:rFonts w:ascii="Times New Roman" w:eastAsia="等线" w:hAnsi="Times New Roman" w:cs="Times New Roman"/>
          <w:b/>
          <w:sz w:val="36"/>
        </w:rPr>
        <w:t>Symbolic description</w:t>
      </w:r>
      <w:bookmarkEnd w:id="1"/>
    </w:p>
    <w:p w14:paraId="31605E87"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75513632" wp14:editId="47990A4F">
            <wp:extent cx="5257800" cy="1704975"/>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257800" cy="1704975"/>
                    </a:xfrm>
                    <a:prstGeom prst="rect">
                      <a:avLst/>
                    </a:prstGeom>
                  </pic:spPr>
                </pic:pic>
              </a:graphicData>
            </a:graphic>
          </wp:inline>
        </w:drawing>
      </w:r>
    </w:p>
    <w:p w14:paraId="591723BA" w14:textId="77777777" w:rsidR="00DF7F2A" w:rsidRPr="00DA4C3C" w:rsidRDefault="00000000">
      <w:pPr>
        <w:spacing w:before="380" w:after="140" w:line="288" w:lineRule="auto"/>
        <w:jc w:val="left"/>
        <w:outlineLvl w:val="0"/>
        <w:rPr>
          <w:rFonts w:ascii="Times New Roman" w:hAnsi="Times New Roman" w:cs="Times New Roman"/>
        </w:rPr>
      </w:pPr>
      <w:bookmarkStart w:id="2" w:name="heading_2"/>
      <w:r w:rsidRPr="00DA4C3C">
        <w:rPr>
          <w:rFonts w:ascii="Times New Roman" w:eastAsia="等线" w:hAnsi="Times New Roman" w:cs="Times New Roman"/>
          <w:b/>
          <w:sz w:val="36"/>
        </w:rPr>
        <w:t>Building the model</w:t>
      </w:r>
      <w:bookmarkEnd w:id="2"/>
    </w:p>
    <w:p w14:paraId="67C289BC"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According to the experimental requirements, we have the following relationship formula between physical quantities:</w:t>
      </w:r>
    </w:p>
    <w:p w14:paraId="2D2AD21B"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552D5323" wp14:editId="4C47EBFA">
            <wp:extent cx="2053427" cy="1727485"/>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2064247" cy="1736588"/>
                    </a:xfrm>
                    <a:prstGeom prst="rect">
                      <a:avLst/>
                    </a:prstGeom>
                  </pic:spPr>
                </pic:pic>
              </a:graphicData>
            </a:graphic>
          </wp:inline>
        </w:drawing>
      </w:r>
    </w:p>
    <w:p w14:paraId="5ECB235C" w14:textId="77777777" w:rsidR="00DF7F2A" w:rsidRPr="00DA4C3C" w:rsidRDefault="00000000">
      <w:pPr>
        <w:spacing w:before="320" w:after="120" w:line="288" w:lineRule="auto"/>
        <w:jc w:val="left"/>
        <w:outlineLvl w:val="1"/>
        <w:rPr>
          <w:rFonts w:ascii="Times New Roman" w:hAnsi="Times New Roman" w:cs="Times New Roman"/>
        </w:rPr>
      </w:pPr>
      <w:bookmarkStart w:id="3" w:name="heading_3"/>
      <w:r w:rsidRPr="00DA4C3C">
        <w:rPr>
          <w:rFonts w:ascii="Times New Roman" w:eastAsia="等线" w:hAnsi="Times New Roman" w:cs="Times New Roman"/>
          <w:b/>
          <w:sz w:val="32"/>
        </w:rPr>
        <w:t>Modeling the Sensor and Controller</w:t>
      </w:r>
      <w:bookmarkEnd w:id="3"/>
    </w:p>
    <w:p w14:paraId="32185A30"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In this section, we aim to model the sensor and controller components of our system, which is designed to control a motor to turn a robot head towards a light source. The system uses a simple proportional controller to generate the control voltage </w:t>
      </w:r>
      <w:proofErr w:type="gramStart"/>
      <w:r w:rsidRPr="00DA4C3C">
        <w:rPr>
          <w:rFonts w:ascii="Times New Roman" w:eastAsia="等线" w:hAnsi="Times New Roman" w:cs="Times New Roman"/>
          <w:sz w:val="22"/>
        </w:rPr>
        <w:t xml:space="preserve">( </w:t>
      </w:r>
      <w:proofErr w:type="spellStart"/>
      <w:r w:rsidRPr="00DA4C3C">
        <w:rPr>
          <w:rFonts w:ascii="Times New Roman" w:eastAsia="等线" w:hAnsi="Times New Roman" w:cs="Times New Roman"/>
          <w:sz w:val="22"/>
        </w:rPr>
        <w:t>Vc</w:t>
      </w:r>
      <w:proofErr w:type="spellEnd"/>
      <w:proofErr w:type="gramEnd"/>
      <w:r w:rsidRPr="00DA4C3C">
        <w:rPr>
          <w:rFonts w:ascii="Times New Roman" w:eastAsia="等线" w:hAnsi="Times New Roman" w:cs="Times New Roman"/>
          <w:sz w:val="22"/>
        </w:rPr>
        <w:t xml:space="preserve"> ) based on the sensor signal ( Vs ). The sensor signal </w:t>
      </w:r>
      <w:proofErr w:type="gramStart"/>
      <w:r w:rsidRPr="00DA4C3C">
        <w:rPr>
          <w:rFonts w:ascii="Times New Roman" w:eastAsia="等线" w:hAnsi="Times New Roman" w:cs="Times New Roman"/>
          <w:sz w:val="22"/>
        </w:rPr>
        <w:t>( Vs</w:t>
      </w:r>
      <w:proofErr w:type="gramEnd"/>
      <w:r w:rsidRPr="00DA4C3C">
        <w:rPr>
          <w:rFonts w:ascii="Times New Roman" w:eastAsia="等线" w:hAnsi="Times New Roman" w:cs="Times New Roman"/>
          <w:sz w:val="22"/>
        </w:rPr>
        <w:t xml:space="preserve"> ) is proportional to the error ( E ), which is the difference between the light’s angular </w:t>
      </w:r>
      <w:proofErr w:type="spellStart"/>
      <w:r w:rsidRPr="00DA4C3C">
        <w:rPr>
          <w:rFonts w:ascii="Times New Roman" w:eastAsia="等线" w:hAnsi="Times New Roman" w:cs="Times New Roman"/>
          <w:sz w:val="22"/>
        </w:rPr>
        <w:t>positionnand</w:t>
      </w:r>
      <w:proofErr w:type="spellEnd"/>
      <w:r w:rsidRPr="00DA4C3C">
        <w:rPr>
          <w:rFonts w:ascii="Times New Roman" w:eastAsia="等线" w:hAnsi="Times New Roman" w:cs="Times New Roman"/>
          <w:sz w:val="22"/>
        </w:rPr>
        <w:t xml:space="preserve"> the head’s angular position.</w:t>
      </w:r>
    </w:p>
    <w:p w14:paraId="6B48AE24"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function:</w:t>
      </w:r>
    </w:p>
    <w:p w14:paraId="5E4D7896"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65838C59" wp14:editId="5E4BE014">
            <wp:extent cx="2572247" cy="633066"/>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2588873" cy="637158"/>
                    </a:xfrm>
                    <a:prstGeom prst="rect">
                      <a:avLst/>
                    </a:prstGeom>
                  </pic:spPr>
                </pic:pic>
              </a:graphicData>
            </a:graphic>
          </wp:inline>
        </w:drawing>
      </w:r>
    </w:p>
    <w:p w14:paraId="5D1806B4"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21D0F251" wp14:editId="3A89F920">
            <wp:extent cx="1243954" cy="515786"/>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1263104" cy="523726"/>
                    </a:xfrm>
                    <a:prstGeom prst="rect">
                      <a:avLst/>
                    </a:prstGeom>
                  </pic:spPr>
                </pic:pic>
              </a:graphicData>
            </a:graphic>
          </wp:inline>
        </w:drawing>
      </w:r>
    </w:p>
    <w:p w14:paraId="7DC61D06"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diagram:</w:t>
      </w:r>
    </w:p>
    <w:p w14:paraId="34547620"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02A84FF7" wp14:editId="6727466A">
            <wp:extent cx="3955880" cy="969069"/>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4000456" cy="979989"/>
                    </a:xfrm>
                    <a:prstGeom prst="rect">
                      <a:avLst/>
                    </a:prstGeom>
                  </pic:spPr>
                </pic:pic>
              </a:graphicData>
            </a:graphic>
          </wp:inline>
        </w:drawing>
      </w:r>
    </w:p>
    <w:p w14:paraId="274488B6"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Write the corresponding code according to the system diagram.</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4FB894A7" w14:textId="77777777">
        <w:tc>
          <w:tcPr>
            <w:tcW w:w="8280" w:type="dxa"/>
            <w:shd w:val="clear" w:color="auto" w:fill="F5F6F7"/>
            <w:tcMar>
              <w:top w:w="60" w:type="dxa"/>
              <w:left w:w="120" w:type="dxa"/>
              <w:bottom w:w="30" w:type="dxa"/>
              <w:right w:w="120" w:type="dxa"/>
            </w:tcMar>
          </w:tcPr>
          <w:p w14:paraId="0B3D74DA" w14:textId="77777777" w:rsidR="00DF7F2A" w:rsidRPr="00E61E09" w:rsidRDefault="00000000">
            <w:pPr>
              <w:spacing w:before="120" w:after="120" w:line="288" w:lineRule="auto"/>
              <w:jc w:val="left"/>
              <w:rPr>
                <w:rFonts w:ascii="Courier New" w:hAnsi="Courier New" w:cs="Courier New"/>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controllerAndSensorModel</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k_c</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return </w:t>
            </w:r>
            <w:proofErr w:type="spellStart"/>
            <w:proofErr w:type="gramStart"/>
            <w:r w:rsidRPr="00E61E09">
              <w:rPr>
                <w:rFonts w:ascii="Courier New" w:eastAsia="Consolas" w:hAnsi="Courier New" w:cs="Courier New"/>
                <w:sz w:val="18"/>
                <w:szCs w:val="18"/>
              </w:rPr>
              <w:t>sf.Gain</w:t>
            </w:r>
            <w:proofErr w:type="spellEnd"/>
            <w:proofErr w:type="gram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k_c</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k_s</w:t>
            </w:r>
            <w:proofErr w:type="spellEnd"/>
            <w:r w:rsidRPr="00E61E09">
              <w:rPr>
                <w:rFonts w:ascii="Courier New" w:eastAsia="Consolas" w:hAnsi="Courier New" w:cs="Courier New"/>
                <w:sz w:val="18"/>
                <w:szCs w:val="18"/>
              </w:rPr>
              <w:t>)</w:t>
            </w:r>
          </w:p>
        </w:tc>
      </w:tr>
    </w:tbl>
    <w:p w14:paraId="772BB31D" w14:textId="77777777" w:rsidR="00DF7F2A" w:rsidRPr="00DA4C3C" w:rsidRDefault="00000000">
      <w:pPr>
        <w:spacing w:before="320" w:after="120" w:line="288" w:lineRule="auto"/>
        <w:jc w:val="left"/>
        <w:outlineLvl w:val="1"/>
        <w:rPr>
          <w:rFonts w:ascii="Times New Roman" w:hAnsi="Times New Roman" w:cs="Times New Roman"/>
        </w:rPr>
      </w:pPr>
      <w:bookmarkStart w:id="4" w:name="heading_4"/>
      <w:r w:rsidRPr="00DA4C3C">
        <w:rPr>
          <w:rFonts w:ascii="Times New Roman" w:eastAsia="等线" w:hAnsi="Times New Roman" w:cs="Times New Roman"/>
          <w:b/>
          <w:sz w:val="32"/>
        </w:rPr>
        <w:t>Modeling the Plant</w:t>
      </w:r>
      <w:bookmarkEnd w:id="4"/>
    </w:p>
    <w:p w14:paraId="628367AE"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Our plant takes as input </w:t>
      </w:r>
      <w:proofErr w:type="spellStart"/>
      <w:r w:rsidRPr="00DA4C3C">
        <w:rPr>
          <w:rFonts w:ascii="Times New Roman" w:eastAsia="等线" w:hAnsi="Times New Roman" w:cs="Times New Roman"/>
          <w:sz w:val="22"/>
        </w:rPr>
        <w:t>Vc</w:t>
      </w:r>
      <w:proofErr w:type="spellEnd"/>
      <w:r w:rsidRPr="00DA4C3C">
        <w:rPr>
          <w:rFonts w:ascii="Times New Roman" w:eastAsia="等线" w:hAnsi="Times New Roman" w:cs="Times New Roman"/>
          <w:sz w:val="22"/>
        </w:rPr>
        <w:t xml:space="preserve"> (the output of the controller), and generates output </w:t>
      </w:r>
      <w:proofErr w:type="spellStart"/>
      <w:r w:rsidRPr="00DA4C3C">
        <w:rPr>
          <w:rFonts w:ascii="Times New Roman" w:eastAsia="等线" w:hAnsi="Times New Roman" w:cs="Times New Roman"/>
          <w:sz w:val="22"/>
        </w:rPr>
        <w:t>Ih</w:t>
      </w:r>
      <w:proofErr w:type="spellEnd"/>
      <w:r w:rsidRPr="00DA4C3C">
        <w:rPr>
          <w:rFonts w:ascii="Times New Roman" w:eastAsia="等线" w:hAnsi="Times New Roman" w:cs="Times New Roman"/>
          <w:sz w:val="22"/>
        </w:rPr>
        <w:t>.</w:t>
      </w:r>
    </w:p>
    <w:p w14:paraId="662D59B2" w14:textId="77777777" w:rsidR="00DF7F2A" w:rsidRPr="00DA4C3C" w:rsidRDefault="00000000">
      <w:pPr>
        <w:spacing w:before="300" w:after="120" w:line="288" w:lineRule="auto"/>
        <w:jc w:val="left"/>
        <w:outlineLvl w:val="2"/>
        <w:rPr>
          <w:rFonts w:ascii="Times New Roman" w:hAnsi="Times New Roman" w:cs="Times New Roman"/>
        </w:rPr>
      </w:pPr>
      <w:bookmarkStart w:id="5" w:name="heading_5"/>
      <w:r w:rsidRPr="00DA4C3C">
        <w:rPr>
          <w:rFonts w:ascii="Times New Roman" w:eastAsia="等线" w:hAnsi="Times New Roman" w:cs="Times New Roman"/>
          <w:b/>
          <w:sz w:val="30"/>
        </w:rPr>
        <w:t>Integrator</w:t>
      </w:r>
      <w:bookmarkEnd w:id="5"/>
    </w:p>
    <w:p w14:paraId="74D6F98C"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An integrator takes as its input the motor's angular velocity </w:t>
      </w:r>
      <w:proofErr w:type="spellStart"/>
      <w:r w:rsidRPr="00DA4C3C">
        <w:rPr>
          <w:rFonts w:ascii="Times New Roman" w:eastAsia="等线" w:hAnsi="Times New Roman" w:cs="Times New Roman"/>
          <w:sz w:val="22"/>
        </w:rPr>
        <w:t>Ωh</w:t>
      </w:r>
      <w:proofErr w:type="spellEnd"/>
      <w:r w:rsidRPr="00DA4C3C">
        <w:rPr>
          <w:rFonts w:ascii="Times New Roman" w:eastAsia="等线" w:hAnsi="Times New Roman" w:cs="Times New Roman"/>
          <w:sz w:val="22"/>
        </w:rPr>
        <w:t xml:space="preserve">, and outputs the motor's angular position </w:t>
      </w:r>
      <w:proofErr w:type="spellStart"/>
      <w:r w:rsidRPr="00DA4C3C">
        <w:rPr>
          <w:rFonts w:ascii="Times New Roman" w:eastAsia="等线" w:hAnsi="Times New Roman" w:cs="Times New Roman"/>
          <w:sz w:val="22"/>
        </w:rPr>
        <w:t>Θh</w:t>
      </w:r>
      <w:proofErr w:type="spellEnd"/>
      <w:r w:rsidRPr="00DA4C3C">
        <w:rPr>
          <w:rFonts w:ascii="Times New Roman" w:eastAsia="等线" w:hAnsi="Times New Roman" w:cs="Times New Roman"/>
          <w:sz w:val="22"/>
        </w:rPr>
        <w:t>.</w:t>
      </w:r>
    </w:p>
    <w:p w14:paraId="763061AC"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function:</w:t>
      </w:r>
    </w:p>
    <w:p w14:paraId="39200064"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26824809" wp14:editId="1D6A64EF">
            <wp:extent cx="2251276" cy="117229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268933" cy="1181489"/>
                    </a:xfrm>
                    <a:prstGeom prst="rect">
                      <a:avLst/>
                    </a:prstGeom>
                  </pic:spPr>
                </pic:pic>
              </a:graphicData>
            </a:graphic>
          </wp:inline>
        </w:drawing>
      </w:r>
    </w:p>
    <w:p w14:paraId="1BBBCE61"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diagram:</w:t>
      </w:r>
    </w:p>
    <w:p w14:paraId="0EE90EBF"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2972AA11" wp14:editId="2B46E063">
            <wp:extent cx="4896091" cy="1433332"/>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4905547" cy="1436100"/>
                    </a:xfrm>
                    <a:prstGeom prst="rect">
                      <a:avLst/>
                    </a:prstGeom>
                  </pic:spPr>
                </pic:pic>
              </a:graphicData>
            </a:graphic>
          </wp:inline>
        </w:drawing>
      </w:r>
    </w:p>
    <w:p w14:paraId="1DE76F02"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System diagram of Integrator</w:t>
      </w:r>
      <w:r w:rsidRPr="00DA4C3C">
        <w:rPr>
          <w:rFonts w:ascii="Times New Roman" w:eastAsia="等线" w:hAnsi="Times New Roman" w:cs="Times New Roman"/>
          <w:color w:val="8F959E"/>
          <w:sz w:val="22"/>
        </w:rPr>
        <w:br/>
      </w:r>
    </w:p>
    <w:p w14:paraId="529A6D5A"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Write the corresponding code according to the system diagram.</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0E37A08C" w14:textId="77777777">
        <w:tc>
          <w:tcPr>
            <w:tcW w:w="8280" w:type="dxa"/>
            <w:shd w:val="clear" w:color="auto" w:fill="F5F6F7"/>
            <w:tcMar>
              <w:top w:w="60" w:type="dxa"/>
              <w:left w:w="120" w:type="dxa"/>
              <w:bottom w:w="30" w:type="dxa"/>
              <w:right w:w="120" w:type="dxa"/>
            </w:tcMar>
          </w:tcPr>
          <w:p w14:paraId="0961F66E" w14:textId="77777777" w:rsidR="00DF7F2A" w:rsidRPr="00E61E09" w:rsidRDefault="00000000">
            <w:pPr>
              <w:spacing w:before="120" w:after="120" w:line="288" w:lineRule="auto"/>
              <w:jc w:val="left"/>
              <w:rPr>
                <w:rFonts w:ascii="Times New Roman" w:hAnsi="Times New Roman" w:cs="Times New Roman"/>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integrator(T):</w:t>
            </w:r>
            <w:r w:rsidRPr="00E61E09">
              <w:rPr>
                <w:rFonts w:ascii="Courier New" w:eastAsia="Consolas" w:hAnsi="Courier New" w:cs="Courier New"/>
                <w:sz w:val="18"/>
                <w:szCs w:val="18"/>
              </w:rPr>
              <w:br/>
              <w:t xml:space="preserve">   return </w:t>
            </w:r>
            <w:proofErr w:type="spellStart"/>
            <w:proofErr w:type="gramStart"/>
            <w:r w:rsidRPr="00E61E09">
              <w:rPr>
                <w:rFonts w:ascii="Courier New" w:eastAsia="Consolas" w:hAnsi="Courier New" w:cs="Courier New"/>
                <w:sz w:val="18"/>
                <w:szCs w:val="18"/>
              </w:rPr>
              <w:t>sf.Cascade</w:t>
            </w:r>
            <w:proofErr w:type="spellEnd"/>
            <w:proofErr w:type="gram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sf.Cascade</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(T),</w:t>
            </w:r>
            <w:proofErr w:type="spellStart"/>
            <w:r w:rsidRPr="00E61E09">
              <w:rPr>
                <w:rFonts w:ascii="Courier New" w:eastAsia="Consolas" w:hAnsi="Courier New" w:cs="Courier New"/>
                <w:sz w:val="18"/>
                <w:szCs w:val="18"/>
              </w:rPr>
              <w:t>sf.R</w:t>
            </w:r>
            <w:proofErr w:type="spellEnd"/>
            <w:r w:rsidRPr="00E61E09">
              <w:rPr>
                <w:rFonts w:ascii="Courier New" w:eastAsia="Consolas" w:hAnsi="Courier New" w:cs="Courier New"/>
                <w:sz w:val="18"/>
                <w:szCs w:val="18"/>
              </w:rPr>
              <w:t>()),</w:t>
            </w:r>
            <w:r w:rsidRPr="00E61E09">
              <w:rPr>
                <w:rFonts w:ascii="Times New Roman" w:eastAsia="Consolas" w:hAnsi="Times New Roman" w:cs="Times New Roman"/>
                <w:sz w:val="18"/>
                <w:szCs w:val="18"/>
              </w:rPr>
              <w:br/>
              <w:t xml:space="preserve">                 </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sf.FeedbackAdd</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(1),</w:t>
            </w:r>
            <w:proofErr w:type="spellStart"/>
            <w:r w:rsidRPr="00E61E09">
              <w:rPr>
                <w:rFonts w:ascii="Courier New" w:eastAsia="Consolas" w:hAnsi="Courier New" w:cs="Courier New"/>
                <w:sz w:val="18"/>
                <w:szCs w:val="18"/>
              </w:rPr>
              <w:t>sf.R</w:t>
            </w:r>
            <w:proofErr w:type="spellEnd"/>
            <w:r w:rsidRPr="00E61E09">
              <w:rPr>
                <w:rFonts w:ascii="Courier New" w:eastAsia="Consolas" w:hAnsi="Courier New" w:cs="Courier New"/>
                <w:sz w:val="18"/>
                <w:szCs w:val="18"/>
              </w:rPr>
              <w:t>()))</w:t>
            </w:r>
          </w:p>
        </w:tc>
      </w:tr>
    </w:tbl>
    <w:p w14:paraId="0716D263" w14:textId="77777777" w:rsidR="00DF7F2A" w:rsidRPr="00DA4C3C" w:rsidRDefault="00000000">
      <w:pPr>
        <w:spacing w:before="300" w:after="120" w:line="288" w:lineRule="auto"/>
        <w:jc w:val="left"/>
        <w:outlineLvl w:val="2"/>
        <w:rPr>
          <w:rFonts w:ascii="Times New Roman" w:hAnsi="Times New Roman" w:cs="Times New Roman"/>
        </w:rPr>
      </w:pPr>
      <w:bookmarkStart w:id="6" w:name="heading_6"/>
      <w:r w:rsidRPr="00DA4C3C">
        <w:rPr>
          <w:rFonts w:ascii="Times New Roman" w:eastAsia="等线" w:hAnsi="Times New Roman" w:cs="Times New Roman"/>
          <w:b/>
          <w:sz w:val="30"/>
        </w:rPr>
        <w:lastRenderedPageBreak/>
        <w:t>Motor</w:t>
      </w:r>
      <w:bookmarkEnd w:id="6"/>
    </w:p>
    <w:p w14:paraId="1191C3EF"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A motor takes </w:t>
      </w:r>
      <w:proofErr w:type="spellStart"/>
      <w:r w:rsidRPr="00DA4C3C">
        <w:rPr>
          <w:rFonts w:ascii="Times New Roman" w:eastAsia="等线" w:hAnsi="Times New Roman" w:cs="Times New Roman"/>
          <w:sz w:val="22"/>
        </w:rPr>
        <w:t>Vc</w:t>
      </w:r>
      <w:proofErr w:type="spellEnd"/>
      <w:r w:rsidRPr="00DA4C3C">
        <w:rPr>
          <w:rFonts w:ascii="Times New Roman" w:eastAsia="等线" w:hAnsi="Times New Roman" w:cs="Times New Roman"/>
          <w:sz w:val="22"/>
        </w:rPr>
        <w:t xml:space="preserve"> as input and generates Ω as output.</w:t>
      </w:r>
    </w:p>
    <w:p w14:paraId="2016627F"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function:</w:t>
      </w:r>
    </w:p>
    <w:p w14:paraId="15CD5E3B"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4083FC70" wp14:editId="11DD8193">
            <wp:extent cx="2801737" cy="2069939"/>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2812240" cy="2077699"/>
                    </a:xfrm>
                    <a:prstGeom prst="rect">
                      <a:avLst/>
                    </a:prstGeom>
                  </pic:spPr>
                </pic:pic>
              </a:graphicData>
            </a:graphic>
          </wp:inline>
        </w:drawing>
      </w:r>
    </w:p>
    <w:p w14:paraId="02A4CAD7"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diagram:</w:t>
      </w:r>
    </w:p>
    <w:p w14:paraId="07063F93"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76059513" wp14:editId="4F350365">
            <wp:extent cx="5257800" cy="13335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257800" cy="1333500"/>
                    </a:xfrm>
                    <a:prstGeom prst="rect">
                      <a:avLst/>
                    </a:prstGeom>
                  </pic:spPr>
                </pic:pic>
              </a:graphicData>
            </a:graphic>
          </wp:inline>
        </w:drawing>
      </w:r>
    </w:p>
    <w:p w14:paraId="15C196FD"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System diagram of Motor</w:t>
      </w:r>
      <w:r w:rsidRPr="00DA4C3C">
        <w:rPr>
          <w:rFonts w:ascii="Times New Roman" w:eastAsia="等线" w:hAnsi="Times New Roman" w:cs="Times New Roman"/>
          <w:color w:val="8F959E"/>
          <w:sz w:val="22"/>
        </w:rPr>
        <w:br/>
      </w:r>
    </w:p>
    <w:p w14:paraId="3ECA354D"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Write the corresponding code according to the system diagram.</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33FBD18F" w14:textId="77777777">
        <w:tc>
          <w:tcPr>
            <w:tcW w:w="8280" w:type="dxa"/>
            <w:shd w:val="clear" w:color="auto" w:fill="F5F6F7"/>
            <w:tcMar>
              <w:top w:w="60" w:type="dxa"/>
              <w:left w:w="120" w:type="dxa"/>
              <w:bottom w:w="30" w:type="dxa"/>
              <w:right w:w="120" w:type="dxa"/>
            </w:tcMar>
          </w:tcPr>
          <w:p w14:paraId="6E6BADEA" w14:textId="77777777" w:rsidR="00DF7F2A" w:rsidRPr="00E61E09" w:rsidRDefault="00000000">
            <w:pPr>
              <w:spacing w:before="120" w:after="120" w:line="288" w:lineRule="auto"/>
              <w:jc w:val="left"/>
              <w:rPr>
                <w:rFonts w:ascii="Courier New" w:hAnsi="Courier New" w:cs="Courier New"/>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motorModel</w:t>
            </w:r>
            <w:proofErr w:type="spellEnd"/>
            <w:r w:rsidRPr="00E61E09">
              <w:rPr>
                <w:rFonts w:ascii="Courier New" w:eastAsia="Consolas" w:hAnsi="Courier New" w:cs="Courier New"/>
                <w:sz w:val="18"/>
                <w:szCs w:val="18"/>
              </w:rPr>
              <w:t>(T):</w:t>
            </w:r>
            <w:r w:rsidRPr="00E61E09">
              <w:rPr>
                <w:rFonts w:ascii="Courier New" w:eastAsia="Consolas" w:hAnsi="Courier New" w:cs="Courier New"/>
                <w:sz w:val="18"/>
                <w:szCs w:val="18"/>
              </w:rPr>
              <w:br/>
              <w:t xml:space="preserve">   return </w:t>
            </w:r>
            <w:proofErr w:type="spellStart"/>
            <w:proofErr w:type="gramStart"/>
            <w:r w:rsidRPr="00E61E09">
              <w:rPr>
                <w:rFonts w:ascii="Courier New" w:eastAsia="Consolas" w:hAnsi="Courier New" w:cs="Courier New"/>
                <w:sz w:val="18"/>
                <w:szCs w:val="18"/>
              </w:rPr>
              <w:t>sf.FeedbackSubtract</w:t>
            </w:r>
            <w:proofErr w:type="spellEnd"/>
            <w:proofErr w:type="gram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w:t>
            </w:r>
            <w:proofErr w:type="spellStart"/>
            <w:r w:rsidRPr="00E61E09">
              <w:rPr>
                <w:rFonts w:ascii="Courier New" w:eastAsia="Consolas" w:hAnsi="Courier New" w:cs="Courier New"/>
                <w:sz w:val="18"/>
                <w:szCs w:val="18"/>
              </w:rPr>
              <w:t>sf.Cascade</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w:t>
            </w:r>
            <w:proofErr w:type="spellStart"/>
            <w:r w:rsidRPr="00E61E09">
              <w:rPr>
                <w:rFonts w:ascii="Courier New" w:eastAsia="Consolas" w:hAnsi="Courier New" w:cs="Courier New"/>
                <w:sz w:val="18"/>
                <w:szCs w:val="18"/>
              </w:rPr>
              <w:t>sf.Cascade</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k_m</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r_m</w:t>
            </w:r>
            <w:proofErr w:type="spellEnd"/>
            <w:r w:rsidRPr="00E61E09">
              <w:rPr>
                <w:rFonts w:ascii="Courier New" w:eastAsia="Consolas" w:hAnsi="Courier New" w:cs="Courier New"/>
                <w:sz w:val="18"/>
                <w:szCs w:val="18"/>
              </w:rPr>
              <w:t xml:space="preserve">), sf.R()), </w:t>
            </w:r>
            <w:r w:rsidRPr="00E61E09">
              <w:rPr>
                <w:rFonts w:ascii="Courier New" w:eastAsia="Consolas" w:hAnsi="Courier New" w:cs="Courier New"/>
                <w:sz w:val="18"/>
                <w:szCs w:val="18"/>
              </w:rPr>
              <w:br/>
              <w:t xml:space="preserve">                                        </w:t>
            </w:r>
            <w:proofErr w:type="spellStart"/>
            <w:r w:rsidRPr="00E61E09">
              <w:rPr>
                <w:rFonts w:ascii="Courier New" w:eastAsia="Consolas" w:hAnsi="Courier New" w:cs="Courier New"/>
                <w:sz w:val="18"/>
                <w:szCs w:val="18"/>
              </w:rPr>
              <w:t>sf.Cascade</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 xml:space="preserve">(T), </w:t>
            </w:r>
            <w:proofErr w:type="spellStart"/>
            <w:r w:rsidRPr="00E61E09">
              <w:rPr>
                <w:rFonts w:ascii="Courier New" w:eastAsia="Consolas" w:hAnsi="Courier New" w:cs="Courier New"/>
                <w:sz w:val="18"/>
                <w:szCs w:val="18"/>
              </w:rPr>
              <w:t>sf.FeedbackAdd</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 xml:space="preserve">(1), </w:t>
            </w:r>
            <w:proofErr w:type="spellStart"/>
            <w:r w:rsidRPr="00E61E09">
              <w:rPr>
                <w:rFonts w:ascii="Courier New" w:eastAsia="Consolas" w:hAnsi="Courier New" w:cs="Courier New"/>
                <w:sz w:val="18"/>
                <w:szCs w:val="18"/>
              </w:rPr>
              <w:t>sf.R</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 </w:t>
            </w:r>
            <w:r w:rsidRPr="00E61E09">
              <w:rPr>
                <w:rFonts w:ascii="Courier New" w:eastAsia="Consolas" w:hAnsi="Courier New" w:cs="Courier New"/>
                <w:sz w:val="18"/>
                <w:szCs w:val="18"/>
              </w:rPr>
              <w:br/>
              <w:t xml:space="preserve">                            </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k_b</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w:t>
            </w:r>
          </w:p>
        </w:tc>
      </w:tr>
    </w:tbl>
    <w:p w14:paraId="5EA335FC" w14:textId="77777777" w:rsidR="00DF7F2A" w:rsidRPr="00DA4C3C" w:rsidRDefault="00000000">
      <w:pPr>
        <w:spacing w:before="300" w:after="120" w:line="288" w:lineRule="auto"/>
        <w:jc w:val="left"/>
        <w:outlineLvl w:val="2"/>
        <w:rPr>
          <w:rFonts w:ascii="Times New Roman" w:hAnsi="Times New Roman" w:cs="Times New Roman"/>
        </w:rPr>
      </w:pPr>
      <w:bookmarkStart w:id="7" w:name="heading_7"/>
      <w:r w:rsidRPr="00DA4C3C">
        <w:rPr>
          <w:rFonts w:ascii="Times New Roman" w:eastAsia="等线" w:hAnsi="Times New Roman" w:cs="Times New Roman"/>
          <w:b/>
          <w:sz w:val="30"/>
        </w:rPr>
        <w:t>The Combined Plant</w:t>
      </w:r>
      <w:bookmarkEnd w:id="7"/>
    </w:p>
    <w:p w14:paraId="365AF8FD"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function:</w:t>
      </w:r>
    </w:p>
    <w:p w14:paraId="5B0EBFBA"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3FD01F85" wp14:editId="2BB19E02">
            <wp:extent cx="3466618" cy="549238"/>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3519819" cy="557667"/>
                    </a:xfrm>
                    <a:prstGeom prst="rect">
                      <a:avLst/>
                    </a:prstGeom>
                  </pic:spPr>
                </pic:pic>
              </a:graphicData>
            </a:graphic>
          </wp:inline>
        </w:drawing>
      </w:r>
    </w:p>
    <w:p w14:paraId="5FDE16CA"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lastRenderedPageBreak/>
        <w:t>System diagram:</w:t>
      </w:r>
    </w:p>
    <w:p w14:paraId="661D2384"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3519792A" wp14:editId="6C4EA8AB">
            <wp:extent cx="5257800" cy="99060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257800" cy="990600"/>
                    </a:xfrm>
                    <a:prstGeom prst="rect">
                      <a:avLst/>
                    </a:prstGeom>
                  </pic:spPr>
                </pic:pic>
              </a:graphicData>
            </a:graphic>
          </wp:inline>
        </w:drawing>
      </w:r>
    </w:p>
    <w:p w14:paraId="06E85A85"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System diagram of Plant</w:t>
      </w:r>
      <w:r w:rsidRPr="00DA4C3C">
        <w:rPr>
          <w:rFonts w:ascii="Times New Roman" w:eastAsia="等线" w:hAnsi="Times New Roman" w:cs="Times New Roman"/>
          <w:color w:val="8F959E"/>
          <w:sz w:val="22"/>
        </w:rPr>
        <w:br/>
      </w:r>
    </w:p>
    <w:p w14:paraId="1AE55272"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Write the corresponding code according to the system diagram.</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7D41C43A" w14:textId="77777777">
        <w:tc>
          <w:tcPr>
            <w:tcW w:w="8280" w:type="dxa"/>
            <w:shd w:val="clear" w:color="auto" w:fill="F5F6F7"/>
            <w:tcMar>
              <w:top w:w="60" w:type="dxa"/>
              <w:left w:w="120" w:type="dxa"/>
              <w:bottom w:w="30" w:type="dxa"/>
              <w:right w:w="120" w:type="dxa"/>
            </w:tcMar>
          </w:tcPr>
          <w:p w14:paraId="6A98A6BE" w14:textId="77777777" w:rsidR="00DF7F2A" w:rsidRPr="00E61E09" w:rsidRDefault="00000000">
            <w:pPr>
              <w:spacing w:before="120" w:after="120" w:line="288" w:lineRule="auto"/>
              <w:jc w:val="left"/>
              <w:rPr>
                <w:rFonts w:ascii="Courier New" w:hAnsi="Courier New" w:cs="Courier New"/>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plantModel</w:t>
            </w:r>
            <w:proofErr w:type="spellEnd"/>
            <w:r w:rsidRPr="00E61E09">
              <w:rPr>
                <w:rFonts w:ascii="Courier New" w:eastAsia="Consolas" w:hAnsi="Courier New" w:cs="Courier New"/>
                <w:sz w:val="18"/>
                <w:szCs w:val="18"/>
              </w:rPr>
              <w:t>(T):</w:t>
            </w:r>
            <w:r w:rsidRPr="00E61E09">
              <w:rPr>
                <w:rFonts w:ascii="Courier New" w:eastAsia="Consolas" w:hAnsi="Courier New" w:cs="Courier New"/>
                <w:sz w:val="18"/>
                <w:szCs w:val="18"/>
              </w:rPr>
              <w:br/>
              <w:t xml:space="preserve">   return </w:t>
            </w:r>
            <w:proofErr w:type="spellStart"/>
            <w:proofErr w:type="gramStart"/>
            <w:r w:rsidRPr="00E61E09">
              <w:rPr>
                <w:rFonts w:ascii="Courier New" w:eastAsia="Consolas" w:hAnsi="Courier New" w:cs="Courier New"/>
                <w:sz w:val="18"/>
                <w:szCs w:val="18"/>
              </w:rPr>
              <w:t>sf.Cascade</w:t>
            </w:r>
            <w:proofErr w:type="spellEnd"/>
            <w:proofErr w:type="gram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motorModel</w:t>
            </w:r>
            <w:proofErr w:type="spellEnd"/>
            <w:r w:rsidRPr="00E61E09">
              <w:rPr>
                <w:rFonts w:ascii="Courier New" w:eastAsia="Consolas" w:hAnsi="Courier New" w:cs="Courier New"/>
                <w:sz w:val="18"/>
                <w:szCs w:val="18"/>
              </w:rPr>
              <w:t>(T),integrator(T))</w:t>
            </w:r>
          </w:p>
        </w:tc>
      </w:tr>
    </w:tbl>
    <w:p w14:paraId="5F11D2EA" w14:textId="77777777" w:rsidR="00DF7F2A" w:rsidRPr="00DA4C3C" w:rsidRDefault="00000000">
      <w:pPr>
        <w:spacing w:before="320" w:after="120" w:line="288" w:lineRule="auto"/>
        <w:jc w:val="left"/>
        <w:outlineLvl w:val="1"/>
        <w:rPr>
          <w:rFonts w:ascii="Times New Roman" w:hAnsi="Times New Roman" w:cs="Times New Roman"/>
        </w:rPr>
      </w:pPr>
      <w:bookmarkStart w:id="8" w:name="heading_8"/>
      <w:r w:rsidRPr="00DA4C3C">
        <w:rPr>
          <w:rFonts w:ascii="Times New Roman" w:eastAsia="等线" w:hAnsi="Times New Roman" w:cs="Times New Roman"/>
          <w:b/>
          <w:sz w:val="32"/>
        </w:rPr>
        <w:t>The Whole System</w:t>
      </w:r>
      <w:bookmarkEnd w:id="8"/>
    </w:p>
    <w:p w14:paraId="49D53FF0"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function:</w:t>
      </w:r>
    </w:p>
    <w:p w14:paraId="1502A75E"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0A9693C6" wp14:editId="23E07A46">
            <wp:extent cx="3182293" cy="1015802"/>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3210215" cy="1024715"/>
                    </a:xfrm>
                    <a:prstGeom prst="rect">
                      <a:avLst/>
                    </a:prstGeom>
                  </pic:spPr>
                </pic:pic>
              </a:graphicData>
            </a:graphic>
          </wp:inline>
        </w:drawing>
      </w:r>
    </w:p>
    <w:p w14:paraId="21DB7813"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System diagram:</w:t>
      </w:r>
    </w:p>
    <w:p w14:paraId="7B9A29D8"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69A3893D" wp14:editId="41D4D342">
            <wp:extent cx="5257800" cy="876300"/>
            <wp:effectExtent l="0" t="0" r="0" b="0"/>
            <wp:docPr id="13"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257800" cy="876300"/>
                    </a:xfrm>
                    <a:prstGeom prst="rect">
                      <a:avLst/>
                    </a:prstGeom>
                  </pic:spPr>
                </pic:pic>
              </a:graphicData>
            </a:graphic>
          </wp:inline>
        </w:drawing>
      </w:r>
    </w:p>
    <w:p w14:paraId="64444578"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System diagram of the whole system</w:t>
      </w:r>
      <w:r w:rsidRPr="00DA4C3C">
        <w:rPr>
          <w:rFonts w:ascii="Times New Roman" w:eastAsia="等线" w:hAnsi="Times New Roman" w:cs="Times New Roman"/>
          <w:color w:val="8F959E"/>
          <w:sz w:val="22"/>
        </w:rPr>
        <w:br/>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2554782B" w14:textId="77777777">
        <w:tc>
          <w:tcPr>
            <w:tcW w:w="8280" w:type="dxa"/>
            <w:shd w:val="clear" w:color="auto" w:fill="F5F6F7"/>
            <w:tcMar>
              <w:top w:w="60" w:type="dxa"/>
              <w:left w:w="120" w:type="dxa"/>
              <w:bottom w:w="30" w:type="dxa"/>
              <w:right w:w="120" w:type="dxa"/>
            </w:tcMar>
          </w:tcPr>
          <w:p w14:paraId="2A29EC21" w14:textId="77777777" w:rsidR="00DF7F2A" w:rsidRPr="00E61E09" w:rsidRDefault="00000000">
            <w:pPr>
              <w:spacing w:before="120" w:after="120" w:line="288" w:lineRule="auto"/>
              <w:jc w:val="left"/>
              <w:rPr>
                <w:rFonts w:ascii="Courier New" w:hAnsi="Courier New" w:cs="Courier New"/>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lightTrackerModel</w:t>
            </w:r>
            <w:proofErr w:type="spellEnd"/>
            <w:r w:rsidRPr="00E61E09">
              <w:rPr>
                <w:rFonts w:ascii="Courier New" w:eastAsia="Consolas" w:hAnsi="Courier New" w:cs="Courier New"/>
                <w:sz w:val="18"/>
                <w:szCs w:val="18"/>
              </w:rPr>
              <w:t>(</w:t>
            </w:r>
            <w:proofErr w:type="spellStart"/>
            <w:proofErr w:type="gramStart"/>
            <w:r w:rsidRPr="00E61E09">
              <w:rPr>
                <w:rFonts w:ascii="Courier New" w:eastAsia="Consolas" w:hAnsi="Courier New" w:cs="Courier New"/>
                <w:sz w:val="18"/>
                <w:szCs w:val="18"/>
              </w:rPr>
              <w:t>T,k</w:t>
            </w:r>
            <w:proofErr w:type="gramEnd"/>
            <w:r w:rsidRPr="00E61E09">
              <w:rPr>
                <w:rFonts w:ascii="Courier New" w:eastAsia="Consolas" w:hAnsi="Courier New" w:cs="Courier New"/>
                <w:sz w:val="18"/>
                <w:szCs w:val="18"/>
              </w:rPr>
              <w:t>_c</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return </w:t>
            </w:r>
            <w:proofErr w:type="spellStart"/>
            <w:r w:rsidRPr="00E61E09">
              <w:rPr>
                <w:rFonts w:ascii="Courier New" w:eastAsia="Consolas" w:hAnsi="Courier New" w:cs="Courier New"/>
                <w:sz w:val="18"/>
                <w:szCs w:val="18"/>
              </w:rPr>
              <w:t>sf.FeedbackSubtract</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sf.Cascade</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controllerAndSensorModel</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k_c</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w:t>
            </w:r>
            <w:proofErr w:type="spellStart"/>
            <w:r w:rsidRPr="00E61E09">
              <w:rPr>
                <w:rFonts w:ascii="Courier New" w:eastAsia="Consolas" w:hAnsi="Courier New" w:cs="Courier New"/>
                <w:sz w:val="18"/>
                <w:szCs w:val="18"/>
              </w:rPr>
              <w:t>plantModel</w:t>
            </w:r>
            <w:proofErr w:type="spellEnd"/>
            <w:r w:rsidRPr="00E61E09">
              <w:rPr>
                <w:rFonts w:ascii="Courier New" w:eastAsia="Consolas" w:hAnsi="Courier New" w:cs="Courier New"/>
                <w:sz w:val="18"/>
                <w:szCs w:val="18"/>
              </w:rPr>
              <w:t>(T)),</w:t>
            </w:r>
            <w:proofErr w:type="spellStart"/>
            <w:r w:rsidRPr="00E61E09">
              <w:rPr>
                <w:rFonts w:ascii="Courier New" w:eastAsia="Consolas" w:hAnsi="Courier New" w:cs="Courier New"/>
                <w:sz w:val="18"/>
                <w:szCs w:val="18"/>
              </w:rPr>
              <w:t>sf.Gain</w:t>
            </w:r>
            <w:proofErr w:type="spellEnd"/>
            <w:r w:rsidRPr="00E61E09">
              <w:rPr>
                <w:rFonts w:ascii="Courier New" w:eastAsia="Consolas" w:hAnsi="Courier New" w:cs="Courier New"/>
                <w:sz w:val="18"/>
                <w:szCs w:val="18"/>
              </w:rPr>
              <w:t>(1))</w:t>
            </w:r>
          </w:p>
        </w:tc>
      </w:tr>
    </w:tbl>
    <w:p w14:paraId="3492DCB8" w14:textId="77777777" w:rsidR="00DF7F2A" w:rsidRPr="00DA4C3C" w:rsidRDefault="00000000">
      <w:pPr>
        <w:spacing w:before="380" w:after="140" w:line="288" w:lineRule="auto"/>
        <w:jc w:val="left"/>
        <w:outlineLvl w:val="0"/>
        <w:rPr>
          <w:rFonts w:ascii="Times New Roman" w:hAnsi="Times New Roman" w:cs="Times New Roman"/>
        </w:rPr>
      </w:pPr>
      <w:bookmarkStart w:id="9" w:name="heading_9"/>
      <w:r w:rsidRPr="00DA4C3C">
        <w:rPr>
          <w:rFonts w:ascii="Times New Roman" w:eastAsia="等线" w:hAnsi="Times New Roman" w:cs="Times New Roman"/>
          <w:b/>
          <w:sz w:val="36"/>
        </w:rPr>
        <w:t>Analyzing the System</w:t>
      </w:r>
      <w:bookmarkEnd w:id="9"/>
    </w:p>
    <w:p w14:paraId="012A432F"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Based on the overall system function, we can calculate the poles of the system.</w:t>
      </w:r>
    </w:p>
    <w:p w14:paraId="4D60085D"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1CB96C9C" wp14:editId="000A740E">
            <wp:extent cx="3182293" cy="638824"/>
            <wp:effectExtent l="0" t="0" r="0" b="0"/>
            <wp:docPr id="14"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3216789" cy="645749"/>
                    </a:xfrm>
                    <a:prstGeom prst="rect">
                      <a:avLst/>
                    </a:prstGeom>
                  </pic:spPr>
                </pic:pic>
              </a:graphicData>
            </a:graphic>
          </wp:inline>
        </w:drawing>
      </w:r>
    </w:p>
    <w:p w14:paraId="782DAAA7"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lastRenderedPageBreak/>
        <w:t>Substitute the corresponding data:</w:t>
      </w:r>
    </w:p>
    <w:p w14:paraId="0AF8D04B"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5C5D0699" wp14:editId="77D310C4">
            <wp:extent cx="5257800" cy="876300"/>
            <wp:effectExtent l="0" t="0" r="0" b="0"/>
            <wp:docPr id="15"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257800" cy="876300"/>
                    </a:xfrm>
                    <a:prstGeom prst="rect">
                      <a:avLst/>
                    </a:prstGeom>
                  </pic:spPr>
                </pic:pic>
              </a:graphicData>
            </a:graphic>
          </wp:inline>
        </w:drawing>
      </w:r>
    </w:p>
    <w:p w14:paraId="065B7809"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We can find the expression of pole p with respect to </w:t>
      </w:r>
      <w:proofErr w:type="spellStart"/>
      <w:r w:rsidRPr="00DA4C3C">
        <w:rPr>
          <w:rFonts w:ascii="Times New Roman" w:eastAsia="等线" w:hAnsi="Times New Roman" w:cs="Times New Roman"/>
          <w:sz w:val="22"/>
        </w:rPr>
        <w:t>k_c</w:t>
      </w:r>
      <w:proofErr w:type="spellEnd"/>
      <w:r w:rsidRPr="00DA4C3C">
        <w:rPr>
          <w:rFonts w:ascii="Times New Roman" w:eastAsia="等线" w:hAnsi="Times New Roman" w:cs="Times New Roman"/>
          <w:sz w:val="22"/>
        </w:rPr>
        <w:t>:</w:t>
      </w:r>
    </w:p>
    <w:p w14:paraId="7E1899E1"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773732B3" wp14:editId="46C343CA">
            <wp:extent cx="2082297" cy="303783"/>
            <wp:effectExtent l="0" t="0" r="0" b="0"/>
            <wp:docPr id="16"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2111885" cy="308100"/>
                    </a:xfrm>
                    <a:prstGeom prst="rect">
                      <a:avLst/>
                    </a:prstGeom>
                  </pic:spPr>
                </pic:pic>
              </a:graphicData>
            </a:graphic>
          </wp:inline>
        </w:drawing>
      </w:r>
    </w:p>
    <w:p w14:paraId="10D437D0"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By using the optimize module, we can find the optimal </w:t>
      </w:r>
      <w:proofErr w:type="spellStart"/>
      <w:r w:rsidRPr="00DA4C3C">
        <w:rPr>
          <w:rFonts w:ascii="Times New Roman" w:eastAsia="等线" w:hAnsi="Times New Roman" w:cs="Times New Roman"/>
          <w:sz w:val="22"/>
        </w:rPr>
        <w:t>k_c</w:t>
      </w:r>
      <w:proofErr w:type="spellEnd"/>
      <w:r w:rsidRPr="00DA4C3C">
        <w:rPr>
          <w:rFonts w:ascii="Times New Roman" w:eastAsia="等线" w:hAnsi="Times New Roman" w:cs="Times New Roman"/>
          <w:sz w:val="22"/>
        </w:rPr>
        <w:t xml:space="preserve"> value: such that the dominant pole is minimized, and the system reaches the steady state fastest and stably.</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6C941DCC" w14:textId="77777777">
        <w:tc>
          <w:tcPr>
            <w:tcW w:w="8280" w:type="dxa"/>
            <w:shd w:val="clear" w:color="auto" w:fill="F5F6F7"/>
            <w:tcMar>
              <w:top w:w="60" w:type="dxa"/>
              <w:left w:w="120" w:type="dxa"/>
              <w:bottom w:w="30" w:type="dxa"/>
              <w:right w:w="120" w:type="dxa"/>
            </w:tcMar>
          </w:tcPr>
          <w:p w14:paraId="386DEFC5" w14:textId="77777777" w:rsidR="00DF7F2A" w:rsidRPr="00E61E09" w:rsidRDefault="00000000">
            <w:pPr>
              <w:spacing w:before="120" w:after="120" w:line="288" w:lineRule="auto"/>
              <w:jc w:val="left"/>
              <w:rPr>
                <w:rFonts w:ascii="Courier New" w:hAnsi="Courier New" w:cs="Courier New"/>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k_</w:t>
            </w:r>
            <w:proofErr w:type="gramStart"/>
            <w:r w:rsidRPr="00E61E09">
              <w:rPr>
                <w:rFonts w:ascii="Courier New" w:eastAsia="Consolas" w:hAnsi="Courier New" w:cs="Courier New"/>
                <w:sz w:val="18"/>
                <w:szCs w:val="18"/>
              </w:rPr>
              <w:t>cFinder</w:t>
            </w:r>
            <w:proofErr w:type="spellEnd"/>
            <w:r w:rsidRPr="00E61E09">
              <w:rPr>
                <w:rFonts w:ascii="Courier New" w:eastAsia="Consolas" w:hAnsi="Courier New" w:cs="Courier New"/>
                <w:sz w:val="18"/>
                <w:szCs w:val="18"/>
              </w:rPr>
              <w:t>(</w:t>
            </w:r>
            <w:proofErr w:type="gramEnd"/>
            <w:r w:rsidRPr="00E61E09">
              <w:rPr>
                <w:rFonts w:ascii="Courier New" w:eastAsia="Consolas" w:hAnsi="Courier New" w:cs="Courier New"/>
                <w:sz w:val="18"/>
                <w:szCs w:val="18"/>
              </w:rPr>
              <w:t xml:space="preserve">T, </w:t>
            </w:r>
            <w:proofErr w:type="spellStart"/>
            <w:r w:rsidRPr="00E61E09">
              <w:rPr>
                <w:rFonts w:ascii="Courier New" w:eastAsia="Consolas" w:hAnsi="Courier New" w:cs="Courier New"/>
                <w:sz w:val="18"/>
                <w:szCs w:val="18"/>
              </w:rPr>
              <w:t>k_cmin</w:t>
            </w:r>
            <w:proofErr w:type="spellEnd"/>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k_cmax</w:t>
            </w:r>
            <w:proofErr w:type="spellEnd"/>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numsteps</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print </w:t>
            </w:r>
            <w:proofErr w:type="spellStart"/>
            <w:r w:rsidRPr="00E61E09">
              <w:rPr>
                <w:rFonts w:ascii="Courier New" w:eastAsia="Consolas" w:hAnsi="Courier New" w:cs="Courier New"/>
                <w:sz w:val="18"/>
                <w:szCs w:val="18"/>
              </w:rPr>
              <w:t>optimize.optOverLine</w:t>
            </w:r>
            <w:proofErr w:type="spellEnd"/>
            <w:r w:rsidRPr="00E61E09">
              <w:rPr>
                <w:rFonts w:ascii="Courier New" w:eastAsia="Consolas" w:hAnsi="Courier New" w:cs="Courier New"/>
                <w:sz w:val="18"/>
                <w:szCs w:val="18"/>
              </w:rPr>
              <w:t>(</w:t>
            </w:r>
            <w:r w:rsidRPr="00E61E09">
              <w:rPr>
                <w:rFonts w:ascii="Courier New" w:eastAsia="Consolas" w:hAnsi="Courier New" w:cs="Courier New"/>
                <w:b/>
                <w:sz w:val="18"/>
                <w:szCs w:val="18"/>
              </w:rPr>
              <w:t>lambda</w:t>
            </w:r>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k_c</w:t>
            </w:r>
            <w:proofErr w:type="spellEnd"/>
            <w:r w:rsidRPr="00E61E09">
              <w:rPr>
                <w:rFonts w:ascii="Courier New" w:eastAsia="Consolas" w:hAnsi="Courier New" w:cs="Courier New"/>
                <w:sz w:val="18"/>
                <w:szCs w:val="18"/>
              </w:rPr>
              <w:t>: abs(</w:t>
            </w:r>
            <w:proofErr w:type="spellStart"/>
            <w:r w:rsidRPr="00E61E09">
              <w:rPr>
                <w:rFonts w:ascii="Courier New" w:eastAsia="Consolas" w:hAnsi="Courier New" w:cs="Courier New"/>
                <w:sz w:val="18"/>
                <w:szCs w:val="18"/>
              </w:rPr>
              <w:t>lightTrackerModel</w:t>
            </w:r>
            <w:proofErr w:type="spellEnd"/>
            <w:r w:rsidRPr="00E61E09">
              <w:rPr>
                <w:rFonts w:ascii="Courier New" w:eastAsia="Consolas" w:hAnsi="Courier New" w:cs="Courier New"/>
                <w:sz w:val="18"/>
                <w:szCs w:val="18"/>
              </w:rPr>
              <w:t xml:space="preserve">(T, </w:t>
            </w:r>
            <w:proofErr w:type="spellStart"/>
            <w:r w:rsidRPr="00E61E09">
              <w:rPr>
                <w:rFonts w:ascii="Courier New" w:eastAsia="Consolas" w:hAnsi="Courier New" w:cs="Courier New"/>
                <w:sz w:val="18"/>
                <w:szCs w:val="18"/>
              </w:rPr>
              <w:t>k_c</w:t>
            </w:r>
            <w:proofErr w:type="spellEnd"/>
            <w:r w:rsidRPr="00E61E09">
              <w:rPr>
                <w:rFonts w:ascii="Courier New" w:eastAsia="Consolas" w:hAnsi="Courier New" w:cs="Courier New"/>
                <w:sz w:val="18"/>
                <w:szCs w:val="18"/>
              </w:rPr>
              <w:t>).</w:t>
            </w:r>
            <w:proofErr w:type="spellStart"/>
            <w:r w:rsidRPr="00E61E09">
              <w:rPr>
                <w:rFonts w:ascii="Courier New" w:eastAsia="Consolas" w:hAnsi="Courier New" w:cs="Courier New"/>
                <w:sz w:val="18"/>
                <w:szCs w:val="18"/>
              </w:rPr>
              <w:t>dominantPole</w:t>
            </w:r>
            <w:proofErr w:type="spellEnd"/>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k_cmin</w:t>
            </w:r>
            <w:proofErr w:type="spellEnd"/>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k_cmax</w:t>
            </w:r>
            <w:proofErr w:type="spellEnd"/>
            <w:r w:rsidRPr="00E61E09">
              <w:rPr>
                <w:rFonts w:ascii="Courier New" w:eastAsia="Consolas" w:hAnsi="Courier New" w:cs="Courier New"/>
                <w:sz w:val="18"/>
                <w:szCs w:val="18"/>
              </w:rPr>
              <w:t xml:space="preserve">, </w:t>
            </w:r>
            <w:proofErr w:type="spellStart"/>
            <w:r w:rsidRPr="00E61E09">
              <w:rPr>
                <w:rFonts w:ascii="Courier New" w:eastAsia="Consolas" w:hAnsi="Courier New" w:cs="Courier New"/>
                <w:sz w:val="18"/>
                <w:szCs w:val="18"/>
              </w:rPr>
              <w:t>numsteps</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r>
            <w:proofErr w:type="spellStart"/>
            <w:r w:rsidRPr="00E61E09">
              <w:rPr>
                <w:rFonts w:ascii="Courier New" w:eastAsia="Consolas" w:hAnsi="Courier New" w:cs="Courier New"/>
                <w:sz w:val="18"/>
                <w:szCs w:val="18"/>
              </w:rPr>
              <w:t>k_cFinder</w:t>
            </w:r>
            <w:proofErr w:type="spellEnd"/>
            <w:r w:rsidRPr="00E61E09">
              <w:rPr>
                <w:rFonts w:ascii="Courier New" w:eastAsia="Consolas" w:hAnsi="Courier New" w:cs="Courier New"/>
                <w:sz w:val="18"/>
                <w:szCs w:val="18"/>
              </w:rPr>
              <w:t>(0.005, -10, 10, 200)</w:t>
            </w:r>
          </w:p>
        </w:tc>
      </w:tr>
    </w:tbl>
    <w:p w14:paraId="09481505"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Running the program, </w:t>
      </w:r>
      <w:proofErr w:type="spellStart"/>
      <w:r w:rsidRPr="00DA4C3C">
        <w:rPr>
          <w:rFonts w:ascii="Times New Roman" w:eastAsia="等线" w:hAnsi="Times New Roman" w:cs="Times New Roman"/>
          <w:sz w:val="22"/>
        </w:rPr>
        <w:t>k_c</w:t>
      </w:r>
      <w:proofErr w:type="spellEnd"/>
      <w:r w:rsidRPr="00DA4C3C">
        <w:rPr>
          <w:rFonts w:ascii="Times New Roman" w:eastAsia="等线" w:hAnsi="Times New Roman" w:cs="Times New Roman"/>
          <w:sz w:val="22"/>
        </w:rPr>
        <w:t xml:space="preserve"> = 93774996667555244.</w:t>
      </w:r>
    </w:p>
    <w:p w14:paraId="2D5B28AD"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generating a plot of the behavior resulting from the system starting at rest with a unit step signal as input.</w:t>
      </w:r>
    </w:p>
    <w:p w14:paraId="1D342FBE"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08DDA0AB" wp14:editId="39697B51">
            <wp:extent cx="5257800" cy="2819400"/>
            <wp:effectExtent l="0" t="0" r="0" b="0"/>
            <wp:docPr id="17"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257800" cy="2819400"/>
                    </a:xfrm>
                    <a:prstGeom prst="rect">
                      <a:avLst/>
                    </a:prstGeom>
                  </pic:spPr>
                </pic:pic>
              </a:graphicData>
            </a:graphic>
          </wp:inline>
        </w:drawing>
      </w:r>
    </w:p>
    <w:p w14:paraId="76185D05"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k=0.93775</w:t>
      </w:r>
      <w:r w:rsidRPr="00DA4C3C">
        <w:rPr>
          <w:rFonts w:ascii="Times New Roman" w:eastAsia="等线" w:hAnsi="Times New Roman" w:cs="Times New Roman"/>
          <w:color w:val="8F959E"/>
          <w:sz w:val="22"/>
        </w:rPr>
        <w:br/>
      </w:r>
    </w:p>
    <w:p w14:paraId="1FB57038"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When T = 0.005s, investigate the impact of different values of kc on the system.</w:t>
      </w:r>
    </w:p>
    <w:p w14:paraId="0E9EE14C"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Depending on the location and type of poles, the response of the system can manifest as </w:t>
      </w:r>
      <w:r w:rsidRPr="00DA4C3C">
        <w:rPr>
          <w:rFonts w:ascii="Times New Roman" w:eastAsia="等线" w:hAnsi="Times New Roman" w:cs="Times New Roman"/>
          <w:b/>
          <w:sz w:val="22"/>
        </w:rPr>
        <w:t xml:space="preserve">monotonic convergence </w:t>
      </w:r>
      <w:r w:rsidRPr="00DA4C3C">
        <w:rPr>
          <w:rFonts w:ascii="Times New Roman" w:eastAsia="等线" w:hAnsi="Times New Roman" w:cs="Times New Roman"/>
          <w:sz w:val="22"/>
        </w:rPr>
        <w:t xml:space="preserve">or </w:t>
      </w:r>
      <w:r w:rsidRPr="00DA4C3C">
        <w:rPr>
          <w:rFonts w:ascii="Times New Roman" w:eastAsia="等线" w:hAnsi="Times New Roman" w:cs="Times New Roman"/>
          <w:b/>
          <w:sz w:val="22"/>
        </w:rPr>
        <w:t xml:space="preserve">oscillatory </w:t>
      </w:r>
      <w:proofErr w:type="gramStart"/>
      <w:r w:rsidRPr="00DA4C3C">
        <w:rPr>
          <w:rFonts w:ascii="Times New Roman" w:eastAsia="等线" w:hAnsi="Times New Roman" w:cs="Times New Roman"/>
          <w:b/>
          <w:sz w:val="22"/>
        </w:rPr>
        <w:t xml:space="preserve">convergence </w:t>
      </w:r>
      <w:r w:rsidRPr="00DA4C3C">
        <w:rPr>
          <w:rFonts w:ascii="Times New Roman" w:eastAsia="等线" w:hAnsi="Times New Roman" w:cs="Times New Roman"/>
          <w:sz w:val="22"/>
        </w:rPr>
        <w:t>.</w:t>
      </w:r>
      <w:proofErr w:type="gramEnd"/>
    </w:p>
    <w:p w14:paraId="0035E8FF"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b/>
          <w:sz w:val="22"/>
        </w:rPr>
        <w:t xml:space="preserve">Monotonically converges </w:t>
      </w:r>
      <w:r w:rsidRPr="00DA4C3C">
        <w:rPr>
          <w:rFonts w:ascii="Times New Roman" w:eastAsia="等线" w:hAnsi="Times New Roman" w:cs="Times New Roman"/>
          <w:sz w:val="22"/>
        </w:rPr>
        <w:t>when, in a discrete system, the pole p satisfies | p | &lt; 1 and the pole is a real number.</w:t>
      </w:r>
    </w:p>
    <w:p w14:paraId="2F381D95"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lastRenderedPageBreak/>
        <w:t>According to the extreme expression of the system:</w:t>
      </w:r>
    </w:p>
    <w:p w14:paraId="16D3B7A6"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1EAC98F0" wp14:editId="484A84DE">
            <wp:extent cx="2204519" cy="306665"/>
            <wp:effectExtent l="0" t="0" r="0" b="0"/>
            <wp:docPr id="18"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2237752" cy="311288"/>
                    </a:xfrm>
                    <a:prstGeom prst="rect">
                      <a:avLst/>
                    </a:prstGeom>
                  </pic:spPr>
                </pic:pic>
              </a:graphicData>
            </a:graphic>
          </wp:inline>
        </w:drawing>
      </w:r>
    </w:p>
    <w:p w14:paraId="533906FD"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Monotonic convergence is required, and the pole must be real and satisfy | p | &lt; 1. This requires the pole to be </w:t>
      </w:r>
      <w:proofErr w:type="gramStart"/>
      <w:r w:rsidRPr="00DA4C3C">
        <w:rPr>
          <w:rFonts w:ascii="Times New Roman" w:eastAsia="等线" w:hAnsi="Times New Roman" w:cs="Times New Roman"/>
          <w:sz w:val="22"/>
        </w:rPr>
        <w:t xml:space="preserve">real </w:t>
      </w:r>
      <w:r w:rsidRPr="00DA4C3C">
        <w:rPr>
          <w:rFonts w:ascii="Times New Roman" w:eastAsia="等线" w:hAnsi="Times New Roman" w:cs="Times New Roman"/>
          <w:b/>
          <w:sz w:val="22"/>
        </w:rPr>
        <w:t>,</w:t>
      </w:r>
      <w:proofErr w:type="gramEnd"/>
      <w:r w:rsidRPr="00DA4C3C">
        <w:rPr>
          <w:rFonts w:ascii="Times New Roman" w:eastAsia="等线" w:hAnsi="Times New Roman" w:cs="Times New Roman"/>
          <w:b/>
          <w:sz w:val="22"/>
        </w:rPr>
        <w:t xml:space="preserve"> </w:t>
      </w:r>
      <w:r w:rsidRPr="00DA4C3C">
        <w:rPr>
          <w:rFonts w:ascii="Times New Roman" w:eastAsia="等线" w:hAnsi="Times New Roman" w:cs="Times New Roman"/>
          <w:sz w:val="22"/>
        </w:rPr>
        <w:t>that is, the expression inside the square root is non-negative, that is:</w:t>
      </w:r>
    </w:p>
    <w:p w14:paraId="4DCDEDC7"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1E5B4A7A" wp14:editId="4E5502CF">
            <wp:extent cx="1960075" cy="307000"/>
            <wp:effectExtent l="0" t="0" r="0" b="0"/>
            <wp:docPr id="19"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1982788" cy="310557"/>
                    </a:xfrm>
                    <a:prstGeom prst="rect">
                      <a:avLst/>
                    </a:prstGeom>
                  </pic:spPr>
                </pic:pic>
              </a:graphicData>
            </a:graphic>
          </wp:inline>
        </w:drawing>
      </w:r>
    </w:p>
    <w:p w14:paraId="7027CB46"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If all the poles p </w:t>
      </w:r>
      <w:proofErr w:type="gramStart"/>
      <w:r w:rsidRPr="00DA4C3C">
        <w:rPr>
          <w:rFonts w:ascii="Times New Roman" w:eastAsia="等线" w:hAnsi="Times New Roman" w:cs="Times New Roman"/>
          <w:sz w:val="22"/>
        </w:rPr>
        <w:t>satisfy</w:t>
      </w:r>
      <w:proofErr w:type="gramEnd"/>
      <w:r w:rsidRPr="00DA4C3C">
        <w:rPr>
          <w:rFonts w:ascii="Times New Roman" w:eastAsia="等线" w:hAnsi="Times New Roman" w:cs="Times New Roman"/>
          <w:sz w:val="22"/>
        </w:rPr>
        <w:t xml:space="preserve"> | p | &lt; 1 and the poles are located within the unit circle, then the conditions for monotonic convergence are:</w:t>
      </w:r>
    </w:p>
    <w:p w14:paraId="41AE306B"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01034104" wp14:editId="412479DE">
            <wp:extent cx="1231271" cy="271205"/>
            <wp:effectExtent l="0" t="0" r="0" b="0"/>
            <wp:docPr id="20"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1265460" cy="278736"/>
                    </a:xfrm>
                    <a:prstGeom prst="rect">
                      <a:avLst/>
                    </a:prstGeom>
                  </pic:spPr>
                </pic:pic>
              </a:graphicData>
            </a:graphic>
          </wp:inline>
        </w:drawing>
      </w:r>
    </w:p>
    <w:p w14:paraId="5284599A"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The condition for oscillation convergence is that in a discrete system, the pole p satisfies | p | &lt; 1 and the pole is a complex number.</w:t>
      </w:r>
    </w:p>
    <w:p w14:paraId="3A6E55E4"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In the given system, the pole expression of the system is:</w:t>
      </w:r>
    </w:p>
    <w:p w14:paraId="35E1E9B7"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1B11730A" wp14:editId="06B65966">
            <wp:extent cx="2195166" cy="254352"/>
            <wp:effectExtent l="0" t="0" r="0" b="0"/>
            <wp:docPr id="21"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2303775" cy="266936"/>
                    </a:xfrm>
                    <a:prstGeom prst="rect">
                      <a:avLst/>
                    </a:prstGeom>
                  </pic:spPr>
                </pic:pic>
              </a:graphicData>
            </a:graphic>
          </wp:inline>
        </w:drawing>
      </w:r>
    </w:p>
    <w:p w14:paraId="36CFDBCF"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Therefore, the conditions for oscillation convergence are:</w:t>
      </w:r>
    </w:p>
    <w:p w14:paraId="5F30753B"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7DBE6F4D" wp14:editId="4D563544">
            <wp:extent cx="1216712" cy="249582"/>
            <wp:effectExtent l="0" t="0" r="0" b="0"/>
            <wp:docPr id="22"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1238428" cy="254036"/>
                    </a:xfrm>
                    <a:prstGeom prst="rect">
                      <a:avLst/>
                    </a:prstGeom>
                  </pic:spPr>
                </pic:pic>
              </a:graphicData>
            </a:graphic>
          </wp:inline>
        </w:drawing>
      </w:r>
    </w:p>
    <w:p w14:paraId="610E3AE3"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Within this range, the poles of the system are complex conjugate pairs with a modulus length less than 1, ensuring that the system response converges to steady state in an oscillating manner.</w:t>
      </w:r>
    </w:p>
    <w:p w14:paraId="79F60A3A"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The condition for system instability is that the pole is outside the unit circle or the modulus length is equal to or greater than 1. Therefore, the condition for system instability is:</w:t>
      </w:r>
    </w:p>
    <w:p w14:paraId="6EF34542"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3ACF5AA6" wp14:editId="7459A201">
            <wp:extent cx="1511559" cy="327727"/>
            <wp:effectExtent l="0" t="0" r="0" b="0"/>
            <wp:docPr id="23"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1549613" cy="335978"/>
                    </a:xfrm>
                    <a:prstGeom prst="rect">
                      <a:avLst/>
                    </a:prstGeom>
                  </pic:spPr>
                </pic:pic>
              </a:graphicData>
            </a:graphic>
          </wp:inline>
        </w:drawing>
      </w:r>
    </w:p>
    <w:p w14:paraId="05B4EE4A"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Below, we will take k = 0.5, k = 6, and k = 30 for each range to draw the corresponding system response graph. The results are as expected.</w:t>
      </w:r>
    </w:p>
    <w:p w14:paraId="0926435C"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76865CEF" wp14:editId="1BA83337">
            <wp:extent cx="5257800" cy="2800350"/>
            <wp:effectExtent l="0" t="0" r="0" b="0"/>
            <wp:docPr id="24"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5257800" cy="2800350"/>
                    </a:xfrm>
                    <a:prstGeom prst="rect">
                      <a:avLst/>
                    </a:prstGeom>
                  </pic:spPr>
                </pic:pic>
              </a:graphicData>
            </a:graphic>
          </wp:inline>
        </w:drawing>
      </w:r>
    </w:p>
    <w:p w14:paraId="1BF2D5EC"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k=0.5</w:t>
      </w:r>
      <w:r w:rsidRPr="00DA4C3C">
        <w:rPr>
          <w:rFonts w:ascii="Times New Roman" w:eastAsia="等线" w:hAnsi="Times New Roman" w:cs="Times New Roman"/>
          <w:color w:val="8F959E"/>
          <w:sz w:val="22"/>
        </w:rPr>
        <w:br/>
      </w:r>
    </w:p>
    <w:p w14:paraId="4E058CBC" w14:textId="77777777" w:rsidR="00DF7F2A" w:rsidRPr="00DA4C3C" w:rsidRDefault="00DF7F2A">
      <w:pPr>
        <w:spacing w:before="120" w:after="120" w:line="288" w:lineRule="auto"/>
        <w:jc w:val="left"/>
        <w:rPr>
          <w:rFonts w:ascii="Times New Roman" w:hAnsi="Times New Roman" w:cs="Times New Roman"/>
        </w:rPr>
      </w:pPr>
    </w:p>
    <w:p w14:paraId="45F4E582"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1EC17829" wp14:editId="7F2B72B1">
            <wp:extent cx="5257800" cy="2800350"/>
            <wp:effectExtent l="0" t="0" r="0" b="0"/>
            <wp:docPr id="25"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5257800" cy="2800350"/>
                    </a:xfrm>
                    <a:prstGeom prst="rect">
                      <a:avLst/>
                    </a:prstGeom>
                  </pic:spPr>
                </pic:pic>
              </a:graphicData>
            </a:graphic>
          </wp:inline>
        </w:drawing>
      </w:r>
    </w:p>
    <w:p w14:paraId="5F158491"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k=6</w:t>
      </w:r>
      <w:r w:rsidRPr="00DA4C3C">
        <w:rPr>
          <w:rFonts w:ascii="Times New Roman" w:eastAsia="等线" w:hAnsi="Times New Roman" w:cs="Times New Roman"/>
          <w:color w:val="8F959E"/>
          <w:sz w:val="22"/>
        </w:rPr>
        <w:br/>
      </w:r>
    </w:p>
    <w:p w14:paraId="578B8E6F" w14:textId="77777777" w:rsidR="00DF7F2A" w:rsidRPr="00DA4C3C" w:rsidRDefault="00DF7F2A">
      <w:pPr>
        <w:spacing w:before="120" w:after="120" w:line="288" w:lineRule="auto"/>
        <w:jc w:val="left"/>
        <w:rPr>
          <w:rFonts w:ascii="Times New Roman" w:hAnsi="Times New Roman" w:cs="Times New Roman"/>
        </w:rPr>
      </w:pPr>
    </w:p>
    <w:p w14:paraId="1FE41769"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40DBDA2D" wp14:editId="4D4DBD26">
            <wp:extent cx="5257800" cy="2790825"/>
            <wp:effectExtent l="0" t="0" r="0" b="0"/>
            <wp:docPr id="26"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5257800" cy="2790825"/>
                    </a:xfrm>
                    <a:prstGeom prst="rect">
                      <a:avLst/>
                    </a:prstGeom>
                  </pic:spPr>
                </pic:pic>
              </a:graphicData>
            </a:graphic>
          </wp:inline>
        </w:drawing>
      </w:r>
    </w:p>
    <w:p w14:paraId="0C62DDE1"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k=30</w:t>
      </w:r>
      <w:r w:rsidRPr="00DA4C3C">
        <w:rPr>
          <w:rFonts w:ascii="Times New Roman" w:eastAsia="等线" w:hAnsi="Times New Roman" w:cs="Times New Roman"/>
          <w:color w:val="8F959E"/>
          <w:sz w:val="22"/>
        </w:rPr>
        <w:br/>
      </w:r>
    </w:p>
    <w:p w14:paraId="47E6C632" w14:textId="77777777" w:rsidR="00DF7F2A" w:rsidRPr="00DA4C3C" w:rsidRDefault="00DF7F2A">
      <w:pPr>
        <w:spacing w:before="120" w:after="120" w:line="288" w:lineRule="auto"/>
        <w:jc w:val="left"/>
        <w:rPr>
          <w:rFonts w:ascii="Times New Roman" w:hAnsi="Times New Roman" w:cs="Times New Roman"/>
        </w:rPr>
      </w:pPr>
    </w:p>
    <w:p w14:paraId="7B4E549C"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Take kc = 0.93775 and examine the impact of different T values on the system response. Starting from T = 0.005s, gradually increasing the T value, it can be found that the system will reach stability faster, but the oscillation will also gradually become more intense. Finally, it evolves into oscillation divergence.</w:t>
      </w:r>
    </w:p>
    <w:p w14:paraId="0710ECD2"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3A5E3B9D" wp14:editId="4C21C396">
            <wp:extent cx="5257800" cy="2790825"/>
            <wp:effectExtent l="0" t="0" r="0" b="0"/>
            <wp:docPr id="27"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5257800" cy="2790825"/>
                    </a:xfrm>
                    <a:prstGeom prst="rect">
                      <a:avLst/>
                    </a:prstGeom>
                  </pic:spPr>
                </pic:pic>
              </a:graphicData>
            </a:graphic>
          </wp:inline>
        </w:drawing>
      </w:r>
    </w:p>
    <w:p w14:paraId="2F59E96A"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T=0.02</w:t>
      </w:r>
      <w:r w:rsidRPr="00DA4C3C">
        <w:rPr>
          <w:rFonts w:ascii="Times New Roman" w:eastAsia="等线" w:hAnsi="Times New Roman" w:cs="Times New Roman"/>
          <w:color w:val="8F959E"/>
          <w:sz w:val="22"/>
        </w:rPr>
        <w:br/>
      </w:r>
    </w:p>
    <w:p w14:paraId="275C5908" w14:textId="77777777" w:rsidR="00DF7F2A" w:rsidRPr="00DA4C3C" w:rsidRDefault="00DF7F2A">
      <w:pPr>
        <w:spacing w:before="120" w:after="120" w:line="288" w:lineRule="auto"/>
        <w:jc w:val="left"/>
        <w:rPr>
          <w:rFonts w:ascii="Times New Roman" w:hAnsi="Times New Roman" w:cs="Times New Roman"/>
        </w:rPr>
      </w:pPr>
    </w:p>
    <w:p w14:paraId="1CD0535D"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46592B42" wp14:editId="65DD4DAE">
            <wp:extent cx="5257800" cy="2800350"/>
            <wp:effectExtent l="0" t="0" r="0" b="0"/>
            <wp:docPr id="28"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stretch>
                      <a:fillRect/>
                    </a:stretch>
                  </pic:blipFill>
                  <pic:spPr>
                    <a:xfrm>
                      <a:off x="0" y="0"/>
                      <a:ext cx="5257800" cy="2800350"/>
                    </a:xfrm>
                    <a:prstGeom prst="rect">
                      <a:avLst/>
                    </a:prstGeom>
                  </pic:spPr>
                </pic:pic>
              </a:graphicData>
            </a:graphic>
          </wp:inline>
        </w:drawing>
      </w:r>
    </w:p>
    <w:p w14:paraId="7F1AC6E3"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T=0.04</w:t>
      </w:r>
      <w:r w:rsidRPr="00DA4C3C">
        <w:rPr>
          <w:rFonts w:ascii="Times New Roman" w:eastAsia="等线" w:hAnsi="Times New Roman" w:cs="Times New Roman"/>
          <w:color w:val="8F959E"/>
          <w:sz w:val="22"/>
        </w:rPr>
        <w:br/>
      </w:r>
    </w:p>
    <w:p w14:paraId="414CE3D5" w14:textId="77777777" w:rsidR="00DF7F2A" w:rsidRPr="00DA4C3C" w:rsidRDefault="00DF7F2A">
      <w:pPr>
        <w:spacing w:before="120" w:after="120" w:line="288" w:lineRule="auto"/>
        <w:jc w:val="left"/>
        <w:rPr>
          <w:rFonts w:ascii="Times New Roman" w:hAnsi="Times New Roman" w:cs="Times New Roman"/>
        </w:rPr>
      </w:pPr>
    </w:p>
    <w:p w14:paraId="3DCD357A"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75F9E9B8" wp14:editId="0F882C10">
            <wp:extent cx="5257800" cy="2790825"/>
            <wp:effectExtent l="0" t="0" r="0" b="0"/>
            <wp:docPr id="29"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stretch>
                      <a:fillRect/>
                    </a:stretch>
                  </pic:blipFill>
                  <pic:spPr>
                    <a:xfrm>
                      <a:off x="0" y="0"/>
                      <a:ext cx="5257800" cy="2790825"/>
                    </a:xfrm>
                    <a:prstGeom prst="rect">
                      <a:avLst/>
                    </a:prstGeom>
                  </pic:spPr>
                </pic:pic>
              </a:graphicData>
            </a:graphic>
          </wp:inline>
        </w:drawing>
      </w:r>
    </w:p>
    <w:p w14:paraId="04894DA9"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T=0.08</w:t>
      </w:r>
      <w:r w:rsidRPr="00DA4C3C">
        <w:rPr>
          <w:rFonts w:ascii="Times New Roman" w:eastAsia="等线" w:hAnsi="Times New Roman" w:cs="Times New Roman"/>
          <w:color w:val="8F959E"/>
          <w:sz w:val="22"/>
        </w:rPr>
        <w:br/>
      </w:r>
    </w:p>
    <w:p w14:paraId="2274F2AF" w14:textId="77777777" w:rsidR="00DF7F2A" w:rsidRPr="00DA4C3C" w:rsidRDefault="00DF7F2A">
      <w:pPr>
        <w:spacing w:before="120" w:after="120" w:line="288" w:lineRule="auto"/>
        <w:jc w:val="left"/>
        <w:rPr>
          <w:rFonts w:ascii="Times New Roman" w:hAnsi="Times New Roman" w:cs="Times New Roman"/>
        </w:rPr>
      </w:pPr>
    </w:p>
    <w:p w14:paraId="7B8EF671"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760F0ACC" wp14:editId="3A1E1BA9">
            <wp:extent cx="5257800" cy="2800350"/>
            <wp:effectExtent l="0" t="0" r="0" b="0"/>
            <wp:docPr id="30"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stretch>
                      <a:fillRect/>
                    </a:stretch>
                  </pic:blipFill>
                  <pic:spPr>
                    <a:xfrm>
                      <a:off x="0" y="0"/>
                      <a:ext cx="5257800" cy="2800350"/>
                    </a:xfrm>
                    <a:prstGeom prst="rect">
                      <a:avLst/>
                    </a:prstGeom>
                  </pic:spPr>
                </pic:pic>
              </a:graphicData>
            </a:graphic>
          </wp:inline>
        </w:drawing>
      </w:r>
    </w:p>
    <w:p w14:paraId="36914935"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T=0.15</w:t>
      </w:r>
      <w:r w:rsidRPr="00DA4C3C">
        <w:rPr>
          <w:rFonts w:ascii="Times New Roman" w:eastAsia="等线" w:hAnsi="Times New Roman" w:cs="Times New Roman"/>
          <w:color w:val="8F959E"/>
          <w:sz w:val="22"/>
        </w:rPr>
        <w:br/>
      </w:r>
    </w:p>
    <w:p w14:paraId="7EB24F57"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On the contrary, starting from T = 0.005s and gradually decreasing the T value, it can be found that the time for the system to reach a steady state becomes longer.</w:t>
      </w:r>
    </w:p>
    <w:p w14:paraId="199ABBB0"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drawing>
          <wp:inline distT="0" distB="0" distL="0" distR="0" wp14:anchorId="3017FD6F" wp14:editId="23625967">
            <wp:extent cx="5257800" cy="2800350"/>
            <wp:effectExtent l="0" t="0" r="0" b="0"/>
            <wp:docPr id="31"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stretch>
                      <a:fillRect/>
                    </a:stretch>
                  </pic:blipFill>
                  <pic:spPr>
                    <a:xfrm>
                      <a:off x="0" y="0"/>
                      <a:ext cx="5257800" cy="2800350"/>
                    </a:xfrm>
                    <a:prstGeom prst="rect">
                      <a:avLst/>
                    </a:prstGeom>
                  </pic:spPr>
                </pic:pic>
              </a:graphicData>
            </a:graphic>
          </wp:inline>
        </w:drawing>
      </w:r>
    </w:p>
    <w:p w14:paraId="601F04CF"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T=0.004</w:t>
      </w:r>
      <w:r w:rsidRPr="00DA4C3C">
        <w:rPr>
          <w:rFonts w:ascii="Times New Roman" w:eastAsia="等线" w:hAnsi="Times New Roman" w:cs="Times New Roman"/>
          <w:color w:val="8F959E"/>
          <w:sz w:val="22"/>
        </w:rPr>
        <w:br/>
      </w:r>
    </w:p>
    <w:p w14:paraId="21086A0B" w14:textId="77777777" w:rsidR="00DF7F2A" w:rsidRPr="00DA4C3C" w:rsidRDefault="00DF7F2A">
      <w:pPr>
        <w:spacing w:before="120" w:after="120" w:line="288" w:lineRule="auto"/>
        <w:jc w:val="left"/>
        <w:rPr>
          <w:rFonts w:ascii="Times New Roman" w:hAnsi="Times New Roman" w:cs="Times New Roman"/>
        </w:rPr>
      </w:pPr>
    </w:p>
    <w:p w14:paraId="5AD8F09A"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hAnsi="Times New Roman" w:cs="Times New Roman"/>
          <w:noProof/>
        </w:rPr>
        <w:lastRenderedPageBreak/>
        <w:drawing>
          <wp:inline distT="0" distB="0" distL="0" distR="0" wp14:anchorId="0F0C823D" wp14:editId="6DED0C04">
            <wp:extent cx="5257800" cy="2800350"/>
            <wp:effectExtent l="0" t="0" r="0" b="0"/>
            <wp:docPr id="32"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9"/>
                    <a:stretch>
                      <a:fillRect/>
                    </a:stretch>
                  </pic:blipFill>
                  <pic:spPr>
                    <a:xfrm>
                      <a:off x="0" y="0"/>
                      <a:ext cx="5257800" cy="2800350"/>
                    </a:xfrm>
                    <a:prstGeom prst="rect">
                      <a:avLst/>
                    </a:prstGeom>
                  </pic:spPr>
                </pic:pic>
              </a:graphicData>
            </a:graphic>
          </wp:inline>
        </w:drawing>
      </w:r>
    </w:p>
    <w:p w14:paraId="4F931E29" w14:textId="77777777" w:rsidR="00DF7F2A" w:rsidRPr="00DA4C3C" w:rsidRDefault="00000000">
      <w:pPr>
        <w:spacing w:before="120" w:after="120" w:line="288" w:lineRule="auto"/>
        <w:jc w:val="center"/>
        <w:rPr>
          <w:rFonts w:ascii="Times New Roman" w:hAnsi="Times New Roman" w:cs="Times New Roman"/>
        </w:rPr>
      </w:pPr>
      <w:r w:rsidRPr="00DA4C3C">
        <w:rPr>
          <w:rFonts w:ascii="Times New Roman" w:eastAsia="等线" w:hAnsi="Times New Roman" w:cs="Times New Roman"/>
          <w:color w:val="8F959E"/>
          <w:sz w:val="22"/>
        </w:rPr>
        <w:t>T=0.003</w:t>
      </w:r>
      <w:r w:rsidRPr="00DA4C3C">
        <w:rPr>
          <w:rFonts w:ascii="Times New Roman" w:eastAsia="等线" w:hAnsi="Times New Roman" w:cs="Times New Roman"/>
          <w:color w:val="8F959E"/>
          <w:sz w:val="22"/>
        </w:rPr>
        <w:br/>
      </w:r>
    </w:p>
    <w:p w14:paraId="59F8D90B" w14:textId="77777777" w:rsidR="00DF7F2A" w:rsidRPr="00DA4C3C" w:rsidRDefault="00DF7F2A">
      <w:pPr>
        <w:spacing w:before="120" w:after="120" w:line="288" w:lineRule="auto"/>
        <w:jc w:val="left"/>
        <w:rPr>
          <w:rFonts w:ascii="Times New Roman" w:hAnsi="Times New Roman" w:cs="Times New Roman"/>
        </w:rPr>
      </w:pPr>
    </w:p>
    <w:p w14:paraId="3AAB6625" w14:textId="77777777" w:rsidR="00DF7F2A" w:rsidRPr="00DA4C3C" w:rsidRDefault="00000000">
      <w:pPr>
        <w:spacing w:before="380" w:after="140" w:line="288" w:lineRule="auto"/>
        <w:jc w:val="left"/>
        <w:outlineLvl w:val="0"/>
        <w:rPr>
          <w:rFonts w:ascii="Times New Roman" w:hAnsi="Times New Roman" w:cs="Times New Roman"/>
        </w:rPr>
      </w:pPr>
      <w:bookmarkStart w:id="10" w:name="heading_10"/>
      <w:r w:rsidRPr="00DA4C3C">
        <w:rPr>
          <w:rFonts w:ascii="Times New Roman" w:eastAsia="等线" w:hAnsi="Times New Roman" w:cs="Times New Roman"/>
          <w:b/>
          <w:sz w:val="36"/>
        </w:rPr>
        <w:t>Optimal Solutions</w:t>
      </w:r>
      <w:bookmarkEnd w:id="10"/>
    </w:p>
    <w:p w14:paraId="5C7A698A" w14:textId="77777777" w:rsidR="00DF7F2A" w:rsidRPr="00DA4C3C" w:rsidRDefault="00000000">
      <w:pPr>
        <w:spacing w:before="120" w:after="120" w:line="288" w:lineRule="auto"/>
        <w:jc w:val="left"/>
        <w:rPr>
          <w:rFonts w:ascii="Times New Roman" w:hAnsi="Times New Roman" w:cs="Times New Roman"/>
        </w:rPr>
      </w:pPr>
      <w:r w:rsidRPr="00DA4C3C">
        <w:rPr>
          <w:rFonts w:ascii="Times New Roman" w:eastAsia="等线" w:hAnsi="Times New Roman" w:cs="Times New Roman"/>
          <w:sz w:val="22"/>
        </w:rPr>
        <w:t xml:space="preserve">Use </w:t>
      </w:r>
      <w:proofErr w:type="spellStart"/>
      <w:proofErr w:type="gramStart"/>
      <w:r w:rsidRPr="00DA4C3C">
        <w:rPr>
          <w:rFonts w:ascii="Times New Roman" w:eastAsia="等线" w:hAnsi="Times New Roman" w:cs="Times New Roman"/>
          <w:sz w:val="22"/>
        </w:rPr>
        <w:t>optimize.optOverLine</w:t>
      </w:r>
      <w:proofErr w:type="spellEnd"/>
      <w:proofErr w:type="gramEnd"/>
      <w:r w:rsidRPr="00DA4C3C">
        <w:rPr>
          <w:rFonts w:ascii="Times New Roman" w:eastAsia="等线" w:hAnsi="Times New Roman" w:cs="Times New Roman"/>
          <w:sz w:val="22"/>
        </w:rPr>
        <w:t xml:space="preserve"> to find the minimum of one of them. The function f has a minimum at x = 0.5 of value −0.25; the function h has a minimum at x = 1.66 with value −0.88.</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DF7F2A" w:rsidRPr="00DA4C3C" w14:paraId="440B729E" w14:textId="77777777">
        <w:tc>
          <w:tcPr>
            <w:tcW w:w="8280" w:type="dxa"/>
            <w:shd w:val="clear" w:color="auto" w:fill="F5F6F7"/>
            <w:tcMar>
              <w:top w:w="60" w:type="dxa"/>
              <w:left w:w="120" w:type="dxa"/>
              <w:bottom w:w="30" w:type="dxa"/>
              <w:right w:w="120" w:type="dxa"/>
            </w:tcMar>
          </w:tcPr>
          <w:p w14:paraId="5F2FB3A4" w14:textId="77777777" w:rsidR="00DF7F2A" w:rsidRPr="00E61E09" w:rsidRDefault="00000000">
            <w:pPr>
              <w:spacing w:before="120" w:after="120" w:line="288" w:lineRule="auto"/>
              <w:jc w:val="left"/>
              <w:rPr>
                <w:rFonts w:ascii="Courier New" w:hAnsi="Courier New" w:cs="Courier New"/>
                <w:sz w:val="18"/>
                <w:szCs w:val="18"/>
              </w:rPr>
            </w:pPr>
            <w:r w:rsidRPr="00E61E09">
              <w:rPr>
                <w:rFonts w:ascii="Courier New" w:eastAsia="Consolas" w:hAnsi="Courier New" w:cs="Courier New"/>
                <w:color w:val="646A73"/>
                <w:sz w:val="18"/>
                <w:szCs w:val="18"/>
              </w:rPr>
              <w:t>Python</w:t>
            </w:r>
            <w:r w:rsidRPr="00E61E09">
              <w:rPr>
                <w:rFonts w:ascii="Courier New" w:eastAsia="Consolas" w:hAnsi="Courier New" w:cs="Courier New"/>
                <w:color w:val="646A73"/>
                <w:sz w:val="18"/>
                <w:szCs w:val="18"/>
              </w:rPr>
              <w:br/>
            </w:r>
            <w:r w:rsidRPr="00E61E09">
              <w:rPr>
                <w:rFonts w:ascii="Courier New" w:eastAsia="Consolas" w:hAnsi="Courier New" w:cs="Courier New"/>
                <w:sz w:val="18"/>
                <w:szCs w:val="18"/>
              </w:rPr>
              <w:t>import lib601.optimize as optimize</w:t>
            </w:r>
            <w:r w:rsidRPr="00E61E09">
              <w:rPr>
                <w:rFonts w:ascii="Courier New" w:eastAsia="Consolas" w:hAnsi="Courier New" w:cs="Courier New"/>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f1(x):</w:t>
            </w:r>
            <w:r w:rsidRPr="00E61E09">
              <w:rPr>
                <w:rFonts w:ascii="Courier New" w:eastAsia="Consolas" w:hAnsi="Courier New" w:cs="Courier New"/>
                <w:sz w:val="18"/>
                <w:szCs w:val="18"/>
              </w:rPr>
              <w:br/>
              <w:t xml:space="preserve">    return x*x - x</w:t>
            </w:r>
            <w:r w:rsidRPr="00E61E09">
              <w:rPr>
                <w:rFonts w:ascii="Courier New" w:eastAsia="Consolas" w:hAnsi="Courier New" w:cs="Courier New"/>
                <w:sz w:val="18"/>
                <w:szCs w:val="18"/>
              </w:rPr>
              <w:br/>
            </w:r>
            <w:r w:rsidRPr="00E61E09">
              <w:rPr>
                <w:rFonts w:ascii="Courier New" w:eastAsia="Consolas" w:hAnsi="Courier New" w:cs="Courier New"/>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f2(x):</w:t>
            </w:r>
            <w:r w:rsidRPr="00E61E09">
              <w:rPr>
                <w:rFonts w:ascii="Courier New" w:eastAsia="Consolas" w:hAnsi="Courier New" w:cs="Courier New"/>
                <w:sz w:val="18"/>
                <w:szCs w:val="18"/>
              </w:rPr>
              <w:br/>
              <w:t xml:space="preserve">    return x**5-7*x**3+6*x**2+2</w:t>
            </w:r>
            <w:r w:rsidRPr="00E61E09">
              <w:rPr>
                <w:rFonts w:ascii="Courier New" w:eastAsia="Consolas" w:hAnsi="Courier New" w:cs="Courier New"/>
                <w:sz w:val="18"/>
                <w:szCs w:val="18"/>
              </w:rPr>
              <w:br/>
            </w:r>
            <w:r w:rsidRPr="00E61E09">
              <w:rPr>
                <w:rFonts w:ascii="Courier New" w:eastAsia="Consolas" w:hAnsi="Courier New" w:cs="Courier New"/>
                <w:sz w:val="18"/>
                <w:szCs w:val="18"/>
              </w:rPr>
              <w:br/>
            </w:r>
            <w:r w:rsidRPr="00E61E09">
              <w:rPr>
                <w:rFonts w:ascii="Courier New" w:eastAsia="Consolas" w:hAnsi="Courier New" w:cs="Courier New"/>
                <w:b/>
                <w:sz w:val="18"/>
                <w:szCs w:val="18"/>
              </w:rPr>
              <w:t>def</w:t>
            </w:r>
            <w:r w:rsidRPr="00E61E09">
              <w:rPr>
                <w:rFonts w:ascii="Courier New" w:eastAsia="Consolas" w:hAnsi="Courier New" w:cs="Courier New"/>
                <w:sz w:val="18"/>
                <w:szCs w:val="18"/>
              </w:rPr>
              <w:t xml:space="preserve"> Finder(f, min, max, </w:t>
            </w:r>
            <w:proofErr w:type="spellStart"/>
            <w:r w:rsidRPr="00E61E09">
              <w:rPr>
                <w:rFonts w:ascii="Courier New" w:eastAsia="Consolas" w:hAnsi="Courier New" w:cs="Courier New"/>
                <w:sz w:val="18"/>
                <w:szCs w:val="18"/>
              </w:rPr>
              <w:t>numsteps</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t xml:space="preserve">    print (</w:t>
            </w:r>
            <w:proofErr w:type="spellStart"/>
            <w:r w:rsidRPr="00E61E09">
              <w:rPr>
                <w:rFonts w:ascii="Courier New" w:eastAsia="Consolas" w:hAnsi="Courier New" w:cs="Courier New"/>
                <w:sz w:val="18"/>
                <w:szCs w:val="18"/>
              </w:rPr>
              <w:t>optimize.optOverLine</w:t>
            </w:r>
            <w:proofErr w:type="spellEnd"/>
            <w:r w:rsidRPr="00E61E09">
              <w:rPr>
                <w:rFonts w:ascii="Courier New" w:eastAsia="Consolas" w:hAnsi="Courier New" w:cs="Courier New"/>
                <w:sz w:val="18"/>
                <w:szCs w:val="18"/>
              </w:rPr>
              <w:t xml:space="preserve">(f , min, max, </w:t>
            </w:r>
            <w:proofErr w:type="spellStart"/>
            <w:r w:rsidRPr="00E61E09">
              <w:rPr>
                <w:rFonts w:ascii="Courier New" w:eastAsia="Consolas" w:hAnsi="Courier New" w:cs="Courier New"/>
                <w:sz w:val="18"/>
                <w:szCs w:val="18"/>
              </w:rPr>
              <w:t>numsteps</w:t>
            </w:r>
            <w:proofErr w:type="spellEnd"/>
            <w:r w:rsidRPr="00E61E09">
              <w:rPr>
                <w:rFonts w:ascii="Courier New" w:eastAsia="Consolas" w:hAnsi="Courier New" w:cs="Courier New"/>
                <w:sz w:val="18"/>
                <w:szCs w:val="18"/>
              </w:rPr>
              <w:t>))</w:t>
            </w:r>
            <w:r w:rsidRPr="00E61E09">
              <w:rPr>
                <w:rFonts w:ascii="Courier New" w:eastAsia="Consolas" w:hAnsi="Courier New" w:cs="Courier New"/>
                <w:sz w:val="18"/>
                <w:szCs w:val="18"/>
              </w:rPr>
              <w:br/>
            </w:r>
            <w:r w:rsidRPr="00E61E09">
              <w:rPr>
                <w:rFonts w:ascii="Courier New" w:eastAsia="Consolas" w:hAnsi="Courier New" w:cs="Courier New"/>
                <w:sz w:val="18"/>
                <w:szCs w:val="18"/>
              </w:rPr>
              <w:br/>
              <w:t>Finder(f1 , -5, 5, 1000)</w:t>
            </w:r>
            <w:r w:rsidRPr="00E61E09">
              <w:rPr>
                <w:rFonts w:ascii="Courier New" w:eastAsia="Consolas" w:hAnsi="Courier New" w:cs="Courier New"/>
                <w:sz w:val="18"/>
                <w:szCs w:val="18"/>
              </w:rPr>
              <w:br/>
              <w:t>Finder(f2 , 1, 2, 100)</w:t>
            </w:r>
            <w:r w:rsidRPr="00E61E09">
              <w:rPr>
                <w:rFonts w:ascii="Courier New" w:eastAsia="Consolas" w:hAnsi="Courier New" w:cs="Courier New"/>
                <w:sz w:val="18"/>
                <w:szCs w:val="18"/>
              </w:rPr>
              <w:br/>
            </w:r>
            <w:r w:rsidRPr="00E61E09">
              <w:rPr>
                <w:rFonts w:ascii="Courier New" w:eastAsia="Consolas" w:hAnsi="Courier New" w:cs="Courier New"/>
                <w:sz w:val="18"/>
                <w:szCs w:val="18"/>
              </w:rPr>
              <w:br/>
            </w:r>
            <w:r w:rsidRPr="00E61E09">
              <w:rPr>
                <w:rFonts w:ascii="Courier New" w:eastAsia="Consolas" w:hAnsi="Courier New" w:cs="Courier New"/>
                <w:i/>
                <w:sz w:val="18"/>
                <w:szCs w:val="18"/>
              </w:rPr>
              <w:t># &gt;&gt;&gt; (-0.25, 0.499999999999938)</w:t>
            </w:r>
            <w:r w:rsidRPr="00E61E09">
              <w:rPr>
                <w:rFonts w:ascii="Courier New" w:eastAsia="Consolas" w:hAnsi="Courier New" w:cs="Courier New"/>
                <w:sz w:val="18"/>
                <w:szCs w:val="18"/>
              </w:rPr>
              <w:br/>
            </w:r>
            <w:r w:rsidRPr="00E61E09">
              <w:rPr>
                <w:rFonts w:ascii="Courier New" w:eastAsia="Consolas" w:hAnsi="Courier New" w:cs="Courier New"/>
                <w:i/>
                <w:sz w:val="18"/>
                <w:szCs w:val="18"/>
              </w:rPr>
              <w:t># &gt;&gt;&gt; (-0.8815419423999984, 1.6600000000000006)</w:t>
            </w:r>
          </w:p>
        </w:tc>
      </w:tr>
    </w:tbl>
    <w:p w14:paraId="236CA5E8" w14:textId="2AEE0C98" w:rsidR="00DF093C" w:rsidRDefault="00DF093C" w:rsidP="00DF093C">
      <w:pPr>
        <w:spacing w:before="380" w:after="140" w:line="288" w:lineRule="auto"/>
        <w:jc w:val="left"/>
        <w:outlineLvl w:val="0"/>
        <w:rPr>
          <w:rFonts w:ascii="Times New Roman" w:eastAsia="等线" w:hAnsi="Times New Roman" w:cs="Times New Roman"/>
          <w:b/>
          <w:sz w:val="36"/>
        </w:rPr>
      </w:pPr>
      <w:r>
        <w:rPr>
          <w:rFonts w:ascii="Times New Roman" w:eastAsia="等线" w:hAnsi="Times New Roman" w:cs="Times New Roman" w:hint="eastAsia"/>
          <w:b/>
          <w:sz w:val="36"/>
        </w:rPr>
        <w:t>Summary</w:t>
      </w:r>
    </w:p>
    <w:p w14:paraId="12F992C6" w14:textId="664AE08D" w:rsidR="00DF093C" w:rsidRPr="00DF093C" w:rsidRDefault="00DF093C" w:rsidP="00DF093C">
      <w:pPr>
        <w:pStyle w:val="a7"/>
        <w:numPr>
          <w:ilvl w:val="0"/>
          <w:numId w:val="6"/>
        </w:numPr>
        <w:spacing w:before="380" w:after="140" w:line="288" w:lineRule="auto"/>
        <w:ind w:firstLineChars="0"/>
        <w:jc w:val="left"/>
        <w:outlineLvl w:val="0"/>
        <w:rPr>
          <w:rFonts w:ascii="Times New Roman" w:hAnsi="Times New Roman" w:cs="Times New Roman"/>
        </w:rPr>
      </w:pPr>
      <w:r w:rsidRPr="00DF093C">
        <w:rPr>
          <w:rFonts w:ascii="Times New Roman" w:hAnsi="Times New Roman" w:cs="Times New Roman"/>
        </w:rPr>
        <w:t>The experiment aimed to design a control system that adjusts the position of a robot head to align with a light source. Key components included a light sensor, motor, and proportional controller.</w:t>
      </w:r>
    </w:p>
    <w:p w14:paraId="0B808415" w14:textId="50F1B9D2" w:rsidR="00DF093C" w:rsidRPr="00DF093C" w:rsidRDefault="00DF093C" w:rsidP="00DF093C">
      <w:pPr>
        <w:pStyle w:val="a7"/>
        <w:numPr>
          <w:ilvl w:val="0"/>
          <w:numId w:val="6"/>
        </w:numPr>
        <w:spacing w:before="380" w:after="140" w:line="288" w:lineRule="auto"/>
        <w:ind w:firstLineChars="0"/>
        <w:jc w:val="left"/>
        <w:outlineLvl w:val="0"/>
        <w:rPr>
          <w:rFonts w:ascii="Times New Roman" w:hAnsi="Times New Roman" w:cs="Times New Roman"/>
        </w:rPr>
      </w:pPr>
      <w:r w:rsidRPr="00DF093C">
        <w:rPr>
          <w:rFonts w:ascii="Times New Roman" w:hAnsi="Times New Roman" w:cs="Times New Roman"/>
        </w:rPr>
        <w:lastRenderedPageBreak/>
        <w:t>The light sensor detected the angular error between the light source and head position, while the proportional controller converted this error into a control voltage to direct the motor.</w:t>
      </w:r>
    </w:p>
    <w:p w14:paraId="5C57DE69" w14:textId="612CDB82" w:rsidR="00DF093C" w:rsidRPr="00DF093C" w:rsidRDefault="00DF093C" w:rsidP="00DF093C">
      <w:pPr>
        <w:pStyle w:val="a7"/>
        <w:numPr>
          <w:ilvl w:val="0"/>
          <w:numId w:val="6"/>
        </w:numPr>
        <w:spacing w:before="380" w:after="140" w:line="288" w:lineRule="auto"/>
        <w:ind w:firstLineChars="0"/>
        <w:jc w:val="left"/>
        <w:outlineLvl w:val="0"/>
        <w:rPr>
          <w:rFonts w:ascii="Times New Roman" w:hAnsi="Times New Roman" w:cs="Times New Roman"/>
        </w:rPr>
      </w:pPr>
      <w:r w:rsidRPr="00DF093C">
        <w:rPr>
          <w:rFonts w:ascii="Times New Roman" w:hAnsi="Times New Roman" w:cs="Times New Roman"/>
        </w:rPr>
        <w:t>Python code was written to model each component, with specific attention to the controller gain (</w:t>
      </w:r>
      <w:proofErr w:type="spellStart"/>
      <w:r w:rsidRPr="00DF093C">
        <w:rPr>
          <w:rFonts w:ascii="Times New Roman" w:hAnsi="Times New Roman" w:cs="Times New Roman"/>
        </w:rPr>
        <w:t>kck_ckc</w:t>
      </w:r>
      <w:proofErr w:type="spellEnd"/>
      <w:r w:rsidRPr="00DF093C">
        <w:rPr>
          <w:rFonts w:ascii="Times New Roman" w:hAnsi="Times New Roman" w:cs="Times New Roman"/>
        </w:rPr>
        <w:t>​) and time interval (TTT) for evaluating system stability and response.</w:t>
      </w:r>
    </w:p>
    <w:p w14:paraId="31FC589B" w14:textId="1D12DE79" w:rsidR="00DF093C" w:rsidRPr="00DF093C" w:rsidRDefault="00DF093C" w:rsidP="00DF093C">
      <w:pPr>
        <w:pStyle w:val="a7"/>
        <w:numPr>
          <w:ilvl w:val="0"/>
          <w:numId w:val="6"/>
        </w:numPr>
        <w:spacing w:before="380" w:after="140" w:line="288" w:lineRule="auto"/>
        <w:ind w:firstLineChars="0"/>
        <w:jc w:val="left"/>
        <w:outlineLvl w:val="0"/>
        <w:rPr>
          <w:rFonts w:ascii="Times New Roman" w:hAnsi="Times New Roman" w:cs="Times New Roman"/>
        </w:rPr>
      </w:pPr>
      <w:r w:rsidRPr="00DF093C">
        <w:rPr>
          <w:rFonts w:ascii="Times New Roman" w:hAnsi="Times New Roman" w:cs="Times New Roman"/>
        </w:rPr>
        <w:t>Results showed that higher TTT values increased the system's response speed but led to oscillations, while lower TTT values ensured a stable convergence but slowed the system.</w:t>
      </w:r>
    </w:p>
    <w:p w14:paraId="38E012D1" w14:textId="6624AE1E" w:rsidR="00DF093C" w:rsidRPr="00DF093C" w:rsidRDefault="00DF093C" w:rsidP="00DF093C">
      <w:pPr>
        <w:pStyle w:val="a7"/>
        <w:numPr>
          <w:ilvl w:val="0"/>
          <w:numId w:val="6"/>
        </w:numPr>
        <w:spacing w:before="380" w:after="140" w:line="288" w:lineRule="auto"/>
        <w:ind w:firstLineChars="0"/>
        <w:jc w:val="left"/>
        <w:outlineLvl w:val="0"/>
        <w:rPr>
          <w:rFonts w:ascii="Times New Roman" w:hAnsi="Times New Roman" w:cs="Times New Roman"/>
        </w:rPr>
      </w:pPr>
      <w:r w:rsidRPr="00DF093C">
        <w:rPr>
          <w:rFonts w:ascii="Times New Roman" w:hAnsi="Times New Roman" w:cs="Times New Roman"/>
        </w:rPr>
        <w:t xml:space="preserve">The value of </w:t>
      </w:r>
      <w:proofErr w:type="spellStart"/>
      <w:r w:rsidRPr="00DF093C">
        <w:rPr>
          <w:rFonts w:ascii="Times New Roman" w:hAnsi="Times New Roman" w:cs="Times New Roman"/>
        </w:rPr>
        <w:t>kck_ckc</w:t>
      </w:r>
      <w:proofErr w:type="spellEnd"/>
      <w:r w:rsidRPr="00DF093C">
        <w:rPr>
          <w:rFonts w:ascii="Times New Roman" w:hAnsi="Times New Roman" w:cs="Times New Roman"/>
        </w:rPr>
        <w:t xml:space="preserve">​ also impacted the response: appropriate </w:t>
      </w:r>
      <w:proofErr w:type="spellStart"/>
      <w:r w:rsidRPr="00DF093C">
        <w:rPr>
          <w:rFonts w:ascii="Times New Roman" w:hAnsi="Times New Roman" w:cs="Times New Roman"/>
        </w:rPr>
        <w:t>kck_ckc</w:t>
      </w:r>
      <w:proofErr w:type="spellEnd"/>
      <w:r w:rsidRPr="00DF093C">
        <w:rPr>
          <w:rFonts w:ascii="Times New Roman" w:hAnsi="Times New Roman" w:cs="Times New Roman"/>
        </w:rPr>
        <w:t>​ values resulted in stable convergence, while others caused oscillatory behavior or divergence.</w:t>
      </w:r>
    </w:p>
    <w:p w14:paraId="073EB3F8" w14:textId="67072C4C" w:rsidR="00DF093C" w:rsidRPr="00DF093C" w:rsidRDefault="00DF093C" w:rsidP="00DF093C">
      <w:pPr>
        <w:pStyle w:val="a7"/>
        <w:numPr>
          <w:ilvl w:val="0"/>
          <w:numId w:val="6"/>
        </w:numPr>
        <w:spacing w:before="380" w:after="140" w:line="288" w:lineRule="auto"/>
        <w:ind w:firstLineChars="0"/>
        <w:jc w:val="left"/>
        <w:outlineLvl w:val="0"/>
        <w:rPr>
          <w:rFonts w:ascii="Times New Roman" w:hAnsi="Times New Roman" w:cs="Times New Roman"/>
        </w:rPr>
      </w:pPr>
      <w:r w:rsidRPr="00DF093C">
        <w:rPr>
          <w:rFonts w:ascii="Times New Roman" w:hAnsi="Times New Roman" w:cs="Times New Roman"/>
        </w:rPr>
        <w:t xml:space="preserve">Overall, the experiment demonstrated how tuning </w:t>
      </w:r>
      <w:proofErr w:type="spellStart"/>
      <w:r w:rsidRPr="00DF093C">
        <w:rPr>
          <w:rFonts w:ascii="Times New Roman" w:hAnsi="Times New Roman" w:cs="Times New Roman"/>
        </w:rPr>
        <w:t>kck_ckc</w:t>
      </w:r>
      <w:proofErr w:type="spellEnd"/>
      <w:r w:rsidRPr="00DF093C">
        <w:rPr>
          <w:rFonts w:ascii="Times New Roman" w:hAnsi="Times New Roman" w:cs="Times New Roman"/>
        </w:rPr>
        <w:t>​ and TTT can balance stability and responsiveness, providing insights into optimal control parameter selection for robotic applications.</w:t>
      </w:r>
    </w:p>
    <w:p w14:paraId="276248DE" w14:textId="77777777" w:rsidR="00DF093C" w:rsidRPr="00DF093C" w:rsidRDefault="00DF093C" w:rsidP="00DF093C">
      <w:pPr>
        <w:spacing w:before="380" w:after="140" w:line="288" w:lineRule="auto"/>
        <w:jc w:val="left"/>
        <w:outlineLvl w:val="0"/>
        <w:rPr>
          <w:rFonts w:ascii="Times New Roman" w:hAnsi="Times New Roman" w:cs="Times New Roman"/>
        </w:rPr>
      </w:pPr>
    </w:p>
    <w:p w14:paraId="063901A7" w14:textId="77777777" w:rsidR="00DF7F2A" w:rsidRPr="00DA4C3C" w:rsidRDefault="00DF7F2A">
      <w:pPr>
        <w:spacing w:before="120" w:after="120" w:line="288" w:lineRule="auto"/>
        <w:jc w:val="left"/>
        <w:rPr>
          <w:rFonts w:ascii="Times New Roman" w:hAnsi="Times New Roman" w:cs="Times New Roman"/>
        </w:rPr>
      </w:pPr>
    </w:p>
    <w:sectPr w:rsidR="00DF7F2A" w:rsidRPr="00DA4C3C">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C5591" w14:textId="77777777" w:rsidR="00446C18" w:rsidRDefault="00446C18">
      <w:pPr>
        <w:rPr>
          <w:rFonts w:hint="eastAsia"/>
        </w:rPr>
      </w:pPr>
      <w:r>
        <w:separator/>
      </w:r>
    </w:p>
  </w:endnote>
  <w:endnote w:type="continuationSeparator" w:id="0">
    <w:p w14:paraId="5409E6C8" w14:textId="77777777" w:rsidR="00446C18" w:rsidRDefault="00446C1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obe Myungjo Std M">
    <w:panose1 w:val="02020600000000000000"/>
    <w:charset w:val="80"/>
    <w:family w:val="roman"/>
    <w:notTrueType/>
    <w:pitch w:val="variable"/>
    <w:sig w:usb0="00000203" w:usb1="29D72C10" w:usb2="00000010" w:usb3="00000000" w:csb0="002A0005"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68A80" w14:textId="77777777" w:rsidR="00446C18" w:rsidRDefault="00446C18">
      <w:pPr>
        <w:rPr>
          <w:rFonts w:hint="eastAsia"/>
        </w:rPr>
      </w:pPr>
      <w:r>
        <w:separator/>
      </w:r>
    </w:p>
  </w:footnote>
  <w:footnote w:type="continuationSeparator" w:id="0">
    <w:p w14:paraId="4713BCD5" w14:textId="77777777" w:rsidR="00446C18" w:rsidRDefault="00446C1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B7A47"/>
    <w:multiLevelType w:val="hybridMultilevel"/>
    <w:tmpl w:val="86EED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A6B1C78"/>
    <w:multiLevelType w:val="multilevel"/>
    <w:tmpl w:val="BD0271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B8D2575"/>
    <w:multiLevelType w:val="hybridMultilevel"/>
    <w:tmpl w:val="939C3392"/>
    <w:lvl w:ilvl="0" w:tplc="CD5AA1B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D90657E"/>
    <w:multiLevelType w:val="hybridMultilevel"/>
    <w:tmpl w:val="C7B62A6C"/>
    <w:lvl w:ilvl="0" w:tplc="04090001">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5CED3AED"/>
    <w:multiLevelType w:val="multilevel"/>
    <w:tmpl w:val="B43004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D1C73EB"/>
    <w:multiLevelType w:val="multilevel"/>
    <w:tmpl w:val="801632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15709154">
    <w:abstractNumId w:val="5"/>
  </w:num>
  <w:num w:numId="2" w16cid:durableId="996423970">
    <w:abstractNumId w:val="1"/>
  </w:num>
  <w:num w:numId="3" w16cid:durableId="1235772535">
    <w:abstractNumId w:val="4"/>
  </w:num>
  <w:num w:numId="4" w16cid:durableId="865093877">
    <w:abstractNumId w:val="0"/>
  </w:num>
  <w:num w:numId="5" w16cid:durableId="504177168">
    <w:abstractNumId w:val="2"/>
  </w:num>
  <w:num w:numId="6" w16cid:durableId="1910336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F7F2A"/>
    <w:rsid w:val="001513BB"/>
    <w:rsid w:val="00446C18"/>
    <w:rsid w:val="005C47EF"/>
    <w:rsid w:val="009B636C"/>
    <w:rsid w:val="00C002C6"/>
    <w:rsid w:val="00DA4C3C"/>
    <w:rsid w:val="00DF093C"/>
    <w:rsid w:val="00DF7F2A"/>
    <w:rsid w:val="00E560B1"/>
    <w:rsid w:val="00E61E09"/>
    <w:rsid w:val="00FB4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879FE"/>
  <w15:docId w15:val="{6FFCA17E-4B31-4ED4-8EBF-17E2E10BE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1E09"/>
    <w:pPr>
      <w:tabs>
        <w:tab w:val="center" w:pos="4153"/>
        <w:tab w:val="right" w:pos="8306"/>
      </w:tabs>
      <w:snapToGrid w:val="0"/>
      <w:jc w:val="center"/>
    </w:pPr>
    <w:rPr>
      <w:sz w:val="18"/>
      <w:szCs w:val="18"/>
    </w:rPr>
  </w:style>
  <w:style w:type="character" w:customStyle="1" w:styleId="a4">
    <w:name w:val="页眉 字符"/>
    <w:basedOn w:val="a0"/>
    <w:link w:val="a3"/>
    <w:uiPriority w:val="99"/>
    <w:rsid w:val="00E61E09"/>
    <w:rPr>
      <w:sz w:val="18"/>
      <w:szCs w:val="18"/>
    </w:rPr>
  </w:style>
  <w:style w:type="paragraph" w:styleId="a5">
    <w:name w:val="footer"/>
    <w:basedOn w:val="a"/>
    <w:link w:val="a6"/>
    <w:uiPriority w:val="99"/>
    <w:unhideWhenUsed/>
    <w:rsid w:val="00E61E09"/>
    <w:pPr>
      <w:tabs>
        <w:tab w:val="center" w:pos="4153"/>
        <w:tab w:val="right" w:pos="8306"/>
      </w:tabs>
      <w:snapToGrid w:val="0"/>
      <w:jc w:val="left"/>
    </w:pPr>
    <w:rPr>
      <w:sz w:val="18"/>
      <w:szCs w:val="18"/>
    </w:rPr>
  </w:style>
  <w:style w:type="character" w:customStyle="1" w:styleId="a6">
    <w:name w:val="页脚 字符"/>
    <w:basedOn w:val="a0"/>
    <w:link w:val="a5"/>
    <w:uiPriority w:val="99"/>
    <w:rsid w:val="00E61E09"/>
    <w:rPr>
      <w:sz w:val="18"/>
      <w:szCs w:val="18"/>
    </w:rPr>
  </w:style>
  <w:style w:type="paragraph" w:styleId="a7">
    <w:name w:val="List Paragraph"/>
    <w:basedOn w:val="a"/>
    <w:uiPriority w:val="34"/>
    <w:qFormat/>
    <w:rsid w:val="00DF09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4000637">
      <w:bodyDiv w:val="1"/>
      <w:marLeft w:val="0"/>
      <w:marRight w:val="0"/>
      <w:marTop w:val="0"/>
      <w:marBottom w:val="0"/>
      <w:divBdr>
        <w:top w:val="none" w:sz="0" w:space="0" w:color="auto"/>
        <w:left w:val="none" w:sz="0" w:space="0" w:color="auto"/>
        <w:bottom w:val="none" w:sz="0" w:space="0" w:color="auto"/>
        <w:right w:val="none" w:sz="0" w:space="0" w:color="auto"/>
      </w:divBdr>
    </w:div>
    <w:div w:id="1932003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1154</Words>
  <Characters>6583</Characters>
  <Application>Microsoft Office Word</Application>
  <DocSecurity>0</DocSecurity>
  <Lines>54</Lines>
  <Paragraphs>15</Paragraphs>
  <ScaleCrop>false</ScaleCrop>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HuSteve</cp:lastModifiedBy>
  <cp:revision>4</cp:revision>
  <dcterms:created xsi:type="dcterms:W3CDTF">2024-11-07T14:21:00Z</dcterms:created>
  <dcterms:modified xsi:type="dcterms:W3CDTF">2024-11-07T14:57:00Z</dcterms:modified>
</cp:coreProperties>
</file>