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1F3864"/>
          <w:sz w:val="52"/>
          <w:szCs w:val="52"/>
        </w:rPr>
        <w:t xml:space="preserve">SOFTWARE REQUIREMENTS SPECIFICATION</w:t>
      </w:r>
    </w:p>
    <w:p>
      <w:pPr>
        <w:spacing w:after="400" w:before="0"/>
        <w:jc w:val="center"/>
      </w:pPr>
      <w:r>
        <w:rPr>
          <w:rFonts w:ascii="Arial" w:cs="Arial" w:eastAsia="Arial" w:hAnsi="Arial"/>
          <w:b/>
          <w:bCs/>
          <w:color w:val="2E75B6"/>
          <w:sz w:val="36"/>
          <w:szCs w:val="36"/>
        </w:rPr>
        <w:t xml:space="preserve">Convolutional Neural Network on MNIST Dataset</w:t>
      </w:r>
    </w:p>
    <w:p>
      <w:pPr>
        <w:pBdr>
          <w:top w:val="single" w:color="2E75B6" w:sz="8"/>
          <w:bottom w:val="single" w:color="2E75B6" w:sz="8"/>
        </w:pBdr>
        <w:spacing w:after="160" w:before="160"/>
        <w:jc w:val="center"/>
      </w:pPr>
      <w:r>
        <w:rPr>
          <w:rFonts w:ascii="Arial" w:cs="Arial" w:eastAsia="Arial" w:hAnsi="Arial"/>
          <w:i/>
          <w:iCs/>
          <w:color w:val="2E75B6"/>
          <w:sz w:val="24"/>
          <w:szCs w:val="24"/>
        </w:rPr>
        <w:t xml:space="preserve">Built From Scratch  |  No High-Level ML Frameworks</w:t>
      </w:r>
    </w:p>
    <w:p>
      <w:pPr>
        <w:spacing w:after="3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Document Title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SRS — CNN on MNIST from Scratch</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Final Draft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May 28, 2026</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Interview Task Deliverable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Target Audience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AI Agent / Developer</w:t>
            </w:r>
          </w:p>
        </w:tc>
      </w:tr>
    </w:tbl>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1. Introduction</w:t>
      </w:r>
    </w:p>
    <w:p>
      <w:pPr>
        <w:pStyle w:val="Heading2"/>
        <w:spacing w:after="120" w:before="280"/>
      </w:pPr>
      <w:r>
        <w:rPr>
          <w:rFonts w:ascii="Arial" w:cs="Arial" w:eastAsia="Arial" w:hAnsi="Arial"/>
          <w:b/>
          <w:bCs/>
          <w:color w:val="2E75B6"/>
          <w:sz w:val="28"/>
          <w:szCs w:val="28"/>
        </w:rPr>
        <w:t xml:space="preserve">1.1 Purpose</w:t>
      </w:r>
    </w:p>
    <w:p>
      <w:pPr>
        <w:spacing w:after="80" w:before="80"/>
      </w:pPr>
      <w:r>
        <w:rPr>
          <w:rFonts w:ascii="Arial" w:cs="Arial" w:eastAsia="Arial" w:hAnsi="Arial"/>
          <w:sz w:val="22"/>
          <w:szCs w:val="22"/>
        </w:rPr>
        <w:t xml:space="preserve">This Software Requirements Specification (SRS) defines the complete, unambiguous requirements for building a Convolutional Neural Network (CNN) that classifies handwritten digits from the MNIST dataset. The system must be implemented entirely from scratch, meaning all mathematical operations — including forward propagation, backpropagation, convolution, pooling, activation functions, and weight updates — must be hand-coded without relying on high-level machine-learning libraries such as TensorFlow, PyTorch, or Keras.</w:t>
      </w:r>
    </w:p>
    <w:p>
      <w:pPr>
        <w:spacing w:after="80" w:before="80"/>
      </w:pPr>
      <w:r>
        <w:rPr>
          <w:rFonts w:ascii="Arial" w:cs="Arial" w:eastAsia="Arial" w:hAnsi="Arial"/>
          <w:sz w:val="22"/>
          <w:szCs w:val="22"/>
        </w:rPr>
        <w:t xml:space="preserve">This document is intended to be consumed by an AI coding agent that will generate an implementation plan and subsequently produce working, well-tested code.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1.2 Scope</w:t>
      </w:r>
    </w:p>
    <w:p>
      <w:pPr>
        <w:spacing w:after="80" w:before="80"/>
      </w:pPr>
      <w:r>
        <w:rPr>
          <w:rFonts w:ascii="Arial" w:cs="Arial" w:eastAsia="Arial" w:hAnsi="Arial"/>
          <w:sz w:val="22"/>
          <w:szCs w:val="22"/>
        </w:rPr>
        <w:t xml:space="preserve">The system, hereafter referred to as CNN-MNIST-Scratch, shall:</w:t>
      </w:r>
    </w:p>
    <w:p>
      <w:pPr>
        <w:pStyle w:val="ListParagraph"/>
        <w:numPr>
          <w:ilvl w:val="0"/>
          <w:numId w:val="2"/>
        </w:numPr>
        <w:spacing w:after="40" w:before="40"/>
      </w:pPr>
      <w:r>
        <w:rPr>
          <w:rFonts w:ascii="Arial" w:cs="Arial" w:eastAsia="Arial" w:hAnsi="Arial"/>
          <w:sz w:val="22"/>
          <w:szCs w:val="22"/>
        </w:rPr>
        <w:t xml:space="preserve">Load and preprocess the MNIST dataset (60,000 training images, 10,000 test images of 28×28 grayscale digits, classes 0–9).</w:t>
      </w:r>
    </w:p>
    <w:p>
      <w:pPr>
        <w:pStyle w:val="ListParagraph"/>
        <w:numPr>
          <w:ilvl w:val="0"/>
          <w:numId w:val="2"/>
        </w:numPr>
        <w:spacing w:after="40" w:before="40"/>
      </w:pPr>
      <w:r>
        <w:rPr>
          <w:rFonts w:ascii="Arial" w:cs="Arial" w:eastAsia="Arial" w:hAnsi="Arial"/>
          <w:sz w:val="22"/>
          <w:szCs w:val="22"/>
        </w:rPr>
        <w:t xml:space="preserve">Define a CNN architecture with at minimum two convolutional layers, pooling layers, and fully-connected layers.</w:t>
      </w:r>
    </w:p>
    <w:p>
      <w:pPr>
        <w:pStyle w:val="ListParagraph"/>
        <w:numPr>
          <w:ilvl w:val="0"/>
          <w:numId w:val="2"/>
        </w:numPr>
        <w:spacing w:after="40" w:before="40"/>
      </w:pPr>
      <w:r>
        <w:rPr>
          <w:rFonts w:ascii="Arial" w:cs="Arial" w:eastAsia="Arial" w:hAnsi="Arial"/>
          <w:sz w:val="22"/>
          <w:szCs w:val="22"/>
        </w:rPr>
        <w:t xml:space="preserve">Implement all mathematical operations from first principles using only a numerical computation library (NumPy or equivalent).</w:t>
      </w:r>
    </w:p>
    <w:p>
      <w:pPr>
        <w:pStyle w:val="ListParagraph"/>
        <w:numPr>
          <w:ilvl w:val="0"/>
          <w:numId w:val="2"/>
        </w:numPr>
        <w:spacing w:after="40" w:before="40"/>
      </w:pPr>
      <w:r>
        <w:rPr>
          <w:rFonts w:ascii="Arial" w:cs="Arial" w:eastAsia="Arial" w:hAnsi="Arial"/>
          <w:sz w:val="22"/>
          <w:szCs w:val="22"/>
        </w:rPr>
        <w:t xml:space="preserve">Train the network via mini-batch stochastic gradient descent (SGD) with backpropagation.</w:t>
      </w:r>
    </w:p>
    <w:p>
      <w:pPr>
        <w:pStyle w:val="ListParagraph"/>
        <w:numPr>
          <w:ilvl w:val="0"/>
          <w:numId w:val="2"/>
        </w:numPr>
        <w:spacing w:after="40" w:before="40"/>
      </w:pPr>
      <w:r>
        <w:rPr>
          <w:rFonts w:ascii="Arial" w:cs="Arial" w:eastAsia="Arial" w:hAnsi="Arial"/>
          <w:sz w:val="22"/>
          <w:szCs w:val="22"/>
        </w:rPr>
        <w:t xml:space="preserve">Achieve a test accuracy of ≥ 98% on the standard MNIST test split.</w:t>
      </w:r>
    </w:p>
    <w:p>
      <w:pPr>
        <w:pStyle w:val="ListParagraph"/>
        <w:numPr>
          <w:ilvl w:val="0"/>
          <w:numId w:val="2"/>
        </w:numPr>
        <w:spacing w:after="40" w:before="40"/>
      </w:pPr>
      <w:r>
        <w:rPr>
          <w:rFonts w:ascii="Arial" w:cs="Arial" w:eastAsia="Arial" w:hAnsi="Arial"/>
          <w:sz w:val="22"/>
          <w:szCs w:val="22"/>
        </w:rPr>
        <w:t xml:space="preserve">Produce reproducible results via fixed random seeds.</w:t>
      </w:r>
    </w:p>
    <w:p>
      <w:pPr>
        <w:pStyle w:val="ListParagraph"/>
        <w:numPr>
          <w:ilvl w:val="0"/>
          <w:numId w:val="2"/>
        </w:numPr>
        <w:spacing w:after="40" w:before="40"/>
      </w:pPr>
      <w:r>
        <w:rPr>
          <w:rFonts w:ascii="Arial" w:cs="Arial" w:eastAsia="Arial" w:hAnsi="Arial"/>
          <w:sz w:val="22"/>
          <w:szCs w:val="22"/>
        </w:rPr>
        <w:t xml:space="preserve">Save and reload trained model weights.</w:t>
      </w:r>
    </w:p>
    <w:p>
      <w:pPr>
        <w:pStyle w:val="ListParagraph"/>
        <w:numPr>
          <w:ilvl w:val="0"/>
          <w:numId w:val="2"/>
        </w:numPr>
        <w:spacing w:after="40" w:before="40"/>
      </w:pPr>
      <w:r>
        <w:rPr>
          <w:rFonts w:ascii="Arial" w:cs="Arial" w:eastAsia="Arial" w:hAnsi="Arial"/>
          <w:sz w:val="22"/>
          <w:szCs w:val="22"/>
        </w:rPr>
        <w:t xml:space="preserve">Provide a clear inference interface for single-image prediction.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Term</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Definition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CNN</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Convolutional Neural Network — a class of deep neural networks primarily used for image recognition.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MNIST</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Modified National Institute of Standards and Technology — a benchmark dataset of 70,000 28×28 grayscale handwritten digit images.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SGD</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Stochastic Gradient Descent — an iterative optimization algorithm.</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ReLU</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Rectified Linear Unit — activation function max(0, 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Softmax</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 normalizing function that converts raw logits into a probability distribution.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Cross-Entropy</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loss function measuring divergence between predicted and true distributions.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Epoch</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One full pass through the entire training dataset.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Mini-batch</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 subset of the training data used to compute one gradient update.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Backprop</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Backpropagation — the algorithm for computing gradients via the chain rule.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Feature Map</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output of a convolutional filter applied to an input volume.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Kernel</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 small learnable filter slid across the input to produce a feature map.</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Stride</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step size by which the convolution kernel moves across the input.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Padding</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'Same' padding preserves spatial size; 'valid' reduces it.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Max-Pool</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 downsampling operation selecting the maximum value in a region.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Dropout</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 regularization technique that randomly zeroes neuron activations during training.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He Init</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Weight initialization scheme suited to ReLU networks: W ~ N(0, sqrt(2/fan_in)).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Momentum</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 SGD variant that accumulates a velocity vector in the direction of gradients.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2E7D32"/>
                <w:sz w:val="18"/>
                <w:szCs w:val="18"/>
              </w:rPr>
              <w:t xml:space="preserve"/>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1.4 References</w:t>
      </w:r>
    </w:p>
    <w:p>
      <w:pPr>
        <w:pStyle w:val="ListParagraph"/>
        <w:numPr>
          <w:ilvl w:val="0"/>
          <w:numId w:val="2"/>
        </w:numPr>
        <w:spacing w:after="40" w:before="40"/>
      </w:pPr>
      <w:r>
        <w:rPr>
          <w:rFonts w:ascii="Arial" w:cs="Arial" w:eastAsia="Arial" w:hAnsi="Arial"/>
          <w:sz w:val="22"/>
          <w:szCs w:val="22"/>
        </w:rPr>
        <w:t xml:space="preserve">LeCun, Y. et al. (1998). Gradient-Based Learning Applied to Document Recognition. Proceedings of the IEEE.</w:t>
      </w:r>
    </w:p>
    <w:p>
      <w:pPr>
        <w:pStyle w:val="ListParagraph"/>
        <w:numPr>
          <w:ilvl w:val="0"/>
          <w:numId w:val="2"/>
        </w:numPr>
        <w:spacing w:after="40" w:before="40"/>
      </w:pPr>
      <w:r>
        <w:rPr>
          <w:rFonts w:ascii="Arial" w:cs="Arial" w:eastAsia="Arial" w:hAnsi="Arial"/>
          <w:sz w:val="22"/>
          <w:szCs w:val="22"/>
        </w:rPr>
        <w:t xml:space="preserve">He, K. et al. (2015). Delving Deep into Rectifiers. ICCV.</w:t>
      </w:r>
    </w:p>
    <w:p>
      <w:pPr>
        <w:pStyle w:val="ListParagraph"/>
        <w:numPr>
          <w:ilvl w:val="0"/>
          <w:numId w:val="2"/>
        </w:numPr>
        <w:spacing w:after="40" w:before="40"/>
      </w:pPr>
      <w:r>
        <w:rPr>
          <w:rFonts w:ascii="Arial" w:cs="Arial" w:eastAsia="Arial" w:hAnsi="Arial"/>
          <w:sz w:val="22"/>
          <w:szCs w:val="22"/>
        </w:rPr>
        <w:t xml:space="preserve">MNIST Official Dataset: http://yann.lecun.com/exdb/mnist/</w:t>
      </w:r>
    </w:p>
    <w:p>
      <w:pPr>
        <w:pStyle w:val="ListParagraph"/>
        <w:numPr>
          <w:ilvl w:val="0"/>
          <w:numId w:val="2"/>
        </w:numPr>
        <w:spacing w:after="40" w:before="40"/>
      </w:pPr>
      <w:r>
        <w:rPr>
          <w:rFonts w:ascii="Arial" w:cs="Arial" w:eastAsia="Arial" w:hAnsi="Arial"/>
          <w:sz w:val="22"/>
          <w:szCs w:val="22"/>
        </w:rPr>
        <w:t xml:space="preserve">CS231n Stanford Course Notes — Convolutional Neural Networks for Visual Recognition.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1.5 Overview</w:t>
      </w:r>
    </w:p>
    <w:p>
      <w:pPr>
        <w:spacing w:after="80" w:before="80"/>
      </w:pPr>
      <w:r>
        <w:rPr>
          <w:rFonts w:ascii="Arial" w:cs="Arial" w:eastAsia="Arial" w:hAnsi="Arial"/>
          <w:sz w:val="22"/>
          <w:szCs w:val="22"/>
        </w:rPr>
        <w:t xml:space="preserve">The remainder of this document is structured as follows:</w:t>
      </w:r>
    </w:p>
    <w:p>
      <w:pPr>
        <w:pStyle w:val="ListParagraph"/>
        <w:numPr>
          <w:ilvl w:val="0"/>
          <w:numId w:val="2"/>
        </w:numPr>
        <w:spacing w:after="40" w:before="40"/>
      </w:pPr>
      <w:r>
        <w:rPr>
          <w:rFonts w:ascii="Arial" w:cs="Arial" w:eastAsia="Arial" w:hAnsi="Arial"/>
          <w:sz w:val="22"/>
          <w:szCs w:val="22"/>
        </w:rPr>
        <w:t xml:space="preserve">Section 2: Overall Description — context, constraints, and assumptions.</w:t>
      </w:r>
    </w:p>
    <w:p>
      <w:pPr>
        <w:pStyle w:val="ListParagraph"/>
        <w:numPr>
          <w:ilvl w:val="0"/>
          <w:numId w:val="2"/>
        </w:numPr>
        <w:spacing w:after="40" w:before="40"/>
      </w:pPr>
      <w:r>
        <w:rPr>
          <w:rFonts w:ascii="Arial" w:cs="Arial" w:eastAsia="Arial" w:hAnsi="Arial"/>
          <w:sz w:val="22"/>
          <w:szCs w:val="22"/>
        </w:rPr>
        <w:t xml:space="preserve">Section 3: Functional Requirements — what the system must do.</w:t>
      </w:r>
    </w:p>
    <w:p>
      <w:pPr>
        <w:pStyle w:val="ListParagraph"/>
        <w:numPr>
          <w:ilvl w:val="0"/>
          <w:numId w:val="2"/>
        </w:numPr>
        <w:spacing w:after="40" w:before="40"/>
      </w:pPr>
      <w:r>
        <w:rPr>
          <w:rFonts w:ascii="Arial" w:cs="Arial" w:eastAsia="Arial" w:hAnsi="Arial"/>
          <w:sz w:val="22"/>
          <w:szCs w:val="22"/>
        </w:rPr>
        <w:t xml:space="preserve">Section 4: Non-Functional Requirements — performance, accuracy, code quality.</w:t>
      </w:r>
    </w:p>
    <w:p>
      <w:pPr>
        <w:pStyle w:val="ListParagraph"/>
        <w:numPr>
          <w:ilvl w:val="0"/>
          <w:numId w:val="2"/>
        </w:numPr>
        <w:spacing w:after="40" w:before="40"/>
      </w:pPr>
      <w:r>
        <w:rPr>
          <w:rFonts w:ascii="Arial" w:cs="Arial" w:eastAsia="Arial" w:hAnsi="Arial"/>
          <w:sz w:val="22"/>
          <w:szCs w:val="22"/>
        </w:rPr>
        <w:t xml:space="preserve">Section 5: Architecture Specification — detailed layer-by-layer design.</w:t>
      </w:r>
    </w:p>
    <w:p>
      <w:pPr>
        <w:pStyle w:val="ListParagraph"/>
        <w:numPr>
          <w:ilvl w:val="0"/>
          <w:numId w:val="2"/>
        </w:numPr>
        <w:spacing w:after="40" w:before="40"/>
      </w:pPr>
      <w:r>
        <w:rPr>
          <w:rFonts w:ascii="Arial" w:cs="Arial" w:eastAsia="Arial" w:hAnsi="Arial"/>
          <w:sz w:val="22"/>
          <w:szCs w:val="22"/>
        </w:rPr>
        <w:t xml:space="preserve">Section 6: Mathematical Specification — equations for every operation.</w:t>
      </w:r>
    </w:p>
    <w:p>
      <w:pPr>
        <w:pStyle w:val="ListParagraph"/>
        <w:numPr>
          <w:ilvl w:val="0"/>
          <w:numId w:val="2"/>
        </w:numPr>
        <w:spacing w:after="40" w:before="40"/>
      </w:pPr>
      <w:r>
        <w:rPr>
          <w:rFonts w:ascii="Arial" w:cs="Arial" w:eastAsia="Arial" w:hAnsi="Arial"/>
          <w:sz w:val="22"/>
          <w:szCs w:val="22"/>
        </w:rPr>
        <w:t xml:space="preserve">Section 7: Training Protocol — hyperparameters, schedule, reproducibility.</w:t>
      </w:r>
    </w:p>
    <w:p>
      <w:pPr>
        <w:pStyle w:val="ListParagraph"/>
        <w:numPr>
          <w:ilvl w:val="0"/>
          <w:numId w:val="2"/>
        </w:numPr>
        <w:spacing w:after="40" w:before="40"/>
      </w:pPr>
      <w:r>
        <w:rPr>
          <w:rFonts w:ascii="Arial" w:cs="Arial" w:eastAsia="Arial" w:hAnsi="Arial"/>
          <w:sz w:val="22"/>
          <w:szCs w:val="22"/>
        </w:rPr>
        <w:t xml:space="preserve">Section 8: Data Requirements — dataset handling, splits, augmentation.</w:t>
      </w:r>
    </w:p>
    <w:p>
      <w:pPr>
        <w:pStyle w:val="ListParagraph"/>
        <w:numPr>
          <w:ilvl w:val="0"/>
          <w:numId w:val="2"/>
        </w:numPr>
        <w:spacing w:after="40" w:before="40"/>
      </w:pPr>
      <w:r>
        <w:rPr>
          <w:rFonts w:ascii="Arial" w:cs="Arial" w:eastAsia="Arial" w:hAnsi="Arial"/>
          <w:sz w:val="22"/>
          <w:szCs w:val="22"/>
        </w:rPr>
        <w:t xml:space="preserve">Section 9: Verification &amp; Validation — acceptance tests and metrics.</w:t>
      </w:r>
    </w:p>
    <w:p>
      <w:pPr>
        <w:pStyle w:val="ListParagraph"/>
        <w:numPr>
          <w:ilvl w:val="0"/>
          <w:numId w:val="2"/>
        </w:numPr>
        <w:spacing w:after="40" w:before="40"/>
      </w:pPr>
      <w:r>
        <w:rPr>
          <w:rFonts w:ascii="Arial" w:cs="Arial" w:eastAsia="Arial" w:hAnsi="Arial"/>
          <w:sz w:val="22"/>
          <w:szCs w:val="22"/>
        </w:rPr>
        <w:t xml:space="preserve">Section 10: Delivery Requirements — file structure, documentation, artifacts.</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2. Overall Description</w:t>
      </w:r>
    </w:p>
    <w:p>
      <w:pPr>
        <w:pStyle w:val="Heading2"/>
        <w:spacing w:after="120" w:before="280"/>
      </w:pPr>
      <w:r>
        <w:rPr>
          <w:rFonts w:ascii="Arial" w:cs="Arial" w:eastAsia="Arial" w:hAnsi="Arial"/>
          <w:b/>
          <w:bCs/>
          <w:color w:val="2E75B6"/>
          <w:sz w:val="28"/>
          <w:szCs w:val="28"/>
        </w:rPr>
        <w:t xml:space="preserve">2.1 Product Perspective</w:t>
      </w:r>
    </w:p>
    <w:p>
      <w:pPr>
        <w:spacing w:after="80" w:before="80"/>
      </w:pPr>
      <w:r>
        <w:rPr>
          <w:rFonts w:ascii="Arial" w:cs="Arial" w:eastAsia="Arial" w:hAnsi="Arial"/>
          <w:sz w:val="22"/>
          <w:szCs w:val="22"/>
        </w:rPr>
        <w:t xml:space="preserve">CNN-MNIST-Scratch is a standalone Python application. It does not integrate with any external API, web service, or database. The entire computation graph — including all tensor operations, gradient calculations, and parameter updates — must be implemented by the developer using primitive array operations.</w:t>
      </w:r>
    </w:p>
    <w:p>
      <w:pPr>
        <w:spacing w:after="80" w:before="80"/>
      </w:pPr>
      <w:r>
        <w:rPr>
          <w:rFonts w:ascii="Arial" w:cs="Arial" w:eastAsia="Arial" w:hAnsi="Arial"/>
          <w:sz w:val="22"/>
          <w:szCs w:val="22"/>
        </w:rPr>
        <w:t xml:space="preserve">The system is a standalone software artifact intended to demonstrate deep understanding of neural network internals. Using any of the following is PROHIBITED:</w:t>
      </w:r>
    </w:p>
    <w:p>
      <w:pPr>
        <w:pStyle w:val="ListParagraph"/>
        <w:numPr>
          <w:ilvl w:val="0"/>
          <w:numId w:val="2"/>
        </w:numPr>
        <w:spacing w:after="40" w:before="40"/>
      </w:pPr>
      <w:r>
        <w:rPr>
          <w:rFonts w:ascii="Arial" w:cs="Arial" w:eastAsia="Arial" w:hAnsi="Arial"/>
          <w:sz w:val="22"/>
          <w:szCs w:val="22"/>
        </w:rPr>
        <w:t xml:space="preserve">TensorFlow, PyTorch, Keras, JAX, MXNet, or any automatic differentiation engine.</w:t>
      </w:r>
    </w:p>
    <w:p>
      <w:pPr>
        <w:pStyle w:val="ListParagraph"/>
        <w:numPr>
          <w:ilvl w:val="0"/>
          <w:numId w:val="2"/>
        </w:numPr>
        <w:spacing w:after="40" w:before="40"/>
      </w:pPr>
      <w:r>
        <w:rPr>
          <w:rFonts w:ascii="Arial" w:cs="Arial" w:eastAsia="Arial" w:hAnsi="Arial"/>
          <w:sz w:val="22"/>
          <w:szCs w:val="22"/>
        </w:rPr>
        <w:t xml:space="preserve">Scikit-learn's neural network modules (MLPClassifier, etc.).</w:t>
      </w:r>
    </w:p>
    <w:p>
      <w:pPr>
        <w:pStyle w:val="ListParagraph"/>
        <w:numPr>
          <w:ilvl w:val="0"/>
          <w:numId w:val="2"/>
        </w:numPr>
        <w:spacing w:after="40" w:before="40"/>
      </w:pPr>
      <w:r>
        <w:rPr>
          <w:rFonts w:ascii="Arial" w:cs="Arial" w:eastAsia="Arial" w:hAnsi="Arial"/>
          <w:sz w:val="22"/>
          <w:szCs w:val="22"/>
        </w:rPr>
        <w:t xml:space="preserve">Any pre-built convolution or pooling utilities from deep-learning toolkits.</w:t>
      </w:r>
    </w:p>
    <w:p>
      <w:pPr>
        <w:spacing w:after="80" w:before="80"/>
      </w:pPr>
      <w:r>
        <w:rPr>
          <w:rFonts w:ascii="Arial" w:cs="Arial" w:eastAsia="Arial" w:hAnsi="Arial"/>
          <w:sz w:val="22"/>
          <w:szCs w:val="22"/>
        </w:rPr>
        <w:t xml:space="preserve">The following ARE permitted:</w:t>
      </w:r>
    </w:p>
    <w:p>
      <w:pPr>
        <w:pStyle w:val="ListParagraph"/>
        <w:numPr>
          <w:ilvl w:val="0"/>
          <w:numId w:val="2"/>
        </w:numPr>
        <w:spacing w:after="40" w:before="40"/>
      </w:pPr>
      <w:r>
        <w:rPr>
          <w:rFonts w:ascii="Arial" w:cs="Arial" w:eastAsia="Arial" w:hAnsi="Arial"/>
          <w:sz w:val="22"/>
          <w:szCs w:val="22"/>
        </w:rPr>
        <w:t xml:space="preserve">NumPy — for N-dimensional array operations, matrix multiplication, and random number generation.</w:t>
      </w:r>
    </w:p>
    <w:p>
      <w:pPr>
        <w:pStyle w:val="ListParagraph"/>
        <w:numPr>
          <w:ilvl w:val="0"/>
          <w:numId w:val="2"/>
        </w:numPr>
        <w:spacing w:after="40" w:before="40"/>
      </w:pPr>
      <w:r>
        <w:rPr>
          <w:rFonts w:ascii="Arial" w:cs="Arial" w:eastAsia="Arial" w:hAnsi="Arial"/>
          <w:sz w:val="22"/>
          <w:szCs w:val="22"/>
        </w:rPr>
        <w:t xml:space="preserve">SciPy — strictly for loading the MNIST .mat/.gz files if needed (not for math ops).</w:t>
      </w:r>
    </w:p>
    <w:p>
      <w:pPr>
        <w:pStyle w:val="ListParagraph"/>
        <w:numPr>
          <w:ilvl w:val="0"/>
          <w:numId w:val="2"/>
        </w:numPr>
        <w:spacing w:after="40" w:before="40"/>
      </w:pPr>
      <w:r>
        <w:rPr>
          <w:rFonts w:ascii="Arial" w:cs="Arial" w:eastAsia="Arial" w:hAnsi="Arial"/>
          <w:sz w:val="22"/>
          <w:szCs w:val="22"/>
        </w:rPr>
        <w:t xml:space="preserve">Matplotlib — for visualization and training curve plotting ONLY.</w:t>
      </w:r>
    </w:p>
    <w:p>
      <w:pPr>
        <w:pStyle w:val="ListParagraph"/>
        <w:numPr>
          <w:ilvl w:val="0"/>
          <w:numId w:val="2"/>
        </w:numPr>
        <w:spacing w:after="40" w:before="40"/>
      </w:pPr>
      <w:r>
        <w:rPr>
          <w:rFonts w:ascii="Arial" w:cs="Arial" w:eastAsia="Arial" w:hAnsi="Arial"/>
          <w:sz w:val="22"/>
          <w:szCs w:val="22"/>
        </w:rPr>
        <w:t xml:space="preserve">Python standard library (os, sys, time, pickle, gzip, struct, logging).</w:t>
      </w:r>
    </w:p>
    <w:p>
      <w:pPr>
        <w:pStyle w:val="ListParagraph"/>
        <w:numPr>
          <w:ilvl w:val="0"/>
          <w:numId w:val="2"/>
        </w:numPr>
        <w:spacing w:after="40" w:before="40"/>
      </w:pPr>
      <w:r>
        <w:rPr>
          <w:rFonts w:ascii="Arial" w:cs="Arial" w:eastAsia="Arial" w:hAnsi="Arial"/>
          <w:sz w:val="22"/>
          <w:szCs w:val="22"/>
        </w:rPr>
        <w:t xml:space="preserve">tqdm — for progress bars only.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2.2 Product Functions (Summary)</w:t>
      </w:r>
    </w:p>
    <w:p>
      <w:pPr>
        <w:pStyle w:val="ListParagraph"/>
        <w:numPr>
          <w:ilvl w:val="0"/>
          <w:numId w:val="2"/>
        </w:numPr>
        <w:spacing w:after="40" w:before="40"/>
      </w:pPr>
      <w:r>
        <w:rPr>
          <w:rFonts w:ascii="Arial" w:cs="Arial" w:eastAsia="Arial" w:hAnsi="Arial"/>
          <w:sz w:val="22"/>
          <w:szCs w:val="22"/>
        </w:rPr>
        <w:t xml:space="preserve">F-01: MNIST data loading from raw binary files.</w:t>
      </w:r>
    </w:p>
    <w:p>
      <w:pPr>
        <w:pStyle w:val="ListParagraph"/>
        <w:numPr>
          <w:ilvl w:val="0"/>
          <w:numId w:val="2"/>
        </w:numPr>
        <w:spacing w:after="40" w:before="40"/>
      </w:pPr>
      <w:r>
        <w:rPr>
          <w:rFonts w:ascii="Arial" w:cs="Arial" w:eastAsia="Arial" w:hAnsi="Arial"/>
          <w:sz w:val="22"/>
          <w:szCs w:val="22"/>
        </w:rPr>
        <w:t xml:space="preserve">F-02: Data preprocessing and normalization.</w:t>
      </w:r>
    </w:p>
    <w:p>
      <w:pPr>
        <w:pStyle w:val="ListParagraph"/>
        <w:numPr>
          <w:ilvl w:val="0"/>
          <w:numId w:val="2"/>
        </w:numPr>
        <w:spacing w:after="40" w:before="40"/>
      </w:pPr>
      <w:r>
        <w:rPr>
          <w:rFonts w:ascii="Arial" w:cs="Arial" w:eastAsia="Arial" w:hAnsi="Arial"/>
          <w:sz w:val="22"/>
          <w:szCs w:val="22"/>
        </w:rPr>
        <w:t xml:space="preserve">F-03: Optional real-time data augmentation.</w:t>
      </w:r>
    </w:p>
    <w:p>
      <w:pPr>
        <w:pStyle w:val="ListParagraph"/>
        <w:numPr>
          <w:ilvl w:val="0"/>
          <w:numId w:val="2"/>
        </w:numPr>
        <w:spacing w:after="40" w:before="40"/>
      </w:pPr>
      <w:r>
        <w:rPr>
          <w:rFonts w:ascii="Arial" w:cs="Arial" w:eastAsia="Arial" w:hAnsi="Arial"/>
          <w:sz w:val="22"/>
          <w:szCs w:val="22"/>
        </w:rPr>
        <w:t xml:space="preserve">F-04: CNN forward pass computation.</w:t>
      </w:r>
    </w:p>
    <w:p>
      <w:pPr>
        <w:pStyle w:val="ListParagraph"/>
        <w:numPr>
          <w:ilvl w:val="0"/>
          <w:numId w:val="2"/>
        </w:numPr>
        <w:spacing w:after="40" w:before="40"/>
      </w:pPr>
      <w:r>
        <w:rPr>
          <w:rFonts w:ascii="Arial" w:cs="Arial" w:eastAsia="Arial" w:hAnsi="Arial"/>
          <w:sz w:val="22"/>
          <w:szCs w:val="22"/>
        </w:rPr>
        <w:t xml:space="preserve">F-05: Cross-entropy loss computation.</w:t>
      </w:r>
    </w:p>
    <w:p>
      <w:pPr>
        <w:pStyle w:val="ListParagraph"/>
        <w:numPr>
          <w:ilvl w:val="0"/>
          <w:numId w:val="2"/>
        </w:numPr>
        <w:spacing w:after="40" w:before="40"/>
      </w:pPr>
      <w:r>
        <w:rPr>
          <w:rFonts w:ascii="Arial" w:cs="Arial" w:eastAsia="Arial" w:hAnsi="Arial"/>
          <w:sz w:val="22"/>
          <w:szCs w:val="22"/>
        </w:rPr>
        <w:t xml:space="preserve">F-06: CNN backward pass (backpropagation) with full gradient derivation.</w:t>
      </w:r>
    </w:p>
    <w:p>
      <w:pPr>
        <w:pStyle w:val="ListParagraph"/>
        <w:numPr>
          <w:ilvl w:val="0"/>
          <w:numId w:val="2"/>
        </w:numPr>
        <w:spacing w:after="40" w:before="40"/>
      </w:pPr>
      <w:r>
        <w:rPr>
          <w:rFonts w:ascii="Arial" w:cs="Arial" w:eastAsia="Arial" w:hAnsi="Arial"/>
          <w:sz w:val="22"/>
          <w:szCs w:val="22"/>
        </w:rPr>
        <w:t xml:space="preserve">F-07: Weight update via SGD with momentum and optional learning-rate decay.</w:t>
      </w:r>
    </w:p>
    <w:p>
      <w:pPr>
        <w:pStyle w:val="ListParagraph"/>
        <w:numPr>
          <w:ilvl w:val="0"/>
          <w:numId w:val="2"/>
        </w:numPr>
        <w:spacing w:after="40" w:before="40"/>
      </w:pPr>
      <w:r>
        <w:rPr>
          <w:rFonts w:ascii="Arial" w:cs="Arial" w:eastAsia="Arial" w:hAnsi="Arial"/>
          <w:sz w:val="22"/>
          <w:szCs w:val="22"/>
        </w:rPr>
        <w:t xml:space="preserve">F-08: Epoch-level training loop with mini-batch iteration.</w:t>
      </w:r>
    </w:p>
    <w:p>
      <w:pPr>
        <w:pStyle w:val="ListParagraph"/>
        <w:numPr>
          <w:ilvl w:val="0"/>
          <w:numId w:val="2"/>
        </w:numPr>
        <w:spacing w:after="40" w:before="40"/>
      </w:pPr>
      <w:r>
        <w:rPr>
          <w:rFonts w:ascii="Arial" w:cs="Arial" w:eastAsia="Arial" w:hAnsi="Arial"/>
          <w:sz w:val="22"/>
          <w:szCs w:val="22"/>
        </w:rPr>
        <w:t xml:space="preserve">F-09: Validation/test evaluation loop.</w:t>
      </w:r>
    </w:p>
    <w:p>
      <w:pPr>
        <w:pStyle w:val="ListParagraph"/>
        <w:numPr>
          <w:ilvl w:val="0"/>
          <w:numId w:val="2"/>
        </w:numPr>
        <w:spacing w:after="40" w:before="40"/>
      </w:pPr>
      <w:r>
        <w:rPr>
          <w:rFonts w:ascii="Arial" w:cs="Arial" w:eastAsia="Arial" w:hAnsi="Arial"/>
          <w:sz w:val="22"/>
          <w:szCs w:val="22"/>
        </w:rPr>
        <w:t xml:space="preserve">F-10: Model checkpoint saving and loading.</w:t>
      </w:r>
    </w:p>
    <w:p>
      <w:pPr>
        <w:pStyle w:val="ListParagraph"/>
        <w:numPr>
          <w:ilvl w:val="0"/>
          <w:numId w:val="2"/>
        </w:numPr>
        <w:spacing w:after="40" w:before="40"/>
      </w:pPr>
      <w:r>
        <w:rPr>
          <w:rFonts w:ascii="Arial" w:cs="Arial" w:eastAsia="Arial" w:hAnsi="Arial"/>
          <w:sz w:val="22"/>
          <w:szCs w:val="22"/>
        </w:rPr>
        <w:t xml:space="preserve">F-11: Inference on a single arbitrary 28×28 input image.</w:t>
      </w:r>
    </w:p>
    <w:p>
      <w:pPr>
        <w:pStyle w:val="ListParagraph"/>
        <w:numPr>
          <w:ilvl w:val="0"/>
          <w:numId w:val="2"/>
        </w:numPr>
        <w:spacing w:after="40" w:before="40"/>
      </w:pPr>
      <w:r>
        <w:rPr>
          <w:rFonts w:ascii="Arial" w:cs="Arial" w:eastAsia="Arial" w:hAnsi="Arial"/>
          <w:sz w:val="22"/>
          <w:szCs w:val="22"/>
        </w:rPr>
        <w:t xml:space="preserve">F-12: Training metrics logging and curve visualization.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2.3 User Characteristics</w:t>
      </w:r>
    </w:p>
    <w:p>
      <w:pPr>
        <w:spacing w:after="80" w:before="80"/>
      </w:pPr>
      <w:r>
        <w:rPr>
          <w:rFonts w:ascii="Arial" w:cs="Arial" w:eastAsia="Arial" w:hAnsi="Arial"/>
          <w:sz w:val="22"/>
          <w:szCs w:val="22"/>
        </w:rPr>
        <w:t xml:space="preserve">The primary 'user' of this system is the AI agent generating the implementation. Secondary users are human reviewers evaluating the quality of the code. Both audiences are assumed to be technically proficient. The system therefore does not require a GUI or beginner-friendly UX.</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2.4 Constraints</w:t>
      </w:r>
    </w:p>
    <w:p>
      <w:pPr>
        <w:pStyle w:val="ListParagraph"/>
        <w:numPr>
          <w:ilvl w:val="0"/>
          <w:numId w:val="2"/>
        </w:numPr>
        <w:spacing w:after="40" w:before="40"/>
      </w:pPr>
      <w:r>
        <w:rPr>
          <w:rFonts w:ascii="Arial" w:cs="Arial" w:eastAsia="Arial" w:hAnsi="Arial"/>
          <w:sz w:val="22"/>
          <w:szCs w:val="22"/>
        </w:rPr>
        <w:t xml:space="preserve">Language: Python 3.9 or higher.</w:t>
      </w:r>
    </w:p>
    <w:p>
      <w:pPr>
        <w:pStyle w:val="ListParagraph"/>
        <w:numPr>
          <w:ilvl w:val="0"/>
          <w:numId w:val="2"/>
        </w:numPr>
        <w:spacing w:after="40" w:before="40"/>
      </w:pPr>
      <w:r>
        <w:rPr>
          <w:rFonts w:ascii="Arial" w:cs="Arial" w:eastAsia="Arial" w:hAnsi="Arial"/>
          <w:sz w:val="22"/>
          <w:szCs w:val="22"/>
        </w:rPr>
        <w:t xml:space="preserve">No ML framework auto-diff: all gradients must be analytically derived and hand-coded.</w:t>
      </w:r>
    </w:p>
    <w:p>
      <w:pPr>
        <w:pStyle w:val="ListParagraph"/>
        <w:numPr>
          <w:ilvl w:val="0"/>
          <w:numId w:val="2"/>
        </w:numPr>
        <w:spacing w:after="40" w:before="40"/>
      </w:pPr>
      <w:r>
        <w:rPr>
          <w:rFonts w:ascii="Arial" w:cs="Arial" w:eastAsia="Arial" w:hAnsi="Arial"/>
          <w:sz w:val="22"/>
          <w:szCs w:val="22"/>
        </w:rPr>
        <w:t xml:space="preserve">Single-machine CPU execution is the primary target; GPU usage via CuPy is optional but not required.</w:t>
      </w:r>
    </w:p>
    <w:p>
      <w:pPr>
        <w:pStyle w:val="ListParagraph"/>
        <w:numPr>
          <w:ilvl w:val="0"/>
          <w:numId w:val="2"/>
        </w:numPr>
        <w:spacing w:after="40" w:before="40"/>
      </w:pPr>
      <w:r>
        <w:rPr>
          <w:rFonts w:ascii="Arial" w:cs="Arial" w:eastAsia="Arial" w:hAnsi="Arial"/>
          <w:sz w:val="22"/>
          <w:szCs w:val="22"/>
        </w:rPr>
        <w:t xml:space="preserve">The codebase must run end-to-end (data download → training → evaluation) in a single script or entry point.</w:t>
      </w:r>
    </w:p>
    <w:p>
      <w:pPr>
        <w:pStyle w:val="ListParagraph"/>
        <w:numPr>
          <w:ilvl w:val="0"/>
          <w:numId w:val="2"/>
        </w:numPr>
        <w:spacing w:after="40" w:before="40"/>
      </w:pPr>
      <w:r>
        <w:rPr>
          <w:rFonts w:ascii="Arial" w:cs="Arial" w:eastAsia="Arial" w:hAnsi="Arial"/>
          <w:sz w:val="22"/>
          <w:szCs w:val="22"/>
        </w:rPr>
        <w:t xml:space="preserve">All randomness must be seeded for reproducibility.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2.5 Assumptions and Dependencies</w:t>
      </w:r>
    </w:p>
    <w:p>
      <w:pPr>
        <w:pStyle w:val="ListParagraph"/>
        <w:numPr>
          <w:ilvl w:val="0"/>
          <w:numId w:val="2"/>
        </w:numPr>
        <w:spacing w:after="40" w:before="40"/>
      </w:pPr>
      <w:r>
        <w:rPr>
          <w:rFonts w:ascii="Arial" w:cs="Arial" w:eastAsia="Arial" w:hAnsi="Arial"/>
          <w:sz w:val="22"/>
          <w:szCs w:val="22"/>
        </w:rPr>
        <w:t xml:space="preserve">Python 3.9+ and NumPy 1.24+ are installed in the execution environment.</w:t>
      </w:r>
    </w:p>
    <w:p>
      <w:pPr>
        <w:pStyle w:val="ListParagraph"/>
        <w:numPr>
          <w:ilvl w:val="0"/>
          <w:numId w:val="2"/>
        </w:numPr>
        <w:spacing w:after="40" w:before="40"/>
      </w:pPr>
      <w:r>
        <w:rPr>
          <w:rFonts w:ascii="Arial" w:cs="Arial" w:eastAsia="Arial" w:hAnsi="Arial"/>
          <w:sz w:val="22"/>
          <w:szCs w:val="22"/>
        </w:rPr>
        <w:t xml:space="preserve">Internet access is available for the first-time dataset download (or MNIST binary files are pre-placed in a ./data/ directory).</w:t>
      </w:r>
    </w:p>
    <w:p>
      <w:pPr>
        <w:pStyle w:val="ListParagraph"/>
        <w:numPr>
          <w:ilvl w:val="0"/>
          <w:numId w:val="2"/>
        </w:numPr>
        <w:spacing w:after="40" w:before="40"/>
      </w:pPr>
      <w:r>
        <w:rPr>
          <w:rFonts w:ascii="Arial" w:cs="Arial" w:eastAsia="Arial" w:hAnsi="Arial"/>
          <w:sz w:val="22"/>
          <w:szCs w:val="22"/>
        </w:rPr>
        <w:t xml:space="preserve">The execution machine has at least 4 GB of RAM.</w:t>
      </w:r>
    </w:p>
    <w:p>
      <w:pPr>
        <w:pStyle w:val="ListParagraph"/>
        <w:numPr>
          <w:ilvl w:val="0"/>
          <w:numId w:val="2"/>
        </w:numPr>
        <w:spacing w:after="40" w:before="40"/>
      </w:pPr>
      <w:r>
        <w:rPr>
          <w:rFonts w:ascii="Arial" w:cs="Arial" w:eastAsia="Arial" w:hAnsi="Arial"/>
          <w:sz w:val="22"/>
          <w:szCs w:val="22"/>
        </w:rPr>
        <w:t xml:space="preserve">Training on CPU for 10 epochs should complete within 60 minutes on a modern processor.</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3. Functional Requirements</w:t>
      </w:r>
    </w:p>
    <w:p>
      <w:pPr>
        <w:pStyle w:val="Heading2"/>
        <w:spacing w:after="120" w:before="280"/>
      </w:pPr>
      <w:r>
        <w:rPr>
          <w:rFonts w:ascii="Arial" w:cs="Arial" w:eastAsia="Arial" w:hAnsi="Arial"/>
          <w:b/>
          <w:bCs/>
          <w:color w:val="2E75B6"/>
          <w:sz w:val="28"/>
          <w:szCs w:val="28"/>
        </w:rPr>
        <w:t xml:space="preserve">3.1 Data Ingestion (F-01, F-02)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download MNIST raw binary files (train-images-idx3-ubyte, train-labels-idx1-ubyte, t10k-images-idx3-ubyte, t10k-labels-idx1-ubyte) from the official source or load them from a configurable local path.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File existence check + shape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parse the IDX binary format correctly, producing NumPy arrays of shape (N, 28, 28) for images and (N,) for labels.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Shape + dtype assertion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normalize pixel values from [0, 255] to [0.0, 1.0] by dividing by 255.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Min/max check on normalized array</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FR-04</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optionally compute and subtract the per-pixel dataset mean and divide by standard deviation (zero-mean unit-variance normalization).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Unit test on small synthetic array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split the 60,000 training samples into 50,000 training and 10,000 validation samples, using a configurable random seed.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Split size assertion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3.2 Data Augmentation (F-03)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FR-06</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support optional random horizontal translation of ±2 pixels per mini-batch during training.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Visual inspection + shape check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FR-07</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support optional random vertical translation of ±2 pixels per mini-batch during training.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Visual inspection + shape check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FR-08</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support optional random rotation in the range [−10°, +10°] during training.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COULD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Shape invariance check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FR-09</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Augmentation SHALL be applied only during training, never during validation or test evaluation.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Deterministic test eval check</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3.3 Model Architecture (F-04)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FR-10</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convolutional layer class accepting parameters: num_filters, kernel_size, stride, padding mode ('same'/'valid').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Forward output shape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FR-11</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convolutional layer SHALL implement the sliding-window cross-correlation operation using explicit loops or NumPy stride tricks.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Gradient check (numerical vs analytical)</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max-pooling layer accepting pool_size and stride parameters.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Forward output shape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FR-13</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implement a Flatten layer that reshapes (N, C, H, W) tensors to (N, C*H*W).</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Shape assertion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fully-connected (Dense) layer with configurable input/output dimensions.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Gradient check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FR-15</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implement ReLU activation as a standalone layer or in-place option.</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Zero-input test; gradient check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FR-16</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Softmax activation for the output layer.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Sum-to-one test; numerical stability (log-sum-exp)</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FR-17</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implement Dropout regularization (inference mode must disable dropout).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Deterministic eval; distribution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FR-18</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Batch Normalization for at least one layer configuration.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Mean/variance test on output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FR-19</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All layers SHALL expose a forward(x) method and a backward(dout) method returning gradients.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API shape contract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FR-20</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support a Model class that chains layers sequentially via a list.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End-to-end forward pass smoke test</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3.4 Loss Function (F-05)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categorical cross-entropy loss: L = -sum(y_true * log(y_pred + eps)).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Known-input unit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loss computation SHALL include a small epsilon (≥ 1e-8) to prevent log(0).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Zero-prediction stability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compute the mean loss over the mini-batch.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Batch scaling unit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FR-24</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return the gradient of the loss with respect to the softmax input (combined softmax + cross-entropy gradient = y_pred - y_true) for numerical stability.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Gradient check</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3.5 Backpropagation (F-06)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backward pass for the Dense layer computing: dW = X^T · dout, db = sum(dout), dX = dout · W^T.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Numerical gradient check (1e-5 tolerance)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FR-26</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implement a backward pass for the convolutional layer computing gradients with respect to filters, biases, and input.</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Numerical gradient check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FR-27</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backward pass for max-pooling that routes gradients only through the argmax position.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Gradient check; argmax mask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FR-28</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implement a backward pass for ReLU: dX = dout * (X &gt; 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Unit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FR-29</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backward pass for Flatten (reshape gradient to original volume shape).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Shape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FR-30</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implement a backward pass for Dropout (scale by 1/keep_prob and apply same mask).</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Gradient check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gradient computations SHALL pass a numerical gradient check with relative error &lt; 1e-4.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Automated gradient checker utility</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3.6 Optimizer (F-07)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SGD with momentum: v = beta*v - lr*dW; W += v.</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Convergence on toy problem</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FR-33</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support learning rate decay schedules: step decay and cosine annealing.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LR value check at epoch boundaries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SHOULD implement the Adam optimizer as an alternative: m = b1*m + (1-b1)*g; v = b2*v + (1-b2)*g^2; W -= lr * m_hat / (sqrt(v_hat) + eps).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Convergence on toy problem</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FR-35</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optimizer SHALL apply L2 weight decay: W -= lr * lambda * W, where lambda is configurable.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Weight norm decreases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FR-36</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optimizer SHALL support gradient clipping by global norm to prevent exploding gradients.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COULD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Clipped norm assertion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3.7 Training Loop (F-08)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FR-37</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implement a training loop that iterates over configurable epochs.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Epoch counter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FR-38</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Within each epoch, the system SHALL shuffle the training data before creating mini-batches.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Shuffle uniqueness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FR-39</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process mini-batches of configurable size (default: 64).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Batch shape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FR-40</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record per-epoch: training loss, training accuracy, validation loss, validation accuracy.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Metrics dict structure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print or log progress at least once per epoch, including epoch number, loss, and accuracy.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Console output inspection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save the best-performing model checkpoint (by validation accuracy) during training.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Checkpoint file existence test</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3.8 Evaluation (F-09)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evaluate the trained model on the 10,000-sample test set.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Test set size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FR-44</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report final test accuracy, precision (per-class), recall (per-class), and F1-score (macro-averaged).</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Metric value plausibility check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generate and display/save a confusion matrix.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Matrix shape = (10, 10)</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3.9 Persistence (F-10)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FR-46</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save all model weights and biases (for every layer) to disk in NumPy .npz format.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File existence; load-save round-trip</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FR-47</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reload saved weights and reproduce the exact same test accuracy.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Accuracy difference &lt; 1e-6 after reload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FR-48</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save training history (loss/accuracy curves) to a JSON file.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JSON schema validation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3.10 Inference (F-11)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FR-49</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provide a predict(image) function that accepts a raw 28×28 NumPy array and returns the predicted class label (0–9).</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Single image smoke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FR-50</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predict function SHALL also return the softmax probability distribution over 10 classes.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Sum-to-one check; confidence plausibility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FR-51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run inference in evaluation mode (Dropout disabled, BN uses running stats).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Mode flag inspection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3.11 Visualization (F-12)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FR-52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plot training and validation loss vs. epoch.</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Plot file saved to disk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FR-53</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plot training and validation accuracy vs. epoch.</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Plot file saved to disk</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FR-54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SHOULD visualize 16 sample predictions on test images with true vs. predicted labels.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Visual inspection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FR-55</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SHOULD visualize the learned convolutional filters of Layer 1 as a grid image.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Shape = (num_filters, kernel_h, kernel_w)</w:t>
            </w:r>
          </w:p>
        </w:tc>
      </w:tr>
    </w:tbl>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4. Non-Functional Requirements</w:t>
      </w:r>
    </w:p>
    <w:p>
      <w:pPr>
        <w:pStyle w:val="Heading2"/>
        <w:spacing w:after="120" w:before="280"/>
      </w:pPr>
      <w:r>
        <w:rPr>
          <w:rFonts w:ascii="Arial" w:cs="Arial" w:eastAsia="Arial" w:hAnsi="Arial"/>
          <w:b/>
          <w:bCs/>
          <w:color w:val="2E75B6"/>
          <w:sz w:val="28"/>
          <w:szCs w:val="28"/>
        </w:rPr>
        <w:t xml:space="preserve">4.1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achieve a test accuracy of ≥ 98.0% on the standard MNIST test set (10,000 images).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Automated test with threshold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The system SHALL achieve ≥ 98.0% test accuracy within 20 training epochs.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Training run with epoch cap</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Results SHALL be reproducible: re-running training with the same seed SHALL produce test accuracy within ±0.1% of the reference run.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Two-run comparison test</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4.2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One training epoch (50,000 samples, batch size 64) SHALL complete in ≤ 5 minutes on a standard 4-core CPU.</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Wall-clock timing assertion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NFR-05</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Single-image inference latency SHALL be ≤ 100 ms on CPU.</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Timing assertion in unit test</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NFR-06</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Peak memory usage during training SHALL not exceed 4 GB RAM.</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Memory profiling check</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4.3 Code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NFR-07</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All public functions and classes SHALL have docstrings documenting parameters, return types, and behaviour.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Docstring coverage check (≥ 90%)</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NFR-08</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Code SHALL comply with PEP 8 style guidelines (line length ≤ 100 chars).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flake8 or ruff lint pass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NFR-09</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codebase SHALL include type hints on all function signatures.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mypy --ignore-missing-imports pass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NFR-10</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Unit test coverage SHALL be ≥ 80% of all non-trivial code paths.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pytest --cov threshold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No global mutable state outside of the Model/Layer class hierarchy.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Code review</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NFR-12</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Each layer type SHALL be implemented as a separate class following a common LayerBase interface.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isinstance check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NFR-13</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Hyperparameters (LR, batch size, epochs, architecture) SHALL be configurable via a single config dict or dataclass — no magic numbers in training code.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Config isolation review</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NFR-14</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gradient checker utility SHALL be a reusable function callable on any layer.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Gradient check on Dense and Conv layers</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4.5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The system SHALL run on Linux, macOS, and Windows without OS-specific dependencies.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CI matrix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NFR-16</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 requirements.txt SHALL pin all dependency versions.</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File existence check</w:t>
            </w:r>
          </w:p>
        </w:tc>
      </w:tr>
    </w:tbl>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5. Architecture Specification</w:t>
      </w:r>
    </w:p>
    <w:p>
      <w:pPr>
        <w:pStyle w:val="Heading2"/>
        <w:spacing w:after="120" w:before="280"/>
      </w:pPr>
      <w:r>
        <w:rPr>
          <w:rFonts w:ascii="Arial" w:cs="Arial" w:eastAsia="Arial" w:hAnsi="Arial"/>
          <w:b/>
          <w:bCs/>
          <w:color w:val="2E75B6"/>
          <w:sz w:val="28"/>
          <w:szCs w:val="28"/>
        </w:rPr>
        <w:t xml:space="preserve">5.1 Reference Architecture (LeNet-5 Inspired)</w:t>
      </w:r>
    </w:p>
    <w:p>
      <w:pPr>
        <w:spacing w:after="80" w:before="80"/>
      </w:pPr>
      <w:r>
        <w:rPr>
          <w:rFonts w:ascii="Arial" w:cs="Arial" w:eastAsia="Arial" w:hAnsi="Arial"/>
          <w:sz w:val="22"/>
          <w:szCs w:val="22"/>
        </w:rPr>
        <w:t xml:space="preserve">The mandatory baseline architecture is a 7-layer CNN inspired by LeNet-5, adapted for modern best practices. All tensor shapes assume batch-first format: (N, C, H, 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2000"/>
        <w:gridCol w:w="1760"/>
        <w:gridCol w:w="160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Output Shape</w:t>
            </w:r>
          </w:p>
        </w:tc>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Activation</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Input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1, 28, 28)</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L1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Conv2D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32 filters, 3×3, same, stride 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(N, 32, 28, 28)</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320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ReLU</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Conv2D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64 filters, 3×3, same, stride 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64, 28, 28)</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18,496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ReLU</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L3</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MaxPool</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2×2, stride 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(N, 64, 14, 14)</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L4</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Dropout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p=0.25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64, 14, 14)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L5</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Conv2D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128 filters, 3×3, same, stride 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(N, 128, 14, 14)</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73,856</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ReLU</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Conv2D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128 filters, 3×3, same, stride 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128, 14, 14)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147,584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ReLU</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L7</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MaxPool</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2×2, stride 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(N, 128, 7, 7)</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Dropout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p=0.25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128, 7, 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L9</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Flatten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(N, 6272)</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L10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Dense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1024 units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1024)</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6,423,552</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ReLU</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L11</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Dropout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p=0.5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(N, 1024)</w:t>
            </w:r>
          </w:p>
        </w:tc>
        <w:tc>
          <w:tcPr>
            <w:tcW w:type="dxa" w:w="1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6"/>
                <w:szCs w:val="16"/>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L12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Dense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10 units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(N, 10)</w:t>
            </w:r>
          </w:p>
        </w:tc>
        <w:tc>
          <w:tcPr>
            <w:tcW w:type="dxa" w:w="1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10,250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6"/>
                <w:szCs w:val="16"/>
              </w:rPr>
              <w:t xml:space="preserve">Softmax</w:t>
            </w:r>
          </w:p>
        </w:tc>
      </w:tr>
    </w:tbl>
    <w:p>
      <w:pPr>
        <w:spacing w:after="120" w:before="0"/>
      </w:pPr>
      <w:r>
        <w:t xml:space="preserve"/>
      </w:r>
    </w:p>
    <w:p>
      <w:pPr>
        <w:spacing w:after="80" w:before="80"/>
      </w:pPr>
      <w:r>
        <w:rPr>
          <w:rFonts w:ascii="Arial" w:cs="Arial" w:eastAsia="Arial" w:hAnsi="Arial"/>
          <w:sz w:val="22"/>
          <w:szCs w:val="22"/>
        </w:rPr>
        <w:t xml:space="preserve">Total Trainable Parameters: ≈ 6,673,258</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5.2 Class Hierarchy</w:t>
      </w:r>
    </w:p>
    <w:p>
      <w:pPr>
        <w:spacing w:after="80" w:before="80"/>
      </w:pPr>
      <w:r>
        <w:rPr>
          <w:rFonts w:ascii="Arial" w:cs="Arial" w:eastAsia="Arial" w:hAnsi="Arial"/>
          <w:sz w:val="22"/>
          <w:szCs w:val="22"/>
        </w:rPr>
        <w:t xml:space="preserve">The implementation SHALL follow this class design:</w:t>
      </w:r>
    </w:p>
    <w:p>
      <w:pPr>
        <w:pStyle w:val="ListParagraph"/>
        <w:numPr>
          <w:ilvl w:val="0"/>
          <w:numId w:val="2"/>
        </w:numPr>
        <w:spacing w:after="40" w:before="40"/>
      </w:pPr>
      <w:r>
        <w:rPr>
          <w:rFonts w:ascii="Arial" w:cs="Arial" w:eastAsia="Arial" w:hAnsi="Arial"/>
          <w:sz w:val="22"/>
          <w:szCs w:val="22"/>
        </w:rPr>
        <w:t xml:space="preserve">LayerBase (abstract): defines forward(x), backward(dout), get_params(), get_grads().</w:t>
      </w:r>
    </w:p>
    <w:p>
      <w:pPr>
        <w:pStyle w:val="ListParagraph"/>
        <w:numPr>
          <w:ilvl w:val="0"/>
          <w:numId w:val="2"/>
        </w:numPr>
        <w:spacing w:after="40" w:before="40"/>
      </w:pPr>
      <w:r>
        <w:rPr>
          <w:rFonts w:ascii="Arial" w:cs="Arial" w:eastAsia="Arial" w:hAnsi="Arial"/>
          <w:sz w:val="22"/>
          <w:szCs w:val="22"/>
        </w:rPr>
        <w:t xml:space="preserve">Conv2D(LayerBase): sliding-window convolution with configurable padding/stride.</w:t>
      </w:r>
    </w:p>
    <w:p>
      <w:pPr>
        <w:pStyle w:val="ListParagraph"/>
        <w:numPr>
          <w:ilvl w:val="0"/>
          <w:numId w:val="2"/>
        </w:numPr>
        <w:spacing w:after="40" w:before="40"/>
      </w:pPr>
      <w:r>
        <w:rPr>
          <w:rFonts w:ascii="Arial" w:cs="Arial" w:eastAsia="Arial" w:hAnsi="Arial"/>
          <w:sz w:val="22"/>
          <w:szCs w:val="22"/>
        </w:rPr>
        <w:t xml:space="preserve">MaxPool2D(LayerBase): max-pooling with argmax cache for backward pass.</w:t>
      </w:r>
    </w:p>
    <w:p>
      <w:pPr>
        <w:pStyle w:val="ListParagraph"/>
        <w:numPr>
          <w:ilvl w:val="0"/>
          <w:numId w:val="2"/>
        </w:numPr>
        <w:spacing w:after="40" w:before="40"/>
      </w:pPr>
      <w:r>
        <w:rPr>
          <w:rFonts w:ascii="Arial" w:cs="Arial" w:eastAsia="Arial" w:hAnsi="Arial"/>
          <w:sz w:val="22"/>
          <w:szCs w:val="22"/>
        </w:rPr>
        <w:t xml:space="preserve">ReLU(LayerBase): element-wise ReLU, caches input mask.</w:t>
      </w:r>
    </w:p>
    <w:p>
      <w:pPr>
        <w:pStyle w:val="ListParagraph"/>
        <w:numPr>
          <w:ilvl w:val="0"/>
          <w:numId w:val="2"/>
        </w:numPr>
        <w:spacing w:after="40" w:before="40"/>
      </w:pPr>
      <w:r>
        <w:rPr>
          <w:rFonts w:ascii="Arial" w:cs="Arial" w:eastAsia="Arial" w:hAnsi="Arial"/>
          <w:sz w:val="22"/>
          <w:szCs w:val="22"/>
        </w:rPr>
        <w:t xml:space="preserve">Flatten(LayerBase): reshape layer, caches original shape.</w:t>
      </w:r>
    </w:p>
    <w:p>
      <w:pPr>
        <w:pStyle w:val="ListParagraph"/>
        <w:numPr>
          <w:ilvl w:val="0"/>
          <w:numId w:val="2"/>
        </w:numPr>
        <w:spacing w:after="40" w:before="40"/>
      </w:pPr>
      <w:r>
        <w:rPr>
          <w:rFonts w:ascii="Arial" w:cs="Arial" w:eastAsia="Arial" w:hAnsi="Arial"/>
          <w:sz w:val="22"/>
          <w:szCs w:val="22"/>
        </w:rPr>
        <w:t xml:space="preserve">Dense(LayerBase): fully-connected affine transformation.</w:t>
      </w:r>
    </w:p>
    <w:p>
      <w:pPr>
        <w:pStyle w:val="ListParagraph"/>
        <w:numPr>
          <w:ilvl w:val="0"/>
          <w:numId w:val="2"/>
        </w:numPr>
        <w:spacing w:after="40" w:before="40"/>
      </w:pPr>
      <w:r>
        <w:rPr>
          <w:rFonts w:ascii="Arial" w:cs="Arial" w:eastAsia="Arial" w:hAnsi="Arial"/>
          <w:sz w:val="22"/>
          <w:szCs w:val="22"/>
        </w:rPr>
        <w:t xml:space="preserve">Dropout(LayerBase): inverted dropout with training/eval mode flag.</w:t>
      </w:r>
    </w:p>
    <w:p>
      <w:pPr>
        <w:pStyle w:val="ListParagraph"/>
        <w:numPr>
          <w:ilvl w:val="0"/>
          <w:numId w:val="2"/>
        </w:numPr>
        <w:spacing w:after="40" w:before="40"/>
      </w:pPr>
      <w:r>
        <w:rPr>
          <w:rFonts w:ascii="Arial" w:cs="Arial" w:eastAsia="Arial" w:hAnsi="Arial"/>
          <w:sz w:val="22"/>
          <w:szCs w:val="22"/>
        </w:rPr>
        <w:t xml:space="preserve">BatchNorm(LayerBase) [optional]: batch normalization with running statistics.</w:t>
      </w:r>
    </w:p>
    <w:p>
      <w:pPr>
        <w:pStyle w:val="ListParagraph"/>
        <w:numPr>
          <w:ilvl w:val="0"/>
          <w:numId w:val="2"/>
        </w:numPr>
        <w:spacing w:after="40" w:before="40"/>
      </w:pPr>
      <w:r>
        <w:rPr>
          <w:rFonts w:ascii="Arial" w:cs="Arial" w:eastAsia="Arial" w:hAnsi="Arial"/>
          <w:sz w:val="22"/>
          <w:szCs w:val="22"/>
        </w:rPr>
        <w:t xml:space="preserve">Softmax(LayerBase): numerically stable softmax.</w:t>
      </w:r>
    </w:p>
    <w:p>
      <w:pPr>
        <w:pStyle w:val="ListParagraph"/>
        <w:numPr>
          <w:ilvl w:val="0"/>
          <w:numId w:val="2"/>
        </w:numPr>
        <w:spacing w:after="40" w:before="40"/>
      </w:pPr>
      <w:r>
        <w:rPr>
          <w:rFonts w:ascii="Arial" w:cs="Arial" w:eastAsia="Arial" w:hAnsi="Arial"/>
          <w:sz w:val="22"/>
          <w:szCs w:val="22"/>
        </w:rPr>
        <w:t xml:space="preserve">CrossEntropyLoss: computes loss + gradient; not a Layer.</w:t>
      </w:r>
    </w:p>
    <w:p>
      <w:pPr>
        <w:pStyle w:val="ListParagraph"/>
        <w:numPr>
          <w:ilvl w:val="0"/>
          <w:numId w:val="2"/>
        </w:numPr>
        <w:spacing w:after="40" w:before="40"/>
      </w:pPr>
      <w:r>
        <w:rPr>
          <w:rFonts w:ascii="Arial" w:cs="Arial" w:eastAsia="Arial" w:hAnsi="Arial"/>
          <w:sz w:val="22"/>
          <w:szCs w:val="22"/>
        </w:rPr>
        <w:t xml:space="preserve">Model: ordered list of layers; orchestrates forward/backward/update.</w:t>
      </w:r>
    </w:p>
    <w:p>
      <w:pPr>
        <w:pStyle w:val="ListParagraph"/>
        <w:numPr>
          <w:ilvl w:val="0"/>
          <w:numId w:val="2"/>
        </w:numPr>
        <w:spacing w:after="40" w:before="40"/>
      </w:pPr>
      <w:r>
        <w:rPr>
          <w:rFonts w:ascii="Arial" w:cs="Arial" w:eastAsia="Arial" w:hAnsi="Arial"/>
          <w:sz w:val="22"/>
          <w:szCs w:val="22"/>
        </w:rPr>
        <w:t xml:space="preserve">SGDMomentum / Adam: optimizer classes holding velocity buffers; update(params, grads).</w:t>
      </w:r>
    </w:p>
    <w:p>
      <w:pPr>
        <w:pStyle w:val="ListParagraph"/>
        <w:numPr>
          <w:ilvl w:val="0"/>
          <w:numId w:val="2"/>
        </w:numPr>
        <w:spacing w:after="40" w:before="40"/>
      </w:pPr>
      <w:r>
        <w:rPr>
          <w:rFonts w:ascii="Arial" w:cs="Arial" w:eastAsia="Arial" w:hAnsi="Arial"/>
          <w:sz w:val="22"/>
          <w:szCs w:val="22"/>
        </w:rPr>
        <w:t xml:space="preserve">Trainer: wraps Model + Optimizer; implements train_epoch(), evaluate(), fit().</w:t>
      </w:r>
    </w:p>
    <w:p>
      <w:pPr>
        <w:pStyle w:val="ListParagraph"/>
        <w:numPr>
          <w:ilvl w:val="0"/>
          <w:numId w:val="2"/>
        </w:numPr>
        <w:spacing w:after="40" w:before="40"/>
      </w:pPr>
      <w:r>
        <w:rPr>
          <w:rFonts w:ascii="Arial" w:cs="Arial" w:eastAsia="Arial" w:hAnsi="Arial"/>
          <w:sz w:val="22"/>
          <w:szCs w:val="22"/>
        </w:rPr>
        <w:t xml:space="preserve">DataLoader: handles batching, shuffling, augmentation.</w:t>
      </w:r>
    </w:p>
    <w:p>
      <w:pPr>
        <w:pStyle w:val="ListParagraph"/>
        <w:numPr>
          <w:ilvl w:val="0"/>
          <w:numId w:val="2"/>
        </w:numPr>
        <w:spacing w:after="40" w:before="40"/>
      </w:pPr>
      <w:r>
        <w:rPr>
          <w:rFonts w:ascii="Arial" w:cs="Arial" w:eastAsia="Arial" w:hAnsi="Arial"/>
          <w:sz w:val="22"/>
          <w:szCs w:val="22"/>
        </w:rPr>
        <w:t xml:space="preserve">CheckpointManager: serializes/deserializes Model weights.</w:t>
      </w:r>
    </w:p>
    <w:p>
      <w:pPr>
        <w:pStyle w:val="ListParagraph"/>
        <w:numPr>
          <w:ilvl w:val="0"/>
          <w:numId w:val="2"/>
        </w:numPr>
        <w:spacing w:after="40" w:before="40"/>
      </w:pPr>
      <w:r>
        <w:rPr>
          <w:rFonts w:ascii="Arial" w:cs="Arial" w:eastAsia="Arial" w:hAnsi="Arial"/>
          <w:sz w:val="22"/>
          <w:szCs w:val="22"/>
        </w:rPr>
        <w:t xml:space="preserve">GradientChecker: numerical gradient verification utility.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5.3 File Structure</w:t>
      </w:r>
    </w:p>
    <w:p>
      <w:pPr>
        <w:spacing w:after="80" w:before="80"/>
      </w:pPr>
      <w:r>
        <w:rPr>
          <w:rFonts w:ascii="Arial" w:cs="Arial" w:eastAsia="Arial" w:hAnsi="Arial"/>
          <w:sz w:val="22"/>
          <w:szCs w:val="22"/>
        </w:rPr>
        <w:t xml:space="preserve">The project SHALL be organized as follows:</w:t>
      </w:r>
    </w:p>
    <w:p>
      <w:pPr>
        <w:pStyle w:val="ListParagraph"/>
        <w:numPr>
          <w:ilvl w:val="0"/>
          <w:numId w:val="2"/>
        </w:numPr>
        <w:spacing w:after="40" w:before="40"/>
      </w:pPr>
      <w:r>
        <w:rPr>
          <w:rFonts w:ascii="Arial" w:cs="Arial" w:eastAsia="Arial" w:hAnsi="Arial"/>
          <w:sz w:val="22"/>
          <w:szCs w:val="22"/>
        </w:rPr>
        <w:t xml:space="preserve">cnn_mnist/</w:t>
      </w:r>
    </w:p>
    <w:p>
      <w:pPr>
        <w:pStyle w:val="ListParagraph"/>
        <w:numPr>
          <w:ilvl w:val="1"/>
          <w:numId w:val="2"/>
        </w:numPr>
        <w:spacing w:after="40" w:before="40"/>
      </w:pPr>
      <w:r>
        <w:rPr>
          <w:rFonts w:ascii="Arial" w:cs="Arial" w:eastAsia="Arial" w:hAnsi="Arial"/>
          <w:sz w:val="22"/>
          <w:szCs w:val="22"/>
        </w:rPr>
        <w:t xml:space="preserve">    __init__.py</w:t>
      </w:r>
    </w:p>
    <w:p>
      <w:pPr>
        <w:pStyle w:val="ListParagraph"/>
        <w:numPr>
          <w:ilvl w:val="1"/>
          <w:numId w:val="2"/>
        </w:numPr>
        <w:spacing w:after="40" w:before="40"/>
      </w:pPr>
      <w:r>
        <w:rPr>
          <w:rFonts w:ascii="Arial" w:cs="Arial" w:eastAsia="Arial" w:hAnsi="Arial"/>
          <w:sz w:val="22"/>
          <w:szCs w:val="22"/>
        </w:rPr>
        <w:t xml:space="preserve">    layers/</w:t>
      </w:r>
    </w:p>
    <w:p>
      <w:pPr>
        <w:pStyle w:val="ListParagraph"/>
        <w:numPr>
          <w:ilvl w:val="2"/>
          <w:numId w:val="2"/>
        </w:numPr>
        <w:spacing w:after="40" w:before="40"/>
      </w:pPr>
      <w:r>
        <w:rPr>
          <w:rFonts w:ascii="Arial" w:cs="Arial" w:eastAsia="Arial" w:hAnsi="Arial"/>
          <w:sz w:val="22"/>
          <w:szCs w:val="22"/>
        </w:rPr>
        <w:t xml:space="preserve">        __init__.py</w:t>
      </w:r>
    </w:p>
    <w:p>
      <w:pPr>
        <w:pStyle w:val="ListParagraph"/>
        <w:numPr>
          <w:ilvl w:val="2"/>
          <w:numId w:val="2"/>
        </w:numPr>
        <w:spacing w:after="40" w:before="40"/>
      </w:pPr>
      <w:r>
        <w:rPr>
          <w:rFonts w:ascii="Arial" w:cs="Arial" w:eastAsia="Arial" w:hAnsi="Arial"/>
          <w:sz w:val="22"/>
          <w:szCs w:val="22"/>
        </w:rPr>
        <w:t xml:space="preserve">        base.py          # LayerBase abstract class</w:t>
      </w:r>
    </w:p>
    <w:p>
      <w:pPr>
        <w:pStyle w:val="ListParagraph"/>
        <w:numPr>
          <w:ilvl w:val="2"/>
          <w:numId w:val="2"/>
        </w:numPr>
        <w:spacing w:after="40" w:before="40"/>
      </w:pPr>
      <w:r>
        <w:rPr>
          <w:rFonts w:ascii="Arial" w:cs="Arial" w:eastAsia="Arial" w:hAnsi="Arial"/>
          <w:sz w:val="22"/>
          <w:szCs w:val="22"/>
        </w:rPr>
        <w:t xml:space="preserve">        conv2d.py        # Conv2D layer</w:t>
      </w:r>
    </w:p>
    <w:p>
      <w:pPr>
        <w:pStyle w:val="ListParagraph"/>
        <w:numPr>
          <w:ilvl w:val="2"/>
          <w:numId w:val="2"/>
        </w:numPr>
        <w:spacing w:after="40" w:before="40"/>
      </w:pPr>
      <w:r>
        <w:rPr>
          <w:rFonts w:ascii="Arial" w:cs="Arial" w:eastAsia="Arial" w:hAnsi="Arial"/>
          <w:sz w:val="22"/>
          <w:szCs w:val="22"/>
        </w:rPr>
        <w:t xml:space="preserve">        maxpool.py       # MaxPool2D layer</w:t>
      </w:r>
    </w:p>
    <w:p>
      <w:pPr>
        <w:pStyle w:val="ListParagraph"/>
        <w:numPr>
          <w:ilvl w:val="2"/>
          <w:numId w:val="2"/>
        </w:numPr>
        <w:spacing w:after="40" w:before="40"/>
      </w:pPr>
      <w:r>
        <w:rPr>
          <w:rFonts w:ascii="Arial" w:cs="Arial" w:eastAsia="Arial" w:hAnsi="Arial"/>
          <w:sz w:val="22"/>
          <w:szCs w:val="22"/>
        </w:rPr>
        <w:t xml:space="preserve">        dense.py         # Dense (FC) layer</w:t>
      </w:r>
    </w:p>
    <w:p>
      <w:pPr>
        <w:pStyle w:val="ListParagraph"/>
        <w:numPr>
          <w:ilvl w:val="2"/>
          <w:numId w:val="2"/>
        </w:numPr>
        <w:spacing w:after="40" w:before="40"/>
      </w:pPr>
      <w:r>
        <w:rPr>
          <w:rFonts w:ascii="Arial" w:cs="Arial" w:eastAsia="Arial" w:hAnsi="Arial"/>
          <w:sz w:val="22"/>
          <w:szCs w:val="22"/>
        </w:rPr>
        <w:t xml:space="preserve">        activations.py   # ReLU, Softmax</w:t>
      </w:r>
    </w:p>
    <w:p>
      <w:pPr>
        <w:pStyle w:val="ListParagraph"/>
        <w:numPr>
          <w:ilvl w:val="2"/>
          <w:numId w:val="2"/>
        </w:numPr>
        <w:spacing w:after="40" w:before="40"/>
      </w:pPr>
      <w:r>
        <w:rPr>
          <w:rFonts w:ascii="Arial" w:cs="Arial" w:eastAsia="Arial" w:hAnsi="Arial"/>
          <w:sz w:val="22"/>
          <w:szCs w:val="22"/>
        </w:rPr>
        <w:t xml:space="preserve">        dropout.py       # Dropout layer</w:t>
      </w:r>
    </w:p>
    <w:p>
      <w:pPr>
        <w:pStyle w:val="ListParagraph"/>
        <w:numPr>
          <w:ilvl w:val="2"/>
          <w:numId w:val="2"/>
        </w:numPr>
        <w:spacing w:after="40" w:before="40"/>
      </w:pPr>
      <w:r>
        <w:rPr>
          <w:rFonts w:ascii="Arial" w:cs="Arial" w:eastAsia="Arial" w:hAnsi="Arial"/>
          <w:sz w:val="22"/>
          <w:szCs w:val="22"/>
        </w:rPr>
        <w:t xml:space="preserve">        flatten.py       # Flatten layer</w:t>
      </w:r>
    </w:p>
    <w:p>
      <w:pPr>
        <w:pStyle w:val="ListParagraph"/>
        <w:numPr>
          <w:ilvl w:val="2"/>
          <w:numId w:val="2"/>
        </w:numPr>
        <w:spacing w:after="40" w:before="40"/>
      </w:pPr>
      <w:r>
        <w:rPr>
          <w:rFonts w:ascii="Arial" w:cs="Arial" w:eastAsia="Arial" w:hAnsi="Arial"/>
          <w:sz w:val="22"/>
          <w:szCs w:val="22"/>
        </w:rPr>
        <w:t xml:space="preserve">        batchnorm.py     # BatchNorm [optional]</w:t>
      </w:r>
    </w:p>
    <w:p>
      <w:pPr>
        <w:pStyle w:val="ListParagraph"/>
        <w:numPr>
          <w:ilvl w:val="1"/>
          <w:numId w:val="2"/>
        </w:numPr>
        <w:spacing w:after="40" w:before="40"/>
      </w:pPr>
      <w:r>
        <w:rPr>
          <w:rFonts w:ascii="Arial" w:cs="Arial" w:eastAsia="Arial" w:hAnsi="Arial"/>
          <w:sz w:val="22"/>
          <w:szCs w:val="22"/>
        </w:rPr>
        <w:t xml:space="preserve">    loss.py              # CrossEntropyLoss</w:t>
      </w:r>
    </w:p>
    <w:p>
      <w:pPr>
        <w:pStyle w:val="ListParagraph"/>
        <w:numPr>
          <w:ilvl w:val="1"/>
          <w:numId w:val="2"/>
        </w:numPr>
        <w:spacing w:after="40" w:before="40"/>
      </w:pPr>
      <w:r>
        <w:rPr>
          <w:rFonts w:ascii="Arial" w:cs="Arial" w:eastAsia="Arial" w:hAnsi="Arial"/>
          <w:sz w:val="22"/>
          <w:szCs w:val="22"/>
        </w:rPr>
        <w:t xml:space="preserve">    model.py             # Sequential Model</w:t>
      </w:r>
    </w:p>
    <w:p>
      <w:pPr>
        <w:pStyle w:val="ListParagraph"/>
        <w:numPr>
          <w:ilvl w:val="1"/>
          <w:numId w:val="2"/>
        </w:numPr>
        <w:spacing w:after="40" w:before="40"/>
      </w:pPr>
      <w:r>
        <w:rPr>
          <w:rFonts w:ascii="Arial" w:cs="Arial" w:eastAsia="Arial" w:hAnsi="Arial"/>
          <w:sz w:val="22"/>
          <w:szCs w:val="22"/>
        </w:rPr>
        <w:t xml:space="preserve">    optimizers.py        # SGDMomentum, Adam</w:t>
      </w:r>
    </w:p>
    <w:p>
      <w:pPr>
        <w:pStyle w:val="ListParagraph"/>
        <w:numPr>
          <w:ilvl w:val="1"/>
          <w:numId w:val="2"/>
        </w:numPr>
        <w:spacing w:after="40" w:before="40"/>
      </w:pPr>
      <w:r>
        <w:rPr>
          <w:rFonts w:ascii="Arial" w:cs="Arial" w:eastAsia="Arial" w:hAnsi="Arial"/>
          <w:sz w:val="22"/>
          <w:szCs w:val="22"/>
        </w:rPr>
        <w:t xml:space="preserve">    trainer.py           # Training loop</w:t>
      </w:r>
    </w:p>
    <w:p>
      <w:pPr>
        <w:pStyle w:val="ListParagraph"/>
        <w:numPr>
          <w:ilvl w:val="1"/>
          <w:numId w:val="2"/>
        </w:numPr>
        <w:spacing w:after="40" w:before="40"/>
      </w:pPr>
      <w:r>
        <w:rPr>
          <w:rFonts w:ascii="Arial" w:cs="Arial" w:eastAsia="Arial" w:hAnsi="Arial"/>
          <w:sz w:val="22"/>
          <w:szCs w:val="22"/>
        </w:rPr>
        <w:t xml:space="preserve">    data/</w:t>
      </w:r>
    </w:p>
    <w:p>
      <w:pPr>
        <w:pStyle w:val="ListParagraph"/>
        <w:numPr>
          <w:ilvl w:val="2"/>
          <w:numId w:val="2"/>
        </w:numPr>
        <w:spacing w:after="40" w:before="40"/>
      </w:pPr>
      <w:r>
        <w:rPr>
          <w:rFonts w:ascii="Arial" w:cs="Arial" w:eastAsia="Arial" w:hAnsi="Arial"/>
          <w:sz w:val="22"/>
          <w:szCs w:val="22"/>
        </w:rPr>
        <w:t xml:space="preserve">        loader.py        # MNIST download + IDX parser</w:t>
      </w:r>
    </w:p>
    <w:p>
      <w:pPr>
        <w:pStyle w:val="ListParagraph"/>
        <w:numPr>
          <w:ilvl w:val="2"/>
          <w:numId w:val="2"/>
        </w:numPr>
        <w:spacing w:after="40" w:before="40"/>
      </w:pPr>
      <w:r>
        <w:rPr>
          <w:rFonts w:ascii="Arial" w:cs="Arial" w:eastAsia="Arial" w:hAnsi="Arial"/>
          <w:sz w:val="22"/>
          <w:szCs w:val="22"/>
        </w:rPr>
        <w:t xml:space="preserve">        augment.py       # Augmentation transforms</w:t>
      </w:r>
    </w:p>
    <w:p>
      <w:pPr>
        <w:pStyle w:val="ListParagraph"/>
        <w:numPr>
          <w:ilvl w:val="2"/>
          <w:numId w:val="2"/>
        </w:numPr>
        <w:spacing w:after="40" w:before="40"/>
      </w:pPr>
      <w:r>
        <w:rPr>
          <w:rFonts w:ascii="Arial" w:cs="Arial" w:eastAsia="Arial" w:hAnsi="Arial"/>
          <w:sz w:val="22"/>
          <w:szCs w:val="22"/>
        </w:rPr>
        <w:t xml:space="preserve">        dataloader.py    # Batching and shuffling</w:t>
      </w:r>
    </w:p>
    <w:p>
      <w:pPr>
        <w:pStyle w:val="ListParagraph"/>
        <w:numPr>
          <w:ilvl w:val="1"/>
          <w:numId w:val="2"/>
        </w:numPr>
        <w:spacing w:after="40" w:before="40"/>
      </w:pPr>
      <w:r>
        <w:rPr>
          <w:rFonts w:ascii="Arial" w:cs="Arial" w:eastAsia="Arial" w:hAnsi="Arial"/>
          <w:sz w:val="22"/>
          <w:szCs w:val="22"/>
        </w:rPr>
        <w:t xml:space="preserve">    utils/</w:t>
      </w:r>
    </w:p>
    <w:p>
      <w:pPr>
        <w:pStyle w:val="ListParagraph"/>
        <w:numPr>
          <w:ilvl w:val="2"/>
          <w:numId w:val="2"/>
        </w:numPr>
        <w:spacing w:after="40" w:before="40"/>
      </w:pPr>
      <w:r>
        <w:rPr>
          <w:rFonts w:ascii="Arial" w:cs="Arial" w:eastAsia="Arial" w:hAnsi="Arial"/>
          <w:sz w:val="22"/>
          <w:szCs w:val="22"/>
        </w:rPr>
        <w:t xml:space="preserve">        grad_check.py    # Numerical gradient checker</w:t>
      </w:r>
    </w:p>
    <w:p>
      <w:pPr>
        <w:pStyle w:val="ListParagraph"/>
        <w:numPr>
          <w:ilvl w:val="2"/>
          <w:numId w:val="2"/>
        </w:numPr>
        <w:spacing w:after="40" w:before="40"/>
      </w:pPr>
      <w:r>
        <w:rPr>
          <w:rFonts w:ascii="Arial" w:cs="Arial" w:eastAsia="Arial" w:hAnsi="Arial"/>
          <w:sz w:val="22"/>
          <w:szCs w:val="22"/>
        </w:rPr>
        <w:t xml:space="preserve">        metrics.py       # Accuracy, F1, confusion matrix</w:t>
      </w:r>
    </w:p>
    <w:p>
      <w:pPr>
        <w:pStyle w:val="ListParagraph"/>
        <w:numPr>
          <w:ilvl w:val="2"/>
          <w:numId w:val="2"/>
        </w:numPr>
        <w:spacing w:after="40" w:before="40"/>
      </w:pPr>
      <w:r>
        <w:rPr>
          <w:rFonts w:ascii="Arial" w:cs="Arial" w:eastAsia="Arial" w:hAnsi="Arial"/>
          <w:sz w:val="22"/>
          <w:szCs w:val="22"/>
        </w:rPr>
        <w:t xml:space="preserve">        visualization.py # Plots</w:t>
      </w:r>
    </w:p>
    <w:p>
      <w:pPr>
        <w:pStyle w:val="ListParagraph"/>
        <w:numPr>
          <w:ilvl w:val="2"/>
          <w:numId w:val="2"/>
        </w:numPr>
        <w:spacing w:after="40" w:before="40"/>
      </w:pPr>
      <w:r>
        <w:rPr>
          <w:rFonts w:ascii="Arial" w:cs="Arial" w:eastAsia="Arial" w:hAnsi="Arial"/>
          <w:sz w:val="22"/>
          <w:szCs w:val="22"/>
        </w:rPr>
        <w:t xml:space="preserve">        checkpoint.py    # Save/load weights</w:t>
      </w:r>
    </w:p>
    <w:p>
      <w:pPr>
        <w:pStyle w:val="ListParagraph"/>
        <w:numPr>
          <w:ilvl w:val="1"/>
          <w:numId w:val="2"/>
        </w:numPr>
        <w:spacing w:after="40" w:before="40"/>
      </w:pPr>
      <w:r>
        <w:rPr>
          <w:rFonts w:ascii="Arial" w:cs="Arial" w:eastAsia="Arial" w:hAnsi="Arial"/>
          <w:sz w:val="22"/>
          <w:szCs w:val="22"/>
        </w:rPr>
        <w:t xml:space="preserve">    config.py            # Hyperparameter config dataclass</w:t>
      </w:r>
    </w:p>
    <w:p>
      <w:pPr>
        <w:pStyle w:val="ListParagraph"/>
        <w:numPr>
          <w:ilvl w:val="1"/>
          <w:numId w:val="2"/>
        </w:numPr>
        <w:spacing w:after="40" w:before="40"/>
      </w:pPr>
      <w:r>
        <w:rPr>
          <w:rFonts w:ascii="Arial" w:cs="Arial" w:eastAsia="Arial" w:hAnsi="Arial"/>
          <w:sz w:val="22"/>
          <w:szCs w:val="22"/>
        </w:rPr>
        <w:t xml:space="preserve">    train.py             # Entry-point script</w:t>
      </w:r>
    </w:p>
    <w:p>
      <w:pPr>
        <w:pStyle w:val="ListParagraph"/>
        <w:numPr>
          <w:ilvl w:val="1"/>
          <w:numId w:val="2"/>
        </w:numPr>
        <w:spacing w:after="40" w:before="40"/>
      </w:pPr>
      <w:r>
        <w:rPr>
          <w:rFonts w:ascii="Arial" w:cs="Arial" w:eastAsia="Arial" w:hAnsi="Arial"/>
          <w:sz w:val="22"/>
          <w:szCs w:val="22"/>
        </w:rPr>
        <w:t xml:space="preserve">    inference.py         # Single-image prediction script</w:t>
      </w:r>
    </w:p>
    <w:p>
      <w:pPr>
        <w:pStyle w:val="ListParagraph"/>
        <w:numPr>
          <w:ilvl w:val="0"/>
          <w:numId w:val="2"/>
        </w:numPr>
        <w:spacing w:after="40" w:before="40"/>
      </w:pPr>
      <w:r>
        <w:rPr>
          <w:rFonts w:ascii="Arial" w:cs="Arial" w:eastAsia="Arial" w:hAnsi="Arial"/>
          <w:sz w:val="22"/>
          <w:szCs w:val="22"/>
        </w:rPr>
        <w:t xml:space="preserve">tests/</w:t>
      </w:r>
    </w:p>
    <w:p>
      <w:pPr>
        <w:pStyle w:val="ListParagraph"/>
        <w:numPr>
          <w:ilvl w:val="1"/>
          <w:numId w:val="2"/>
        </w:numPr>
        <w:spacing w:after="40" w:before="40"/>
      </w:pPr>
      <w:r>
        <w:rPr>
          <w:rFonts w:ascii="Arial" w:cs="Arial" w:eastAsia="Arial" w:hAnsi="Arial"/>
          <w:sz w:val="22"/>
          <w:szCs w:val="22"/>
        </w:rPr>
        <w:t xml:space="preserve">    test_conv2d.py</w:t>
      </w:r>
    </w:p>
    <w:p>
      <w:pPr>
        <w:pStyle w:val="ListParagraph"/>
        <w:numPr>
          <w:ilvl w:val="1"/>
          <w:numId w:val="2"/>
        </w:numPr>
        <w:spacing w:after="40" w:before="40"/>
      </w:pPr>
      <w:r>
        <w:rPr>
          <w:rFonts w:ascii="Arial" w:cs="Arial" w:eastAsia="Arial" w:hAnsi="Arial"/>
          <w:sz w:val="22"/>
          <w:szCs w:val="22"/>
        </w:rPr>
        <w:t xml:space="preserve">    test_dense.py</w:t>
      </w:r>
    </w:p>
    <w:p>
      <w:pPr>
        <w:pStyle w:val="ListParagraph"/>
        <w:numPr>
          <w:ilvl w:val="1"/>
          <w:numId w:val="2"/>
        </w:numPr>
        <w:spacing w:after="40" w:before="40"/>
      </w:pPr>
      <w:r>
        <w:rPr>
          <w:rFonts w:ascii="Arial" w:cs="Arial" w:eastAsia="Arial" w:hAnsi="Arial"/>
          <w:sz w:val="22"/>
          <w:szCs w:val="22"/>
        </w:rPr>
        <w:t xml:space="preserve">    test_loss.py</w:t>
      </w:r>
    </w:p>
    <w:p>
      <w:pPr>
        <w:pStyle w:val="ListParagraph"/>
        <w:numPr>
          <w:ilvl w:val="1"/>
          <w:numId w:val="2"/>
        </w:numPr>
        <w:spacing w:after="40" w:before="40"/>
      </w:pPr>
      <w:r>
        <w:rPr>
          <w:rFonts w:ascii="Arial" w:cs="Arial" w:eastAsia="Arial" w:hAnsi="Arial"/>
          <w:sz w:val="22"/>
          <w:szCs w:val="22"/>
        </w:rPr>
        <w:t xml:space="preserve">    test_model.py</w:t>
      </w:r>
    </w:p>
    <w:p>
      <w:pPr>
        <w:pStyle w:val="ListParagraph"/>
        <w:numPr>
          <w:ilvl w:val="1"/>
          <w:numId w:val="2"/>
        </w:numPr>
        <w:spacing w:after="40" w:before="40"/>
      </w:pPr>
      <w:r>
        <w:rPr>
          <w:rFonts w:ascii="Arial" w:cs="Arial" w:eastAsia="Arial" w:hAnsi="Arial"/>
          <w:sz w:val="22"/>
          <w:szCs w:val="22"/>
        </w:rPr>
        <w:t xml:space="preserve">    test_grad_check.py</w:t>
      </w:r>
    </w:p>
    <w:p>
      <w:pPr>
        <w:pStyle w:val="ListParagraph"/>
        <w:numPr>
          <w:ilvl w:val="1"/>
          <w:numId w:val="2"/>
        </w:numPr>
        <w:spacing w:after="40" w:before="40"/>
      </w:pPr>
      <w:r>
        <w:rPr>
          <w:rFonts w:ascii="Arial" w:cs="Arial" w:eastAsia="Arial" w:hAnsi="Arial"/>
          <w:sz w:val="22"/>
          <w:szCs w:val="22"/>
        </w:rPr>
        <w:t xml:space="preserve">    test_data_loader.py</w:t>
      </w:r>
    </w:p>
    <w:p>
      <w:pPr>
        <w:pStyle w:val="ListParagraph"/>
        <w:numPr>
          <w:ilvl w:val="0"/>
          <w:numId w:val="2"/>
        </w:numPr>
        <w:spacing w:after="40" w:before="40"/>
      </w:pPr>
      <w:r>
        <w:rPr>
          <w:rFonts w:ascii="Arial" w:cs="Arial" w:eastAsia="Arial" w:hAnsi="Arial"/>
          <w:sz w:val="22"/>
          <w:szCs w:val="22"/>
        </w:rPr>
        <w:t xml:space="preserve">requirements.txt</w:t>
      </w:r>
    </w:p>
    <w:p>
      <w:pPr>
        <w:pStyle w:val="ListParagraph"/>
        <w:numPr>
          <w:ilvl w:val="0"/>
          <w:numId w:val="2"/>
        </w:numPr>
        <w:spacing w:after="40" w:before="40"/>
      </w:pPr>
      <w:r>
        <w:rPr>
          <w:rFonts w:ascii="Arial" w:cs="Arial" w:eastAsia="Arial" w:hAnsi="Arial"/>
          <w:sz w:val="22"/>
          <w:szCs w:val="22"/>
        </w:rPr>
        <w:t xml:space="preserve">README.md</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6. Mathematical Specification</w:t>
      </w:r>
    </w:p>
    <w:p>
      <w:pPr>
        <w:pStyle w:val="Heading2"/>
        <w:spacing w:after="120" w:before="280"/>
      </w:pPr>
      <w:r>
        <w:rPr>
          <w:rFonts w:ascii="Arial" w:cs="Arial" w:eastAsia="Arial" w:hAnsi="Arial"/>
          <w:b/>
          <w:bCs/>
          <w:color w:val="2E75B6"/>
          <w:sz w:val="28"/>
          <w:szCs w:val="28"/>
        </w:rPr>
        <w:t xml:space="preserve">6.1 Convolution (Forward)</w:t>
      </w:r>
    </w:p>
    <w:p>
      <w:pPr>
        <w:spacing w:after="80" w:before="80"/>
      </w:pPr>
      <w:r>
        <w:rPr>
          <w:rFonts w:ascii="Arial" w:cs="Arial" w:eastAsia="Arial" w:hAnsi="Arial"/>
          <w:sz w:val="22"/>
          <w:szCs w:val="22"/>
        </w:rPr>
        <w:t xml:space="preserve">Given input X of shape (N, C_in, H, W) and weight W of shape (C_out, C_in, kH, kW):</w:t>
      </w:r>
    </w:p>
    <w:p>
      <w:pPr>
        <w:spacing w:after="80" w:before="80"/>
      </w:pPr>
      <w:r>
        <w:rPr>
          <w:rFonts w:ascii="Arial" w:cs="Arial" w:eastAsia="Arial" w:hAnsi="Arial"/>
          <w:sz w:val="22"/>
          <w:szCs w:val="22"/>
        </w:rPr>
        <w:t xml:space="preserve">For each sample n, output channel f, and spatial position (i, j):</w:t>
      </w:r>
    </w:p>
    <w:p>
      <w:pPr>
        <w:spacing w:after="80" w:before="80"/>
      </w:pPr>
      <w:r>
        <w:rPr>
          <w:rFonts w:ascii="Courier New" w:cs="Courier New" w:eastAsia="Courier New" w:hAnsi="Courier New"/>
          <w:sz w:val="20"/>
          <w:szCs w:val="20"/>
        </w:rPr>
        <w:t xml:space="preserve">    Y[n, f, i, j] = sum_{c=0}^{C_in-1} sum_{p=0}^{kH-1} sum_{q=0}^{kW-1}  X[n, c, i*s+p, j*s+q] * W[f, c, p, q]  +  b[f]</w:t>
      </w:r>
    </w:p>
    <w:p>
      <w:pPr>
        <w:spacing w:after="80" w:before="80"/>
      </w:pPr>
      <w:r>
        <w:rPr>
          <w:rFonts w:ascii="Arial" w:cs="Arial" w:eastAsia="Arial" w:hAnsi="Arial"/>
          <w:sz w:val="22"/>
          <w:szCs w:val="22"/>
        </w:rPr>
        <w:t xml:space="preserve">where s is the stride. For 'same' padding, pad X symmetrically with zeros so output height/width equals ceil(H/s).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6.2 Convolution (Backward)</w:t>
      </w:r>
    </w:p>
    <w:p>
      <w:pPr>
        <w:spacing w:after="80" w:before="80"/>
      </w:pPr>
      <w:r>
        <w:rPr>
          <w:rFonts w:ascii="Arial" w:cs="Arial" w:eastAsia="Arial" w:hAnsi="Arial"/>
          <w:sz w:val="22"/>
          <w:szCs w:val="22"/>
        </w:rPr>
        <w:t xml:space="preserve">Given upstream gradient dY of shape (N, C_out, H_out, W_out):</w:t>
      </w:r>
    </w:p>
    <w:p>
      <w:pPr>
        <w:spacing w:after="80" w:before="80"/>
      </w:pPr>
      <w:r>
        <w:rPr>
          <w:rFonts w:ascii="Courier New" w:cs="Courier New" w:eastAsia="Courier New" w:hAnsi="Courier New"/>
          <w:sz w:val="20"/>
          <w:szCs w:val="20"/>
        </w:rPr>
        <w:t xml:space="preserve">Gradient w.r.t. filters:   dW[f, c, p, q] = sum_{n,i,j} dY[n,f,i,j] * X_padded[n, c, i*s+p, j*s+q]</w:t>
      </w:r>
    </w:p>
    <w:p>
      <w:pPr>
        <w:spacing w:after="80" w:before="80"/>
      </w:pPr>
      <w:r>
        <w:rPr>
          <w:rFonts w:ascii="Courier New" w:cs="Courier New" w:eastAsia="Courier New" w:hAnsi="Courier New"/>
          <w:sz w:val="20"/>
          <w:szCs w:val="20"/>
        </w:rPr>
        <w:t xml:space="preserve">Gradient w.r.t. biases:    db[f] = sum_{n,i,j} dY[n,f,i,j]</w:t>
      </w:r>
    </w:p>
    <w:p>
      <w:pPr>
        <w:spacing w:after="80" w:before="80"/>
      </w:pPr>
      <w:r>
        <w:rPr>
          <w:rFonts w:ascii="Courier New" w:cs="Courier New" w:eastAsia="Courier New" w:hAnsi="Courier New"/>
          <w:sz w:val="20"/>
          <w:szCs w:val="20"/>
        </w:rPr>
        <w:t xml:space="preserve">Gradient w.r.t. input:     dX_padded[n,c,i*s+p, j*s+q] += sum_f  dY[n,f,i,j] * W[f,c,p,q]  (then unpad)</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6.3 Max Pooling (Forward &amp; Backward)</w:t>
      </w:r>
    </w:p>
    <w:p>
      <w:pPr>
        <w:spacing w:after="80" w:before="80"/>
      </w:pPr>
      <w:r>
        <w:rPr>
          <w:rFonts w:ascii="Courier New" w:cs="Courier New" w:eastAsia="Courier New" w:hAnsi="Courier New"/>
          <w:sz w:val="20"/>
          <w:szCs w:val="20"/>
        </w:rPr>
        <w:t xml:space="preserve">Forward:   Y[n, c, i, j] = max over (p, q) in pool window of X[n, c, i*s+p, j*s+q]</w:t>
      </w:r>
    </w:p>
    <w:p>
      <w:pPr>
        <w:spacing w:after="80" w:before="80"/>
      </w:pPr>
      <w:r>
        <w:rPr>
          <w:rFonts w:ascii="Courier New" w:cs="Courier New" w:eastAsia="Courier New" w:hAnsi="Courier New"/>
          <w:sz w:val="20"/>
          <w:szCs w:val="20"/>
        </w:rPr>
        <w:t xml:space="preserve">Backward:  dX[n, c, i*s+p*, j*s+q*] += dY[n, c, i, j]  where (p*, q*) is the argmax position; zero elsewhere.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6.4 ReLU</w:t>
      </w:r>
    </w:p>
    <w:p>
      <w:pPr>
        <w:spacing w:after="80" w:before="80"/>
      </w:pPr>
      <w:r>
        <w:rPr>
          <w:rFonts w:ascii="Courier New" w:cs="Courier New" w:eastAsia="Courier New" w:hAnsi="Courier New"/>
          <w:sz w:val="20"/>
          <w:szCs w:val="20"/>
        </w:rPr>
        <w:t xml:space="preserve">Forward:   Y = max(0, X)</w:t>
      </w:r>
    </w:p>
    <w:p>
      <w:pPr>
        <w:spacing w:after="80" w:before="80"/>
      </w:pPr>
      <w:r>
        <w:rPr>
          <w:rFonts w:ascii="Courier New" w:cs="Courier New" w:eastAsia="Courier New" w:hAnsi="Courier New"/>
          <w:sz w:val="20"/>
          <w:szCs w:val="20"/>
        </w:rPr>
        <w:t xml:space="preserve">Backward:  dX = dY * (X &gt; 0)   [element-wise]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6.5 Fully-Connected (Dense)</w:t>
      </w:r>
    </w:p>
    <w:p>
      <w:pPr>
        <w:spacing w:after="80" w:before="80"/>
      </w:pPr>
      <w:r>
        <w:rPr>
          <w:rFonts w:ascii="Courier New" w:cs="Courier New" w:eastAsia="Courier New" w:hAnsi="Courier New"/>
          <w:sz w:val="20"/>
          <w:szCs w:val="20"/>
        </w:rPr>
        <w:t xml:space="preserve">Forward:   Y = X @ W + b   where X:(N,D_in), W:(D_in,D_out), b:(D_out,)</w:t>
      </w:r>
    </w:p>
    <w:p>
      <w:pPr>
        <w:spacing w:after="80" w:before="80"/>
      </w:pPr>
      <w:r>
        <w:rPr>
          <w:rFonts w:ascii="Courier New" w:cs="Courier New" w:eastAsia="Courier New" w:hAnsi="Courier New"/>
          <w:sz w:val="20"/>
          <w:szCs w:val="20"/>
        </w:rPr>
        <w:t xml:space="preserve">Backward:  dW = X^T @ dY;   db = sum(dY, axis=0);   dX = dY @ W^T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6.6 Softmax + Cross-Entropy Loss (Combined Gradient)</w:t>
      </w:r>
    </w:p>
    <w:p>
      <w:pPr>
        <w:spacing w:after="80" w:before="80"/>
      </w:pPr>
      <w:r>
        <w:rPr>
          <w:rFonts w:ascii="Courier New" w:cs="Courier New" w:eastAsia="Courier New" w:hAnsi="Courier New"/>
          <w:sz w:val="20"/>
          <w:szCs w:val="20"/>
        </w:rPr>
        <w:t xml:space="preserve">Softmax:  P[k] = exp(Z[k]) / sum_j exp(Z[j])   [numerically stable: subtract max before exp]</w:t>
      </w:r>
    </w:p>
    <w:p>
      <w:pPr>
        <w:spacing w:after="80" w:before="80"/>
      </w:pPr>
      <w:r>
        <w:rPr>
          <w:rFonts w:ascii="Courier New" w:cs="Courier New" w:eastAsia="Courier New" w:hAnsi="Courier New"/>
          <w:sz w:val="20"/>
          <w:szCs w:val="20"/>
        </w:rPr>
        <w:t xml:space="preserve">Loss:     L = -sum_k Y_true[k] * log(P[k] + eps)   averaged over batch</w:t>
      </w:r>
    </w:p>
    <w:p>
      <w:pPr>
        <w:spacing w:after="80" w:before="80"/>
      </w:pPr>
      <w:r>
        <w:rPr>
          <w:rFonts w:ascii="Courier New" w:cs="Courier New" w:eastAsia="Courier New" w:hAnsi="Courier New"/>
          <w:sz w:val="20"/>
          <w:szCs w:val="20"/>
        </w:rPr>
        <w:t xml:space="preserve">Combined gradient:  dZ = (P - Y_true) / N   [avoids numerical issues from separate Softmax backward]</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6.7 Dropout</w:t>
      </w:r>
    </w:p>
    <w:p>
      <w:pPr>
        <w:spacing w:after="80" w:before="80"/>
      </w:pPr>
      <w:r>
        <w:rPr>
          <w:rFonts w:ascii="Courier New" w:cs="Courier New" w:eastAsia="Courier New" w:hAnsi="Courier New"/>
          <w:sz w:val="20"/>
          <w:szCs w:val="20"/>
        </w:rPr>
        <w:t xml:space="preserve">Forward (train):   mask = (rand(shape) &lt; keep_prob);  Y = X * mask / keep_prob</w:t>
      </w:r>
    </w:p>
    <w:p>
      <w:pPr>
        <w:spacing w:after="80" w:before="80"/>
      </w:pPr>
      <w:r>
        <w:rPr>
          <w:rFonts w:ascii="Courier New" w:cs="Courier New" w:eastAsia="Courier New" w:hAnsi="Courier New"/>
          <w:sz w:val="20"/>
          <w:szCs w:val="20"/>
        </w:rPr>
        <w:t xml:space="preserve">Forward (eval):    Y = X</w:t>
      </w:r>
    </w:p>
    <w:p>
      <w:pPr>
        <w:spacing w:after="80" w:before="80"/>
      </w:pPr>
      <w:r>
        <w:rPr>
          <w:rFonts w:ascii="Courier New" w:cs="Courier New" w:eastAsia="Courier New" w:hAnsi="Courier New"/>
          <w:sz w:val="20"/>
          <w:szCs w:val="20"/>
        </w:rPr>
        <w:t xml:space="preserve">Backward (train):  dX = dY * mask / keep_prob</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6.8 SGD with Momentum</w:t>
      </w:r>
    </w:p>
    <w:p>
      <w:pPr>
        <w:spacing w:after="80" w:before="80"/>
      </w:pPr>
      <w:r>
        <w:rPr>
          <w:rFonts w:ascii="Courier New" w:cs="Courier New" w:eastAsia="Courier New" w:hAnsi="Courier New"/>
          <w:sz w:val="20"/>
          <w:szCs w:val="20"/>
        </w:rPr>
        <w:t xml:space="preserve">v_t = beta * v_{t-1} - lr * dW;   W_t = W_{t-1} + v_t</w:t>
      </w:r>
    </w:p>
    <w:p>
      <w:pPr>
        <w:spacing w:after="80" w:before="80"/>
      </w:pPr>
      <w:r>
        <w:rPr>
          <w:rFonts w:ascii="Arial" w:cs="Arial" w:eastAsia="Arial" w:hAnsi="Arial"/>
          <w:sz w:val="22"/>
          <w:szCs w:val="22"/>
        </w:rPr>
        <w:t xml:space="preserve">Default: beta = 0.9, lr = 0.01</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6.9 Adam</w:t>
      </w:r>
    </w:p>
    <w:p>
      <w:pPr>
        <w:spacing w:after="80" w:before="80"/>
      </w:pPr>
      <w:r>
        <w:rPr>
          <w:rFonts w:ascii="Courier New" w:cs="Courier New" w:eastAsia="Courier New" w:hAnsi="Courier New"/>
          <w:sz w:val="20"/>
          <w:szCs w:val="20"/>
        </w:rPr>
        <w:t xml:space="preserve">m_t = b1*m_{t-1} + (1-b1)*g;   v_t = b2*v_{t-1} + (1-b2)*g^2</w:t>
      </w:r>
    </w:p>
    <w:p>
      <w:pPr>
        <w:spacing w:after="80" w:before="80"/>
      </w:pPr>
      <w:r>
        <w:rPr>
          <w:rFonts w:ascii="Courier New" w:cs="Courier New" w:eastAsia="Courier New" w:hAnsi="Courier New"/>
          <w:sz w:val="20"/>
          <w:szCs w:val="20"/>
        </w:rPr>
        <w:t xml:space="preserve">m_hat = m_t / (1-b1^t);         v_hat = v_t / (1-b2^t)</w:t>
      </w:r>
    </w:p>
    <w:p>
      <w:pPr>
        <w:spacing w:after="80" w:before="80"/>
      </w:pPr>
      <w:r>
        <w:rPr>
          <w:rFonts w:ascii="Courier New" w:cs="Courier New" w:eastAsia="Courier New" w:hAnsi="Courier New"/>
          <w:sz w:val="20"/>
          <w:szCs w:val="20"/>
        </w:rPr>
        <w:t xml:space="preserve">W_t = W_{t-1} - lr * m_hat / (sqrt(v_hat) + eps)</w:t>
      </w:r>
    </w:p>
    <w:p>
      <w:pPr>
        <w:spacing w:after="80" w:before="80"/>
      </w:pPr>
      <w:r>
        <w:rPr>
          <w:rFonts w:ascii="Arial" w:cs="Arial" w:eastAsia="Arial" w:hAnsi="Arial"/>
          <w:sz w:val="22"/>
          <w:szCs w:val="22"/>
        </w:rPr>
        <w:t xml:space="preserve">Default: b1=0.9, b2=0.999, eps=1e-8, lr=0.001</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6.10 Weight Initialization</w:t>
      </w:r>
    </w:p>
    <w:p>
      <w:pPr>
        <w:spacing w:after="80" w:before="80"/>
      </w:pPr>
      <w:r>
        <w:rPr>
          <w:rFonts w:ascii="Courier New" w:cs="Courier New" w:eastAsia="Courier New" w:hAnsi="Courier New"/>
          <w:sz w:val="20"/>
          <w:szCs w:val="20"/>
        </w:rPr>
        <w:t xml:space="preserve">Conv layers:   W ~ N(0, sqrt(2 / (C_in * kH * kW)))  [He initialization]</w:t>
      </w:r>
    </w:p>
    <w:p>
      <w:pPr>
        <w:spacing w:after="80" w:before="80"/>
      </w:pPr>
      <w:r>
        <w:rPr>
          <w:rFonts w:ascii="Courier New" w:cs="Courier New" w:eastAsia="Courier New" w:hAnsi="Courier New"/>
          <w:sz w:val="20"/>
          <w:szCs w:val="20"/>
        </w:rPr>
        <w:t xml:space="preserve">Dense layers:  W ~ N(0, sqrt(2 / D_in))              [He initialization]</w:t>
      </w:r>
    </w:p>
    <w:p>
      <w:pPr>
        <w:spacing w:after="80" w:before="80"/>
      </w:pPr>
      <w:r>
        <w:rPr>
          <w:rFonts w:ascii="Courier New" w:cs="Courier New" w:eastAsia="Courier New" w:hAnsi="Courier New"/>
          <w:sz w:val="20"/>
          <w:szCs w:val="20"/>
        </w:rPr>
        <w:t xml:space="preserve">Biases:        b = 0</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7. Training Protocol</w:t>
      </w:r>
    </w:p>
    <w:p>
      <w:pPr>
        <w:pStyle w:val="Heading2"/>
        <w:spacing w:after="120" w:before="280"/>
      </w:pPr>
      <w:r>
        <w:rPr>
          <w:rFonts w:ascii="Arial" w:cs="Arial" w:eastAsia="Arial" w:hAnsi="Arial"/>
          <w:b/>
          <w:bCs/>
          <w:color w:val="2E75B6"/>
          <w:sz w:val="28"/>
          <w:szCs w:val="28"/>
        </w:rPr>
        <w:t xml:space="preserve">7.1 Hyperparameter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Optimizer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SGD with Momentum (primary); Adam (secondary)</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Learning Rate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0.01 (SGD) / 0.001 (Adam)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Momentum (SGD)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0.9</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LR Decay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Step decay: multiply by 0.5 every 5 epochs OR cosine annealing</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Batch Size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64</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Epochs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 (minimum); 30 recommended for ≥ 98.5%</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Dropout Rates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0.25 after each MaxPool; 0.5 before output Dense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L2 Weight Decay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1e-4</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Random Seed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42 (global NumPy and Python seeds)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Validation Split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10,000 samples from training set</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7.2 Training Schedule</w:t>
      </w:r>
    </w:p>
    <w:p>
      <w:pPr>
        <w:pStyle w:val="ListParagraph"/>
        <w:numPr>
          <w:ilvl w:val="0"/>
          <w:numId w:val="3"/>
        </w:numPr>
        <w:spacing w:after="40" w:before="40"/>
      </w:pPr>
      <w:r>
        <w:rPr>
          <w:rFonts w:ascii="Arial" w:cs="Arial" w:eastAsia="Arial" w:hAnsi="Arial"/>
          <w:sz w:val="22"/>
          <w:szCs w:val="22"/>
        </w:rPr>
        <w:t xml:space="preserve">Initialize all weights per Section 6.10.</w:t>
      </w:r>
    </w:p>
    <w:p>
      <w:pPr>
        <w:pStyle w:val="ListParagraph"/>
        <w:numPr>
          <w:ilvl w:val="0"/>
          <w:numId w:val="3"/>
        </w:numPr>
        <w:spacing w:after="40" w:before="40"/>
      </w:pPr>
      <w:r>
        <w:rPr>
          <w:rFonts w:ascii="Arial" w:cs="Arial" w:eastAsia="Arial" w:hAnsi="Arial"/>
          <w:sz w:val="22"/>
          <w:szCs w:val="22"/>
        </w:rPr>
        <w:t xml:space="preserve">Set random seed: np.random.seed(42).</w:t>
      </w:r>
    </w:p>
    <w:p>
      <w:pPr>
        <w:pStyle w:val="ListParagraph"/>
        <w:numPr>
          <w:ilvl w:val="0"/>
          <w:numId w:val="3"/>
        </w:numPr>
        <w:spacing w:after="40" w:before="40"/>
      </w:pPr>
      <w:r>
        <w:rPr>
          <w:rFonts w:ascii="Arial" w:cs="Arial" w:eastAsia="Arial" w:hAnsi="Arial"/>
          <w:sz w:val="22"/>
          <w:szCs w:val="22"/>
        </w:rPr>
        <w:t xml:space="preserve">Load and preprocess MNIST data per Section 8.</w:t>
      </w:r>
    </w:p>
    <w:p>
      <w:pPr>
        <w:pStyle w:val="ListParagraph"/>
        <w:numPr>
          <w:ilvl w:val="0"/>
          <w:numId w:val="3"/>
        </w:numPr>
        <w:spacing w:after="40" w:before="40"/>
      </w:pPr>
      <w:r>
        <w:rPr>
          <w:rFonts w:ascii="Arial" w:cs="Arial" w:eastAsia="Arial" w:hAnsi="Arial"/>
          <w:sz w:val="22"/>
          <w:szCs w:val="22"/>
        </w:rPr>
        <w:t xml:space="preserve">Split training data into train (50k) and val (10k).</w:t>
      </w:r>
    </w:p>
    <w:p>
      <w:pPr>
        <w:pStyle w:val="ListParagraph"/>
        <w:numPr>
          <w:ilvl w:val="0"/>
          <w:numId w:val="3"/>
        </w:numPr>
        <w:spacing w:after="40" w:before="40"/>
      </w:pPr>
      <w:r>
        <w:rPr>
          <w:rFonts w:ascii="Arial" w:cs="Arial" w:eastAsia="Arial" w:hAnsi="Arial"/>
          <w:sz w:val="22"/>
          <w:szCs w:val="22"/>
        </w:rPr>
        <w:t xml:space="preserve">For each epoch 1…N:</w:t>
      </w:r>
    </w:p>
    <w:p>
      <w:pPr>
        <w:pStyle w:val="ListParagraph"/>
        <w:numPr>
          <w:ilvl w:val="1"/>
          <w:numId w:val="3"/>
        </w:numPr>
        <w:spacing w:after="40" w:before="40"/>
      </w:pPr>
      <w:r>
        <w:rPr>
          <w:rFonts w:ascii="Arial" w:cs="Arial" w:eastAsia="Arial" w:hAnsi="Arial"/>
          <w:sz w:val="22"/>
          <w:szCs w:val="22"/>
        </w:rPr>
        <w:t xml:space="preserve">    Shuffle training indices.</w:t>
      </w:r>
    </w:p>
    <w:p>
      <w:pPr>
        <w:pStyle w:val="ListParagraph"/>
        <w:numPr>
          <w:ilvl w:val="1"/>
          <w:numId w:val="3"/>
        </w:numPr>
        <w:spacing w:after="40" w:before="40"/>
      </w:pPr>
      <w:r>
        <w:rPr>
          <w:rFonts w:ascii="Arial" w:cs="Arial" w:eastAsia="Arial" w:hAnsi="Arial"/>
          <w:sz w:val="22"/>
          <w:szCs w:val="22"/>
        </w:rPr>
        <w:t xml:space="preserve">    Iterate mini-batches of size 64.</w:t>
      </w:r>
    </w:p>
    <w:p>
      <w:pPr>
        <w:pStyle w:val="ListParagraph"/>
        <w:numPr>
          <w:ilvl w:val="1"/>
          <w:numId w:val="3"/>
        </w:numPr>
        <w:spacing w:after="40" w:before="40"/>
      </w:pPr>
      <w:r>
        <w:rPr>
          <w:rFonts w:ascii="Arial" w:cs="Arial" w:eastAsia="Arial" w:hAnsi="Arial"/>
          <w:sz w:val="22"/>
          <w:szCs w:val="22"/>
        </w:rPr>
        <w:t xml:space="preserve">    Forward pass → compute loss → backward pass → update weights.</w:t>
      </w:r>
    </w:p>
    <w:p>
      <w:pPr>
        <w:pStyle w:val="ListParagraph"/>
        <w:numPr>
          <w:ilvl w:val="1"/>
          <w:numId w:val="3"/>
        </w:numPr>
        <w:spacing w:after="40" w:before="40"/>
      </w:pPr>
      <w:r>
        <w:rPr>
          <w:rFonts w:ascii="Arial" w:cs="Arial" w:eastAsia="Arial" w:hAnsi="Arial"/>
          <w:sz w:val="22"/>
          <w:szCs w:val="22"/>
        </w:rPr>
        <w:t xml:space="preserve">    Record training loss and accuracy.</w:t>
      </w:r>
    </w:p>
    <w:p>
      <w:pPr>
        <w:pStyle w:val="ListParagraph"/>
        <w:numPr>
          <w:ilvl w:val="1"/>
          <w:numId w:val="3"/>
        </w:numPr>
        <w:spacing w:after="40" w:before="40"/>
      </w:pPr>
      <w:r>
        <w:rPr>
          <w:rFonts w:ascii="Arial" w:cs="Arial" w:eastAsia="Arial" w:hAnsi="Arial"/>
          <w:sz w:val="22"/>
          <w:szCs w:val="22"/>
        </w:rPr>
        <w:t xml:space="preserve">    Run validation pass (no gradient, dropout disabled).</w:t>
      </w:r>
    </w:p>
    <w:p>
      <w:pPr>
        <w:pStyle w:val="ListParagraph"/>
        <w:numPr>
          <w:ilvl w:val="1"/>
          <w:numId w:val="3"/>
        </w:numPr>
        <w:spacing w:after="40" w:before="40"/>
      </w:pPr>
      <w:r>
        <w:rPr>
          <w:rFonts w:ascii="Arial" w:cs="Arial" w:eastAsia="Arial" w:hAnsi="Arial"/>
          <w:sz w:val="22"/>
          <w:szCs w:val="22"/>
        </w:rPr>
        <w:t xml:space="preserve">    Record validation loss and accuracy.</w:t>
      </w:r>
    </w:p>
    <w:p>
      <w:pPr>
        <w:pStyle w:val="ListParagraph"/>
        <w:numPr>
          <w:ilvl w:val="1"/>
          <w:numId w:val="3"/>
        </w:numPr>
        <w:spacing w:after="40" w:before="40"/>
      </w:pPr>
      <w:r>
        <w:rPr>
          <w:rFonts w:ascii="Arial" w:cs="Arial" w:eastAsia="Arial" w:hAnsi="Arial"/>
          <w:sz w:val="22"/>
          <w:szCs w:val="22"/>
        </w:rPr>
        <w:t xml:space="preserve">    Adjust learning rate per schedule.</w:t>
      </w:r>
    </w:p>
    <w:p>
      <w:pPr>
        <w:pStyle w:val="ListParagraph"/>
        <w:numPr>
          <w:ilvl w:val="1"/>
          <w:numId w:val="3"/>
        </w:numPr>
        <w:spacing w:after="40" w:before="40"/>
      </w:pPr>
      <w:r>
        <w:rPr>
          <w:rFonts w:ascii="Arial" w:cs="Arial" w:eastAsia="Arial" w:hAnsi="Arial"/>
          <w:sz w:val="22"/>
          <w:szCs w:val="22"/>
        </w:rPr>
        <w:t xml:space="preserve">    If val_accuracy &gt; best_val_accuracy: save checkpoint.</w:t>
      </w:r>
    </w:p>
    <w:p>
      <w:pPr>
        <w:pStyle w:val="ListParagraph"/>
        <w:numPr>
          <w:ilvl w:val="0"/>
          <w:numId w:val="3"/>
        </w:numPr>
        <w:spacing w:after="40" w:before="40"/>
      </w:pPr>
      <w:r>
        <w:rPr>
          <w:rFonts w:ascii="Arial" w:cs="Arial" w:eastAsia="Arial" w:hAnsi="Arial"/>
          <w:sz w:val="22"/>
          <w:szCs w:val="22"/>
        </w:rPr>
        <w:t xml:space="preserve">Load best checkpoint and evaluate on test set.</w:t>
      </w:r>
    </w:p>
    <w:p>
      <w:pPr>
        <w:pStyle w:val="ListParagraph"/>
        <w:numPr>
          <w:ilvl w:val="0"/>
          <w:numId w:val="3"/>
        </w:numPr>
        <w:spacing w:after="40" w:before="40"/>
      </w:pPr>
      <w:r>
        <w:rPr>
          <w:rFonts w:ascii="Arial" w:cs="Arial" w:eastAsia="Arial" w:hAnsi="Arial"/>
          <w:sz w:val="22"/>
          <w:szCs w:val="22"/>
        </w:rPr>
        <w:t xml:space="preserve">Save final metrics, plots, and training history.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7.3 Reproducibility</w:t>
      </w:r>
    </w:p>
    <w:p>
      <w:pPr>
        <w:pStyle w:val="ListParagraph"/>
        <w:numPr>
          <w:ilvl w:val="0"/>
          <w:numId w:val="2"/>
        </w:numPr>
        <w:spacing w:after="40" w:before="40"/>
      </w:pPr>
      <w:r>
        <w:rPr>
          <w:rFonts w:ascii="Arial" w:cs="Arial" w:eastAsia="Arial" w:hAnsi="Arial"/>
          <w:sz w:val="22"/>
          <w:szCs w:val="22"/>
        </w:rPr>
        <w:t xml:space="preserve">All NumPy random operations must use the seeded RNG (np.random.seed).</w:t>
      </w:r>
    </w:p>
    <w:p>
      <w:pPr>
        <w:pStyle w:val="ListParagraph"/>
        <w:numPr>
          <w:ilvl w:val="0"/>
          <w:numId w:val="2"/>
        </w:numPr>
        <w:spacing w:after="40" w:before="40"/>
      </w:pPr>
      <w:r>
        <w:rPr>
          <w:rFonts w:ascii="Arial" w:cs="Arial" w:eastAsia="Arial" w:hAnsi="Arial"/>
          <w:sz w:val="22"/>
          <w:szCs w:val="22"/>
        </w:rPr>
        <w:t xml:space="preserve">Data shuffling must use the same seeded RNG.</w:t>
      </w:r>
    </w:p>
    <w:p>
      <w:pPr>
        <w:pStyle w:val="ListParagraph"/>
        <w:numPr>
          <w:ilvl w:val="0"/>
          <w:numId w:val="2"/>
        </w:numPr>
        <w:spacing w:after="40" w:before="40"/>
      </w:pPr>
      <w:r>
        <w:rPr>
          <w:rFonts w:ascii="Arial" w:cs="Arial" w:eastAsia="Arial" w:hAnsi="Arial"/>
          <w:sz w:val="22"/>
          <w:szCs w:val="22"/>
        </w:rPr>
        <w:t xml:space="preserve">Dropout masks must be generated from the seeded RNG.</w:t>
      </w:r>
    </w:p>
    <w:p>
      <w:pPr>
        <w:pStyle w:val="ListParagraph"/>
        <w:numPr>
          <w:ilvl w:val="0"/>
          <w:numId w:val="2"/>
        </w:numPr>
        <w:spacing w:after="40" w:before="40"/>
      </w:pPr>
      <w:r>
        <w:rPr>
          <w:rFonts w:ascii="Arial" w:cs="Arial" w:eastAsia="Arial" w:hAnsi="Arial"/>
          <w:sz w:val="22"/>
          <w:szCs w:val="22"/>
        </w:rPr>
        <w:t xml:space="preserve">Weight initialization must use the seeded RNG.</w:t>
      </w:r>
    </w:p>
    <w:p>
      <w:pPr>
        <w:pStyle w:val="ListParagraph"/>
        <w:numPr>
          <w:ilvl w:val="0"/>
          <w:numId w:val="2"/>
        </w:numPr>
        <w:spacing w:after="40" w:before="40"/>
      </w:pPr>
      <w:r>
        <w:rPr>
          <w:rFonts w:ascii="Arial" w:cs="Arial" w:eastAsia="Arial" w:hAnsi="Arial"/>
          <w:sz w:val="22"/>
          <w:szCs w:val="22"/>
        </w:rPr>
        <w:t xml:space="preserve">The seed SHALL be set before any model or data operation.</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8. Data Requirements</w:t>
      </w:r>
    </w:p>
    <w:p>
      <w:pPr>
        <w:pStyle w:val="Heading2"/>
        <w:spacing w:after="120" w:before="280"/>
      </w:pPr>
      <w:r>
        <w:rPr>
          <w:rFonts w:ascii="Arial" w:cs="Arial" w:eastAsia="Arial" w:hAnsi="Arial"/>
          <w:b/>
          <w:bCs/>
          <w:color w:val="2E75B6"/>
          <w:sz w:val="28"/>
          <w:szCs w:val="28"/>
        </w:rPr>
        <w:t xml:space="preserve">8.1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Dataset Name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MNIST (Modified NIST)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Training Samples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60,000 images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Samples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10,000 images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Image Size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28 × 28 pixels, 1 channel (grayscale)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Pixel Depth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8-bit unsigned integer (0–255)</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 (digits 0 through 9)</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Label Format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Integer scalar; to be one-hot encoded for loss computation</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 Balance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Approximately uniform (~6,000 per class in training set)</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Source Format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IDX binary format (.gz compressed)</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Storage Path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./data/MNIST/raw/ (auto-created on first run)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8.2 IDX Binary Format Parsing</w:t>
      </w:r>
    </w:p>
    <w:p>
      <w:pPr>
        <w:spacing w:after="80" w:before="80"/>
      </w:pPr>
      <w:r>
        <w:rPr>
          <w:rFonts w:ascii="Arial" w:cs="Arial" w:eastAsia="Arial" w:hAnsi="Arial"/>
          <w:sz w:val="22"/>
          <w:szCs w:val="22"/>
        </w:rPr>
        <w:t xml:space="preserve">The system must parse IDX files manually. File structure:</w:t>
      </w:r>
    </w:p>
    <w:p>
      <w:pPr>
        <w:pStyle w:val="ListParagraph"/>
        <w:numPr>
          <w:ilvl w:val="0"/>
          <w:numId w:val="2"/>
        </w:numPr>
        <w:spacing w:after="40" w:before="40"/>
      </w:pPr>
      <w:r>
        <w:rPr>
          <w:rFonts w:ascii="Arial" w:cs="Arial" w:eastAsia="Arial" w:hAnsi="Arial"/>
          <w:sz w:val="22"/>
          <w:szCs w:val="22"/>
        </w:rPr>
        <w:t xml:space="preserve">Bytes 0–3: Magic number (images: 0x00000803; labels: 0x00000801).</w:t>
      </w:r>
    </w:p>
    <w:p>
      <w:pPr>
        <w:pStyle w:val="ListParagraph"/>
        <w:numPr>
          <w:ilvl w:val="0"/>
          <w:numId w:val="2"/>
        </w:numPr>
        <w:spacing w:after="40" w:before="40"/>
      </w:pPr>
      <w:r>
        <w:rPr>
          <w:rFonts w:ascii="Arial" w:cs="Arial" w:eastAsia="Arial" w:hAnsi="Arial"/>
          <w:sz w:val="22"/>
          <w:szCs w:val="22"/>
        </w:rPr>
        <w:t xml:space="preserve">Bytes 4–7: Number of items (big-endian int32).</w:t>
      </w:r>
    </w:p>
    <w:p>
      <w:pPr>
        <w:pStyle w:val="ListParagraph"/>
        <w:numPr>
          <w:ilvl w:val="0"/>
          <w:numId w:val="2"/>
        </w:numPr>
        <w:spacing w:after="40" w:before="40"/>
      </w:pPr>
      <w:r>
        <w:rPr>
          <w:rFonts w:ascii="Arial" w:cs="Arial" w:eastAsia="Arial" w:hAnsi="Arial"/>
          <w:sz w:val="22"/>
          <w:szCs w:val="22"/>
        </w:rPr>
        <w:t xml:space="preserve">Bytes 8–11 (images only): Number of rows (28).</w:t>
      </w:r>
    </w:p>
    <w:p>
      <w:pPr>
        <w:pStyle w:val="ListParagraph"/>
        <w:numPr>
          <w:ilvl w:val="0"/>
          <w:numId w:val="2"/>
        </w:numPr>
        <w:spacing w:after="40" w:before="40"/>
      </w:pPr>
      <w:r>
        <w:rPr>
          <w:rFonts w:ascii="Arial" w:cs="Arial" w:eastAsia="Arial" w:hAnsi="Arial"/>
          <w:sz w:val="22"/>
          <w:szCs w:val="22"/>
        </w:rPr>
        <w:t xml:space="preserve">Bytes 12–15 (images only): Number of columns (28).</w:t>
      </w:r>
    </w:p>
    <w:p>
      <w:pPr>
        <w:pStyle w:val="ListParagraph"/>
        <w:numPr>
          <w:ilvl w:val="0"/>
          <w:numId w:val="2"/>
        </w:numPr>
        <w:spacing w:after="40" w:before="40"/>
      </w:pPr>
      <w:r>
        <w:rPr>
          <w:rFonts w:ascii="Arial" w:cs="Arial" w:eastAsia="Arial" w:hAnsi="Arial"/>
          <w:sz w:val="22"/>
          <w:szCs w:val="22"/>
        </w:rPr>
        <w:t xml:space="preserve">Remaining bytes: pixel data or label data as uint8.</w:t>
      </w:r>
    </w:p>
    <w:p>
      <w:pPr>
        <w:spacing w:after="80" w:before="80"/>
      </w:pPr>
      <w:r>
        <w:rPr>
          <w:rFonts w:ascii="Arial" w:cs="Arial" w:eastAsia="Arial" w:hAnsi="Arial"/>
          <w:sz w:val="22"/>
          <w:szCs w:val="22"/>
        </w:rPr>
        <w:t xml:space="preserve">Use Python's struct.unpack('&gt;I', ...) for big-endian parsing.</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8.3 Preprocessing Pipeline</w:t>
      </w:r>
    </w:p>
    <w:p>
      <w:pPr>
        <w:pStyle w:val="ListParagraph"/>
        <w:numPr>
          <w:ilvl w:val="0"/>
          <w:numId w:val="3"/>
        </w:numPr>
        <w:spacing w:after="40" w:before="40"/>
      </w:pPr>
      <w:r>
        <w:rPr>
          <w:rFonts w:ascii="Arial" w:cs="Arial" w:eastAsia="Arial" w:hAnsi="Arial"/>
          <w:sz w:val="22"/>
          <w:szCs w:val="22"/>
        </w:rPr>
        <w:t xml:space="preserve">Read raw IDX bytes via gzip.open() for .gz files.</w:t>
      </w:r>
    </w:p>
    <w:p>
      <w:pPr>
        <w:pStyle w:val="ListParagraph"/>
        <w:numPr>
          <w:ilvl w:val="0"/>
          <w:numId w:val="3"/>
        </w:numPr>
        <w:spacing w:after="40" w:before="40"/>
      </w:pPr>
      <w:r>
        <w:rPr>
          <w:rFonts w:ascii="Arial" w:cs="Arial" w:eastAsia="Arial" w:hAnsi="Arial"/>
          <w:sz w:val="22"/>
          <w:szCs w:val="22"/>
        </w:rPr>
        <w:t xml:space="preserve">Parse magic number and assert correct value.</w:t>
      </w:r>
    </w:p>
    <w:p>
      <w:pPr>
        <w:pStyle w:val="ListParagraph"/>
        <w:numPr>
          <w:ilvl w:val="0"/>
          <w:numId w:val="3"/>
        </w:numPr>
        <w:spacing w:after="40" w:before="40"/>
      </w:pPr>
      <w:r>
        <w:rPr>
          <w:rFonts w:ascii="Arial" w:cs="Arial" w:eastAsia="Arial" w:hAnsi="Arial"/>
          <w:sz w:val="22"/>
          <w:szCs w:val="22"/>
        </w:rPr>
        <w:t xml:space="preserve">Parse N, H, W from header.</w:t>
      </w:r>
    </w:p>
    <w:p>
      <w:pPr>
        <w:pStyle w:val="ListParagraph"/>
        <w:numPr>
          <w:ilvl w:val="0"/>
          <w:numId w:val="3"/>
        </w:numPr>
        <w:spacing w:after="40" w:before="40"/>
      </w:pPr>
      <w:r>
        <w:rPr>
          <w:rFonts w:ascii="Arial" w:cs="Arial" w:eastAsia="Arial" w:hAnsi="Arial"/>
          <w:sz w:val="22"/>
          <w:szCs w:val="22"/>
        </w:rPr>
        <w:t xml:space="preserve">Read remaining bytes into np.frombuffer(..., dtype=np.uint8).</w:t>
      </w:r>
    </w:p>
    <w:p>
      <w:pPr>
        <w:pStyle w:val="ListParagraph"/>
        <w:numPr>
          <w:ilvl w:val="0"/>
          <w:numId w:val="3"/>
        </w:numPr>
        <w:spacing w:after="40" w:before="40"/>
      </w:pPr>
      <w:r>
        <w:rPr>
          <w:rFonts w:ascii="Arial" w:cs="Arial" w:eastAsia="Arial" w:hAnsi="Arial"/>
          <w:sz w:val="22"/>
          <w:szCs w:val="22"/>
        </w:rPr>
        <w:t xml:space="preserve">Reshape images to (N, 1, 28, 28) [add channel dim].</w:t>
      </w:r>
    </w:p>
    <w:p>
      <w:pPr>
        <w:pStyle w:val="ListParagraph"/>
        <w:numPr>
          <w:ilvl w:val="0"/>
          <w:numId w:val="3"/>
        </w:numPr>
        <w:spacing w:after="40" w:before="40"/>
      </w:pPr>
      <w:r>
        <w:rPr>
          <w:rFonts w:ascii="Arial" w:cs="Arial" w:eastAsia="Arial" w:hAnsi="Arial"/>
          <w:sz w:val="22"/>
          <w:szCs w:val="22"/>
        </w:rPr>
        <w:t xml:space="preserve">Cast to float32 and divide by 255.0.</w:t>
      </w:r>
    </w:p>
    <w:p>
      <w:pPr>
        <w:pStyle w:val="ListParagraph"/>
        <w:numPr>
          <w:ilvl w:val="0"/>
          <w:numId w:val="3"/>
        </w:numPr>
        <w:spacing w:after="40" w:before="40"/>
      </w:pPr>
      <w:r>
        <w:rPr>
          <w:rFonts w:ascii="Arial" w:cs="Arial" w:eastAsia="Arial" w:hAnsi="Arial"/>
          <w:sz w:val="22"/>
          <w:szCs w:val="22"/>
        </w:rPr>
        <w:t xml:space="preserve">(Optional) Subtract dataset mean (0.1307) and divide by std (0.3081).</w:t>
      </w:r>
    </w:p>
    <w:p>
      <w:pPr>
        <w:pStyle w:val="ListParagraph"/>
        <w:numPr>
          <w:ilvl w:val="0"/>
          <w:numId w:val="3"/>
        </w:numPr>
        <w:spacing w:after="40" w:before="40"/>
      </w:pPr>
      <w:r>
        <w:rPr>
          <w:rFonts w:ascii="Arial" w:cs="Arial" w:eastAsia="Arial" w:hAnsi="Arial"/>
          <w:sz w:val="22"/>
          <w:szCs w:val="22"/>
        </w:rPr>
        <w:t xml:space="preserve">One-hot encode labels: shape (N, 10).</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9. Verification and Validation</w:t>
      </w:r>
    </w:p>
    <w:p>
      <w:pPr>
        <w:pStyle w:val="Heading2"/>
        <w:spacing w:after="120" w:before="280"/>
      </w:pPr>
      <w:r>
        <w:rPr>
          <w:rFonts w:ascii="Arial" w:cs="Arial" w:eastAsia="Arial" w:hAnsi="Arial"/>
          <w:b/>
          <w:bCs/>
          <w:color w:val="2E75B6"/>
          <w:sz w:val="28"/>
          <w:szCs w:val="28"/>
        </w:rPr>
        <w:t xml:space="preserve">9.1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Conv2D forward output shape matches (N, C_out, H_out, W_out) formula for both 'same' and 'valid' padding.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pytest assert shape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Conv2D backward gradient matches numerical gradient (centered-difference) for random inputs, relative error &lt; 1e-4.</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GradientChecker utility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MaxPool2D forward selects correct maxima. Backward routes gradient to argmax only.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Handcrafted input/expected output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UT-04</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Dense forward: Y = X@W + b verified against numpy.dot reference.</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np.allclose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Dense backward gradients pass numerical gradient check.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GradientChecker</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UT-06</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ReLU forward: negative values → 0; positive unchanged. Backward: zero where input &lt; 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Known input/output pairs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UT-07</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Softmax output sums to 1.0 per sample. Numerically stable for large inputs.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np.allclose(sum, 1); large-value test</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UT-08</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Cross-entropy loss with perfect predictions → near 0. Uniform predictions → ln(10) ≈ 2.303.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Known-value assertions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UT-09</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Flatten preserves total elements. Backward restores original shape.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Shape assertions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UT-10</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Dropout zeroes approximately p fraction of activations during training; all pass during eval.</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Statistical test (chi-squared)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UT-11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DataLoader shuffles data differently across epochs with same global seed.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Index sequence comparison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UT-12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Model forward pass shape: input (N,1,28,28) → output (N,10).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Shape assertion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UT-13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Checkpoint save/load produces byte-identical weight arrays.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np.array_equal after round-trip</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9.2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IT-01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Training on 500-sample subset for 2 epochs: training loss must decrease.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loss[epoch=2] &lt; loss[epoch=1]</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IT-02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Training on 500-sample subset for 2 epochs: training accuracy must be &gt; random (&gt; 10%).</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acc &gt; 0.10</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IT-03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Full gradient check on entire Model (all layers chained): dL/dX relative error &lt; 1e-3.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GradientChecker on Model</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IT-04</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Saving and loading model weights mid-training and resuming produces the same loss trajectory.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B8860B"/>
                <w:sz w:val="18"/>
                <w:szCs w:val="18"/>
              </w:rPr>
              <w:t xml:space="preserve">SHOULD</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Loss trajectory comparison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9.3 System /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200"/>
        <w:gridCol w:w="19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AT-01</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Full training run (20 epochs, all 50k train samples): test accuracy ≥ 98.0%.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Automated assertion on final test_acc</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AT-02</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Two identical training runs (same seed) produce test accuracy within ±0.1%.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Reproducibility assertion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AT-03</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Inference on 10 held-out test images returns correct labels for ≥ 9 out of 10.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Manual + automated check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AT-04</w:t>
            </w:r>
          </w:p>
        </w:tc>
        <w:tc>
          <w:tcPr>
            <w:tcW w:type="dxa" w:w="5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Training run produces training_history.json, best_model.npz, loss_curve.png, accuracy_curve.png.</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18"/>
                <w:szCs w:val="18"/>
              </w:rPr>
              <w:t xml:space="preserve">File existence checks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AT-05</w:t>
            </w:r>
          </w:p>
        </w:tc>
        <w:tc>
          <w:tcPr>
            <w:tcW w:type="dxa" w:w="5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Memory usage during training does not exceed 4 GB.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MUST</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memory_profiler or tracemalloc assertion</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9.4 Gradient Checker Specification</w:t>
      </w:r>
    </w:p>
    <w:p>
      <w:pPr>
        <w:spacing w:after="80" w:before="80"/>
      </w:pPr>
      <w:r>
        <w:rPr>
          <w:rFonts w:ascii="Arial" w:cs="Arial" w:eastAsia="Arial" w:hAnsi="Arial"/>
          <w:sz w:val="22"/>
          <w:szCs w:val="22"/>
        </w:rPr>
        <w:t xml:space="preserve">The gradient checker utility must implement centered-difference numerical differentiation:</w:t>
      </w:r>
    </w:p>
    <w:p>
      <w:pPr>
        <w:spacing w:after="80" w:before="80"/>
      </w:pPr>
      <w:r>
        <w:rPr>
          <w:rFonts w:ascii="Courier New" w:cs="Courier New" w:eastAsia="Courier New" w:hAnsi="Courier New"/>
          <w:sz w:val="20"/>
          <w:szCs w:val="20"/>
        </w:rPr>
        <w:t xml:space="preserve">    f'(x) ≈ [f(x + h) - f(x - h)] / (2h),   h = 1e-5</w:t>
      </w:r>
    </w:p>
    <w:p>
      <w:pPr>
        <w:spacing w:after="80" w:before="80"/>
      </w:pPr>
      <w:r>
        <w:rPr>
          <w:rFonts w:ascii="Arial" w:cs="Arial" w:eastAsia="Arial" w:hAnsi="Arial"/>
          <w:sz w:val="22"/>
          <w:szCs w:val="22"/>
        </w:rPr>
        <w:t xml:space="preserve">Relative error formula:</w:t>
      </w:r>
    </w:p>
    <w:p>
      <w:pPr>
        <w:spacing w:after="80" w:before="80"/>
      </w:pPr>
      <w:r>
        <w:rPr>
          <w:rFonts w:ascii="Courier New" w:cs="Courier New" w:eastAsia="Courier New" w:hAnsi="Courier New"/>
          <w:sz w:val="20"/>
          <w:szCs w:val="20"/>
        </w:rPr>
        <w:t xml:space="preserve">    rel_err = |grad_analytic - grad_numeric| / max(|grad_analytic|, |grad_numeric|, 1e-8)</w:t>
      </w:r>
    </w:p>
    <w:p>
      <w:pPr>
        <w:spacing w:after="80" w:before="80"/>
      </w:pPr>
      <w:r>
        <w:rPr>
          <w:rFonts w:ascii="Arial" w:cs="Arial" w:eastAsia="Arial" w:hAnsi="Arial"/>
          <w:sz w:val="22"/>
          <w:szCs w:val="22"/>
        </w:rPr>
        <w:t xml:space="preserve">The checker SHALL perturb each parameter independently and compare to the analytical gradient. Acceptance threshold: rel_err &lt; 1e-4 for all parameters.</w:t>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10. Delivery Requirements</w:t>
      </w:r>
    </w:p>
    <w:p>
      <w:pPr>
        <w:pStyle w:val="Heading2"/>
        <w:spacing w:after="120" w:before="280"/>
      </w:pPr>
      <w:r>
        <w:rPr>
          <w:rFonts w:ascii="Arial" w:cs="Arial" w:eastAsia="Arial" w:hAnsi="Arial"/>
          <w:b/>
          <w:bCs/>
          <w:color w:val="2E75B6"/>
          <w:sz w:val="28"/>
          <w:szCs w:val="28"/>
        </w:rPr>
        <w:t xml:space="preserve">10.1 Code Artifacts</w:t>
      </w:r>
    </w:p>
    <w:p>
      <w:pPr>
        <w:pStyle w:val="ListParagraph"/>
        <w:numPr>
          <w:ilvl w:val="0"/>
          <w:numId w:val="2"/>
        </w:numPr>
        <w:spacing w:after="40" w:before="40"/>
      </w:pPr>
      <w:r>
        <w:rPr>
          <w:rFonts w:ascii="Arial" w:cs="Arial" w:eastAsia="Arial" w:hAnsi="Arial"/>
          <w:sz w:val="22"/>
          <w:szCs w:val="22"/>
        </w:rPr>
        <w:t xml:space="preserve">Complete Python source code organized per Section 5.3.</w:t>
      </w:r>
    </w:p>
    <w:p>
      <w:pPr>
        <w:pStyle w:val="ListParagraph"/>
        <w:numPr>
          <w:ilvl w:val="0"/>
          <w:numId w:val="2"/>
        </w:numPr>
        <w:spacing w:after="40" w:before="40"/>
      </w:pPr>
      <w:r>
        <w:rPr>
          <w:rFonts w:ascii="Arial" w:cs="Arial" w:eastAsia="Arial" w:hAnsi="Arial"/>
          <w:sz w:val="22"/>
          <w:szCs w:val="22"/>
        </w:rPr>
        <w:t xml:space="preserve">requirements.txt with pinned versions (numpy&gt;=1.24, matplotlib&gt;=3.7, tqdm&gt;=4.65).</w:t>
      </w:r>
    </w:p>
    <w:p>
      <w:pPr>
        <w:pStyle w:val="ListParagraph"/>
        <w:numPr>
          <w:ilvl w:val="0"/>
          <w:numId w:val="2"/>
        </w:numPr>
        <w:spacing w:after="40" w:before="40"/>
      </w:pPr>
      <w:r>
        <w:rPr>
          <w:rFonts w:ascii="Arial" w:cs="Arial" w:eastAsia="Arial" w:hAnsi="Arial"/>
          <w:sz w:val="22"/>
          <w:szCs w:val="22"/>
        </w:rPr>
        <w:t xml:space="preserve">README.md with: project overview, setup instructions, how to train, how to run inference, expected results.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10.2 Model Artifacts</w:t>
      </w:r>
    </w:p>
    <w:p>
      <w:pPr>
        <w:pStyle w:val="ListParagraph"/>
        <w:numPr>
          <w:ilvl w:val="0"/>
          <w:numId w:val="2"/>
        </w:numPr>
        <w:spacing w:after="40" w:before="40"/>
      </w:pPr>
      <w:r>
        <w:rPr>
          <w:rFonts w:ascii="Arial" w:cs="Arial" w:eastAsia="Arial" w:hAnsi="Arial"/>
          <w:sz w:val="22"/>
          <w:szCs w:val="22"/>
        </w:rPr>
        <w:t xml:space="preserve">best_model.npz: NumPy archive of all layer weights and biases.</w:t>
      </w:r>
    </w:p>
    <w:p>
      <w:pPr>
        <w:pStyle w:val="ListParagraph"/>
        <w:numPr>
          <w:ilvl w:val="0"/>
          <w:numId w:val="2"/>
        </w:numPr>
        <w:spacing w:after="40" w:before="40"/>
      </w:pPr>
      <w:r>
        <w:rPr>
          <w:rFonts w:ascii="Arial" w:cs="Arial" w:eastAsia="Arial" w:hAnsi="Arial"/>
          <w:sz w:val="22"/>
          <w:szCs w:val="22"/>
        </w:rPr>
        <w:t xml:space="preserve">training_history.json: Epoch-by-epoch loss and accuracy for train and val splits.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10.3 Visualization Artifacts</w:t>
      </w:r>
    </w:p>
    <w:p>
      <w:pPr>
        <w:pStyle w:val="ListParagraph"/>
        <w:numPr>
          <w:ilvl w:val="0"/>
          <w:numId w:val="2"/>
        </w:numPr>
        <w:spacing w:after="40" w:before="40"/>
      </w:pPr>
      <w:r>
        <w:rPr>
          <w:rFonts w:ascii="Arial" w:cs="Arial" w:eastAsia="Arial" w:hAnsi="Arial"/>
          <w:sz w:val="22"/>
          <w:szCs w:val="22"/>
        </w:rPr>
        <w:t xml:space="preserve">loss_curve.png: Plot of train/val loss vs. epoch (saved to ./outputs/).</w:t>
      </w:r>
    </w:p>
    <w:p>
      <w:pPr>
        <w:pStyle w:val="ListParagraph"/>
        <w:numPr>
          <w:ilvl w:val="0"/>
          <w:numId w:val="2"/>
        </w:numPr>
        <w:spacing w:after="40" w:before="40"/>
      </w:pPr>
      <w:r>
        <w:rPr>
          <w:rFonts w:ascii="Arial" w:cs="Arial" w:eastAsia="Arial" w:hAnsi="Arial"/>
          <w:sz w:val="22"/>
          <w:szCs w:val="22"/>
        </w:rPr>
        <w:t xml:space="preserve">accuracy_curve.png: Plot of train/val accuracy vs. epoch (saved to ./outputs/).</w:t>
      </w:r>
    </w:p>
    <w:p>
      <w:pPr>
        <w:pStyle w:val="ListParagraph"/>
        <w:numPr>
          <w:ilvl w:val="0"/>
          <w:numId w:val="2"/>
        </w:numPr>
        <w:spacing w:after="40" w:before="40"/>
      </w:pPr>
      <w:r>
        <w:rPr>
          <w:rFonts w:ascii="Arial" w:cs="Arial" w:eastAsia="Arial" w:hAnsi="Arial"/>
          <w:sz w:val="22"/>
          <w:szCs w:val="22"/>
        </w:rPr>
        <w:t xml:space="preserve">confusion_matrix.png: 10×10 confusion matrix on test set (saved to ./outputs/).</w:t>
      </w:r>
    </w:p>
    <w:p>
      <w:pPr>
        <w:pStyle w:val="ListParagraph"/>
        <w:numPr>
          <w:ilvl w:val="0"/>
          <w:numId w:val="2"/>
        </w:numPr>
        <w:spacing w:after="40" w:before="40"/>
      </w:pPr>
      <w:r>
        <w:rPr>
          <w:rFonts w:ascii="Arial" w:cs="Arial" w:eastAsia="Arial" w:hAnsi="Arial"/>
          <w:sz w:val="22"/>
          <w:szCs w:val="22"/>
        </w:rPr>
        <w:t xml:space="preserve">sample_predictions.png [optional]: Grid of 16 test images with true/predicted labels.</w:t>
      </w:r>
    </w:p>
    <w:p>
      <w:pPr>
        <w:pStyle w:val="ListParagraph"/>
        <w:numPr>
          <w:ilvl w:val="0"/>
          <w:numId w:val="2"/>
        </w:numPr>
        <w:spacing w:after="40" w:before="40"/>
      </w:pPr>
      <w:r>
        <w:rPr>
          <w:rFonts w:ascii="Arial" w:cs="Arial" w:eastAsia="Arial" w:hAnsi="Arial"/>
          <w:sz w:val="22"/>
          <w:szCs w:val="22"/>
        </w:rPr>
        <w:t xml:space="preserve">conv1_filters.png [optional]: Visualization of Layer 1 convolutional filters.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10.4 Test Suite</w:t>
      </w:r>
    </w:p>
    <w:p>
      <w:pPr>
        <w:pStyle w:val="ListParagraph"/>
        <w:numPr>
          <w:ilvl w:val="0"/>
          <w:numId w:val="2"/>
        </w:numPr>
        <w:spacing w:after="40" w:before="40"/>
      </w:pPr>
      <w:r>
        <w:rPr>
          <w:rFonts w:ascii="Arial" w:cs="Arial" w:eastAsia="Arial" w:hAnsi="Arial"/>
          <w:sz w:val="22"/>
          <w:szCs w:val="22"/>
        </w:rPr>
        <w:t xml:space="preserve">All unit and integration tests passing under pytest.</w:t>
      </w:r>
    </w:p>
    <w:p>
      <w:pPr>
        <w:pStyle w:val="ListParagraph"/>
        <w:numPr>
          <w:ilvl w:val="0"/>
          <w:numId w:val="2"/>
        </w:numPr>
        <w:spacing w:after="40" w:before="40"/>
      </w:pPr>
      <w:r>
        <w:rPr>
          <w:rFonts w:ascii="Arial" w:cs="Arial" w:eastAsia="Arial" w:hAnsi="Arial"/>
          <w:sz w:val="22"/>
          <w:szCs w:val="22"/>
        </w:rPr>
        <w:t xml:space="preserve">Test coverage report showing ≥ 80% coverage.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10.5 Documentation</w:t>
      </w:r>
    </w:p>
    <w:p>
      <w:pPr>
        <w:pStyle w:val="ListParagraph"/>
        <w:numPr>
          <w:ilvl w:val="0"/>
          <w:numId w:val="2"/>
        </w:numPr>
        <w:spacing w:after="40" w:before="40"/>
      </w:pPr>
      <w:r>
        <w:rPr>
          <w:rFonts w:ascii="Arial" w:cs="Arial" w:eastAsia="Arial" w:hAnsi="Arial"/>
          <w:sz w:val="22"/>
          <w:szCs w:val="22"/>
        </w:rPr>
        <w:t xml:space="preserve">Inline docstrings on all public classes and functions.</w:t>
      </w:r>
    </w:p>
    <w:p>
      <w:pPr>
        <w:pStyle w:val="ListParagraph"/>
        <w:numPr>
          <w:ilvl w:val="0"/>
          <w:numId w:val="2"/>
        </w:numPr>
        <w:spacing w:after="40" w:before="40"/>
      </w:pPr>
      <w:r>
        <w:rPr>
          <w:rFonts w:ascii="Arial" w:cs="Arial" w:eastAsia="Arial" w:hAnsi="Arial"/>
          <w:sz w:val="22"/>
          <w:szCs w:val="22"/>
        </w:rPr>
        <w:t xml:space="preserve">MATH.md or inline README section explaining the mathematical derivation of backprop for Conv2D and MaxPool in plain language.</w:t>
      </w:r>
    </w:p>
    <w:p>
      <w:pPr>
        <w:spacing w:after="120" w:before="0"/>
      </w:pPr>
      <w:r>
        <w:t xml:space="preserve"/>
      </w:r>
    </w:p>
    <w:p>
      <w:r>
        <w:br w:type="page"/>
      </w:r>
    </w:p>
    <w:p>
      <w:pPr>
        <w:pStyle w:val="Heading1"/>
        <w:pBdr>
          <w:bottom w:val="single" w:color="2E75B6" w:sz="8" w:space="6"/>
        </w:pBdr>
        <w:spacing w:after="160" w:before="360"/>
      </w:pPr>
      <w:r>
        <w:rPr>
          <w:rFonts w:ascii="Arial" w:cs="Arial" w:eastAsia="Arial" w:hAnsi="Arial"/>
          <w:b/>
          <w:bCs/>
          <w:color w:val="1F3864"/>
          <w:sz w:val="36"/>
          <w:szCs w:val="36"/>
        </w:rPr>
        <w:t xml:space="preserve">Appendix A: Configuration Reference</w:t>
      </w:r>
    </w:p>
    <w:p>
      <w:pPr>
        <w:spacing w:after="80" w:before="80"/>
      </w:pPr>
      <w:r>
        <w:rPr>
          <w:rFonts w:ascii="Arial" w:cs="Arial" w:eastAsia="Arial" w:hAnsi="Arial"/>
          <w:sz w:val="22"/>
          <w:szCs w:val="22"/>
        </w:rPr>
        <w:t xml:space="preserve">All hyperparameters must be centralized in a single config object. Example:</w:t>
      </w:r>
    </w:p>
    <w:p>
      <w:pPr>
        <w:spacing w:after="120" w:before="0"/>
      </w:pPr>
      <w:r>
        <w:t xml:space="preserve"/>
      </w:r>
    </w:p>
    <w:p>
      <w:pPr>
        <w:spacing w:after="80" w:before="80"/>
      </w:pPr>
      <w:r>
        <w:rPr>
          <w:rFonts w:ascii="Courier New" w:cs="Courier New" w:eastAsia="Courier New" w:hAnsi="Courier New"/>
          <w:sz w:val="18"/>
          <w:szCs w:val="18"/>
        </w:rPr>
        <w:t xml:space="preserve">config = {
    # Data
    "data_dir":       "./data",
    "val_size":        10000,
    "seed":            42,
    "normalize":       True,   # zero-mean unit-variance
    # Architecture
    "conv_layers": [
        {"filters": 32,  "kernel": 3, "padding": "same"},
        {"filters": 64,  "kernel": 3, "padding": "same"},
        {"filters": 128, "kernel": 3, "padding": "same"},
        {"filters": 128, "kernel": 3, "padding": "same"},
    ],
    "pool_size":       2,
    "pool_stride":     2,
    "dense_units":     1024,
    "dropout_conv":    0.25,
    "dropout_fc":      0.50,
    # Training
    "optimizer":       "sgd_momentum",  # or "adam"
    "lr":              0.01,
    "momentum":        0.9,
    "weight_decay":    1e-4,
    "lr_schedule":     "step",  # or "cosine"
    "lr_decay_factor": 0.5,
    "lr_decay_epochs": 5,
    "batch_size":      64,
    "epochs":          20,
    # Augmentation
    "augment":         True,
    "max_shift":       2,
    "max_rotation":    10,
    # Output
    "checkpoint_dir":  "./checkpoints",
    "output_dir":      "./outputs",
}</w:t>
      </w:r>
    </w:p>
    <w:p>
      <w:pPr>
        <w:spacing w:after="120" w:before="0"/>
      </w:pPr>
      <w:r>
        <w:t xml:space="preserve"/>
      </w:r>
    </w:p>
    <w:p>
      <w:pPr>
        <w:pStyle w:val="Heading1"/>
        <w:pBdr>
          <w:bottom w:val="single" w:color="2E75B6" w:sz="8" w:space="6"/>
        </w:pBdr>
        <w:spacing w:after="160" w:before="360"/>
      </w:pPr>
      <w:r>
        <w:rPr>
          <w:rFonts w:ascii="Arial" w:cs="Arial" w:eastAsia="Arial" w:hAnsi="Arial"/>
          <w:b/>
          <w:bCs/>
          <w:color w:val="1F3864"/>
          <w:sz w:val="36"/>
          <w:szCs w:val="36"/>
        </w:rPr>
        <w:t xml:space="preserve">Appendix B: Acceptance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Test Accuracy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98.0% on 10,000 MNIST test images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Gradient Check</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Relative error &lt; 1e-4 for all layers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Reproducibility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Two runs (same seed) within ±0.1% accuracy</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Unit Test Coverage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80% of non-trivial code paths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Inference Latency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100 ms per image on CPU</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Memory (Peak Training)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 4 GB RAM</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Framework Restrictions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TensorFlow, PyTorch, Keras, or any auto-diff library</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Linting</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PEP 8 compliant, zero flake8 errors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Deliverables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Code + weights + plots + tests + README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color w:val="666666"/>
        <w:sz w:val="18"/>
        <w:szCs w:val="18"/>
      </w:rPr>
      <w:t xml:space="preserve">SRS: CNN on MNIST from Scratch  |  v1.0.0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2026-05-28T05:12:54.538Z</dcterms:created>
  <dcterms:modified xsi:type="dcterms:W3CDTF">2026-05-28T05:12:54.538Z</dcterms:modified>
</cp:coreProperties>
</file>

<file path=docProps/custom.xml><?xml version="1.0" encoding="utf-8"?>
<Properties xmlns="http://schemas.openxmlformats.org/officeDocument/2006/custom-properties" xmlns:vt="http://schemas.openxmlformats.org/officeDocument/2006/docPropsVTypes"/>
</file>