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55222425"/>
      <w:bookmarkEnd w:id="0"/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науки и высшего образования</w:t>
      </w: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Российской Федерации</w:t>
      </w: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Кафедра вычислительной математики и механики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4077B0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Лабораторная работа № </w:t>
      </w:r>
      <w:r w:rsidR="00335920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EB11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4045D" w:rsidRDefault="00EB11CD" w:rsidP="00840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дисциплине: «</w:t>
      </w:r>
      <w:r w:rsidR="0084045D">
        <w:rPr>
          <w:rFonts w:ascii="Times New Roman" w:hAnsi="Times New Roman" w:cs="Times New Roman"/>
          <w:sz w:val="28"/>
          <w:szCs w:val="28"/>
          <w:shd w:val="clear" w:color="auto" w:fill="FFFFFF"/>
        </w:rPr>
        <w:t>Интеллектуальные ИСИТ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081D" w:rsidRDefault="002C081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Выполнила:</w:t>
      </w:r>
    </w:p>
    <w:p w:rsidR="00EB11CD" w:rsidRDefault="00EB11CD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студентка группы ИСТ-19-1б</w:t>
      </w:r>
    </w:p>
    <w:p w:rsidR="00EB11CD" w:rsidRDefault="00EB11CD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Дорогина И.В.</w:t>
      </w:r>
    </w:p>
    <w:p w:rsidR="00EB11CD" w:rsidRDefault="00EB11CD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Проверил:</w:t>
      </w:r>
    </w:p>
    <w:p w:rsidR="00EB11CD" w:rsidRDefault="00DE20D3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1E3380" w:rsidRPr="001E3380">
        <w:rPr>
          <w:rFonts w:ascii="Times New Roman" w:hAnsi="Times New Roman" w:cs="Times New Roman"/>
          <w:sz w:val="28"/>
          <w:szCs w:val="28"/>
          <w:shd w:val="clear" w:color="auto" w:fill="FFFFFF"/>
        </w:rPr>
        <w:t>ссистент кафедры ВММБ</w:t>
      </w:r>
      <w:r w:rsidR="00EB11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B11CD" w:rsidRDefault="00B42CA3" w:rsidP="005E1994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Нетбай</w:t>
      </w:r>
      <w:proofErr w:type="spellEnd"/>
      <w:r w:rsidR="00544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B11CD">
        <w:rPr>
          <w:rFonts w:ascii="Times New Roman" w:hAnsi="Times New Roman" w:cs="Times New Roman"/>
          <w:sz w:val="28"/>
          <w:szCs w:val="28"/>
          <w:shd w:val="clear" w:color="auto" w:fill="FFFFFF"/>
        </w:rPr>
        <w:t>Г. В.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Пермь, 2022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Описание метода</w:t>
      </w:r>
    </w:p>
    <w:p w:rsidR="008E0A30" w:rsidRDefault="008E0A30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0666A" w:rsidRDefault="005E1994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Структура семантической сети отображается графически с помощью узлов и соединяющих их дуг. Узла иногда именуются объектами, а дуги – связами. Связи в семантической сети применяются для представления отношений, а узлы, как правило, служат для представления физических объектов, концепций или ситуаций.</w:t>
      </w:r>
    </w:p>
    <w:p w:rsidR="005E1994" w:rsidRDefault="005E1994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семантический сетях</w:t>
      </w:r>
      <w:r w:rsidR="00A071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встречаются следующие отношения:</w:t>
      </w:r>
    </w:p>
    <w:p w:rsidR="005E1994" w:rsidRPr="00C87360" w:rsidRDefault="005E1994" w:rsidP="005E19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 Иерархические</w:t>
      </w:r>
      <w:r w:rsidR="00C8736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5E1994" w:rsidRDefault="005E1994" w:rsidP="005E19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Функциональные</w:t>
      </w:r>
      <w:r w:rsidR="00C8736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5E1994" w:rsidRDefault="005E1994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 Количественные</w:t>
      </w:r>
      <w:r w:rsidR="00C8736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5E1994" w:rsidRDefault="005E1994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 Временные</w:t>
      </w:r>
      <w:r w:rsidR="00C8736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5E1994" w:rsidRDefault="005E1994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5. Атрибутивные</w:t>
      </w:r>
      <w:r w:rsidR="00C8736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5E1994" w:rsidRDefault="005E1994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6. Пространственные</w:t>
      </w:r>
      <w:r w:rsidR="00C8736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5E1994" w:rsidRDefault="005E1994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7. Казуальные</w:t>
      </w:r>
      <w:r w:rsidR="00C8736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B1AD0" w:rsidRPr="00B42CA3" w:rsidRDefault="007B1AD0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0666A" w:rsidRDefault="00EC63EC" w:rsidP="000307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Постановка задания</w:t>
      </w:r>
    </w:p>
    <w:p w:rsidR="008E0A30" w:rsidRDefault="008E0A30" w:rsidP="00B066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10354" w:rsidRDefault="00EC63EC" w:rsidP="007B1A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рамках </w:t>
      </w:r>
      <w:r w:rsidR="007B1AD0">
        <w:rPr>
          <w:rFonts w:ascii="Times New Roman" w:hAnsi="Times New Roman" w:cs="Times New Roman"/>
          <w:sz w:val="28"/>
          <w:szCs w:val="28"/>
          <w:shd w:val="clear" w:color="auto" w:fill="FFFFFF"/>
        </w:rPr>
        <w:t>лабораторной работы необходимо спроектировать БЗ с представлением знаний в виде семантических сетей, а также реализовать оболочку экспертной системы, работающую с данной БЗ.</w:t>
      </w:r>
    </w:p>
    <w:p w:rsidR="007B1AD0" w:rsidRDefault="007B1AD0" w:rsidP="007B1A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0354" w:rsidRDefault="00106484" w:rsidP="000307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Ход работы</w:t>
      </w:r>
    </w:p>
    <w:p w:rsidR="00020206" w:rsidRDefault="00020206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0354" w:rsidRDefault="00020206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рамках лабораторной работы по созданию </w:t>
      </w:r>
      <w:r w:rsidR="00EB29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семантической сети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реализации </w:t>
      </w:r>
      <w:r w:rsidR="00EB299F">
        <w:rPr>
          <w:rFonts w:ascii="Times New Roman" w:hAnsi="Times New Roman" w:cs="Times New Roman"/>
          <w:sz w:val="28"/>
          <w:szCs w:val="28"/>
          <w:shd w:val="clear" w:color="auto" w:fill="FFFFFF"/>
        </w:rPr>
        <w:t>выбрана тема «Литература»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55A63" w:rsidRDefault="00EB299F" w:rsidP="0010648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рисунке 1 представлена семантическая сеть</w:t>
      </w:r>
      <w:r w:rsidR="00355A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иерархическими связями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соответствующая поставленной теме.</w:t>
      </w:r>
    </w:p>
    <w:p w:rsidR="00EB299F" w:rsidRDefault="00F61A05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типы имеющихся связей:</w:t>
      </w:r>
    </w:p>
    <w:p w:rsidR="00F61A05" w:rsidRPr="0078216D" w:rsidRDefault="00F61A05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 ЖАНР – связывает произведение и тот литературный жанр, к которому оно относится</w:t>
      </w:r>
      <w:r w:rsidR="0078216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61A05" w:rsidRDefault="00F61A05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78216D">
        <w:rPr>
          <w:rFonts w:ascii="Times New Roman" w:hAnsi="Times New Roman" w:cs="Times New Roman"/>
          <w:sz w:val="28"/>
          <w:szCs w:val="28"/>
          <w:shd w:val="clear" w:color="auto" w:fill="FFFFFF"/>
        </w:rPr>
        <w:t>КИНОАДАПТАЦИЯ – связывает произведение и имеющиеся фильмы им вдохновленные;</w:t>
      </w:r>
    </w:p>
    <w:p w:rsidR="0078216D" w:rsidRPr="00F61A05" w:rsidRDefault="0078216D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 ГЕРОЙ ПРОИЗВЕДЕНИЯ – связывает какого-либо героя произведения с произведением, в котором он встречается.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B299F" w:rsidTr="00355A63">
        <w:tc>
          <w:tcPr>
            <w:tcW w:w="9345" w:type="dxa"/>
          </w:tcPr>
          <w:p w:rsidR="00EB299F" w:rsidRDefault="00843A6A" w:rsidP="00EB299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43A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drawing>
                <wp:inline distT="0" distB="0" distL="0" distR="0" wp14:anchorId="2237FC1F" wp14:editId="58CFF479">
                  <wp:extent cx="5115905" cy="3600000"/>
                  <wp:effectExtent l="0" t="0" r="889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905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99F" w:rsidTr="00355A63">
        <w:tc>
          <w:tcPr>
            <w:tcW w:w="9345" w:type="dxa"/>
          </w:tcPr>
          <w:p w:rsidR="00EB299F" w:rsidRDefault="00EB299F" w:rsidP="00EB299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Рисунок 1 – Семантическая сеть «Литература»</w:t>
            </w:r>
          </w:p>
        </w:tc>
      </w:tr>
    </w:tbl>
    <w:p w:rsidR="00EB299F" w:rsidRDefault="00EB299F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31550" w:rsidRDefault="00B31550" w:rsidP="00B3155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этапом разработки программной оболочки для построенной семантической сети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выделено описание базы знаний. Она составлена из 2 частей:</w:t>
      </w:r>
    </w:p>
    <w:p w:rsidR="00B31550" w:rsidRDefault="00B31550" w:rsidP="00B3155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сопоставляет все объекты семантической сети</w:t>
      </w:r>
      <w:r w:rsidRPr="00B315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name</w:t>
      </w:r>
      <w:r w:rsidRPr="00B3155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присвоенные им идентификаторы (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3000F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3000F0" w:rsidRPr="003000F0" w:rsidRDefault="003000F0" w:rsidP="00B3155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Connection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описывает пары объектов </w:t>
      </w:r>
      <w:r w:rsidRPr="003000F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parent</w:t>
      </w:r>
      <w:r w:rsidRPr="003000F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child</w:t>
      </w:r>
      <w:r w:rsidRPr="003000F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связь между ними (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B25C9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31550" w:rsidRDefault="005E4E18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база знаний составлена в </w:t>
      </w:r>
      <w:r w:rsidRPr="00E13B84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YAML</w:t>
      </w:r>
      <w:r w:rsidRPr="005E4E1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файле</w:t>
      </w:r>
      <w:r w:rsidR="002A51EE" w:rsidRPr="002A5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2A5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Приложение </w:t>
      </w:r>
      <w:r w:rsidR="008B0EFD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2A51EE" w:rsidRPr="002A51EE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 позволяет легко воспринимать информацию в нем, а также быстро и легко обрабатывать её с помощью языка программирования </w:t>
      </w:r>
      <w:r w:rsidRPr="00E13B84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Python</w:t>
      </w:r>
      <w:r w:rsidR="00E13B84" w:rsidRPr="00E13B8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72575" w:rsidRDefault="00902D8D" w:rsidP="00843A6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втором этапе</w:t>
      </w:r>
      <w:r w:rsidR="009B77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разработки программной оболочки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были добавлены функции для обработки информации</w:t>
      </w:r>
      <w:r w:rsidR="009B771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9B771E" w:rsidRPr="009B771E" w:rsidRDefault="009B771E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77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proofErr w:type="spellStart"/>
      <w:r w:rsidR="00902D8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toIdConvert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="00902D8D">
        <w:rPr>
          <w:rFonts w:ascii="Times New Roman" w:hAnsi="Times New Roman" w:cs="Times New Roman"/>
          <w:sz w:val="28"/>
          <w:szCs w:val="28"/>
          <w:shd w:val="clear" w:color="auto" w:fill="FFFFFF"/>
        </w:rPr>
        <w:t>конвертация имени объекта (</w:t>
      </w:r>
      <w:r w:rsidR="00902D8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name</w:t>
      </w:r>
      <w:r w:rsidR="00902D8D">
        <w:rPr>
          <w:rFonts w:ascii="Times New Roman" w:hAnsi="Times New Roman" w:cs="Times New Roman"/>
          <w:sz w:val="28"/>
          <w:szCs w:val="28"/>
          <w:shd w:val="clear" w:color="auto" w:fill="FFFFFF"/>
        </w:rPr>
        <w:t>) в его идентификатор (</w:t>
      </w:r>
      <w:r w:rsidR="00902D8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</w:t>
      </w:r>
      <w:r w:rsidR="00902D8D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9B771E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B771E" w:rsidRPr="009B771E" w:rsidRDefault="009B771E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proofErr w:type="spellStart"/>
      <w:r w:rsidR="00C77040" w:rsidRPr="00C7704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toNameConvert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="00C77040">
        <w:rPr>
          <w:rFonts w:ascii="Times New Roman" w:hAnsi="Times New Roman" w:cs="Times New Roman"/>
          <w:sz w:val="28"/>
          <w:szCs w:val="28"/>
          <w:shd w:val="clear" w:color="auto" w:fill="FFFFFF"/>
        </w:rPr>
        <w:t>конвертация идентификатор</w:t>
      </w:r>
      <w:r w:rsidR="00C77040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C770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C77040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</w:t>
      </w:r>
      <w:r w:rsidR="00C7704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C770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77040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="00C770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его имя</w:t>
      </w:r>
      <w:r w:rsidR="00C770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C77040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name</w:t>
      </w:r>
      <w:r w:rsidR="00C7704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B771E" w:rsidRPr="00674231" w:rsidRDefault="009B771E" w:rsidP="004E4903">
      <w:pPr>
        <w:spacing w:after="0" w:line="240" w:lineRule="auto"/>
        <w:ind w:firstLine="709"/>
        <w:rPr>
          <w:lang w:val="en-US"/>
        </w:rPr>
      </w:pPr>
      <w:r w:rsidRPr="0067423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3. </w:t>
      </w:r>
      <w:proofErr w:type="spellStart"/>
      <w:r w:rsidR="00900764" w:rsidRPr="00900764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searchConnections</w:t>
      </w:r>
      <w:proofErr w:type="spellEnd"/>
      <w:r w:rsidR="00900764" w:rsidRPr="0067423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r w:rsidRPr="0067423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– </w:t>
      </w:r>
      <w:r w:rsidR="00674231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</w:t>
      </w:r>
      <w:r w:rsidR="00674231" w:rsidRPr="0067423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674231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674231" w:rsidRPr="0067423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67423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</w:t>
      </w:r>
      <w:r w:rsidR="00674231" w:rsidRPr="0067423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674231">
        <w:rPr>
          <w:rFonts w:ascii="Times New Roman" w:hAnsi="Times New Roman" w:cs="Times New Roman"/>
          <w:sz w:val="28"/>
          <w:szCs w:val="28"/>
          <w:shd w:val="clear" w:color="auto" w:fill="FFFFFF"/>
        </w:rPr>
        <w:t>среди</w:t>
      </w:r>
      <w:r w:rsidR="00674231" w:rsidRPr="0067423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67423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parent</w:t>
      </w:r>
      <w:r w:rsidR="00674231" w:rsidRPr="0067423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67423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674231" w:rsidRPr="0067423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65EC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="0067423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onnection</w:t>
      </w:r>
      <w:r w:rsidR="005041EF" w:rsidRPr="0067423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9B771E" w:rsidRPr="005041EF" w:rsidRDefault="009B771E" w:rsidP="005041EF">
      <w:pPr>
        <w:spacing w:after="0" w:line="240" w:lineRule="auto"/>
        <w:ind w:firstLine="709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r w:rsidR="002E5805" w:rsidRPr="002E580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processing</w:t>
      </w:r>
      <w:r w:rsidR="002E5805" w:rsidRPr="002E580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5041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2E58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процесс работы с каждой поступившей на вход парой значений </w:t>
      </w:r>
      <w:r w:rsidR="002E580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name</w:t>
      </w:r>
      <w:r w:rsidR="002E580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2E58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2E580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</w:t>
      </w:r>
      <w:r w:rsidR="00433B4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B771E" w:rsidRPr="001E3380" w:rsidRDefault="009B771E" w:rsidP="004D4E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5.</w:t>
      </w:r>
      <w:r w:rsidR="00DF148F" w:rsidRPr="00DF148F">
        <w:t xml:space="preserve"> </w:t>
      </w:r>
      <w:proofErr w:type="spellStart"/>
      <w:r w:rsidR="00DF148F" w:rsidRPr="00DF148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handler</w:t>
      </w:r>
      <w:proofErr w:type="spellEnd"/>
      <w:r w:rsidR="00DF148F" w:rsidRPr="00DF14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606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DF148F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главная функция оболочки</w:t>
      </w:r>
      <w:r w:rsidR="004D4E9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05B99" w:rsidRPr="00E05B99" w:rsidRDefault="00E05B99" w:rsidP="004D4E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листингах </w:t>
      </w:r>
      <w:r w:rsidR="004D4E93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4D4E93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соответственно, приведены примеры реализации </w:t>
      </w:r>
      <w:r w:rsidR="00D15F83">
        <w:rPr>
          <w:rFonts w:ascii="Times New Roman" w:hAnsi="Times New Roman" w:cs="Times New Roman"/>
          <w:sz w:val="28"/>
          <w:szCs w:val="28"/>
          <w:shd w:val="clear" w:color="auto" w:fill="FFFFFF"/>
        </w:rPr>
        <w:t>взаим</w:t>
      </w:r>
      <w:r w:rsidR="008861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ообратных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функций </w:t>
      </w:r>
      <w:proofErr w:type="spellStart"/>
      <w:r w:rsidR="00E745C9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toIdConvert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proofErr w:type="spellStart"/>
      <w:r w:rsidR="00E745C9" w:rsidRPr="00C7704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toNameConvert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01BFF" w:rsidRDefault="00901BFF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вход данные функции принимают </w:t>
      </w:r>
      <w:r w:rsidR="00FB2C46">
        <w:rPr>
          <w:rFonts w:ascii="Times New Roman" w:hAnsi="Times New Roman" w:cs="Times New Roman"/>
          <w:sz w:val="28"/>
          <w:szCs w:val="28"/>
          <w:shd w:val="clear" w:color="auto" w:fill="FFFFFF"/>
        </w:rPr>
        <w:t>либо имя объекта семантической сети, либо его идентификатор.</w:t>
      </w:r>
      <w:r w:rsidR="007477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результате поиска необходимого известного </w:t>
      </w:r>
      <w:r w:rsidR="007477F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параметра в </w:t>
      </w:r>
      <w:r w:rsidR="007477F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e</w:t>
      </w:r>
      <w:r w:rsidR="007477F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ntity</w:t>
      </w:r>
      <w:r w:rsidR="007477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477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выход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функции выдают </w:t>
      </w:r>
      <w:r w:rsidR="007477F1">
        <w:rPr>
          <w:rFonts w:ascii="Times New Roman" w:hAnsi="Times New Roman" w:cs="Times New Roman"/>
          <w:sz w:val="28"/>
          <w:szCs w:val="28"/>
          <w:shd w:val="clear" w:color="auto" w:fill="FFFFFF"/>
        </w:rPr>
        <w:t>либо идентификатор, либо имя объекта, соответственно</w:t>
      </w:r>
      <w:r w:rsidR="002F3F4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9321C" w:rsidRDefault="00B9321C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6C663F" w:rsidRPr="001E3380" w:rsidTr="002D37AB">
        <w:trPr>
          <w:jc w:val="center"/>
        </w:trPr>
        <w:tc>
          <w:tcPr>
            <w:tcW w:w="5954" w:type="dxa"/>
          </w:tcPr>
          <w:p w:rsidR="00D15F83" w:rsidRPr="00D15F83" w:rsidRDefault="00D15F83" w:rsidP="00D15F83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15F8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D15F8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15F8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toIdConvert</w:t>
            </w:r>
            <w:proofErr w:type="spellEnd"/>
            <w:r w:rsidRPr="00D15F8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(name):</w:t>
            </w:r>
          </w:p>
          <w:p w:rsidR="00D15F83" w:rsidRPr="00D15F83" w:rsidRDefault="00D15F83" w:rsidP="00D15F83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15F8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for element in data['entity']:</w:t>
            </w:r>
          </w:p>
          <w:p w:rsidR="00D15F83" w:rsidRPr="00D15F83" w:rsidRDefault="00D15F83" w:rsidP="00D15F83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15F8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if element['name'] == name:</w:t>
            </w:r>
          </w:p>
          <w:p w:rsidR="00D15F83" w:rsidRPr="00D15F83" w:rsidRDefault="00D15F83" w:rsidP="00D15F83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15F8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id = element['id']</w:t>
            </w:r>
          </w:p>
          <w:p w:rsidR="006C663F" w:rsidRPr="005044AA" w:rsidRDefault="00D15F83" w:rsidP="00D15F83">
            <w:pPr>
              <w:tabs>
                <w:tab w:val="left" w:pos="1825"/>
              </w:tabs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15F8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return id</w:t>
            </w:r>
          </w:p>
        </w:tc>
      </w:tr>
      <w:tr w:rsidR="006C663F" w:rsidTr="002D37AB">
        <w:trPr>
          <w:jc w:val="center"/>
        </w:trPr>
        <w:tc>
          <w:tcPr>
            <w:tcW w:w="5954" w:type="dxa"/>
          </w:tcPr>
          <w:p w:rsidR="006C663F" w:rsidRPr="006C663F" w:rsidRDefault="006C663F" w:rsidP="002D37AB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</w:t>
            </w:r>
            <w:r w:rsidR="002D37A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Реализация функции </w:t>
            </w:r>
            <w:proofErr w:type="spellStart"/>
            <w:r w:rsidR="002D37AB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  <w:t>toIdConvert</w:t>
            </w:r>
            <w:proofErr w:type="spellEnd"/>
          </w:p>
        </w:tc>
      </w:tr>
      <w:tr w:rsidR="003E4391" w:rsidTr="002D37AB">
        <w:trPr>
          <w:jc w:val="center"/>
        </w:trPr>
        <w:tc>
          <w:tcPr>
            <w:tcW w:w="5954" w:type="dxa"/>
          </w:tcPr>
          <w:p w:rsidR="003E4391" w:rsidRDefault="003E4391" w:rsidP="006C663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6C663F" w:rsidRPr="001E3380" w:rsidTr="002D37AB">
        <w:trPr>
          <w:jc w:val="center"/>
        </w:trPr>
        <w:tc>
          <w:tcPr>
            <w:tcW w:w="5954" w:type="dxa"/>
          </w:tcPr>
          <w:p w:rsidR="00D15F83" w:rsidRPr="00D15F83" w:rsidRDefault="00D15F83" w:rsidP="00D15F83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D15F8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D15F8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15F8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toNameConvert</w:t>
            </w:r>
            <w:proofErr w:type="spellEnd"/>
            <w:r w:rsidRPr="00D15F8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(id):</w:t>
            </w:r>
          </w:p>
          <w:p w:rsidR="00D15F83" w:rsidRPr="00D15F83" w:rsidRDefault="00D15F83" w:rsidP="00D15F83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15F8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for element in data['entity']:</w:t>
            </w:r>
          </w:p>
          <w:p w:rsidR="00D15F83" w:rsidRPr="00D15F83" w:rsidRDefault="00D15F83" w:rsidP="00D15F83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15F8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if element['id'] == id:</w:t>
            </w:r>
          </w:p>
          <w:p w:rsidR="00D15F83" w:rsidRPr="00D15F83" w:rsidRDefault="00D15F83" w:rsidP="00D15F83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15F8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name = element['name']</w:t>
            </w:r>
          </w:p>
          <w:p w:rsidR="006C663F" w:rsidRPr="005044AA" w:rsidRDefault="00D15F83" w:rsidP="00D15F83">
            <w:pPr>
              <w:tabs>
                <w:tab w:val="left" w:pos="1825"/>
              </w:tabs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15F83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return name</w:t>
            </w:r>
          </w:p>
        </w:tc>
      </w:tr>
      <w:tr w:rsidR="006C663F" w:rsidTr="002D37AB">
        <w:trPr>
          <w:jc w:val="center"/>
        </w:trPr>
        <w:tc>
          <w:tcPr>
            <w:tcW w:w="5954" w:type="dxa"/>
          </w:tcPr>
          <w:p w:rsidR="006C663F" w:rsidRDefault="002D37AB" w:rsidP="004C59F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 2</w:t>
            </w:r>
            <w:r w:rsidR="00B932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Реализация функции </w:t>
            </w:r>
            <w:proofErr w:type="spellStart"/>
            <w:r w:rsidRPr="00C77040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toNameConvert</w:t>
            </w:r>
            <w:proofErr w:type="spellEnd"/>
          </w:p>
        </w:tc>
      </w:tr>
    </w:tbl>
    <w:p w:rsidR="006C663F" w:rsidRDefault="006C663F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64321" w:rsidRDefault="00864321" w:rsidP="0086432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листинге 3 приведена реализация функции </w:t>
      </w:r>
      <w:proofErr w:type="spellStart"/>
      <w:r w:rsidRPr="00900764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searchConnections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Поиск осуществляется перебором всех имеющихся наборов параметров в словаре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onnection</w:t>
      </w:r>
      <w:r w:rsidR="00CC3A6F">
        <w:rPr>
          <w:rFonts w:ascii="Times New Roman" w:hAnsi="Times New Roman" w:cs="Times New Roman"/>
          <w:sz w:val="28"/>
          <w:szCs w:val="28"/>
          <w:shd w:val="clear" w:color="auto" w:fill="FFFFFF"/>
        </w:rPr>
        <w:t>. Если не было найдено ни одного совпадения имени объекта и связи, то результатом будет записано сообщение «</w:t>
      </w:r>
      <w:r w:rsidR="00CC3A6F" w:rsidRPr="00CC3A6F">
        <w:rPr>
          <w:rFonts w:ascii="Times New Roman" w:hAnsi="Times New Roman" w:cs="Times New Roman"/>
          <w:sz w:val="28"/>
          <w:szCs w:val="28"/>
          <w:shd w:val="clear" w:color="auto" w:fill="FFFFFF"/>
        </w:rPr>
        <w:t>Указанная сущность не поддерживает выбранную связь</w:t>
      </w:r>
      <w:r w:rsidR="00CC3A6F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</w:p>
    <w:p w:rsidR="00CC3A6F" w:rsidRDefault="00CC3A6F" w:rsidP="0086432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</w:tblGrid>
      <w:tr w:rsidR="00CC3A6F" w:rsidRPr="00CC3A6F" w:rsidTr="00CC3A6F">
        <w:trPr>
          <w:jc w:val="center"/>
        </w:trPr>
        <w:tc>
          <w:tcPr>
            <w:tcW w:w="7083" w:type="dxa"/>
          </w:tcPr>
          <w:p w:rsidR="00CC3A6F" w:rsidRPr="00CC3A6F" w:rsidRDefault="00CC3A6F" w:rsidP="00CC3A6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searchConnections</w:t>
            </w:r>
            <w:proofErr w:type="spellEnd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id, </w:t>
            </w:r>
            <w:proofErr w:type="spellStart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connectType</w:t>
            </w:r>
            <w:proofErr w:type="spellEnd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):</w:t>
            </w:r>
          </w:p>
          <w:p w:rsidR="00CC3A6F" w:rsidRPr="00CC3A6F" w:rsidRDefault="00CC3A6F" w:rsidP="00CC3A6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search_result</w:t>
            </w:r>
            <w:proofErr w:type="spellEnd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[]</w:t>
            </w:r>
          </w:p>
          <w:p w:rsidR="00CC3A6F" w:rsidRPr="00CC3A6F" w:rsidRDefault="00CC3A6F" w:rsidP="00CC3A6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for element in data['connection']:</w:t>
            </w:r>
          </w:p>
          <w:p w:rsidR="00CC3A6F" w:rsidRDefault="00CC3A6F" w:rsidP="00CC3A6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if element['parent'] == id </w:t>
            </w:r>
          </w:p>
          <w:p w:rsidR="00CC3A6F" w:rsidRPr="00CC3A6F" w:rsidRDefault="00CC3A6F" w:rsidP="00CC3A6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</w:t>
            </w: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and element['connect'] == </w:t>
            </w:r>
            <w:proofErr w:type="spellStart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connectType</w:t>
            </w:r>
            <w:proofErr w:type="spellEnd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  <w:p w:rsidR="00CC3A6F" w:rsidRPr="00CC3A6F" w:rsidRDefault="00CC3A6F" w:rsidP="00CC3A6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search_</w:t>
            </w:r>
            <w:proofErr w:type="gramStart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result.append</w:t>
            </w:r>
            <w:proofErr w:type="spellEnd"/>
            <w:proofErr w:type="gramEnd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(element['child'])</w:t>
            </w:r>
          </w:p>
          <w:p w:rsidR="00CC3A6F" w:rsidRPr="00CC3A6F" w:rsidRDefault="00CC3A6F" w:rsidP="00CC3A6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if</w:t>
            </w: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len</w:t>
            </w:r>
            <w:proofErr w:type="spellEnd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</w:t>
            </w: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search</w:t>
            </w: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_</w:t>
            </w: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result</w:t>
            </w: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) == 0:</w:t>
            </w:r>
          </w:p>
          <w:p w:rsidR="00CC3A6F" w:rsidRPr="00CC3A6F" w:rsidRDefault="00CC3A6F" w:rsidP="00CC3A6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</w:t>
            </w: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search</w:t>
            </w: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_</w:t>
            </w:r>
            <w:proofErr w:type="gramStart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result</w:t>
            </w: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.</w:t>
            </w: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append</w:t>
            </w:r>
            <w:proofErr w:type="gramEnd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("Указанная сущность не поддерживает выбранную связь")</w:t>
            </w:r>
          </w:p>
          <w:p w:rsidR="00CC3A6F" w:rsidRPr="00CC3A6F" w:rsidRDefault="00CC3A6F" w:rsidP="00CC3A6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return </w:t>
            </w:r>
            <w:proofErr w:type="spellStart"/>
            <w:r w:rsidRPr="00CC3A6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search_result</w:t>
            </w:r>
            <w:proofErr w:type="spellEnd"/>
          </w:p>
        </w:tc>
      </w:tr>
      <w:tr w:rsidR="00CC3A6F" w:rsidRPr="00CC3A6F" w:rsidTr="00CC3A6F">
        <w:trPr>
          <w:jc w:val="center"/>
        </w:trPr>
        <w:tc>
          <w:tcPr>
            <w:tcW w:w="7083" w:type="dxa"/>
          </w:tcPr>
          <w:p w:rsidR="00CC3A6F" w:rsidRPr="00CC3A6F" w:rsidRDefault="00CC3A6F" w:rsidP="00CC3A6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3 – Реализация функции </w:t>
            </w:r>
            <w:proofErr w:type="spellStart"/>
            <w:r w:rsidRPr="00900764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  <w:t>searchConnections</w:t>
            </w:r>
            <w:proofErr w:type="spellEnd"/>
          </w:p>
        </w:tc>
      </w:tr>
    </w:tbl>
    <w:p w:rsidR="00CC3A6F" w:rsidRPr="00CC3A6F" w:rsidRDefault="00CC3A6F" w:rsidP="0077603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425FE" w:rsidRDefault="00F153D1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Рассмотрим </w:t>
      </w:r>
      <w:r w:rsidR="00E425FE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работы программы:</w:t>
      </w:r>
    </w:p>
    <w:p w:rsidR="00E425FE" w:rsidRDefault="00E425FE" w:rsidP="00E425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Загрузка БЗ из </w:t>
      </w:r>
      <w:r w:rsidRPr="00E425F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YAML</w:t>
      </w:r>
      <w:r w:rsidRPr="00E425F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файла;</w:t>
      </w:r>
    </w:p>
    <w:p w:rsidR="00E425FE" w:rsidRDefault="00E425FE" w:rsidP="00E425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Запрос у пользователя имени объекта, для которого будет осуществляться поиск в семантической сети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Предусмотрен неограниченный ввод имени, чтобы в программу не попало значения, отсутствующего в БЗ;</w:t>
      </w:r>
    </w:p>
    <w:p w:rsidR="00E425FE" w:rsidRDefault="00E425FE" w:rsidP="00E425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 Аналогично, запрос у пользователя связи для поиска по семантической сети;</w:t>
      </w:r>
    </w:p>
    <w:p w:rsidR="0099246F" w:rsidRDefault="00E425FE" w:rsidP="009924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Запуск в работу функции </w:t>
      </w:r>
      <w:proofErr w:type="spellStart"/>
      <w:r w:rsidRPr="00DF148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handler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(листинг </w:t>
      </w:r>
      <w:r w:rsidR="00EC5DB8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E977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в свою очередь вызывает </w:t>
      </w:r>
      <w:r w:rsidR="00E97713" w:rsidRPr="002E580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processing</w:t>
      </w:r>
      <w:r w:rsidR="00E9771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99246F">
        <w:rPr>
          <w:rFonts w:ascii="Times New Roman" w:hAnsi="Times New Roman" w:cs="Times New Roman"/>
          <w:sz w:val="28"/>
          <w:szCs w:val="28"/>
          <w:shd w:val="clear" w:color="auto" w:fill="FFFFFF"/>
        </w:rPr>
        <w:t>с параметрами, введенными пользователем;</w:t>
      </w:r>
    </w:p>
    <w:p w:rsidR="0099246F" w:rsidRDefault="0099246F" w:rsidP="009924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Полученные </w:t>
      </w:r>
      <w:r w:rsidRPr="009924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child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указанных связи и имени объекта также проверяются на наличие уже у них интересующей связи.</w:t>
      </w:r>
    </w:p>
    <w:p w:rsidR="0099246F" w:rsidRPr="0099246F" w:rsidRDefault="0099246F" w:rsidP="0099246F">
      <w:pPr>
        <w:spacing w:after="0" w:line="240" w:lineRule="auto"/>
        <w:ind w:firstLine="709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6. В результате поиска все найденные </w:t>
      </w:r>
      <w:r w:rsidRPr="0099246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child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выводятся в консоль.</w:t>
      </w:r>
    </w:p>
    <w:p w:rsidR="00E425FE" w:rsidRPr="0099246F" w:rsidRDefault="00E425FE" w:rsidP="00E425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E425FE" w:rsidTr="003D426A">
        <w:trPr>
          <w:jc w:val="center"/>
        </w:trPr>
        <w:tc>
          <w:tcPr>
            <w:tcW w:w="8926" w:type="dxa"/>
          </w:tcPr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</w:t>
            </w:r>
            <w:proofErr w:type="spell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gram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handler(</w:t>
            </w:r>
            <w:proofErr w:type="gram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entity, connect):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result = {}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result[entity] = </w:t>
            </w:r>
            <w:proofErr w:type="gram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processing(</w:t>
            </w:r>
            <w:proofErr w:type="gram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entity, connect)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tmp</w:t>
            </w:r>
            <w:proofErr w:type="spell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proofErr w:type="spellStart"/>
            <w:proofErr w:type="gram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result.copy</w:t>
            </w:r>
            <w:proofErr w:type="spellEnd"/>
            <w:proofErr w:type="gram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intermediate_result</w:t>
            </w:r>
            <w:proofErr w:type="spell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= {}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end = False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while not(end):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for key, value in </w:t>
            </w:r>
            <w:proofErr w:type="spellStart"/>
            <w:proofErr w:type="gram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tmp.items</w:t>
            </w:r>
            <w:proofErr w:type="spellEnd"/>
            <w:proofErr w:type="gram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():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for element in value: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    if </w:t>
            </w:r>
            <w:proofErr w:type="gram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element !</w:t>
            </w:r>
            <w:proofErr w:type="gram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= </w:t>
            </w: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"Указанная сущность не поддерживает выбранную связь":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            </w:t>
            </w: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intermediate_result</w:t>
            </w:r>
            <w:proofErr w:type="spell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[element] = </w:t>
            </w:r>
            <w:proofErr w:type="gram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processing(</w:t>
            </w:r>
            <w:proofErr w:type="gram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element, connect)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result.update</w:t>
            </w:r>
            <w:proofErr w:type="spellEnd"/>
            <w:proofErr w:type="gram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intermediate_result</w:t>
            </w:r>
            <w:proofErr w:type="spell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tmp.clear</w:t>
            </w:r>
            <w:proofErr w:type="spellEnd"/>
            <w:proofErr w:type="gram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tmp.update</w:t>
            </w:r>
            <w:proofErr w:type="spellEnd"/>
            <w:proofErr w:type="gram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intermediate_result</w:t>
            </w:r>
            <w:proofErr w:type="spell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count = 0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for key, value in </w:t>
            </w: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intermediate_</w:t>
            </w:r>
            <w:proofErr w:type="gram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result.items</w:t>
            </w:r>
            <w:proofErr w:type="spellEnd"/>
            <w:proofErr w:type="gram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():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count</w:t>
            </w:r>
            <w:proofErr w:type="spell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count</w:t>
            </w:r>
            <w:proofErr w:type="spell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+ 1 </w:t>
            </w: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value</w:t>
            </w:r>
            <w:proofErr w:type="spell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== "Указанная сущность не поддерживает выбранную связь" </w:t>
            </w: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else</w:t>
            </w:r>
            <w:proofErr w:type="spell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count</w:t>
            </w:r>
            <w:proofErr w:type="spellEnd"/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</w:t>
            </w: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end = True if count == </w:t>
            </w: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len</w:t>
            </w:r>
            <w:proofErr w:type="spell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intermediate_result</w:t>
            </w:r>
            <w:proofErr w:type="spell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 else False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intermediate_</w:t>
            </w:r>
            <w:proofErr w:type="gram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result.clear</w:t>
            </w:r>
            <w:proofErr w:type="spellEnd"/>
            <w:proofErr w:type="gram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print("\n</w:t>
            </w: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Ответ</w:t>
            </w: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:")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for key, value in </w:t>
            </w:r>
            <w:proofErr w:type="spellStart"/>
            <w:proofErr w:type="gram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result.items</w:t>
            </w:r>
            <w:proofErr w:type="spellEnd"/>
            <w:proofErr w:type="gram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():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gram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print(</w:t>
            </w:r>
            <w:proofErr w:type="gram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key, ":", end=' ')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for element in value: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if </w:t>
            </w:r>
            <w:proofErr w:type="gram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element !</w:t>
            </w:r>
            <w:proofErr w:type="gram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= </w:t>
            </w: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"Указанная сущность не поддерживает выбранную связь":</w:t>
            </w:r>
          </w:p>
          <w:p w:rsidR="00E425FE" w:rsidRPr="00E425FE" w:rsidRDefault="00E425FE" w:rsidP="00E425FE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        </w:t>
            </w:r>
            <w:proofErr w:type="gram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print(</w:t>
            </w:r>
            <w:proofErr w:type="gram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element, end=', ')</w:t>
            </w:r>
          </w:p>
          <w:p w:rsidR="00E425FE" w:rsidRDefault="00E425FE" w:rsidP="00E425F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print</w:t>
            </w:r>
            <w:proofErr w:type="spellEnd"/>
            <w:r w:rsidRPr="00E425FE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()</w:t>
            </w:r>
          </w:p>
        </w:tc>
      </w:tr>
      <w:tr w:rsidR="00E425FE" w:rsidTr="003D426A">
        <w:trPr>
          <w:jc w:val="center"/>
        </w:trPr>
        <w:tc>
          <w:tcPr>
            <w:tcW w:w="8926" w:type="dxa"/>
          </w:tcPr>
          <w:p w:rsidR="00E425FE" w:rsidRDefault="00E425FE" w:rsidP="00EC5DB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</w:t>
            </w:r>
            <w:r w:rsidR="00EC5DB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Реализация функции </w:t>
            </w:r>
            <w:proofErr w:type="spellStart"/>
            <w:r w:rsidRPr="00DF148F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handler</w:t>
            </w:r>
            <w:proofErr w:type="spellEnd"/>
          </w:p>
        </w:tc>
      </w:tr>
    </w:tbl>
    <w:p w:rsidR="00D72131" w:rsidRPr="00D72131" w:rsidRDefault="00D72131" w:rsidP="00093FF5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bookmarkStart w:id="1" w:name="_GoBack"/>
      <w:bookmarkEnd w:id="1"/>
    </w:p>
    <w:p w:rsidR="001E5C19" w:rsidRDefault="004C10ED" w:rsidP="00264EB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истинг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экспертной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C5D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основе семантической сети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представлен в Приложении </w:t>
      </w:r>
      <w:r w:rsidR="008B0EFD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87D7D" w:rsidRDefault="00E87D7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1E5C19" w:rsidRDefault="001E5C19" w:rsidP="001E5C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Примеры работы программы</w:t>
      </w:r>
    </w:p>
    <w:p w:rsidR="007D76FD" w:rsidRDefault="007D76FD" w:rsidP="007D76F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E5C19" w:rsidRDefault="001E5C19" w:rsidP="001E5C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Ниже представлено несколько примеров работы программы и выводы, которые она сделала, опираясь на </w:t>
      </w:r>
      <w:r w:rsidR="00AF6377">
        <w:rPr>
          <w:rFonts w:ascii="Times New Roman" w:hAnsi="Times New Roman" w:cs="Times New Roman"/>
          <w:sz w:val="28"/>
          <w:szCs w:val="28"/>
          <w:shd w:val="clear" w:color="auto" w:fill="FFFFFF"/>
        </w:rPr>
        <w:t>имеющуюся семантическую сеть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2A734D" w:rsidRDefault="002A734D" w:rsidP="001E5C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41"/>
      </w:tblGrid>
      <w:tr w:rsidR="001E5C19" w:rsidTr="001E5C19">
        <w:tc>
          <w:tcPr>
            <w:tcW w:w="426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</w:t>
            </w:r>
          </w:p>
        </w:tc>
        <w:tc>
          <w:tcPr>
            <w:tcW w:w="8641" w:type="dxa"/>
          </w:tcPr>
          <w:p w:rsidR="001E5C19" w:rsidRDefault="00AF6377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F637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03315123" wp14:editId="75581D78">
                  <wp:extent cx="4882014" cy="1242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014" cy="12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1E5C19" w:rsidTr="001E5C19">
        <w:tc>
          <w:tcPr>
            <w:tcW w:w="426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</w:t>
            </w:r>
          </w:p>
        </w:tc>
        <w:tc>
          <w:tcPr>
            <w:tcW w:w="8641" w:type="dxa"/>
          </w:tcPr>
          <w:p w:rsidR="001E5C19" w:rsidRDefault="00AF6377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F637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629E90C3" wp14:editId="70DD8A48">
                  <wp:extent cx="4487998" cy="990000"/>
                  <wp:effectExtent l="0" t="0" r="8255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998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1E5C19" w:rsidTr="001E5C19">
        <w:tc>
          <w:tcPr>
            <w:tcW w:w="426" w:type="dxa"/>
          </w:tcPr>
          <w:p w:rsidR="001E5C19" w:rsidRDefault="001E5C19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</w:t>
            </w:r>
          </w:p>
        </w:tc>
        <w:tc>
          <w:tcPr>
            <w:tcW w:w="8641" w:type="dxa"/>
          </w:tcPr>
          <w:p w:rsidR="001E5C19" w:rsidRDefault="00AF6377" w:rsidP="001E5C1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F637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39C88AEE" wp14:editId="100E9304">
                  <wp:extent cx="4452632" cy="1440000"/>
                  <wp:effectExtent l="0" t="0" r="508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3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C19" w:rsidRPr="001E5C19" w:rsidRDefault="001E5C19" w:rsidP="001E5C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26722" w:rsidRDefault="0072672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FC1291" w:rsidRDefault="00726722" w:rsidP="008435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Заключение</w:t>
      </w:r>
    </w:p>
    <w:p w:rsidR="008A189B" w:rsidRDefault="008A189B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1291" w:rsidRDefault="00FC1291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лабораторной работы был</w:t>
      </w:r>
      <w:r w:rsidR="00726722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сформирован</w:t>
      </w:r>
      <w:r w:rsidR="007267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 навыки </w:t>
      </w:r>
      <w:r w:rsidR="001423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построения прототипа </w:t>
      </w:r>
      <w:r w:rsidR="00726722"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экспертной системы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142326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использующего семантическую модель представления знаний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C1291" w:rsidRDefault="00FC1291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Результатом работы являются:</w:t>
      </w:r>
    </w:p>
    <w:p w:rsid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8B67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писание базы знаний на </w:t>
      </w:r>
      <w:proofErr w:type="gramStart"/>
      <w:r w:rsidR="008B671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YAML</w:t>
      </w:r>
      <w:r w:rsidR="008B67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proofErr w:type="gramEnd"/>
    </w:p>
    <w:p w:rsidR="00FC1291" w:rsidRDefault="008B671A" w:rsidP="00E733E6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Оформленная схема семантической сети</w:t>
      </w:r>
      <w:r w:rsid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C1291" w:rsidRP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ункционирующая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экспертная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система, основанная на составленной базе знаний.</w:t>
      </w:r>
    </w:p>
    <w:p w:rsidR="002805BB" w:rsidRDefault="002805BB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05BB" w:rsidRDefault="002805BB" w:rsidP="008B0EF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2805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7F97" w:rsidRDefault="00EB174B" w:rsidP="00EB174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Приложение </w:t>
      </w:r>
      <w:r w:rsidR="008B0EFD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:rsidR="00EB174B" w:rsidRPr="005855B8" w:rsidRDefault="00FA0328" w:rsidP="008B0E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A032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Скрипт </w:t>
      </w:r>
      <w:r w:rsidR="008B0EF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семантической сети в </w:t>
      </w:r>
      <w:r w:rsidR="008B0EFD" w:rsidRPr="008B0EF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YAML</w:t>
      </w:r>
      <w:r w:rsidR="008B0EFD" w:rsidRPr="008B0EF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-файле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entity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-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id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: id01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name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: Убийство на поле для гольфа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-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id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: id02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name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: Убийство в Восточном экспрессе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-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id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: id03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name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: Гарри Поттер и Принц-полукровка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 id: id04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name: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Дубровский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id: id05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name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: Мастер и Маргарита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-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id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: id06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name: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Детектив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id: id07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name: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Роман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id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: id08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name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: Убийство в восточном экспрессе (2010)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 id: id09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name: Harry Potter and the Half-Blood Prince (2009)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id: id10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name: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Дубровский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(2014)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id: id11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name: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Мститель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(1959)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id: id12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name: Pilatus and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Andere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(1972)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id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: id13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name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: Мастер и Маргарита (1994)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 id: id14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name: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Эркюль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Пуаро</w:t>
      </w:r>
      <w:proofErr w:type="spellEnd"/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id: id15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name: Severus Snape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id: id16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name: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Маша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Троекурова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id: id17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name: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Воланд</w:t>
      </w:r>
      <w:proofErr w:type="spellEnd"/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connection: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parent: id01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child: id06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connect: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Жанр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parent: id02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child: id07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connect: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Жанр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parent: id02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child: id08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connect: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Киноадаптация</w:t>
      </w:r>
      <w:proofErr w:type="spellEnd"/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 xml:space="preserve">  - parent: id03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child: id06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connect: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Жанр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parent: id03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child: id09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connect: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Киноадаптация</w:t>
      </w:r>
      <w:proofErr w:type="spellEnd"/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parent: id04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child: id07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connect: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Жанр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parent: id04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child: id10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connect: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Киноадаптация</w:t>
      </w:r>
      <w:proofErr w:type="spellEnd"/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parent: id04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child: id11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connect: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Киноадаптация</w:t>
      </w:r>
      <w:proofErr w:type="spellEnd"/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parent: id05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child: id07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connect: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Жанр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parent: id05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child: id12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connect: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Киноадаптация</w:t>
      </w:r>
      <w:proofErr w:type="spellEnd"/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parent: id05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child: id13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connect: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Киноадаптация</w:t>
      </w:r>
      <w:proofErr w:type="spellEnd"/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parent: id14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child: id01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connect: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Герой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произведения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parent: id14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child: id02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connect: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Герой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произведения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parent: id15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child: id03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connect: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Герой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произведения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- parent: id16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child: id04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connect: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Герой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произведения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parent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: id17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child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: id05</w:t>
      </w:r>
    </w:p>
    <w:p w:rsidR="00642130" w:rsidRPr="001E3380" w:rsidRDefault="008B0EFD" w:rsidP="008B0E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connect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: Герой произведения</w:t>
      </w:r>
      <w:r w:rsidRPr="008B0EF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642130" w:rsidRPr="001E338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642130" w:rsidRPr="001E3380" w:rsidRDefault="00642130" w:rsidP="006421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</w:t>
      </w:r>
      <w:r w:rsidRPr="001E33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</w:t>
      </w:r>
    </w:p>
    <w:p w:rsidR="00EB174B" w:rsidRPr="008B0EFD" w:rsidRDefault="00EB174B" w:rsidP="00EB17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Листинг</w:t>
      </w:r>
      <w:r w:rsidRPr="008B0EF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экспертной</w:t>
      </w:r>
      <w:r w:rsidRPr="008B0EF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системы</w:t>
      </w:r>
    </w:p>
    <w:p w:rsidR="00EB174B" w:rsidRPr="008B0EFD" w:rsidRDefault="00EB174B" w:rsidP="00EB174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import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yaml</w:t>
      </w:r>
      <w:proofErr w:type="spellEnd"/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toIdConvert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(name):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for element in data['entity']: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if element['name'] == name: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id = element['id']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return id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toNameConvert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(id):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for element in data['entity']: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if element['id'] == id: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name = element['name']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return name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searchConnections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id,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connectType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search_result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[]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for element in data['connection']: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if element['parent'] == id and element['connect'] ==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connectType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search_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result.append</w:t>
      </w:r>
      <w:proofErr w:type="spellEnd"/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(element['child'])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if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len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(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search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_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result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) == 0: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search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_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result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.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append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("Указанная сущность не поддерживает выбранную связь")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return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search_result</w:t>
      </w:r>
      <w:proofErr w:type="spellEnd"/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processing(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entity, connect):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id = entity if "id" in entity else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toIdConvert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(entity)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result = </w:t>
      </w:r>
      <w:proofErr w:type="spellStart"/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searchConnections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id, connect)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final_answer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{}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tmp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[]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for element in result: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if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element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!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= "Указанная сущность не поддерживает выбранную связь":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tmp.append</w:t>
      </w:r>
      <w:proofErr w:type="spellEnd"/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toNameConvert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(element))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else: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tmp.append</w:t>
      </w:r>
      <w:proofErr w:type="spellEnd"/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(element)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final_answer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[entity] =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tmp</w:t>
      </w:r>
      <w:proofErr w:type="spellEnd"/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return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final_answer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[entity]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handler(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entity, connect):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result = {}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result[entity] = 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processing(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entity, connect)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tmp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result.copy</w:t>
      </w:r>
      <w:proofErr w:type="spellEnd"/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intermediate_result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{}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end = False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while not(end):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for key, value in </w:t>
      </w:r>
      <w:proofErr w:type="spellStart"/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tmp.items</w:t>
      </w:r>
      <w:proofErr w:type="spellEnd"/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for element in value: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 xml:space="preserve">                if 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element !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=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>"Указанная сущность не поддерживает выбранную связь":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intermediate_result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[element] = 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processing(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element, connect)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result.update</w:t>
      </w:r>
      <w:proofErr w:type="spellEnd"/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intermediate_result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tmp.clear</w:t>
      </w:r>
      <w:proofErr w:type="spellEnd"/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tmp.update</w:t>
      </w:r>
      <w:proofErr w:type="spellEnd"/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intermediate_result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count = 0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for key, value in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intermediate_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result.items</w:t>
      </w:r>
      <w:proofErr w:type="spellEnd"/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count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=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count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+ 1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if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value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== "Указанная сущность не поддерживает выбранную связь"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else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count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</w:t>
      </w: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end = True if count ==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len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intermediate_result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 else False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intermediate_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result.clear</w:t>
      </w:r>
      <w:proofErr w:type="spellEnd"/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print("\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nОтвет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:")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for key, value in </w:t>
      </w:r>
      <w:proofErr w:type="spellStart"/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result.items</w:t>
      </w:r>
      <w:proofErr w:type="spellEnd"/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():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print(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key, ":", end=' ')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for element in value: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r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print(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element, end=', ')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print(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with 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open(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Base.yaml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", "r", encoding="utf-8") as strokes: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data = </w:t>
      </w:r>
      <w:proofErr w:type="spellStart"/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yaml.safe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_load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(strokes)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all_entities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= []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for element in data['entity']: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all_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entities.append</w:t>
      </w:r>
      <w:proofErr w:type="spellEnd"/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(element['id'])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entity = ""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correct = 0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while correct == 0: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entity = 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input(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Введите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сущность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: ")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for element in data['entity']: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correct = correct + 1 if element['name'] == entity else correct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correct = 0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while correct == 0: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connect = </w:t>
      </w: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input(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"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Введите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тип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связи</w:t>
      </w:r>
      <w:proofErr w:type="spell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: ")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for element in data['connection']: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correct = correct + 1 if element['connect'] == connect else correct</w:t>
      </w:r>
    </w:p>
    <w:p w:rsidR="008B0EFD" w:rsidRPr="008B0EFD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1E3380" w:rsidRDefault="008B0EFD" w:rsidP="008B0EFD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handler(</w:t>
      </w:r>
      <w:proofErr w:type="gramEnd"/>
      <w:r w:rsidRPr="008B0EFD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entity, connect)</w:t>
      </w:r>
    </w:p>
    <w:sectPr w:rsidR="00896C59" w:rsidRPr="001E3380" w:rsidSect="004E49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93"/>
    <w:rsid w:val="00020206"/>
    <w:rsid w:val="00026C0E"/>
    <w:rsid w:val="0003072C"/>
    <w:rsid w:val="00037E7B"/>
    <w:rsid w:val="0005005F"/>
    <w:rsid w:val="00063493"/>
    <w:rsid w:val="00066162"/>
    <w:rsid w:val="000812E5"/>
    <w:rsid w:val="00093FF5"/>
    <w:rsid w:val="000C5D50"/>
    <w:rsid w:val="001044E4"/>
    <w:rsid w:val="00106484"/>
    <w:rsid w:val="00111424"/>
    <w:rsid w:val="00142326"/>
    <w:rsid w:val="001524FE"/>
    <w:rsid w:val="0016308E"/>
    <w:rsid w:val="00165ECB"/>
    <w:rsid w:val="00176850"/>
    <w:rsid w:val="00186EDC"/>
    <w:rsid w:val="001E3380"/>
    <w:rsid w:val="001E5C19"/>
    <w:rsid w:val="001F6EFB"/>
    <w:rsid w:val="00217CE2"/>
    <w:rsid w:val="00226601"/>
    <w:rsid w:val="00264EBE"/>
    <w:rsid w:val="0026668C"/>
    <w:rsid w:val="002805BB"/>
    <w:rsid w:val="00290482"/>
    <w:rsid w:val="002A51EE"/>
    <w:rsid w:val="002A734D"/>
    <w:rsid w:val="002C081D"/>
    <w:rsid w:val="002D37AB"/>
    <w:rsid w:val="002E5805"/>
    <w:rsid w:val="002F3F47"/>
    <w:rsid w:val="003000F0"/>
    <w:rsid w:val="00335920"/>
    <w:rsid w:val="00355A63"/>
    <w:rsid w:val="003D426A"/>
    <w:rsid w:val="003E4391"/>
    <w:rsid w:val="004077B0"/>
    <w:rsid w:val="0041064D"/>
    <w:rsid w:val="00413A04"/>
    <w:rsid w:val="004237BF"/>
    <w:rsid w:val="004243F6"/>
    <w:rsid w:val="00432ECC"/>
    <w:rsid w:val="00433B4A"/>
    <w:rsid w:val="00452B35"/>
    <w:rsid w:val="00461130"/>
    <w:rsid w:val="004B3F26"/>
    <w:rsid w:val="004B486E"/>
    <w:rsid w:val="004C10ED"/>
    <w:rsid w:val="004C3EA4"/>
    <w:rsid w:val="004C59F4"/>
    <w:rsid w:val="004D4E93"/>
    <w:rsid w:val="004E4903"/>
    <w:rsid w:val="005041EF"/>
    <w:rsid w:val="005044AA"/>
    <w:rsid w:val="005232ED"/>
    <w:rsid w:val="00534426"/>
    <w:rsid w:val="005375B4"/>
    <w:rsid w:val="005447ED"/>
    <w:rsid w:val="005855B8"/>
    <w:rsid w:val="005A1CE0"/>
    <w:rsid w:val="005C533D"/>
    <w:rsid w:val="005E1994"/>
    <w:rsid w:val="005E2A6B"/>
    <w:rsid w:val="005E4AAC"/>
    <w:rsid w:val="005E4B17"/>
    <w:rsid w:val="005E4E18"/>
    <w:rsid w:val="005F5684"/>
    <w:rsid w:val="00610354"/>
    <w:rsid w:val="00642130"/>
    <w:rsid w:val="00666137"/>
    <w:rsid w:val="00674231"/>
    <w:rsid w:val="00680A8F"/>
    <w:rsid w:val="00687C44"/>
    <w:rsid w:val="006B5C53"/>
    <w:rsid w:val="006C663F"/>
    <w:rsid w:val="006F593A"/>
    <w:rsid w:val="00726722"/>
    <w:rsid w:val="007477F1"/>
    <w:rsid w:val="00776039"/>
    <w:rsid w:val="0078216D"/>
    <w:rsid w:val="00787A4D"/>
    <w:rsid w:val="007A0684"/>
    <w:rsid w:val="007B1AD0"/>
    <w:rsid w:val="007B681D"/>
    <w:rsid w:val="007D76FD"/>
    <w:rsid w:val="007E7E7A"/>
    <w:rsid w:val="0080017A"/>
    <w:rsid w:val="00800930"/>
    <w:rsid w:val="0084045D"/>
    <w:rsid w:val="008435AD"/>
    <w:rsid w:val="00843A6A"/>
    <w:rsid w:val="00864321"/>
    <w:rsid w:val="008861FC"/>
    <w:rsid w:val="00894843"/>
    <w:rsid w:val="00896C59"/>
    <w:rsid w:val="008A189B"/>
    <w:rsid w:val="008A613D"/>
    <w:rsid w:val="008B0EFD"/>
    <w:rsid w:val="008B671A"/>
    <w:rsid w:val="008E0A30"/>
    <w:rsid w:val="00900764"/>
    <w:rsid w:val="00901BFF"/>
    <w:rsid w:val="00902D8D"/>
    <w:rsid w:val="009365BC"/>
    <w:rsid w:val="009848AE"/>
    <w:rsid w:val="0099246F"/>
    <w:rsid w:val="009B771E"/>
    <w:rsid w:val="009C3A8A"/>
    <w:rsid w:val="009D3622"/>
    <w:rsid w:val="009D57C4"/>
    <w:rsid w:val="00A07129"/>
    <w:rsid w:val="00A14656"/>
    <w:rsid w:val="00A73FEA"/>
    <w:rsid w:val="00A85AD7"/>
    <w:rsid w:val="00A95CCF"/>
    <w:rsid w:val="00AD1630"/>
    <w:rsid w:val="00AF23CE"/>
    <w:rsid w:val="00AF6377"/>
    <w:rsid w:val="00B0666A"/>
    <w:rsid w:val="00B2289E"/>
    <w:rsid w:val="00B25C9D"/>
    <w:rsid w:val="00B2672B"/>
    <w:rsid w:val="00B26F60"/>
    <w:rsid w:val="00B27432"/>
    <w:rsid w:val="00B31550"/>
    <w:rsid w:val="00B42CA3"/>
    <w:rsid w:val="00B72575"/>
    <w:rsid w:val="00B7523E"/>
    <w:rsid w:val="00B86E3F"/>
    <w:rsid w:val="00B9321C"/>
    <w:rsid w:val="00B94606"/>
    <w:rsid w:val="00BD515C"/>
    <w:rsid w:val="00C1478E"/>
    <w:rsid w:val="00C34560"/>
    <w:rsid w:val="00C606AF"/>
    <w:rsid w:val="00C70B5D"/>
    <w:rsid w:val="00C77040"/>
    <w:rsid w:val="00C85BDE"/>
    <w:rsid w:val="00C87360"/>
    <w:rsid w:val="00CB01D9"/>
    <w:rsid w:val="00CC0EF5"/>
    <w:rsid w:val="00CC3A6F"/>
    <w:rsid w:val="00CD4308"/>
    <w:rsid w:val="00CD5892"/>
    <w:rsid w:val="00CF6866"/>
    <w:rsid w:val="00D15F83"/>
    <w:rsid w:val="00D305E3"/>
    <w:rsid w:val="00D33408"/>
    <w:rsid w:val="00D44AEB"/>
    <w:rsid w:val="00D46195"/>
    <w:rsid w:val="00D537B8"/>
    <w:rsid w:val="00D6561C"/>
    <w:rsid w:val="00D72131"/>
    <w:rsid w:val="00DE20D3"/>
    <w:rsid w:val="00DF148F"/>
    <w:rsid w:val="00DF34BE"/>
    <w:rsid w:val="00E05B99"/>
    <w:rsid w:val="00E136D8"/>
    <w:rsid w:val="00E13B84"/>
    <w:rsid w:val="00E13F01"/>
    <w:rsid w:val="00E32C6A"/>
    <w:rsid w:val="00E425FE"/>
    <w:rsid w:val="00E65491"/>
    <w:rsid w:val="00E733E6"/>
    <w:rsid w:val="00E745C9"/>
    <w:rsid w:val="00E779C6"/>
    <w:rsid w:val="00E87D7D"/>
    <w:rsid w:val="00E916FF"/>
    <w:rsid w:val="00E97713"/>
    <w:rsid w:val="00EB11CD"/>
    <w:rsid w:val="00EB174B"/>
    <w:rsid w:val="00EB299F"/>
    <w:rsid w:val="00EB2F29"/>
    <w:rsid w:val="00EC5DB8"/>
    <w:rsid w:val="00EC63EC"/>
    <w:rsid w:val="00EE47BD"/>
    <w:rsid w:val="00F153D1"/>
    <w:rsid w:val="00F461ED"/>
    <w:rsid w:val="00F47F97"/>
    <w:rsid w:val="00F61A05"/>
    <w:rsid w:val="00FA0328"/>
    <w:rsid w:val="00FB1656"/>
    <w:rsid w:val="00FB2C46"/>
    <w:rsid w:val="00FC1291"/>
    <w:rsid w:val="00FD7324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4CD91"/>
  <w15:chartTrackingRefBased/>
  <w15:docId w15:val="{204AD593-2E3D-4191-BECD-A9888A37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B6EB0-9057-4410-AFEB-52299352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2022-09-19T14:47:00Z</dcterms:created>
  <dcterms:modified xsi:type="dcterms:W3CDTF">2022-11-02T09:29:00Z</dcterms:modified>
</cp:coreProperties>
</file>