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30A" w:rsidRDefault="002E3CBF">
      <w:pPr>
        <w:pStyle w:val="1"/>
        <w:keepNext w:val="0"/>
        <w:shd w:val="clear" w:color="auto" w:fill="FFFFFF"/>
        <w:spacing w:after="120" w:line="680" w:lineRule="atLeast"/>
        <w:rPr>
          <w:rFonts w:ascii="微软雅黑" w:eastAsia="微软雅黑" w:hAnsi="微软雅黑" w:cs="微软雅黑"/>
          <w:color w:val="353535"/>
          <w:spacing w:val="8"/>
          <w:sz w:val="40"/>
          <w:szCs w:val="40"/>
        </w:rPr>
      </w:pPr>
      <w:r>
        <w:rPr>
          <w:rFonts w:ascii="微软雅黑" w:eastAsia="微软雅黑" w:hAnsi="微软雅黑" w:cs="微软雅黑"/>
          <w:color w:val="353535"/>
          <w:spacing w:val="8"/>
          <w:kern w:val="36"/>
          <w:sz w:val="40"/>
          <w:szCs w:val="40"/>
        </w:rPr>
        <w:t>一定不要害怕得罪人</w:t>
      </w:r>
    </w:p>
    <w:p w:rsidR="008E730A" w:rsidRDefault="002E3CBF">
      <w:pPr>
        <w:shd w:val="clear" w:color="auto" w:fill="FFFFFF"/>
        <w:spacing w:before="120" w:after="120" w:line="374" w:lineRule="atLeast"/>
        <w:rPr>
          <w:rFonts w:ascii="微软雅黑" w:eastAsia="微软雅黑" w:hAnsi="微软雅黑" w:cs="微软雅黑"/>
          <w:color w:val="545454"/>
          <w:spacing w:val="8"/>
          <w:sz w:val="22"/>
          <w:szCs w:val="22"/>
        </w:rPr>
      </w:pPr>
      <w:r>
        <w:rPr>
          <w:rFonts w:ascii="微软雅黑" w:eastAsia="微软雅黑" w:hAnsi="微软雅黑" w:cs="微软雅黑"/>
          <w:color w:val="545454"/>
          <w:spacing w:val="8"/>
          <w:sz w:val="22"/>
          <w:szCs w:val="22"/>
        </w:rPr>
        <w:t>一定不要害怕得罪人，该翻脸时就翻脸，过分的善良只会让人觉得你没有价值，别人都不怕得罪你，你干嘛害怕得罪他们？是他天生富贵高你等，还是你自卑懦弱加无能。记住对不理解你的人。一定不要客气</w:t>
      </w:r>
      <w:bookmarkStart w:id="0" w:name="_GoBack"/>
      <w:bookmarkEnd w:id="0"/>
      <w:r>
        <w:rPr>
          <w:rFonts w:ascii="微软雅黑" w:eastAsia="微软雅黑" w:hAnsi="微软雅黑" w:cs="微软雅黑"/>
          <w:color w:val="545454"/>
          <w:spacing w:val="8"/>
          <w:sz w:val="22"/>
          <w:szCs w:val="22"/>
        </w:rPr>
        <w:t>。</w:t>
      </w:r>
    </w:p>
    <w:p w:rsidR="00A77B3E" w:rsidRDefault="00A77B3E"/>
    <w:sectPr w:rsidR="00A77B3E" w:rsidSect="008E730A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CBF" w:rsidRDefault="002E3CBF" w:rsidP="002E3CBF">
      <w:r>
        <w:separator/>
      </w:r>
    </w:p>
  </w:endnote>
  <w:endnote w:type="continuationSeparator" w:id="0">
    <w:p w:rsidR="002E3CBF" w:rsidRDefault="002E3CBF" w:rsidP="002E3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B34" w:rsidRPr="00FB0168" w:rsidRDefault="00FB0168" w:rsidP="00FB016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B016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CBF" w:rsidRDefault="002E3CBF" w:rsidP="002E3CBF">
      <w:r>
        <w:separator/>
      </w:r>
    </w:p>
  </w:footnote>
  <w:footnote w:type="continuationSeparator" w:id="0">
    <w:p w:rsidR="002E3CBF" w:rsidRDefault="002E3CBF" w:rsidP="002E3C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CBF" w:rsidRPr="00FB0168" w:rsidRDefault="00FB0168" w:rsidP="00FB016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B016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E3CBF"/>
    <w:rsid w:val="008E730A"/>
    <w:rsid w:val="00A77B3E"/>
    <w:rsid w:val="00CA2A55"/>
    <w:rsid w:val="00D96B34"/>
    <w:rsid w:val="00FB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E730A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E3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E3CBF"/>
    <w:rPr>
      <w:sz w:val="18"/>
      <w:szCs w:val="18"/>
    </w:rPr>
  </w:style>
  <w:style w:type="paragraph" w:styleId="a4">
    <w:name w:val="footer"/>
    <w:basedOn w:val="a"/>
    <w:link w:val="Char0"/>
    <w:rsid w:val="002E3CB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E3C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讯飞文档</dc:title>
  <cp:lastModifiedBy>User</cp:lastModifiedBy>
  <cp:revision>4</cp:revision>
  <dcterms:created xsi:type="dcterms:W3CDTF">2021-11-16T13:45:00Z</dcterms:created>
  <dcterms:modified xsi:type="dcterms:W3CDTF">2022-05-22T15:31:00Z</dcterms:modified>
</cp:coreProperties>
</file>