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4C" w:rsidRDefault="00A049A4">
      <w:pPr>
        <w:jc w:val="center"/>
        <w:rPr>
          <w:rFonts w:ascii="微软雅黑" w:eastAsia="微软雅黑" w:hAnsi="微软雅黑" w:cs="微软雅黑"/>
          <w:b/>
          <w:bCs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8"/>
          <w:szCs w:val="28"/>
          <w:shd w:val="clear" w:color="auto" w:fill="FFFFFF"/>
        </w:rPr>
        <w:t>情感科普短视频文案</w:t>
      </w:r>
    </w:p>
    <w:p w:rsidR="005B1F4C" w:rsidRDefault="005B1F4C">
      <w:pPr>
        <w:rPr>
          <w:rFonts w:ascii="Arial" w:eastAsia="宋体" w:hAnsi="Arial" w:cs="Arial"/>
          <w:color w:val="333333"/>
          <w:sz w:val="12"/>
          <w:szCs w:val="12"/>
          <w:shd w:val="clear" w:color="auto" w:fill="F2F2F5"/>
        </w:rPr>
      </w:pPr>
    </w:p>
    <w:p w:rsidR="005B1F4C" w:rsidRDefault="00A049A4">
      <w:pP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u w:val="none"/>
          <w:shd w:val="clear" w:color="auto" w:fill="FFFFFF"/>
        </w:rPr>
        <w:t>标题：房产证要不要加儿媳妇的名字？</w:t>
      </w:r>
    </w:p>
    <w:p w:rsidR="005B1F4C" w:rsidRDefault="00A049A4">
      <w:pP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u w:val="none"/>
          <w:shd w:val="clear" w:color="auto" w:fill="FFFFFF"/>
        </w:rPr>
        <w:t>房产证要不要加儿媳妇的名字对很多家庭来说都是一个难题。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当下的房价并不便宜，买房对大多数家庭来说都不是一件小事。很多父母辛苦一辈子也只能攒出一个大城市首付，如果女方只是拎包入住，那房产证加女方名字对男方家庭来说确实需要考虑。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假如女方是出于对二人婚姻破败，需要保障这一点来要求的话，那么在买房时女方也应该出一部分钱，这样对彼此都是一份交代。男方买房这种习俗只是传统观念留下来的，并不受什么法律保护。假如男方全款买了房，那么对方是有决定权是否添加你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在结婚前面对金钱时，夫妻也需明算帐</w:t>
      </w:r>
      <w:bookmarkStart w:id="0" w:name="_GoBack"/>
      <w:bookmarkEnd w:id="0"/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t>的。</w:t>
      </w:r>
    </w:p>
    <w:sectPr w:rsidR="005B1F4C" w:rsidSect="005B1F4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A4" w:rsidRDefault="00A049A4" w:rsidP="00A049A4">
      <w:r>
        <w:separator/>
      </w:r>
    </w:p>
  </w:endnote>
  <w:endnote w:type="continuationSeparator" w:id="0">
    <w:p w:rsidR="00A049A4" w:rsidRDefault="00A049A4" w:rsidP="00A0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43C" w:rsidRPr="00C013D5" w:rsidRDefault="00C013D5" w:rsidP="00C013D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013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A4" w:rsidRDefault="00A049A4" w:rsidP="00A049A4">
      <w:r>
        <w:separator/>
      </w:r>
    </w:p>
  </w:footnote>
  <w:footnote w:type="continuationSeparator" w:id="0">
    <w:p w:rsidR="00A049A4" w:rsidRDefault="00A049A4" w:rsidP="00A04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A4" w:rsidRPr="00C013D5" w:rsidRDefault="00C013D5" w:rsidP="00C013D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013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6946AD0"/>
    <w:rsid w:val="005B1F4C"/>
    <w:rsid w:val="00A049A4"/>
    <w:rsid w:val="00A2443C"/>
    <w:rsid w:val="00C013D5"/>
    <w:rsid w:val="2694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F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B1F4C"/>
    <w:rPr>
      <w:color w:val="0000FF"/>
      <w:u w:val="single"/>
    </w:rPr>
  </w:style>
  <w:style w:type="paragraph" w:styleId="a4">
    <w:name w:val="header"/>
    <w:basedOn w:val="a"/>
    <w:link w:val="Char"/>
    <w:rsid w:val="00A04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049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0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049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2020-03-15T03:51:00Z</dcterms:created>
  <dcterms:modified xsi:type="dcterms:W3CDTF">2022-05-22T15:13:00Z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