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如果你真的想结婚，特想跟你分享的一件事儿。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谁轻而易举就可以把婚姻经营好，你没见过他们吃着饭的不欢而散，你没见过他们为琐碎小事争的面红耳赤，你没见过他们背对背赌气睡着的深夜，你没见过脏乱的衬衣和袜子，你没见过梦想有一瞬间的背道而驰，你没见过枕头上的泪水，你没见过他们差一点走不下去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你唯独见过他们手牵着手，有说有笑，眼里有光。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什么样的婚姻最舒服？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那个知冷知热的人，多半是一个对自己、对世界温柔、平静的人，你跟他结婚，大概率上会有舒服的婚姻。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万一没有爱情怎么办呢？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你捡了一只流浪狗，它没那么好看，可是养久了，你大概率也会爱上它，为什么？你不舍得它离开你的，大概率上是因为你动了情，你愿意跟它一起生活，他要的，你都有，你愿意给，不纠结。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放心，爱会在最适宜的地方慢慢生长。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就像好冷好冷的冬天，一下子钻进那种被阳光晒的暖烘烘的被窝，好热好热的夏天，从冰柜里拿出一根冰激凌，咬一大口，好甜好清凉。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当然，你应该也是一个值得别人付出温柔和平静的人。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有时候，你可能会脆弱到对方说了一句话，你就委屈的哭了，有时候，你可能会坚强到咬着牙陪对方摸黑走了很远很远的路，你可以责怪他很糟糕，但是别人说一句不好，你就会跟人家翻脸。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有人见过你最糟糕的样子，还把你捧在手心里当个宝。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你当初为什么嫁给他，也许只有你自己知道。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会懂所谓喜欢，不像当初心血来潮指着星星许愿，我要跟着你一辈子。而是，有一天，你们都累了，坐在路边，甚至你们刚刚因为往左走还是往右走，吵过一架，沉默了很久，他指了指远方，问你要不要一起去？你还是伸出了手。</w:t>
      </w:r>
    </w:p>
    <w:p w:rsidR="00A03E5E" w:rsidRDefault="00A03E5E">
      <w:pPr>
        <w:rPr>
          <w:sz w:val="30"/>
          <w:szCs w:val="30"/>
        </w:rPr>
      </w:pPr>
    </w:p>
    <w:p w:rsidR="00A03E5E" w:rsidRDefault="00666F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“我喜欢你，你不必事事顺我心意，乖乖巧巧，就算是你撒泼打滚，耍赖闹脾气，我口袋里的糖该给你，就是给你，一块都少不</w:t>
      </w:r>
      <w:r>
        <w:rPr>
          <w:rFonts w:hint="eastAsia"/>
          <w:sz w:val="30"/>
          <w:szCs w:val="30"/>
        </w:rPr>
        <w:lastRenderedPageBreak/>
        <w:t>了，谁都抢不走。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A03E5E" w:rsidRDefault="00A03E5E">
      <w:pPr>
        <w:rPr>
          <w:sz w:val="30"/>
          <w:szCs w:val="30"/>
        </w:rPr>
      </w:pPr>
    </w:p>
    <w:sectPr w:rsidR="00A03E5E" w:rsidSect="00A03E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29" w:rsidRDefault="00666F29" w:rsidP="00666F29">
      <w:r>
        <w:separator/>
      </w:r>
    </w:p>
  </w:endnote>
  <w:endnote w:type="continuationSeparator" w:id="0">
    <w:p w:rsidR="00666F29" w:rsidRDefault="00666F29" w:rsidP="0066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EF9" w:rsidRPr="00F14C41" w:rsidRDefault="00F14C41" w:rsidP="00F14C4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14C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29" w:rsidRDefault="00666F29" w:rsidP="00666F29">
      <w:r>
        <w:separator/>
      </w:r>
    </w:p>
  </w:footnote>
  <w:footnote w:type="continuationSeparator" w:id="0">
    <w:p w:rsidR="00666F29" w:rsidRDefault="00666F29" w:rsidP="00666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29" w:rsidRPr="00F14C41" w:rsidRDefault="00F14C41" w:rsidP="00F14C4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4C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2E01B29"/>
    <w:rsid w:val="00666F29"/>
    <w:rsid w:val="00A03E5E"/>
    <w:rsid w:val="00D80EF9"/>
    <w:rsid w:val="00F14C41"/>
    <w:rsid w:val="32E01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3E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6F29"/>
    <w:rPr>
      <w:kern w:val="2"/>
      <w:sz w:val="18"/>
      <w:szCs w:val="18"/>
    </w:rPr>
  </w:style>
  <w:style w:type="paragraph" w:styleId="a4">
    <w:name w:val="footer"/>
    <w:basedOn w:val="a"/>
    <w:link w:val="Char0"/>
    <w:rsid w:val="0066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6F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635</Characters>
  <Application>Microsoft Office Word</Application>
  <DocSecurity>0</DocSecurity>
  <Lines>5</Lines>
  <Paragraphs>1</Paragraphs>
  <ScaleCrop>false</ScaleCrop>
  <Company>P R C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2020-04-20T13:19:00Z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