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36" w:rsidRDefault="004C18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标题：如何判断自己是不是气虚体质？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开头：气虚，是中医名词术语。是指由于元气不足引起的一系列病理变化及症候。下面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带你判断自己是否气虚？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气虚的人一般脸色没光泽、体力差、动辄自汗、气喘。而气足的人爬个七八层楼梯没什么大事，气虚的人爬个三楼就有点喘了，而且心跳得厉害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气虚的人少言懒语，容易神疲乏力、不爱吭声，不像气足的人精神头很足，能很积极地参与活动、发表意见，而气虚的人就是喜欢多一事不如少一事。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气虚的人怕冷，怕被风吹，很容易感冒。特别是小朋友们。有的小朋友感冒刚好，去趟幼儿园回来又打喷嚏了，家人很着急，怎么又感冒了？其实这就是身体气虚的表现。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气虚的人吃东西容易腹胀，因为他的脾不容易运化食物，不容易运化的食物滞留在体内就会引起腹胀。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</w:t>
      </w:r>
      <w:r>
        <w:rPr>
          <w:rFonts w:hint="eastAsia"/>
          <w:sz w:val="28"/>
          <w:szCs w:val="28"/>
        </w:rPr>
        <w:t>气虚的人大便不成形，因为气无力固摄住大便，所以大便很容易滑脱。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6</w:t>
      </w:r>
      <w:r>
        <w:rPr>
          <w:rFonts w:hint="eastAsia"/>
          <w:sz w:val="28"/>
          <w:szCs w:val="28"/>
        </w:rPr>
        <w:t>气虚的人舌体胖大。气虚体质的人，舌体往往也会胖大（也有舌体瘦的，但舌头上还是有齿痕，这也是脾气虚的表现）。</w:t>
      </w:r>
    </w:p>
    <w:p w:rsidR="00F65B36" w:rsidRDefault="004C189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结尾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这些鉴别小妙招你学会了吗？跟着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每天学习一点养生知识，永远健康相</w:t>
      </w:r>
      <w:bookmarkStart w:id="0" w:name="_GoBack"/>
      <w:bookmarkEnd w:id="0"/>
      <w:r>
        <w:rPr>
          <w:rFonts w:hint="eastAsia"/>
          <w:sz w:val="28"/>
          <w:szCs w:val="28"/>
        </w:rPr>
        <w:t>随！</w:t>
      </w:r>
    </w:p>
    <w:sectPr w:rsidR="00F65B36" w:rsidSect="00F65B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896" w:rsidRDefault="004C1896" w:rsidP="004C1896">
      <w:r>
        <w:separator/>
      </w:r>
    </w:p>
  </w:endnote>
  <w:endnote w:type="continuationSeparator" w:id="0">
    <w:p w:rsidR="004C1896" w:rsidRDefault="004C1896" w:rsidP="004C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5E8" w:rsidRPr="005B74AE" w:rsidRDefault="005B74AE" w:rsidP="005B74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B74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896" w:rsidRDefault="004C1896" w:rsidP="004C1896">
      <w:r>
        <w:separator/>
      </w:r>
    </w:p>
  </w:footnote>
  <w:footnote w:type="continuationSeparator" w:id="0">
    <w:p w:rsidR="004C1896" w:rsidRDefault="004C1896" w:rsidP="004C1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96" w:rsidRPr="005B74AE" w:rsidRDefault="005B74AE" w:rsidP="005B74A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B74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9F23D55"/>
    <w:rsid w:val="004C1896"/>
    <w:rsid w:val="005B74AE"/>
    <w:rsid w:val="007B45E8"/>
    <w:rsid w:val="00F65B36"/>
    <w:rsid w:val="69F23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5B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1896"/>
    <w:rPr>
      <w:kern w:val="2"/>
      <w:sz w:val="18"/>
      <w:szCs w:val="18"/>
    </w:rPr>
  </w:style>
  <w:style w:type="paragraph" w:styleId="a4">
    <w:name w:val="footer"/>
    <w:basedOn w:val="a"/>
    <w:link w:val="Char0"/>
    <w:rsid w:val="004C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18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</Words>
  <Characters>415</Characters>
  <Application>Microsoft Office Word</Application>
  <DocSecurity>0</DocSecurity>
  <Lines>3</Lines>
  <Paragraphs>1</Paragraphs>
  <ScaleCrop>false</ScaleCrop>
  <Company>P R C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2020-03-18T11:44:00Z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