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标题：日常的小动作能舒缓你的肝脏，你还不快试试吗？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开头：日常的小动作让你的肝脏变得更好</w:t>
      </w:r>
      <w:r>
        <w:rPr>
          <w:rFonts w:hint="eastAsia"/>
          <w:sz w:val="32"/>
          <w:szCs w:val="32"/>
        </w:rPr>
        <w:t>~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正文：一清晨空腹喝温开水，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二晚饭时间为下午</w:t>
      </w:r>
      <w:r>
        <w:rPr>
          <w:rFonts w:hint="eastAsia"/>
          <w:sz w:val="32"/>
          <w:szCs w:val="32"/>
        </w:rPr>
        <w:t>6:00~8:00</w:t>
      </w:r>
      <w:r>
        <w:rPr>
          <w:rFonts w:hint="eastAsia"/>
          <w:sz w:val="32"/>
          <w:szCs w:val="32"/>
        </w:rPr>
        <w:t>，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三饭后闭目养神</w:t>
      </w:r>
      <w:r>
        <w:rPr>
          <w:rFonts w:hint="eastAsia"/>
          <w:sz w:val="32"/>
          <w:szCs w:val="32"/>
        </w:rPr>
        <w:t>30</w:t>
      </w:r>
      <w:r>
        <w:rPr>
          <w:rFonts w:hint="eastAsia"/>
          <w:sz w:val="32"/>
          <w:szCs w:val="32"/>
        </w:rPr>
        <w:t>分钟，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四多散步，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五睡前轻轻拍打肝经</w:t>
      </w:r>
      <w:r>
        <w:rPr>
          <w:rFonts w:hint="eastAsia"/>
          <w:sz w:val="32"/>
          <w:szCs w:val="32"/>
        </w:rPr>
        <w:t>5~10</w:t>
      </w:r>
      <w:r>
        <w:rPr>
          <w:rFonts w:hint="eastAsia"/>
          <w:sz w:val="32"/>
          <w:szCs w:val="32"/>
        </w:rPr>
        <w:t>分钟，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平时可取菊花，枸杞，决明子，山楂，薄荷一起泡水喝，每天一杯保护视力，保护肝脏。</w:t>
      </w:r>
    </w:p>
    <w:p w:rsidR="00DD1A12" w:rsidRDefault="00C507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结尾：关注我每天给你分享养生护肤小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DD1A12" w:rsidSect="00DD1A1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BE" w:rsidRDefault="00C507BE" w:rsidP="00C507BE">
      <w:r>
        <w:separator/>
      </w:r>
    </w:p>
  </w:endnote>
  <w:endnote w:type="continuationSeparator" w:id="0">
    <w:p w:rsidR="00C507BE" w:rsidRDefault="00C507BE" w:rsidP="00C5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266" w:rsidRPr="00B349C7" w:rsidRDefault="00B349C7" w:rsidP="00B349C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349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BE" w:rsidRDefault="00C507BE" w:rsidP="00C507BE">
      <w:r>
        <w:separator/>
      </w:r>
    </w:p>
  </w:footnote>
  <w:footnote w:type="continuationSeparator" w:id="0">
    <w:p w:rsidR="00C507BE" w:rsidRDefault="00C507BE" w:rsidP="00C507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7BE" w:rsidRPr="00B349C7" w:rsidRDefault="00B349C7" w:rsidP="00B349C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349C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5646F4"/>
    <w:rsid w:val="00A91266"/>
    <w:rsid w:val="00B349C7"/>
    <w:rsid w:val="00C507BE"/>
    <w:rsid w:val="00DD1A12"/>
    <w:rsid w:val="6A56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A1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07BE"/>
    <w:rPr>
      <w:kern w:val="2"/>
      <w:sz w:val="18"/>
      <w:szCs w:val="18"/>
    </w:rPr>
  </w:style>
  <w:style w:type="paragraph" w:styleId="a4">
    <w:name w:val="footer"/>
    <w:basedOn w:val="a"/>
    <w:link w:val="Char0"/>
    <w:rsid w:val="00C50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07B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2020-03-20T05:18:00Z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