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步淡斑法，祛斑也没那么难！</w:t>
      </w:r>
    </w:p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开头：脸上有斑，很难去掉。无论是黄褐斑、妊娠斑、晒斑、雀斑、还是老年斑，都特别的顽固。其实只要掌握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步祛斑法，祛斑也没有那么难。</w:t>
      </w:r>
    </w:p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正文：第一步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抑制黑色素。番茄富含的番茄红素能中断黑色素的生成，通过干扰黑色素的合成美白肌肤，经常使用呢有助于淡化色斑。</w:t>
      </w:r>
    </w:p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还原黑色素。猕猴桃、柠檬中富含的维生素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能够有效抑制皮肤内多巴醌的氧化作用，是皮肤里深色氧化型色素转化为还原型浅色素，从而达到淡化色斑的效果。</w:t>
      </w:r>
    </w:p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代谢黑色素。这是最重要的一步！关键在于调理好皮肤代谢，通过正常的代谢通道将沉淀色素代谢出去，可以选择小分子的调理型护肤品，能够更好的被吸收到基底层。</w:t>
      </w:r>
    </w:p>
    <w:p w:rsidR="00E42765" w:rsidRDefault="006406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结尾：虽然就简单三步，但也并非一朝一夕，短则</w:t>
      </w:r>
      <w:r>
        <w:rPr>
          <w:rFonts w:hint="eastAsia"/>
          <w:sz w:val="28"/>
          <w:szCs w:val="28"/>
        </w:rPr>
        <w:t>3-5</w:t>
      </w:r>
      <w:r>
        <w:rPr>
          <w:rFonts w:hint="eastAsia"/>
          <w:sz w:val="28"/>
          <w:szCs w:val="28"/>
        </w:rPr>
        <w:t>个月，长则一年半载，只要开始了，终点就会一天比一天接近。我是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，护肤问题可私信，有问必回。关注我，分享更多护肤干货。谢谢您，点个小心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E42765" w:rsidSect="00E4276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9B" w:rsidRDefault="0064069B" w:rsidP="0064069B">
      <w:r>
        <w:separator/>
      </w:r>
    </w:p>
  </w:endnote>
  <w:endnote w:type="continuationSeparator" w:id="0">
    <w:p w:rsidR="0064069B" w:rsidRDefault="0064069B" w:rsidP="0064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2F" w:rsidRPr="00B94ED7" w:rsidRDefault="00B94ED7" w:rsidP="00B94ED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94ED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9B" w:rsidRDefault="0064069B" w:rsidP="0064069B">
      <w:r>
        <w:separator/>
      </w:r>
    </w:p>
  </w:footnote>
  <w:footnote w:type="continuationSeparator" w:id="0">
    <w:p w:rsidR="0064069B" w:rsidRDefault="0064069B" w:rsidP="00640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69B" w:rsidRPr="00B94ED7" w:rsidRDefault="00B94ED7" w:rsidP="00B94ED7">
    <w:pPr>
      <w:pStyle w:val="a3"/>
      <w:pBdr>
        <w:bottom w:val="none" w:sz="0" w:space="0" w:color="auto"/>
      </w:pBdr>
      <w:rPr>
        <w:rFonts w:ascii="微软雅黑" w:eastAsia="微软雅黑"/>
        <w:color w:val="000000"/>
        <w:sz w:val="24"/>
      </w:rPr>
    </w:pPr>
    <w:r w:rsidRPr="00B94ED7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EE7653"/>
    <w:rsid w:val="0064069B"/>
    <w:rsid w:val="0086292F"/>
    <w:rsid w:val="00B94ED7"/>
    <w:rsid w:val="00E42765"/>
    <w:rsid w:val="11EE7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27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069B"/>
    <w:rPr>
      <w:kern w:val="2"/>
      <w:sz w:val="18"/>
      <w:szCs w:val="18"/>
    </w:rPr>
  </w:style>
  <w:style w:type="paragraph" w:styleId="a4">
    <w:name w:val="footer"/>
    <w:basedOn w:val="a"/>
    <w:link w:val="Char0"/>
    <w:rsid w:val="0064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06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336</Characters>
  <Application>Microsoft Office Word</Application>
  <DocSecurity>0</DocSecurity>
  <Lines>2</Lines>
  <Paragraphs>1</Paragraphs>
  <ScaleCrop>false</ScaleCrop>
  <Company>P R C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2020-03-19T08:13:00Z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